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2B4" w14:textId="356DE116" w:rsidR="00534D24" w:rsidRDefault="00783305" w:rsidP="00E729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Совместный учет роста трещины авто-ГРП в длину и в высоту</w:t>
      </w:r>
    </w:p>
    <w:p w14:paraId="5360CB01" w14:textId="6E3BCEA0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Иващенко Д. В., Цветкова Д. А. </w:t>
      </w:r>
    </w:p>
    <w:p w14:paraId="0772C757" w14:textId="595607C8" w:rsidR="00783305" w:rsidRDefault="00783305" w:rsidP="00E729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55FD1" w14:textId="6C9B8E22" w:rsidR="00783305" w:rsidRPr="00C47969" w:rsidRDefault="00C47969" w:rsidP="00C47969">
      <w:pPr>
        <w:jc w:val="both"/>
        <w:rPr>
          <w:rFonts w:ascii="Times New Roman" w:hAnsi="Times New Roman" w:cs="Times New Roman"/>
          <w:sz w:val="28"/>
          <w:szCs w:val="28"/>
        </w:rPr>
      </w:pPr>
      <w:r w:rsidRPr="00C4796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7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305" w:rsidRPr="00C47969">
        <w:rPr>
          <w:rFonts w:ascii="Times New Roman" w:hAnsi="Times New Roman" w:cs="Times New Roman"/>
          <w:sz w:val="28"/>
          <w:szCs w:val="28"/>
        </w:rPr>
        <w:t>Нахождение обратных напряжений, вызванных пороупругим эффектом, методом потенциала.</w:t>
      </w:r>
    </w:p>
    <w:p w14:paraId="512B9ABF" w14:textId="5E437A94" w:rsidR="00C47969" w:rsidRDefault="00BB271A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напряжения, вызванные изменением порового давления в расчетной области вблизи трещины.</w:t>
      </w:r>
      <w:r w:rsidR="00C90B30">
        <w:rPr>
          <w:rFonts w:ascii="Times New Roman" w:hAnsi="Times New Roman" w:cs="Times New Roman"/>
          <w:sz w:val="28"/>
          <w:szCs w:val="28"/>
        </w:rPr>
        <w:t xml:space="preserve"> </w:t>
      </w:r>
      <w:r w:rsidR="00F06324">
        <w:rPr>
          <w:rFonts w:ascii="Times New Roman" w:hAnsi="Times New Roman" w:cs="Times New Roman"/>
          <w:sz w:val="28"/>
          <w:szCs w:val="28"/>
        </w:rPr>
        <w:t xml:space="preserve">Материал породы однородный и изотропный. </w:t>
      </w:r>
      <w:r w:rsidR="00C90B30">
        <w:rPr>
          <w:rFonts w:ascii="Times New Roman" w:hAnsi="Times New Roman" w:cs="Times New Roman"/>
          <w:sz w:val="28"/>
          <w:szCs w:val="28"/>
        </w:rPr>
        <w:t>Исходными уравнениями для данной задачи будут: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90B30" w14:paraId="2F19F495" w14:textId="77777777" w:rsidTr="004E62F0">
        <w:tc>
          <w:tcPr>
            <w:tcW w:w="8500" w:type="dxa"/>
            <w:vAlign w:val="center"/>
          </w:tcPr>
          <w:p w14:paraId="56205A61" w14:textId="397D5D58" w:rsidR="00C90B30" w:rsidRPr="00C90B30" w:rsidRDefault="00C90B30" w:rsidP="00C90B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-αp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2382616" w14:textId="1874A773" w:rsidR="00C90B30" w:rsidRDefault="00C90B30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022F" w:rsidRP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22F"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0C8D90CE" w14:textId="77777777" w:rsidR="00C90B30" w:rsidRDefault="00C90B30" w:rsidP="00C47969">
      <w:pPr>
        <w:rPr>
          <w:rFonts w:ascii="Times New Roman" w:hAnsi="Times New Roman" w:cs="Times New Roman"/>
          <w:sz w:val="28"/>
          <w:szCs w:val="28"/>
        </w:rPr>
      </w:pPr>
    </w:p>
    <w:p w14:paraId="62342D9C" w14:textId="50F40FAC" w:rsidR="00C90B30" w:rsidRDefault="00C90B30" w:rsidP="00C479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Ламе</w:t>
      </w:r>
      <w:r w:rsidR="00F06324">
        <w:rPr>
          <w:rFonts w:ascii="Times New Roman" w:eastAsiaTheme="minorEastAsia" w:hAnsi="Times New Roman" w:cs="Times New Roman"/>
          <w:sz w:val="28"/>
          <w:szCs w:val="28"/>
        </w:rPr>
        <w:t>, записываемые через к-т Пуассона и модуль Юнга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0C121354" w14:textId="77777777" w:rsidTr="004E62F0">
        <w:tc>
          <w:tcPr>
            <w:tcW w:w="8500" w:type="dxa"/>
            <w:vAlign w:val="center"/>
          </w:tcPr>
          <w:p w14:paraId="094FD5CB" w14:textId="6CA95EB1" w:rsidR="00F06324" w:rsidRPr="00C90B30" w:rsidRDefault="00F06324" w:rsidP="004E62F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νE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1-2ν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1+ν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56C98577" w14:textId="20C65CBC" w:rsidR="00F06324" w:rsidRDefault="00F06324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9035AA" w14:textId="77777777" w:rsidR="00F06324" w:rsidRDefault="00F06324" w:rsidP="00C47969">
      <w:pPr>
        <w:rPr>
          <w:rFonts w:ascii="Times New Roman" w:hAnsi="Times New Roman" w:cs="Times New Roman"/>
          <w:sz w:val="28"/>
          <w:szCs w:val="28"/>
        </w:rPr>
      </w:pPr>
    </w:p>
    <w:p w14:paraId="5F14D5FD" w14:textId="3ABFB00D" w:rsidR="00F06324" w:rsidRDefault="00F06324" w:rsidP="00C479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существует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называемая потенциалом, такая,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06324" w14:paraId="51B91C6E" w14:textId="77777777" w:rsidTr="004E62F0">
        <w:tc>
          <w:tcPr>
            <w:tcW w:w="8500" w:type="dxa"/>
            <w:vAlign w:val="center"/>
          </w:tcPr>
          <w:p w14:paraId="3D4972CC" w14:textId="5574D9AF" w:rsidR="00F06324" w:rsidRPr="00C90B30" w:rsidRDefault="008B30EF" w:rsidP="004E62F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5C5D640" w14:textId="0DEF1D96" w:rsidR="00F06324" w:rsidRDefault="00F06324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0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7E23CF5" w14:textId="7ED0045C" w:rsidR="00F06324" w:rsidRDefault="00F06324" w:rsidP="00C47969">
      <w:pPr>
        <w:rPr>
          <w:rFonts w:ascii="Times New Roman" w:hAnsi="Times New Roman" w:cs="Times New Roman"/>
          <w:sz w:val="28"/>
          <w:szCs w:val="28"/>
        </w:rPr>
      </w:pPr>
    </w:p>
    <w:p w14:paraId="0D442BF2" w14:textId="1083F28E" w:rsidR="008B30EF" w:rsidRDefault="008B30EF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 систему уравнений </w:t>
      </w:r>
      <w:r w:rsidRPr="001D022F">
        <w:rPr>
          <w:rFonts w:ascii="Times New Roman" w:hAnsi="Times New Roman" w:cs="Times New Roman"/>
          <w:sz w:val="28"/>
          <w:szCs w:val="28"/>
        </w:rPr>
        <w:t>(</w:t>
      </w:r>
      <w:r w:rsidR="001D022F" w:rsidRPr="001D022F">
        <w:rPr>
          <w:rFonts w:ascii="Times New Roman" w:hAnsi="Times New Roman" w:cs="Times New Roman"/>
          <w:sz w:val="28"/>
          <w:szCs w:val="28"/>
        </w:rPr>
        <w:t>1</w:t>
      </w:r>
      <w:r w:rsidRPr="001D022F">
        <w:rPr>
          <w:rFonts w:ascii="Times New Roman" w:hAnsi="Times New Roman" w:cs="Times New Roman"/>
          <w:sz w:val="28"/>
          <w:szCs w:val="28"/>
        </w:rPr>
        <w:t>.1)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B30EF" w14:paraId="7080F5CC" w14:textId="77777777" w:rsidTr="004E62F0">
        <w:trPr>
          <w:trHeight w:val="567"/>
        </w:trPr>
        <w:tc>
          <w:tcPr>
            <w:tcW w:w="8500" w:type="dxa"/>
            <w:vAlign w:val="center"/>
          </w:tcPr>
          <w:p w14:paraId="7D91A8CD" w14:textId="7EDAE43A" w:rsidR="008B30EF" w:rsidRPr="008B30EF" w:rsidRDefault="008B30EF" w:rsidP="004E62F0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5805C5C5" w14:textId="77777777" w:rsidR="008B30EF" w:rsidRDefault="008B30EF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022F" w14:paraId="4507842E" w14:textId="77777777" w:rsidTr="001D022F">
        <w:trPr>
          <w:trHeight w:val="283"/>
        </w:trPr>
        <w:tc>
          <w:tcPr>
            <w:tcW w:w="8500" w:type="dxa"/>
            <w:vAlign w:val="center"/>
          </w:tcPr>
          <w:p w14:paraId="07B7C57A" w14:textId="77777777" w:rsidR="001D022F" w:rsidRPr="008B30EF" w:rsidRDefault="001D022F" w:rsidP="004E62F0">
            <w:pPr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01F8A40" w14:textId="47D42C81" w:rsidR="001D022F" w:rsidRPr="001D022F" w:rsidRDefault="001D022F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(1.4)</w:t>
            </w:r>
          </w:p>
        </w:tc>
      </w:tr>
      <w:tr w:rsidR="008B30EF" w14:paraId="37B77BF9" w14:textId="77777777" w:rsidTr="004E62F0">
        <w:trPr>
          <w:trHeight w:val="567"/>
        </w:trPr>
        <w:tc>
          <w:tcPr>
            <w:tcW w:w="8500" w:type="dxa"/>
            <w:vAlign w:val="center"/>
          </w:tcPr>
          <w:p w14:paraId="1E628E25" w14:textId="105C281B" w:rsidR="008B30EF" w:rsidRPr="008548F0" w:rsidRDefault="008B30EF" w:rsidP="004E62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=0=-α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 ∆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ψ+2G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5F3DECF" w14:textId="77777777" w:rsidR="008B30EF" w:rsidRDefault="008B30EF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4726" w14:textId="698857C7" w:rsidR="008B30EF" w:rsidRDefault="008B30EF" w:rsidP="00C47969">
      <w:pPr>
        <w:rPr>
          <w:rFonts w:ascii="Times New Roman" w:hAnsi="Times New Roman" w:cs="Times New Roman"/>
          <w:sz w:val="28"/>
          <w:szCs w:val="28"/>
        </w:rPr>
      </w:pPr>
    </w:p>
    <w:p w14:paraId="2E9C52F9" w14:textId="6FCDB3A2" w:rsidR="001D022F" w:rsidRPr="001D022F" w:rsidRDefault="001D022F" w:rsidP="00C4796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=α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λ+2G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</w:p>
    <w:p w14:paraId="731FCF22" w14:textId="48E704C5" w:rsidR="001D022F" w:rsidRPr="001D022F" w:rsidRDefault="001D022F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F41271">
        <w:rPr>
          <w:rFonts w:ascii="Times New Roman" w:hAnsi="Times New Roman" w:cs="Times New Roman"/>
          <w:sz w:val="28"/>
          <w:szCs w:val="28"/>
        </w:rPr>
        <w:t xml:space="preserve"> система (1.4) записывается в следующем виде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1D022F" w14:paraId="7D7E3D89" w14:textId="77777777" w:rsidTr="004E62F0">
        <w:tc>
          <w:tcPr>
            <w:tcW w:w="8500" w:type="dxa"/>
            <w:vAlign w:val="center"/>
          </w:tcPr>
          <w:p w14:paraId="7ED57B77" w14:textId="2096B2E1" w:rsidR="001D022F" w:rsidRPr="00F41271" w:rsidRDefault="001D022F" w:rsidP="00F4127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⟹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EEE77FE" w14:textId="77777777" w:rsidR="001D022F" w:rsidRDefault="001D022F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7218D8" w14:textId="50591AD5" w:rsidR="00F41271" w:rsidRDefault="00F41271" w:rsidP="00C47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412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AB774CE" w14:textId="3E67C57D" w:rsidR="001D022F" w:rsidRDefault="00F41271" w:rsidP="00C479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уравнение для определения потенциала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41271" w14:paraId="1E40AB1C" w14:textId="77777777" w:rsidTr="004E62F0">
        <w:tc>
          <w:tcPr>
            <w:tcW w:w="8500" w:type="dxa"/>
            <w:vAlign w:val="center"/>
          </w:tcPr>
          <w:p w14:paraId="6A20A458" w14:textId="28FCB524" w:rsidR="00F41271" w:rsidRPr="00C90B30" w:rsidRDefault="00F41271" w:rsidP="004E62F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λ+2G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∆ψ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=0⟺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Δψ=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  P=λ+2G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14DBC62" w14:textId="77777777" w:rsidR="00F41271" w:rsidRDefault="00F41271" w:rsidP="004E62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E1022A7" w14:textId="77777777" w:rsidR="00F41271" w:rsidRPr="00F41271" w:rsidRDefault="00F41271" w:rsidP="00C47969">
      <w:pPr>
        <w:rPr>
          <w:rFonts w:ascii="Times New Roman" w:hAnsi="Times New Roman" w:cs="Times New Roman"/>
          <w:sz w:val="28"/>
          <w:szCs w:val="28"/>
        </w:rPr>
      </w:pPr>
    </w:p>
    <w:p w14:paraId="74F8123C" w14:textId="759AD43A" w:rsidR="008548F0" w:rsidRPr="00F41271" w:rsidRDefault="00783305" w:rsidP="00F412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3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87E509" wp14:editId="35447FD7">
            <wp:extent cx="3492500" cy="24921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27" b="2306"/>
                    <a:stretch/>
                  </pic:blipFill>
                  <pic:spPr bwMode="auto">
                    <a:xfrm>
                      <a:off x="0" y="0"/>
                      <a:ext cx="3507666" cy="250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6B6A2" w14:textId="31BB8760" w:rsidR="00E72968" w:rsidRDefault="00E72968" w:rsidP="00E7296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24081008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A2787A3" w14:textId="59C965BD" w:rsidR="008548F0" w:rsidRPr="008548F0" w:rsidRDefault="00F41271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98B6755" w14:textId="7FF898B5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7027700F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7BE1E699" w14:textId="5746CB04" w:rsidR="008548F0" w:rsidRPr="008548F0" w:rsidRDefault="00F41271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4587258" w14:textId="5BCB07D2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53DB8D4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6F3D515F" w14:textId="167F5C45" w:rsidR="008548F0" w:rsidRPr="008548F0" w:rsidRDefault="00F41271" w:rsidP="008548F0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678A9F" w14:textId="0AD39BC2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8548F0" w14:paraId="095606C9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2D872373" w14:textId="352F09EA" w:rsidR="008548F0" w:rsidRPr="008548F0" w:rsidRDefault="00F41271" w:rsidP="008548F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467B34B" w14:textId="43564305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8F0" w14:paraId="03AB6047" w14:textId="77777777" w:rsidTr="008548F0">
        <w:trPr>
          <w:trHeight w:val="567"/>
        </w:trPr>
        <w:tc>
          <w:tcPr>
            <w:tcW w:w="8500" w:type="dxa"/>
            <w:vAlign w:val="center"/>
          </w:tcPr>
          <w:p w14:paraId="482B132E" w14:textId="4BEFBD7A" w:rsidR="008548F0" w:rsidRPr="00BB118C" w:rsidRDefault="00F41271" w:rsidP="008548F0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∂ψ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378BA7A6" w14:textId="77777777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2328E6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35C11" w14:textId="1EC69A88" w:rsidR="00E72968" w:rsidRDefault="00884577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Вывод слабой постановки задачи. В качестве тестовой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выберем такую, что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0B377AA5" w14:textId="77777777" w:rsidTr="00615481">
        <w:tc>
          <w:tcPr>
            <w:tcW w:w="8500" w:type="dxa"/>
            <w:vAlign w:val="center"/>
          </w:tcPr>
          <w:p w14:paraId="0230C238" w14:textId="1055ED9E" w:rsidR="008548F0" w:rsidRPr="008548F0" w:rsidRDefault="00F41271" w:rsidP="008548F0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397A23B" w14:textId="08D9C137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</w:tr>
    </w:tbl>
    <w:p w14:paraId="3B0D1A71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5E4E0" w14:textId="1FCDF3C2" w:rsidR="00E72968" w:rsidRDefault="008548F0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Умножим уравнение (1) на тестовую функцию 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548F0" w14:paraId="3D52B4B4" w14:textId="77777777" w:rsidTr="00615481">
        <w:tc>
          <w:tcPr>
            <w:tcW w:w="8500" w:type="dxa"/>
            <w:vAlign w:val="center"/>
          </w:tcPr>
          <w:p w14:paraId="1543B54B" w14:textId="749DD686" w:rsidR="008548F0" w:rsidRPr="00421997" w:rsidRDefault="00F41271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18EC61A" w14:textId="44E3D9EF" w:rsidR="008548F0" w:rsidRDefault="008548F0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B11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E798AE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739DAD" w14:textId="155C23CF" w:rsidR="008548F0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Преобразуем левую часть уравнения, используя следующее соотношение: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5ADBD916" w14:textId="77777777" w:rsidTr="00615481">
        <w:tc>
          <w:tcPr>
            <w:tcW w:w="8500" w:type="dxa"/>
            <w:vAlign w:val="center"/>
          </w:tcPr>
          <w:p w14:paraId="07763953" w14:textId="3206735E" w:rsidR="00BB118C" w:rsidRPr="00421997" w:rsidRDefault="00BB118C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φΔψ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D81E284" w14:textId="675BCEC2" w:rsidR="00BB118C" w:rsidRDefault="00BB118C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7CB835D2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D68110" w14:textId="6BCE6A68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формулу Остроградского-Гаусса: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19C6120F" w14:textId="77777777" w:rsidTr="00615481">
        <w:tc>
          <w:tcPr>
            <w:tcW w:w="8500" w:type="dxa"/>
            <w:vAlign w:val="center"/>
          </w:tcPr>
          <w:p w14:paraId="4D273A6D" w14:textId="47B6D1D9" w:rsidR="00BB118C" w:rsidRPr="00BB118C" w:rsidRDefault="00F41271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4F94481" w14:textId="5760373A" w:rsidR="00BB118C" w:rsidRDefault="00BB118C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</w:tr>
    </w:tbl>
    <w:p w14:paraId="411D0DA6" w14:textId="77777777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8D50F24" w14:textId="5386A9BF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B118C" w14:paraId="5A630B29" w14:textId="77777777" w:rsidTr="00615481">
        <w:tc>
          <w:tcPr>
            <w:tcW w:w="8500" w:type="dxa"/>
            <w:vAlign w:val="center"/>
          </w:tcPr>
          <w:p w14:paraId="36A0070C" w14:textId="567219F5" w:rsidR="00BB118C" w:rsidRPr="00F84D41" w:rsidRDefault="00F41271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φΔψ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43B1A0C" w14:textId="5EAD3D93" w:rsidR="00BB118C" w:rsidRDefault="00BB118C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02AE7BD" w14:textId="5BB8AE88" w:rsidR="00BB118C" w:rsidRDefault="00BB118C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70C7810" w14:textId="713DC019" w:rsidR="00F84D41" w:rsidRDefault="00F84D41" w:rsidP="00E7296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Рассмотрим отдельно контурный интеграл.</w:t>
      </w:r>
      <w:r w:rsidRPr="00F84D4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силу аддитивности интеграла: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363A" w14:paraId="3BCAFAD7" w14:textId="77777777" w:rsidTr="00615481">
        <w:tc>
          <w:tcPr>
            <w:tcW w:w="8500" w:type="dxa"/>
            <w:vAlign w:val="center"/>
          </w:tcPr>
          <w:p w14:paraId="17E84D1F" w14:textId="77777777" w:rsidR="00C3363A" w:rsidRPr="00F84D41" w:rsidRDefault="00F41271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</m:oMath>
            </m:oMathPara>
          </w:p>
          <w:p w14:paraId="2861D7B5" w14:textId="7AD35171" w:rsidR="00C3363A" w:rsidRPr="00F84D41" w:rsidRDefault="00C3363A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9CF0B4" w14:textId="1F3C5B9B" w:rsidR="00C3363A" w:rsidRDefault="00C3363A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EDC99DC" w14:textId="658E673C" w:rsidR="00F84D41" w:rsidRPr="00C3363A" w:rsidRDefault="00F84D41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Интегралы по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F84D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равны 0 в силу выбора тестовой функции.</w:t>
      </w:r>
      <w:r w:rsidR="00C3363A" w:rsidRPr="00C336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3363A">
        <w:rPr>
          <w:rFonts w:ascii="Times New Roman" w:eastAsiaTheme="minorEastAsia" w:hAnsi="Times New Roman" w:cs="Times New Roman"/>
          <w:iCs/>
          <w:sz w:val="28"/>
          <w:szCs w:val="28"/>
        </w:rPr>
        <w:t>Остальные равны нулю в силу граничных условий.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363A" w14:paraId="507E370E" w14:textId="77777777" w:rsidTr="00615481">
        <w:tc>
          <w:tcPr>
            <w:tcW w:w="8500" w:type="dxa"/>
            <w:vAlign w:val="center"/>
          </w:tcPr>
          <w:p w14:paraId="10C2FFD8" w14:textId="6A1E510A" w:rsidR="00C3363A" w:rsidRPr="00C3363A" w:rsidRDefault="00F41271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0,-1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-1,0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∂x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∂ψ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  <w:p w14:paraId="064DFFE8" w14:textId="77777777" w:rsidR="00C3363A" w:rsidRPr="00F84D41" w:rsidRDefault="00C3363A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95F1A3B" w14:textId="726C1192" w:rsidR="00C3363A" w:rsidRDefault="00C3363A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D50E35B" w14:textId="732EDEEA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2AB470" w14:textId="7FCB777D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имеем слабую постановку: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3363A" w14:paraId="3A766DA3" w14:textId="77777777" w:rsidTr="00615481">
        <w:tc>
          <w:tcPr>
            <w:tcW w:w="8500" w:type="dxa"/>
            <w:vAlign w:val="center"/>
          </w:tcPr>
          <w:p w14:paraId="70A17F72" w14:textId="663BC7A4" w:rsidR="00C3363A" w:rsidRPr="00C3363A" w:rsidRDefault="00F41271" w:rsidP="00C3363A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  <w:p w14:paraId="0213DA42" w14:textId="1CF7FC94" w:rsidR="00C3363A" w:rsidRPr="00F84D41" w:rsidRDefault="00C3363A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EA8BD63" w14:textId="33FD552D" w:rsidR="00C3363A" w:rsidRDefault="00C3363A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05EF3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5766A" w14:textId="68D47343" w:rsidR="00C3363A" w:rsidRDefault="00C3363A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56BFDC" w14:textId="500B31B0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7E13D0" w14:textId="77CAFB7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1DC318" w14:textId="2DD258D8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A72A3C" w14:textId="1D0C42D9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6D4CD4" w14:textId="4E296497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04CD33" w14:textId="4440D6EC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81FAD2" w14:textId="4380110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19D8A4" w14:textId="3198CDA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16D48A" w14:textId="5CE48D8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16FE6A" w14:textId="582AF815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7C13BA" w14:textId="4A0D6EBB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DE390" w14:textId="2CEFC6CF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AAAF39" w14:textId="4B5F8D66" w:rsidR="00DE4DFF" w:rsidRDefault="00DE4DFF" w:rsidP="00E7296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>II</w:t>
      </w:r>
      <w:r w:rsidRPr="007870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78706C">
        <w:rPr>
          <w:rFonts w:ascii="Times New Roman" w:eastAsiaTheme="minorEastAsia" w:hAnsi="Times New Roman" w:cs="Times New Roman"/>
          <w:iCs/>
          <w:sz w:val="28"/>
          <w:szCs w:val="28"/>
        </w:rPr>
        <w:t>Решение задачи о раскрытии трещины в пласте с тонкой глиняной перемычкой</w:t>
      </w:r>
      <w:r w:rsidR="00905EF3" w:rsidRPr="00905E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BC06EDA" w14:textId="5449141A" w:rsidR="00905EF3" w:rsidRDefault="00905EF3" w:rsidP="00905EF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5EF3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D6B3FC6" wp14:editId="25B60E23">
            <wp:extent cx="5940425" cy="3442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CEA" w14:textId="29500A65" w:rsidR="00905EF3" w:rsidRDefault="00905EF3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Уравнения в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BA5" w14:paraId="1075CD66" w14:textId="77777777" w:rsidTr="00615481">
        <w:tc>
          <w:tcPr>
            <w:tcW w:w="8500" w:type="dxa"/>
            <w:vAlign w:val="center"/>
          </w:tcPr>
          <w:p w14:paraId="39A4737B" w14:textId="0CF8C28B" w:rsidR="006C6BA5" w:rsidRPr="008548F0" w:rsidRDefault="006C6BA5" w:rsidP="00615481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Ω:      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∇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∇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u,v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74EF03E8" w14:textId="773989A8" w:rsidR="006C6BA5" w:rsidRDefault="006C6BA5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(2.1)</w:t>
            </w:r>
          </w:p>
        </w:tc>
      </w:tr>
    </w:tbl>
    <w:p w14:paraId="306D299A" w14:textId="77777777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AB8D38" w14:textId="4D33AF51" w:rsidR="00905EF3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Граничные условия: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90AB8" w14:paraId="12191B06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2D329990" w14:textId="3BEC4C34" w:rsidR="00490AB8" w:rsidRPr="00300E49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93A0687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4A9B6E24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682E6E93" w14:textId="30728686" w:rsidR="00490AB8" w:rsidRPr="00300E49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54DC7C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06ECDE26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7DD46E6" w14:textId="57D37C30" w:rsidR="00490AB8" w:rsidRPr="008548F0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F5CE02" w14:textId="2E9F4F5C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  <w:tr w:rsidR="00490AB8" w14:paraId="5A9B401C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8130CDB" w14:textId="69A0935C" w:rsidR="00490AB8" w:rsidRPr="008548F0" w:rsidRDefault="00F41271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DE0F81D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AB8" w14:paraId="7699C3B1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10F74845" w14:textId="61FAF5DE" w:rsidR="00490AB8" w:rsidRPr="00490AB8" w:rsidRDefault="00F41271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: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χ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v&lt;0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9C273A" w14:textId="77777777" w:rsidR="00490AB8" w:rsidRDefault="00490AB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D9845A" w14:textId="4E803761" w:rsidR="00490AB8" w:rsidRDefault="00490AB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7D95683" w14:textId="5CC905AF" w:rsidR="006C62C1" w:rsidRDefault="006C62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Тестовая функция: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C62C1" w14:paraId="0843EB6C" w14:textId="77777777" w:rsidTr="00615481">
        <w:tc>
          <w:tcPr>
            <w:tcW w:w="8500" w:type="dxa"/>
            <w:vAlign w:val="center"/>
          </w:tcPr>
          <w:p w14:paraId="4D3F3FD8" w14:textId="3227277B" w:rsidR="006C62C1" w:rsidRPr="006C62C1" w:rsidRDefault="006C62C1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810FB2" w14:textId="683CDD76" w:rsidR="006C62C1" w:rsidRDefault="006C62C1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272F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6EBF3A0" w14:textId="1BDE7CAD" w:rsidR="006C62C1" w:rsidRDefault="00272F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Умножим первое уравнение из системы (2.1) скалярно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ψ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проинтегрируем по всей области: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1CEE681F" w14:textId="77777777" w:rsidTr="00615481">
        <w:tc>
          <w:tcPr>
            <w:tcW w:w="8500" w:type="dxa"/>
            <w:vAlign w:val="center"/>
          </w:tcPr>
          <w:p w14:paraId="3475BC12" w14:textId="63833284" w:rsidR="003C1D86" w:rsidRPr="006C62C1" w:rsidRDefault="00F41271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3BCCC18" w14:textId="7A3D1966" w:rsidR="003C1D86" w:rsidRDefault="003C1D86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161C773" w14:textId="15046587" w:rsidR="00272FC1" w:rsidRDefault="00272FC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AF1A" w14:textId="0417C617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Преобразуем левую часть, используя приведенные ниже соотношения: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C1D86" w14:paraId="7C5BAEA2" w14:textId="77777777" w:rsidTr="00615481">
        <w:tc>
          <w:tcPr>
            <w:tcW w:w="8500" w:type="dxa"/>
            <w:vAlign w:val="center"/>
          </w:tcPr>
          <w:p w14:paraId="56E9925A" w14:textId="741DDE18" w:rsidR="003C1D86" w:rsidRPr="003C1D86" w:rsidRDefault="00F41271" w:rsidP="00615481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σ∙∙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groupCh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σ∙∙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</m:lim>
                </m:limLow>
              </m:oMath>
            </m:oMathPara>
          </w:p>
        </w:tc>
        <w:tc>
          <w:tcPr>
            <w:tcW w:w="845" w:type="dxa"/>
            <w:vAlign w:val="center"/>
          </w:tcPr>
          <w:p w14:paraId="59A07956" w14:textId="2250D965" w:rsidR="003C1D86" w:rsidRDefault="003C1D86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(2.5)</w:t>
            </w:r>
          </w:p>
        </w:tc>
      </w:tr>
    </w:tbl>
    <w:p w14:paraId="1F170DD7" w14:textId="38DE27D8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189B6CD4" w14:textId="77777777" w:rsidTr="00615481">
        <w:tc>
          <w:tcPr>
            <w:tcW w:w="8500" w:type="dxa"/>
            <w:vAlign w:val="center"/>
          </w:tcPr>
          <w:p w14:paraId="4EE8548A" w14:textId="1E86A67E" w:rsidR="00FA7963" w:rsidRPr="00BB118C" w:rsidRDefault="00F41271" w:rsidP="00615481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ds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20017BC" w14:textId="39902F4C" w:rsidR="00FA7963" w:rsidRDefault="00FA7963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3DAB5D50" w14:textId="551D41A6" w:rsidR="003C1D86" w:rsidRDefault="003C1D86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6C6BE6" w14:textId="694D70C4" w:rsidR="00186907" w:rsidRPr="00186907" w:rsidRDefault="00186907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A7963" w14:paraId="2276D37A" w14:textId="77777777" w:rsidTr="00615481">
        <w:tc>
          <w:tcPr>
            <w:tcW w:w="8500" w:type="dxa"/>
            <w:vAlign w:val="center"/>
          </w:tcPr>
          <w:p w14:paraId="4F0ADB0E" w14:textId="6D445E41" w:rsidR="00FA7963" w:rsidRPr="006C62C1" w:rsidRDefault="00F41271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ψ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82940E" w14:textId="1A7D5471" w:rsidR="00FA7963" w:rsidRDefault="00FA7963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</w:t>
            </w:r>
            <w:r w:rsidR="001869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326EED6" w14:textId="0DAB8561" w:rsidR="00FA7963" w:rsidRDefault="00FA7963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28A5B2" w14:textId="1D0729AC" w:rsidR="00D63115" w:rsidRDefault="00D63115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подробнее контурный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3115" w14:paraId="47A12F97" w14:textId="77777777" w:rsidTr="00615481">
        <w:tc>
          <w:tcPr>
            <w:tcW w:w="8500" w:type="dxa"/>
            <w:vAlign w:val="center"/>
          </w:tcPr>
          <w:p w14:paraId="6084F9B1" w14:textId="6D01159B" w:rsidR="00D63115" w:rsidRPr="00F84D41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  <w:p w14:paraId="686BECD1" w14:textId="77777777" w:rsidR="00D63115" w:rsidRPr="00D63115" w:rsidRDefault="00D63115" w:rsidP="006154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F68EEE3" w14:textId="7E0EA284" w:rsidR="00D63115" w:rsidRDefault="00D63115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97D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389FAB8C" w14:textId="757D7E12" w:rsidR="00D63115" w:rsidRDefault="000D7FE1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Распишем в отдельности каждый интеграл: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7C1D0D" w14:paraId="6BDA86E4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6D7D86B0" w14:textId="59C70DF5" w:rsidR="007C1D0D" w:rsidRPr="007C1D0D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03A4FF15" w14:textId="02E124CA" w:rsidR="007C1D0D" w:rsidRPr="00397D77" w:rsidRDefault="00397D77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(2.9)</w:t>
            </w:r>
          </w:p>
        </w:tc>
      </w:tr>
      <w:tr w:rsidR="007C1D0D" w14:paraId="0B9A9D12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3975D6DC" w14:textId="3C8C0C83" w:rsidR="007C1D0D" w:rsidRPr="00300E49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8C07D7A" w14:textId="567BC8D1" w:rsidR="007C1D0D" w:rsidRDefault="00B0409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(2.10)</w:t>
            </w:r>
          </w:p>
        </w:tc>
      </w:tr>
      <w:tr w:rsidR="007C1D0D" w14:paraId="5C80AFA4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58876CF" w14:textId="419779F3" w:rsidR="007C1D0D" w:rsidRPr="008548F0" w:rsidRDefault="00F41271" w:rsidP="0061548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F42B0AD" w14:textId="7CFDEA0A" w:rsidR="007C1D0D" w:rsidRDefault="007C1D0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0409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C1D0D" w14:paraId="5074D9FA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4FDF1BC4" w14:textId="3D548001" w:rsidR="007C1D0D" w:rsidRPr="008548F0" w:rsidRDefault="00F41271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3D390B57" w14:textId="1319F7A2" w:rsidR="007C1D0D" w:rsidRPr="005A34CD" w:rsidRDefault="005A34C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(2.12)</w:t>
            </w:r>
          </w:p>
        </w:tc>
      </w:tr>
      <w:tr w:rsidR="007C1D0D" w14:paraId="40A550EA" w14:textId="77777777" w:rsidTr="00615481">
        <w:trPr>
          <w:trHeight w:val="567"/>
        </w:trPr>
        <w:tc>
          <w:tcPr>
            <w:tcW w:w="8500" w:type="dxa"/>
            <w:vAlign w:val="center"/>
          </w:tcPr>
          <w:p w14:paraId="2DDB2FB3" w14:textId="3B6C6A45" w:rsidR="007C1D0D" w:rsidRPr="005A34CD" w:rsidRDefault="00F41271" w:rsidP="0061548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CC1C4BC" w14:textId="4F1EB893" w:rsidR="007C1D0D" w:rsidRPr="005A34CD" w:rsidRDefault="005A34CD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(2.13)</w:t>
            </w:r>
          </w:p>
        </w:tc>
      </w:tr>
    </w:tbl>
    <w:p w14:paraId="0198506F" w14:textId="77777777" w:rsidR="00415D98" w:rsidRDefault="00415D9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9508C1" w14:textId="7A46DAA5" w:rsidR="007C1D0D" w:rsidRDefault="00415D98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слабая постановка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15D98" w14:paraId="281449DC" w14:textId="77777777" w:rsidTr="00615481">
        <w:tc>
          <w:tcPr>
            <w:tcW w:w="8500" w:type="dxa"/>
            <w:vAlign w:val="center"/>
          </w:tcPr>
          <w:p w14:paraId="7D382A35" w14:textId="16024ED1" w:rsidR="00415D98" w:rsidRPr="006C62C1" w:rsidRDefault="00F41271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∙∙ε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EB81BED" w14:textId="12D4F473" w:rsidR="00415D98" w:rsidRDefault="00415D98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(2.14)</w:t>
            </w:r>
          </w:p>
        </w:tc>
      </w:tr>
    </w:tbl>
    <w:p w14:paraId="2CCB99C4" w14:textId="23EB4C29" w:rsidR="00415D98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2"/>
        <w:gridCol w:w="1103"/>
      </w:tblGrid>
      <w:tr w:rsidR="00241094" w14:paraId="4D500EA3" w14:textId="77777777" w:rsidTr="00615481">
        <w:tc>
          <w:tcPr>
            <w:tcW w:w="8500" w:type="dxa"/>
            <w:vAlign w:val="center"/>
          </w:tcPr>
          <w:p w14:paraId="6B35204A" w14:textId="77777777" w:rsidR="00241094" w:rsidRPr="003C1D86" w:rsidRDefault="00F41271" w:rsidP="00241094">
            <w:pPr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 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div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+2G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∙∙ε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χ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v&lt;0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∮"/>
                    <m:limLoc m:val="undOvr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ds</m:t>
                    </m:r>
                  </m:e>
                </m:nary>
              </m:oMath>
            </m:oMathPara>
          </w:p>
          <w:p w14:paraId="617891A6" w14:textId="1594094A" w:rsidR="00241094" w:rsidRPr="006C62C1" w:rsidRDefault="00241094" w:rsidP="006154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97875E7" w14:textId="3F54DF45" w:rsidR="00241094" w:rsidRDefault="00241094" w:rsidP="0061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(2.14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4D599C3" w14:textId="77777777" w:rsidR="00241094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A20366" w14:textId="77777777" w:rsidR="00241094" w:rsidRPr="003C1D86" w:rsidRDefault="00241094" w:rsidP="00905EF3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241094" w:rsidRPr="003C1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5432"/>
    <w:multiLevelType w:val="hybridMultilevel"/>
    <w:tmpl w:val="1B308346"/>
    <w:lvl w:ilvl="0" w:tplc="DA4AC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F6410"/>
    <w:multiLevelType w:val="hybridMultilevel"/>
    <w:tmpl w:val="D1E4C77A"/>
    <w:lvl w:ilvl="0" w:tplc="9B8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52F60"/>
    <w:multiLevelType w:val="hybridMultilevel"/>
    <w:tmpl w:val="CF42C454"/>
    <w:lvl w:ilvl="0" w:tplc="95546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27"/>
    <w:rsid w:val="000D7FE1"/>
    <w:rsid w:val="00186907"/>
    <w:rsid w:val="001D022F"/>
    <w:rsid w:val="00213CBE"/>
    <w:rsid w:val="00241094"/>
    <w:rsid w:val="00272FC1"/>
    <w:rsid w:val="002F74AB"/>
    <w:rsid w:val="00300309"/>
    <w:rsid w:val="00300E49"/>
    <w:rsid w:val="00305927"/>
    <w:rsid w:val="00397D77"/>
    <w:rsid w:val="003C1D86"/>
    <w:rsid w:val="00415D98"/>
    <w:rsid w:val="00421997"/>
    <w:rsid w:val="00490AB8"/>
    <w:rsid w:val="00534D24"/>
    <w:rsid w:val="00536244"/>
    <w:rsid w:val="005A34CD"/>
    <w:rsid w:val="006C62C1"/>
    <w:rsid w:val="006C6BA5"/>
    <w:rsid w:val="00783305"/>
    <w:rsid w:val="0078706C"/>
    <w:rsid w:val="007C1D0D"/>
    <w:rsid w:val="007E64C3"/>
    <w:rsid w:val="008548F0"/>
    <w:rsid w:val="00884577"/>
    <w:rsid w:val="008B30EF"/>
    <w:rsid w:val="00905EF3"/>
    <w:rsid w:val="009945AB"/>
    <w:rsid w:val="00B0409D"/>
    <w:rsid w:val="00BB118C"/>
    <w:rsid w:val="00BB271A"/>
    <w:rsid w:val="00C3363A"/>
    <w:rsid w:val="00C47969"/>
    <w:rsid w:val="00C90B30"/>
    <w:rsid w:val="00CC57F3"/>
    <w:rsid w:val="00D63115"/>
    <w:rsid w:val="00D9602B"/>
    <w:rsid w:val="00DE4DFF"/>
    <w:rsid w:val="00E72968"/>
    <w:rsid w:val="00EC360A"/>
    <w:rsid w:val="00F06324"/>
    <w:rsid w:val="00F41271"/>
    <w:rsid w:val="00F84D41"/>
    <w:rsid w:val="00F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6F6E"/>
  <w15:chartTrackingRefBased/>
  <w15:docId w15:val="{A7F5B1F2-6E13-469E-9C92-8C588BD6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2968"/>
    <w:rPr>
      <w:color w:val="808080"/>
    </w:rPr>
  </w:style>
  <w:style w:type="table" w:styleId="a5">
    <w:name w:val="Table Grid"/>
    <w:basedOn w:val="a1"/>
    <w:uiPriority w:val="39"/>
    <w:rsid w:val="0085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26</cp:revision>
  <cp:lastPrinted>2024-05-06T10:14:00Z</cp:lastPrinted>
  <dcterms:created xsi:type="dcterms:W3CDTF">2024-05-06T07:20:00Z</dcterms:created>
  <dcterms:modified xsi:type="dcterms:W3CDTF">2024-05-06T14:58:00Z</dcterms:modified>
</cp:coreProperties>
</file>