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6213F5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 xml:space="preserve"> для размещения персонала и технических средств, параметры сетей энергоснабжения, вентиляции, охлаждения и т. п..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97B5BC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>код 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>аблица 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>Всплывающее окно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721BC"/>
    <w:rsid w:val="0089053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55</Pages>
  <Words>8552</Words>
  <Characters>48747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48</cp:revision>
  <cp:lastPrinted>2022-12-07T06:44:00Z</cp:lastPrinted>
  <dcterms:created xsi:type="dcterms:W3CDTF">2024-05-06T09:51:00Z</dcterms:created>
  <dcterms:modified xsi:type="dcterms:W3CDTF">2025-05-27T17:16:00Z</dcterms:modified>
</cp:coreProperties>
</file>