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Yurij Ivasyk</w:t>
      </w:r>
    </w:p>
    <w:p w:rsidR="00000000" w:rsidDel="00000000" w:rsidP="00000000" w:rsidRDefault="00000000" w:rsidRPr="00000000" w14:paraId="00000002">
      <w:pPr>
        <w:rPr/>
      </w:pPr>
      <w:r w:rsidDel="00000000" w:rsidR="00000000" w:rsidRPr="00000000">
        <w:rPr>
          <w:rtl w:val="0"/>
        </w:rPr>
        <w:t xml:space="preserve">Date Created: 8/30/2026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Program description: The program takes user input from users for phone number, social security, and zip code. It then takes those inputs and runs them through functions that check to see if the imputed data is in the correct format.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Function: main</w:t>
      </w:r>
    </w:p>
    <w:p w:rsidR="00000000" w:rsidDel="00000000" w:rsidP="00000000" w:rsidRDefault="00000000" w:rsidRPr="00000000" w14:paraId="00000009">
      <w:pPr>
        <w:rPr/>
      </w:pPr>
      <w:r w:rsidDel="00000000" w:rsidR="00000000" w:rsidRPr="00000000">
        <w:rPr>
          <w:rtl w:val="0"/>
        </w:rPr>
        <w:t xml:space="preserve">Takes user input for variables and then runs them as arguments through functions that check for correct format.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Parameters: none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Variables: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phone(str): user input for phone number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social(str): user input for social security number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zipcode(str): user input for zipcode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Logic: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1). Take user input for phone number</w:t>
      </w:r>
    </w:p>
    <w:p w:rsidR="00000000" w:rsidDel="00000000" w:rsidP="00000000" w:rsidRDefault="00000000" w:rsidRPr="00000000" w14:paraId="00000018">
      <w:pPr>
        <w:rPr/>
      </w:pPr>
      <w:r w:rsidDel="00000000" w:rsidR="00000000" w:rsidRPr="00000000">
        <w:rPr>
          <w:rtl w:val="0"/>
        </w:rPr>
        <w:tab/>
        <w:t xml:space="preserve">2). Run phone_check function with user input for phone number as an argument </w:t>
      </w:r>
    </w:p>
    <w:p w:rsidR="00000000" w:rsidDel="00000000" w:rsidP="00000000" w:rsidRDefault="00000000" w:rsidRPr="00000000" w14:paraId="00000019">
      <w:pPr>
        <w:rPr/>
      </w:pPr>
      <w:r w:rsidDel="00000000" w:rsidR="00000000" w:rsidRPr="00000000">
        <w:rPr>
          <w:rtl w:val="0"/>
        </w:rPr>
        <w:tab/>
        <w:t xml:space="preserve">3). Repeat for social security and zipcode with social_check and zip_check functions respectively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Return: none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Function: phone_check</w:t>
      </w:r>
    </w:p>
    <w:p w:rsidR="00000000" w:rsidDel="00000000" w:rsidP="00000000" w:rsidRDefault="00000000" w:rsidRPr="00000000" w14:paraId="00000020">
      <w:pPr>
        <w:rPr/>
      </w:pPr>
      <w:r w:rsidDel="00000000" w:rsidR="00000000" w:rsidRPr="00000000">
        <w:rPr>
          <w:rtl w:val="0"/>
        </w:rPr>
        <w:t xml:space="preserve">Takes an argument and creates a pattern expression, and then checks the argument against the pattern using re.match. Based off whether the argument matches the pattern expression or not the function prints a different output to the user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Parameters: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 shorthand for phone used as a placeholder for the phone variable in main() for the sake of modularity. Used in an if statement to validate format based off whether or not it matches the regular expression</w:t>
      </w:r>
    </w:p>
    <w:p w:rsidR="00000000" w:rsidDel="00000000" w:rsidP="00000000" w:rsidRDefault="00000000" w:rsidRPr="00000000" w14:paraId="00000025">
      <w:pPr>
        <w:rPr/>
      </w:pPr>
      <w:r w:rsidDel="00000000" w:rsidR="00000000" w:rsidRPr="00000000">
        <w:rPr>
          <w:rtl w:val="0"/>
        </w:rPr>
        <w:t xml:space="preserve">Variables: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Pattern: preset regular expression for phone number format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Logic: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1). Initialize format by creating variable = to RegEx pattern</w:t>
      </w:r>
    </w:p>
    <w:p w:rsidR="00000000" w:rsidDel="00000000" w:rsidP="00000000" w:rsidRDefault="00000000" w:rsidRPr="00000000" w14:paraId="0000002C">
      <w:pPr>
        <w:ind w:firstLine="720"/>
        <w:rPr/>
      </w:pPr>
      <w:r w:rsidDel="00000000" w:rsidR="00000000" w:rsidRPr="00000000">
        <w:rPr>
          <w:rtl w:val="0"/>
        </w:rPr>
        <w:t xml:space="preserve">2). Runs re.match function through an if statement comparing parameter to pattern</w:t>
      </w:r>
    </w:p>
    <w:p w:rsidR="00000000" w:rsidDel="00000000" w:rsidP="00000000" w:rsidRDefault="00000000" w:rsidRPr="00000000" w14:paraId="0000002D">
      <w:pPr>
        <w:ind w:firstLine="720"/>
        <w:rPr/>
      </w:pPr>
      <w:r w:rsidDel="00000000" w:rsidR="00000000" w:rsidRPr="00000000">
        <w:rPr>
          <w:rtl w:val="0"/>
        </w:rPr>
        <w:t xml:space="preserve">3). If re.match returns an object print format match statement, otherwise print wrong format statement</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Return: none</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Function: social_check</w:t>
      </w:r>
    </w:p>
    <w:p w:rsidR="00000000" w:rsidDel="00000000" w:rsidP="00000000" w:rsidRDefault="00000000" w:rsidRPr="00000000" w14:paraId="00000034">
      <w:pPr>
        <w:rPr/>
      </w:pPr>
      <w:r w:rsidDel="00000000" w:rsidR="00000000" w:rsidRPr="00000000">
        <w:rPr>
          <w:rtl w:val="0"/>
        </w:rPr>
        <w:t xml:space="preserve">Takes an argument and creates a pattern expression, and then checks the argument against the pattern using re.match. Based off whether the argument matches the pattern expression or not the function prints a different output to the user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Parameters: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 shorthand for social security used as a placeholder for the social variable in main() for the sake of modularity. Used in an if statement to validate format based off whether or not it matches the regular expression</w:t>
      </w:r>
    </w:p>
    <w:p w:rsidR="00000000" w:rsidDel="00000000" w:rsidP="00000000" w:rsidRDefault="00000000" w:rsidRPr="00000000" w14:paraId="00000039">
      <w:pPr>
        <w:rPr/>
      </w:pPr>
      <w:r w:rsidDel="00000000" w:rsidR="00000000" w:rsidRPr="00000000">
        <w:rPr>
          <w:rtl w:val="0"/>
        </w:rPr>
        <w:t xml:space="preserve">Variables: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Pattern: preset regular expression for social security number format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Logic: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1). Initialize format by creating variable = to RegEx pattern</w:t>
      </w:r>
    </w:p>
    <w:p w:rsidR="00000000" w:rsidDel="00000000" w:rsidP="00000000" w:rsidRDefault="00000000" w:rsidRPr="00000000" w14:paraId="00000040">
      <w:pPr>
        <w:ind w:firstLine="720"/>
        <w:rPr/>
      </w:pPr>
      <w:r w:rsidDel="00000000" w:rsidR="00000000" w:rsidRPr="00000000">
        <w:rPr>
          <w:rtl w:val="0"/>
        </w:rPr>
        <w:t xml:space="preserve">2). Runs re.match function through an if statement comparing parameter to pattern</w:t>
      </w:r>
    </w:p>
    <w:p w:rsidR="00000000" w:rsidDel="00000000" w:rsidP="00000000" w:rsidRDefault="00000000" w:rsidRPr="00000000" w14:paraId="00000041">
      <w:pPr>
        <w:ind w:firstLine="720"/>
        <w:rPr/>
      </w:pPr>
      <w:r w:rsidDel="00000000" w:rsidR="00000000" w:rsidRPr="00000000">
        <w:rPr>
          <w:rtl w:val="0"/>
        </w:rPr>
        <w:t xml:space="preserve">3). If re.match returns an object print format match statement, otherwise print wrong format statement</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Return: none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Function: zip_check</w:t>
      </w:r>
    </w:p>
    <w:p w:rsidR="00000000" w:rsidDel="00000000" w:rsidP="00000000" w:rsidRDefault="00000000" w:rsidRPr="00000000" w14:paraId="00000048">
      <w:pPr>
        <w:rPr/>
      </w:pPr>
      <w:r w:rsidDel="00000000" w:rsidR="00000000" w:rsidRPr="00000000">
        <w:rPr>
          <w:rtl w:val="0"/>
        </w:rPr>
        <w:t xml:space="preserve">Takes an argument and creates a pattern expression, and then checks the argument against the pattern using re.match. Based off whether the argument matches the pattern expression or not the function prints a different output to the user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Parameters: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z: shorthand for zip code used as a placeholder for the zip variable in main() for the sake of modularity. Used in an if statement to validate format based off whether or not it matches the regular expression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Variables: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Pattern: preset regular expression for phone number format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Logic: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firstLine="720"/>
        <w:rPr/>
      </w:pPr>
      <w:r w:rsidDel="00000000" w:rsidR="00000000" w:rsidRPr="00000000">
        <w:rPr>
          <w:rtl w:val="0"/>
        </w:rPr>
        <w:t xml:space="preserve">1). Initialize format by creating variable = to RegEx pattern</w:t>
      </w:r>
    </w:p>
    <w:p w:rsidR="00000000" w:rsidDel="00000000" w:rsidP="00000000" w:rsidRDefault="00000000" w:rsidRPr="00000000" w14:paraId="00000055">
      <w:pPr>
        <w:ind w:firstLine="720"/>
        <w:rPr/>
      </w:pPr>
      <w:r w:rsidDel="00000000" w:rsidR="00000000" w:rsidRPr="00000000">
        <w:rPr>
          <w:rtl w:val="0"/>
        </w:rPr>
        <w:t xml:space="preserve">2). Runs re.match function through an if statement comparing parameter to pattern</w:t>
      </w:r>
    </w:p>
    <w:p w:rsidR="00000000" w:rsidDel="00000000" w:rsidP="00000000" w:rsidRDefault="00000000" w:rsidRPr="00000000" w14:paraId="00000056">
      <w:pPr>
        <w:ind w:firstLine="720"/>
        <w:rPr/>
      </w:pPr>
      <w:r w:rsidDel="00000000" w:rsidR="00000000" w:rsidRPr="00000000">
        <w:rPr>
          <w:rtl w:val="0"/>
        </w:rPr>
        <w:t xml:space="preserve">3). If re.match returns an object print format match statement, otherwise print wrong format statement</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Return: none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6">
        <w:r w:rsidDel="00000000" w:rsidR="00000000" w:rsidRPr="00000000">
          <w:rPr>
            <w:color w:val="1155cc"/>
            <w:u w:val="single"/>
            <w:rtl w:val="0"/>
          </w:rPr>
          <w:t xml:space="preserve">https://github.com/Ivasyk/COP2373</w:t>
        </w:r>
      </w:hyperlink>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drawing>
          <wp:inline distB="114300" distT="114300" distL="114300" distR="114300">
            <wp:extent cx="5295900" cy="1914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95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076825" cy="18764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76825" cy="18764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Ivasyk/COP2373"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