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rPr>
          <w:rFonts w:ascii="Calibri" w:hAnsi="Calibri" w:cs="Calibri"/>
          <w:b/>
          <w:bCs/>
        </w:rPr>
      </w:pPr>
    </w:p>
    <w:p/>
    <w:p>
      <w:pPr>
        <w:pStyle w:val="33"/>
      </w:pPr>
      <w:r>
        <w:t>Ivavsys Technologies private limited</w:t>
      </w:r>
    </w:p>
    <w:p>
      <w:pPr>
        <w:pStyle w:val="34"/>
      </w:pPr>
      <w:r>
        <w:t>Screenshot Utility User Guide</w:t>
      </w:r>
    </w:p>
    <w:p>
      <w:pPr>
        <w:pStyle w:val="67"/>
      </w:pPr>
      <w:r>
        <w:rPr/>
        <w:sym w:font="Symbol" w:char="F0E3"/>
      </w:r>
      <w:r>
        <w:t xml:space="preserve"> Ivavsys Technologies Pvt. Ltd. </w:t>
      </w:r>
    </w:p>
    <w:p>
      <w:pPr>
        <w:pStyle w:val="67"/>
        <w:rPr>
          <w:lang w:val="en-IN"/>
        </w:rPr>
      </w:pPr>
      <w:r>
        <w:rPr>
          <w:lang w:val="de-DE"/>
        </w:rPr>
        <w:t>203, Sanskruti Business Center</w:t>
      </w:r>
    </w:p>
    <w:p>
      <w:pPr>
        <w:pStyle w:val="67"/>
        <w:rPr>
          <w:lang w:val="en-IN"/>
        </w:rPr>
      </w:pPr>
      <w:r>
        <w:rPr>
          <w:lang w:val="de-DE"/>
        </w:rPr>
        <w:t>Bhumkar Chowk, Wakad</w:t>
      </w:r>
    </w:p>
    <w:p>
      <w:pPr>
        <w:pStyle w:val="67"/>
        <w:rPr>
          <w:lang w:val="en-IN"/>
        </w:rPr>
      </w:pPr>
      <w:r>
        <w:rPr>
          <w:lang w:val="de-DE"/>
        </w:rPr>
        <w:t>Pune 411057, India</w:t>
      </w:r>
    </w:p>
    <w:p>
      <w:pPr>
        <w:pStyle w:val="67"/>
        <w:rPr>
          <w:spacing w:val="0"/>
        </w:rPr>
      </w:pPr>
      <w:r>
        <w:t>Phone. 9881012421</w:t>
      </w:r>
    </w:p>
    <w:p/>
    <w:p/>
    <w:p>
      <w:pPr>
        <w:pStyle w:val="60"/>
      </w:pPr>
      <w:r>
        <w:t>Introduction</w:t>
      </w:r>
    </w:p>
    <w:p>
      <w:pPr>
        <w:pStyle w:val="58"/>
        <w:spacing w:after="0"/>
      </w:pPr>
      <w:r>
        <w:t>This is a Java based utility for capturing Screenshots and automatically creating a proof of testing document.</w:t>
      </w:r>
    </w:p>
    <w:p>
      <w:pPr>
        <w:pStyle w:val="60"/>
        <w:spacing w:after="0"/>
      </w:pPr>
      <w:r>
        <w:t>How does it help</w:t>
      </w:r>
    </w:p>
    <w:tbl>
      <w:tblPr>
        <w:tblStyle w:val="74"/>
        <w:tblpPr w:leftFromText="180" w:rightFromText="180" w:vertAnchor="text" w:horzAnchor="page" w:tblpX="1317" w:tblpY="231"/>
        <w:tblW w:w="10188"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3396"/>
        <w:gridCol w:w="3395"/>
        <w:gridCol w:w="3397"/>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3396"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C6D9F0" w:themeFill="text2" w:themeFillTint="33"/>
          </w:tcPr>
          <w:p>
            <w:pPr>
              <w:pStyle w:val="3"/>
              <w:spacing w:after="0"/>
              <w:jc w:val="center"/>
              <w:rPr>
                <w:b/>
              </w:rPr>
            </w:pPr>
            <w:r>
              <w:rPr>
                <w:b/>
              </w:rPr>
              <w:t>Problem Statement</w:t>
            </w:r>
          </w:p>
        </w:tc>
        <w:tc>
          <w:tcPr>
            <w:tcW w:w="3395" w:type="dxa"/>
            <w:tcBorders>
              <w:top w:val="single" w:color="4F81BD" w:themeColor="accent1" w:sz="8" w:space="0"/>
              <w:bottom w:val="single" w:color="4F81BD" w:themeColor="accent1" w:sz="8" w:space="0"/>
              <w:insideH w:val="single" w:sz="8" w:space="0"/>
            </w:tcBorders>
            <w:shd w:val="clear" w:color="auto" w:fill="C6D9F0" w:themeFill="text2" w:themeFillTint="33"/>
          </w:tcPr>
          <w:p>
            <w:pPr>
              <w:pStyle w:val="3"/>
              <w:jc w:val="center"/>
              <w:rPr>
                <w:b/>
              </w:rPr>
            </w:pPr>
            <w:r>
              <w:rPr>
                <w:b/>
              </w:rPr>
              <w:t>Solution</w:t>
            </w:r>
          </w:p>
        </w:tc>
        <w:tc>
          <w:tcPr>
            <w:tcW w:w="3397"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C6D9F0" w:themeFill="text2" w:themeFillTint="33"/>
          </w:tcPr>
          <w:p>
            <w:pPr>
              <w:pStyle w:val="3"/>
              <w:jc w:val="center"/>
              <w:rPr>
                <w:b/>
              </w:rPr>
            </w:pPr>
            <w:r>
              <w:rPr>
                <w:b/>
              </w:rPr>
              <w:t>Benefits</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3396" w:type="dxa"/>
            <w:tcBorders>
              <w:left w:val="single" w:color="4F81BD" w:themeColor="accent1" w:sz="8" w:space="0"/>
              <w:bottom w:val="single" w:color="4F81BD" w:themeColor="accent1" w:sz="8" w:space="0"/>
              <w:right w:val="single" w:color="4F81BD" w:themeColor="accent1" w:sz="8" w:space="0"/>
              <w:insideV w:val="single" w:sz="8" w:space="0"/>
            </w:tcBorders>
          </w:tcPr>
          <w:p>
            <w:pPr>
              <w:pStyle w:val="3"/>
              <w:numPr>
                <w:ilvl w:val="0"/>
                <w:numId w:val="1"/>
              </w:numPr>
              <w:ind w:left="284" w:hanging="284"/>
            </w:pPr>
            <w:r>
              <w:t>As a best practice manual testers have to document the steps performed during test execution as proof of testing</w:t>
            </w:r>
          </w:p>
          <w:p>
            <w:pPr>
              <w:pStyle w:val="3"/>
              <w:numPr>
                <w:ilvl w:val="0"/>
                <w:numId w:val="1"/>
              </w:numPr>
              <w:spacing w:after="0"/>
              <w:ind w:left="284" w:hanging="284"/>
            </w:pPr>
            <w:r>
              <w:t>Normally a tester would need have to perform multiple steps in order to capture the proof like</w:t>
            </w:r>
          </w:p>
          <w:p>
            <w:pPr>
              <w:pStyle w:val="3"/>
              <w:spacing w:after="0"/>
              <w:ind w:left="284"/>
            </w:pPr>
            <w:r>
              <w:t xml:space="preserve">Select Screen &gt; Print Screen &gt; </w:t>
            </w:r>
          </w:p>
          <w:p>
            <w:pPr>
              <w:pStyle w:val="3"/>
              <w:spacing w:after="0"/>
              <w:ind w:left="284"/>
            </w:pPr>
            <w:r>
              <w:t xml:space="preserve">Open Word File &gt; </w:t>
            </w:r>
          </w:p>
          <w:p>
            <w:pPr>
              <w:pStyle w:val="3"/>
              <w:spacing w:after="0"/>
              <w:ind w:left="284"/>
            </w:pPr>
            <w:r>
              <w:t xml:space="preserve">Paste Screenshot &gt; </w:t>
            </w:r>
          </w:p>
          <w:p>
            <w:pPr>
              <w:pStyle w:val="3"/>
              <w:spacing w:after="0"/>
              <w:ind w:left="284"/>
            </w:pPr>
            <w:r>
              <w:t>Enter Test Case Data &gt; Save</w:t>
            </w:r>
          </w:p>
        </w:tc>
        <w:tc>
          <w:tcPr>
            <w:tcW w:w="3395" w:type="dxa"/>
          </w:tcPr>
          <w:p>
            <w:pPr>
              <w:pStyle w:val="3"/>
            </w:pPr>
            <w:r>
              <w:t>A utility which at the click of a button takes a screenshot of the active Window and save to a Word file along with relevant Test Case Information</w:t>
            </w:r>
          </w:p>
          <w:p>
            <w:pPr>
              <w:pStyle w:val="3"/>
            </w:pPr>
          </w:p>
        </w:tc>
        <w:tc>
          <w:tcPr>
            <w:tcW w:w="3397" w:type="dxa"/>
            <w:tcBorders>
              <w:left w:val="single" w:color="4F81BD" w:themeColor="accent1" w:sz="8" w:space="0"/>
              <w:bottom w:val="single" w:color="4F81BD" w:themeColor="accent1" w:sz="8" w:space="0"/>
              <w:right w:val="single" w:color="4F81BD" w:themeColor="accent1" w:sz="8" w:space="0"/>
              <w:insideV w:val="single" w:sz="8" w:space="0"/>
            </w:tcBorders>
          </w:tcPr>
          <w:p>
            <w:pPr>
              <w:pStyle w:val="3"/>
            </w:pPr>
            <w:r>
              <w:t>This utility helps you gain efficiencies in the performance of your daily tasks, minimizing manual effort and increasing productivity</w:t>
            </w:r>
          </w:p>
        </w:tc>
      </w:tr>
    </w:tbl>
    <w:p>
      <w:pPr>
        <w:pStyle w:val="60"/>
        <w:spacing w:after="0"/>
      </w:pPr>
      <w:r>
        <w:t>Pre - requisites</w:t>
      </w:r>
    </w:p>
    <w:p>
      <w:pPr>
        <w:pStyle w:val="59"/>
      </w:pPr>
    </w:p>
    <w:p>
      <w:pPr>
        <w:pStyle w:val="3"/>
        <w:numPr>
          <w:ilvl w:val="0"/>
          <w:numId w:val="2"/>
        </w:numPr>
      </w:pPr>
      <w:r>
        <w:t>Java JDK 1.8 or above</w:t>
      </w:r>
    </w:p>
    <w:p>
      <w:pPr>
        <w:pStyle w:val="3"/>
        <w:numPr>
          <w:ilvl w:val="0"/>
          <w:numId w:val="2"/>
        </w:numPr>
      </w:pPr>
      <w:r>
        <w:t>Microsoft Office Suite 2007 or above</w:t>
      </w:r>
    </w:p>
    <w:p>
      <w:pPr>
        <w:pStyle w:val="3"/>
      </w:pPr>
    </w:p>
    <w:p>
      <w:pPr>
        <w:pStyle w:val="3"/>
        <w:rPr>
          <w:rFonts w:eastAsia="Arial Unicode MS"/>
        </w:rPr>
      </w:pPr>
    </w:p>
    <w:p>
      <w:pPr>
        <w:pStyle w:val="3"/>
        <w:rPr>
          <w:rFonts w:eastAsia="Arial Unicode MS"/>
        </w:rPr>
      </w:pPr>
    </w:p>
    <w:p>
      <w:pPr>
        <w:pStyle w:val="3"/>
        <w:rPr>
          <w:rFonts w:eastAsia="Arial Unicode MS"/>
        </w:rPr>
      </w:pPr>
    </w:p>
    <w:p>
      <w:pPr>
        <w:rPr>
          <w:rFonts w:ascii="Arial Black" w:hAnsi="Arial Black"/>
          <w:color w:val="808080"/>
          <w:spacing w:val="-35"/>
          <w:kern w:val="28"/>
          <w:sz w:val="44"/>
        </w:rPr>
      </w:pPr>
      <w:bookmarkStart w:id="0" w:name="_Toc35154380"/>
      <w:bookmarkStart w:id="1" w:name="_Toc36023002"/>
      <w:bookmarkStart w:id="2" w:name="_Toc35154903"/>
      <w:r>
        <w:br w:type="page"/>
      </w:r>
    </w:p>
    <w:p>
      <w:pPr>
        <w:pStyle w:val="60"/>
        <w:spacing w:after="0"/>
      </w:pPr>
      <w:r>
        <w:t>Getting Started</w:t>
      </w:r>
    </w:p>
    <w:p>
      <w:pPr>
        <w:pStyle w:val="3"/>
        <w:numPr>
          <w:ilvl w:val="0"/>
          <w:numId w:val="3"/>
        </w:numPr>
        <w:rPr>
          <w:lang w:val="en-IN"/>
        </w:rPr>
      </w:pPr>
      <w:r>
        <w:rPr>
          <w:lang w:val="en-IN"/>
        </w:rPr>
        <w:t xml:space="preserve">Download and rename </w:t>
      </w:r>
      <w:r>
        <w:rPr>
          <w:b/>
          <w:i/>
          <w:lang w:val="en-IN"/>
        </w:rPr>
        <w:t xml:space="preserve">iScreenCaptureReports-master.zip  </w:t>
      </w:r>
      <w:r>
        <w:rPr>
          <w:b w:val="0"/>
          <w:bCs/>
          <w:i w:val="0"/>
          <w:iCs/>
          <w:lang w:val="en-IN"/>
        </w:rPr>
        <w:t xml:space="preserve">to  </w:t>
      </w:r>
      <w:bookmarkStart w:id="3" w:name="_GoBack"/>
      <w:bookmarkEnd w:id="3"/>
      <w:r>
        <w:rPr>
          <w:b/>
          <w:i/>
          <w:lang w:val="en-IN"/>
        </w:rPr>
        <w:t>iScreenCaptureReports.zip</w:t>
      </w:r>
    </w:p>
    <w:p>
      <w:pPr>
        <w:pStyle w:val="3"/>
        <w:numPr>
          <w:ilvl w:val="0"/>
          <w:numId w:val="3"/>
        </w:numPr>
        <w:rPr>
          <w:lang w:val="en-IN"/>
        </w:rPr>
      </w:pPr>
      <w:r>
        <w:rPr>
          <w:lang w:val="en-IN"/>
        </w:rPr>
        <w:t xml:space="preserve">Unzip the contents of  </w:t>
      </w:r>
      <w:r>
        <w:rPr>
          <w:b/>
          <w:i/>
          <w:lang w:val="en-IN"/>
        </w:rPr>
        <w:t>iScreenCaptureReports.zip</w:t>
      </w:r>
      <w:r>
        <w:rPr>
          <w:lang w:val="en-IN"/>
        </w:rPr>
        <w:t xml:space="preserve"> file onto your </w:t>
      </w:r>
      <w:r>
        <w:rPr>
          <w:i/>
          <w:lang w:val="en-IN"/>
        </w:rPr>
        <w:t>Desktop</w:t>
      </w:r>
      <w:r>
        <w:rPr>
          <w:lang w:val="en-IN"/>
        </w:rPr>
        <w:t xml:space="preserve"> </w:t>
      </w:r>
    </w:p>
    <w:p>
      <w:pPr>
        <w:pStyle w:val="3"/>
        <w:numPr>
          <w:ilvl w:val="0"/>
          <w:numId w:val="3"/>
        </w:numPr>
        <w:rPr>
          <w:lang w:val="en-IN"/>
        </w:rPr>
      </w:pPr>
      <w:r>
        <w:rPr>
          <w:lang w:val="en-IN"/>
        </w:rPr>
        <w:t>Go to “Desktop\iScreenCaptureReports\TestData” folder and add test case data to the TestData.xlsx file as per the sample data present in the sheet</w:t>
      </w:r>
    </w:p>
    <w:p>
      <w:pPr>
        <w:pStyle w:val="3"/>
        <w:numPr>
          <w:ilvl w:val="0"/>
          <w:numId w:val="3"/>
        </w:numPr>
        <w:rPr>
          <w:lang w:val="en-IN"/>
        </w:rPr>
      </w:pPr>
      <w:r>
        <w:t>Navigate to “Desktop\iScreenCaptureReports“ and double-click on</w:t>
      </w:r>
      <w:r>
        <w:rPr>
          <w:b/>
          <w:bCs/>
        </w:rPr>
        <w:t xml:space="preserve"> </w:t>
      </w:r>
      <w:r>
        <w:rPr>
          <w:b/>
          <w:bCs/>
          <w:lang w:val="en-IN"/>
        </w:rPr>
        <w:t>“</w:t>
      </w:r>
      <w:r>
        <w:rPr>
          <w:b/>
          <w:bCs/>
        </w:rPr>
        <w:t>iScreenCaptureApp.exe</w:t>
      </w:r>
      <w:r>
        <w:rPr>
          <w:b/>
          <w:bCs/>
          <w:lang w:val="en-IN"/>
        </w:rPr>
        <w:t>”</w:t>
      </w:r>
      <w:r>
        <w:rPr>
          <w:b/>
          <w:bCs/>
        </w:rPr>
        <w:t xml:space="preserve"> </w:t>
      </w:r>
      <w:r>
        <w:t>file</w:t>
      </w:r>
    </w:p>
    <w:p>
      <w:pPr>
        <w:pStyle w:val="3"/>
        <w:numPr>
          <w:ilvl w:val="0"/>
          <w:numId w:val="4"/>
        </w:numPr>
        <w:rPr>
          <w:lang w:val="en-IN"/>
        </w:rPr>
      </w:pPr>
      <w:r>
        <w:rPr>
          <w:lang w:val="en-IN"/>
        </w:rPr>
        <w:t xml:space="preserve">You can move </w:t>
      </w:r>
      <w:r>
        <w:rPr>
          <w:b/>
          <w:bCs/>
        </w:rPr>
        <w:t>iScreenCaptureApp.exe</w:t>
      </w:r>
      <w:r>
        <w:rPr>
          <w:b/>
          <w:bCs/>
          <w:lang w:val="en-IN"/>
        </w:rPr>
        <w:t xml:space="preserve"> </w:t>
      </w:r>
      <w:r>
        <w:rPr>
          <w:bCs/>
          <w:lang w:val="en-IN"/>
        </w:rPr>
        <w:t xml:space="preserve">to any path of your choosing, </w:t>
      </w:r>
      <w:r>
        <w:rPr>
          <w:lang w:val="en-IN"/>
        </w:rPr>
        <w:t>kindly do not change the file path of the other folders</w:t>
      </w:r>
    </w:p>
    <w:p>
      <w:pPr>
        <w:pStyle w:val="3"/>
        <w:ind w:left="360"/>
        <w:jc w:val="center"/>
      </w:pPr>
      <w:r>
        <w:rPr>
          <w:rFonts w:ascii="Arial Unicode MS" w:hAnsi="Arial Unicode MS" w:eastAsia="Arial Unicode MS" w:cs="Arial Unicode MS"/>
          <w:lang w:val="en-IN" w:eastAsia="en-IN"/>
        </w:rPr>
        <w:drawing>
          <wp:inline distT="0" distB="0" distL="0" distR="0">
            <wp:extent cx="3383915" cy="1212215"/>
            <wp:effectExtent l="19050" t="19050" r="25950" b="2574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noChangeArrowheads="1"/>
                    </pic:cNvPicPr>
                  </pic:nvPicPr>
                  <pic:blipFill>
                    <a:blip r:embed="rId7"/>
                    <a:srcRect/>
                    <a:stretch>
                      <a:fillRect/>
                    </a:stretch>
                  </pic:blipFill>
                  <pic:spPr>
                    <a:xfrm>
                      <a:off x="0" y="0"/>
                      <a:ext cx="3384000" cy="1212505"/>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 xml:space="preserve">Click on the Test Case ID field and enter a valid ID. Press Tab or click on the Description field, it should auto populate as per the data in the </w:t>
      </w:r>
      <w:r>
        <w:rPr>
          <w:b/>
        </w:rPr>
        <w:t>'</w:t>
      </w:r>
      <w:r>
        <w:rPr>
          <w:b/>
          <w:lang w:val="en-IN"/>
        </w:rPr>
        <w:t xml:space="preserve">TestData.xlsx' </w:t>
      </w:r>
      <w:r>
        <w:t xml:space="preserve">sheet. </w:t>
      </w:r>
    </w:p>
    <w:p>
      <w:pPr>
        <w:pStyle w:val="3"/>
        <w:ind w:left="360"/>
        <w:jc w:val="center"/>
      </w:pPr>
      <w:r>
        <w:rPr>
          <w:lang w:val="en-IN" w:eastAsia="en-IN"/>
        </w:rPr>
        <w:drawing>
          <wp:inline distT="0" distB="0" distL="0" distR="0">
            <wp:extent cx="3383915" cy="1219835"/>
            <wp:effectExtent l="19050" t="0" r="690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pic:cNvPicPr>
                      <a:picLocks noChangeAspect="1" noChangeArrowheads="1"/>
                    </pic:cNvPicPr>
                  </pic:nvPicPr>
                  <pic:blipFill>
                    <a:blip r:embed="rId8"/>
                    <a:srcRect/>
                    <a:stretch>
                      <a:fillRect/>
                    </a:stretch>
                  </pic:blipFill>
                  <pic:spPr>
                    <a:xfrm>
                      <a:off x="0" y="0"/>
                      <a:ext cx="3384000" cy="1220259"/>
                    </a:xfrm>
                    <a:prstGeom prst="rect">
                      <a:avLst/>
                    </a:prstGeom>
                    <a:noFill/>
                    <a:ln w="9525">
                      <a:noFill/>
                      <a:miter lim="800000"/>
                      <a:headEnd/>
                      <a:tailEnd/>
                    </a:ln>
                  </pic:spPr>
                </pic:pic>
              </a:graphicData>
            </a:graphic>
          </wp:inline>
        </w:drawing>
      </w:r>
      <w:r>
        <w:tab/>
      </w:r>
    </w:p>
    <w:p>
      <w:pPr>
        <w:rPr>
          <w:spacing w:val="-5"/>
          <w:sz w:val="24"/>
        </w:rPr>
      </w:pPr>
    </w:p>
    <w:p>
      <w:pPr>
        <w:pStyle w:val="3"/>
        <w:numPr>
          <w:ilvl w:val="0"/>
          <w:numId w:val="3"/>
        </w:numPr>
      </w:pPr>
      <w:r>
        <w:t>Click on “</w:t>
      </w:r>
      <w:r>
        <w:rPr>
          <w:b/>
          <w:bCs/>
          <w:i/>
        </w:rPr>
        <w:t>Screenshot</w:t>
      </w:r>
      <w:r>
        <w:rPr>
          <w:b/>
          <w:bCs/>
        </w:rPr>
        <w:t xml:space="preserve">” </w:t>
      </w:r>
      <w:r>
        <w:t>button or hit “</w:t>
      </w:r>
      <w:r>
        <w:rPr>
          <w:b/>
          <w:i/>
        </w:rPr>
        <w:t>Enter</w:t>
      </w:r>
      <w:r>
        <w:t>” to take a screenshot of the active window</w:t>
      </w:r>
    </w:p>
    <w:p>
      <w:pPr>
        <w:pStyle w:val="3"/>
        <w:numPr>
          <w:ilvl w:val="0"/>
          <w:numId w:val="4"/>
        </w:numPr>
        <w:rPr>
          <w:lang w:val="en-IN"/>
        </w:rPr>
      </w:pPr>
      <w:r>
        <w:rPr>
          <w:lang w:val="en-IN"/>
        </w:rPr>
        <w:t xml:space="preserve">A word file will be automatically created at “Desktop\iScreenCaptureReports\StandardScreenshot” with the format TCID_&lt;test case id&gt;_&lt;date&gt;_&lt;hh&gt;_&lt;mm&gt;_&lt;ss&gt;.docx </w:t>
      </w:r>
    </w:p>
    <w:p>
      <w:pPr>
        <w:pStyle w:val="3"/>
        <w:numPr>
          <w:ilvl w:val="0"/>
          <w:numId w:val="4"/>
        </w:numPr>
        <w:rPr>
          <w:lang w:val="en-IN"/>
        </w:rPr>
      </w:pPr>
      <w:r>
        <w:rPr>
          <w:lang w:val="en-IN"/>
        </w:rPr>
        <w:t>The utility will now automatically read the next Step from the  'TestData.xlsx' sheet and update the Test Case ID and the Description fields</w:t>
      </w:r>
    </w:p>
    <w:p>
      <w:pPr>
        <w:pStyle w:val="3"/>
        <w:numPr>
          <w:ilvl w:val="0"/>
          <w:numId w:val="4"/>
        </w:numPr>
        <w:rPr>
          <w:lang w:val="en-IN"/>
        </w:rPr>
      </w:pPr>
      <w:r>
        <w:rPr>
          <w:lang w:val="en-IN"/>
        </w:rPr>
        <w:t>The screenshot for all the Steps of a Test Case will be saved to the same file</w:t>
      </w:r>
    </w:p>
    <w:p>
      <w:pPr>
        <w:pStyle w:val="3"/>
        <w:numPr>
          <w:ilvl w:val="0"/>
          <w:numId w:val="4"/>
        </w:numPr>
        <w:rPr>
          <w:lang w:val="en-IN"/>
        </w:rPr>
      </w:pPr>
      <w:r>
        <w:rPr>
          <w:lang w:val="en-IN"/>
        </w:rPr>
        <w:t xml:space="preserve">The utility will automatically 'Reset' once all the Steps are complete and you see the confirmation message that “Screenshot saved successfully” </w:t>
      </w:r>
    </w:p>
    <w:p>
      <w:pPr>
        <w:pStyle w:val="3"/>
        <w:numPr>
          <w:ilvl w:val="0"/>
          <w:numId w:val="3"/>
        </w:numPr>
        <w:jc w:val="left"/>
        <w:rPr>
          <w:rFonts w:asciiTheme="minorHAnsi" w:hAnsiTheme="minorHAnsi"/>
          <w:sz w:val="20"/>
        </w:rPr>
      </w:pPr>
      <w:r>
        <w:rPr>
          <w:lang w:val="en-IN" w:eastAsia="en-IN"/>
        </w:rPr>
        <w:pict>
          <v:rect id="_x0000_s1027" o:spid="_x0000_s1027" o:spt="1" style="position:absolute;left:0pt;margin-left:10.6pt;margin-top:33pt;height:279.7pt;width:488.15pt;z-index:251658240;mso-width-relative:page;mso-height-relative:page;" filled="f" coordsize="21600,21600">
            <v:path/>
            <v:fill on="f" focussize="0,0"/>
            <v:stroke/>
            <v:imagedata o:title=""/>
            <o:lock v:ext="edit"/>
          </v:rect>
        </w:pict>
      </w:r>
      <w:r>
        <w:t>The utility will save the Test Case ID and the corresponding Step Description along with the screenshot to a doc file. Sample below.</w:t>
      </w:r>
    </w:p>
    <w:p>
      <w:pPr>
        <w:pStyle w:val="3"/>
        <w:ind w:left="360"/>
        <w:jc w:val="left"/>
        <w:rPr>
          <w:rFonts w:asciiTheme="minorHAnsi" w:hAnsiTheme="minorHAnsi"/>
          <w:sz w:val="20"/>
        </w:rPr>
      </w:pPr>
      <w:r>
        <w:rPr>
          <w:rFonts w:eastAsia="Arial Unicode MS" w:cs="Arial Unicode MS" w:asciiTheme="minorHAnsi" w:hAnsiTheme="minorHAnsi"/>
          <w:b/>
          <w:sz w:val="20"/>
        </w:rPr>
        <w:t xml:space="preserve">Test Case ID: </w:t>
      </w:r>
      <w:r>
        <w:rPr>
          <w:rFonts w:eastAsia="Arial Unicode MS" w:cs="Arial Unicode MS" w:asciiTheme="minorHAnsi" w:hAnsiTheme="minorHAnsi"/>
          <w:sz w:val="20"/>
        </w:rPr>
        <w:t>1</w:t>
      </w:r>
      <w:r>
        <w:rPr>
          <w:rFonts w:eastAsia="Arial Unicode MS" w:cs="Arial Unicode MS" w:asciiTheme="minorHAnsi" w:hAnsiTheme="minorHAnsi"/>
          <w:b/>
          <w:sz w:val="20"/>
        </w:rPr>
        <w:br w:type="textWrapping"/>
      </w:r>
      <w:r>
        <w:rPr>
          <w:rFonts w:eastAsia="Arial Unicode MS" w:cs="Arial Unicode MS" w:asciiTheme="minorHAnsi" w:hAnsiTheme="minorHAnsi"/>
          <w:b/>
          <w:sz w:val="20"/>
        </w:rPr>
        <w:t xml:space="preserve">Test Case Step Name: </w:t>
      </w:r>
      <w:r>
        <w:rPr>
          <w:rFonts w:eastAsia="Arial Unicode MS" w:cs="Arial Unicode MS" w:asciiTheme="minorHAnsi" w:hAnsiTheme="minorHAnsi"/>
          <w:sz w:val="20"/>
        </w:rPr>
        <w:t>Set User Name on login Page.</w:t>
      </w:r>
    </w:p>
    <w:p>
      <w:pPr>
        <w:pStyle w:val="3"/>
        <w:ind w:left="360"/>
        <w:jc w:val="center"/>
      </w:pPr>
      <w:r>
        <w:rPr>
          <w:rFonts w:ascii="Arial Unicode MS" w:hAnsi="Arial Unicode MS" w:eastAsia="Arial Unicode MS" w:cs="Arial Unicode MS"/>
          <w:b/>
          <w:lang w:val="en-IN" w:eastAsia="en-IN"/>
        </w:rPr>
        <w:drawing>
          <wp:inline distT="0" distB="0" distL="0" distR="0">
            <wp:extent cx="5251450" cy="2961005"/>
            <wp:effectExtent l="19050" t="19050" r="24908" b="10597"/>
            <wp:docPr id="43" name="Drawing 0"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awing 0" descr="Screenshot.jpg"/>
                    <pic:cNvPicPr>
                      <a:picLocks noChangeAspect="1" noChangeArrowheads="1"/>
                    </pic:cNvPicPr>
                  </pic:nvPicPr>
                  <pic:blipFill>
                    <a:blip r:embed="rId9"/>
                    <a:srcRect/>
                    <a:stretch>
                      <a:fillRect/>
                    </a:stretch>
                  </pic:blipFill>
                  <pic:spPr>
                    <a:xfrm>
                      <a:off x="0" y="0"/>
                      <a:ext cx="5258228" cy="2964747"/>
                    </a:xfrm>
                    <a:prstGeom prst="rect">
                      <a:avLst/>
                    </a:prstGeom>
                    <a:noFill/>
                    <a:ln w="3175" cmpd="sng">
                      <a:solidFill>
                        <a:schemeClr val="tx1"/>
                      </a:solidFill>
                      <a:miter lim="800000"/>
                      <a:headEnd/>
                      <a:tailEnd/>
                    </a:ln>
                    <a:effectLst/>
                  </pic:spPr>
                </pic:pic>
              </a:graphicData>
            </a:graphic>
          </wp:inline>
        </w:drawing>
      </w:r>
    </w:p>
    <w:p>
      <w:pPr>
        <w:pStyle w:val="3"/>
        <w:numPr>
          <w:ilvl w:val="0"/>
          <w:numId w:val="3"/>
        </w:numPr>
      </w:pPr>
      <w:r>
        <w:t>We have implement a “</w:t>
      </w:r>
      <w:r>
        <w:rPr>
          <w:b/>
          <w:i/>
        </w:rPr>
        <w:t>Custom</w:t>
      </w:r>
      <w:r>
        <w:t xml:space="preserve">” button to take a custom screenshot of a 'Step' which is not there in the Test Data sheet. This screenshot will be saved to a different file and requires the user to enter an ID and Description </w:t>
      </w:r>
    </w:p>
    <w:p>
      <w:pPr>
        <w:pStyle w:val="3"/>
        <w:ind w:left="360"/>
        <w:jc w:val="center"/>
      </w:pPr>
      <w:r>
        <w:rPr>
          <w:rFonts w:ascii="Arial Unicode MS" w:hAnsi="Arial Unicode MS" w:eastAsia="Arial Unicode MS" w:cs="Arial Unicode MS"/>
          <w:lang w:val="en-IN" w:eastAsia="en-IN"/>
        </w:rPr>
        <w:drawing>
          <wp:inline distT="0" distB="0" distL="0" distR="0">
            <wp:extent cx="3383915" cy="1214755"/>
            <wp:effectExtent l="19050" t="19050" r="25950" b="23068"/>
            <wp:docPr id="46"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49"/>
                    <pic:cNvPicPr>
                      <a:picLocks noChangeAspect="1" noChangeArrowheads="1"/>
                    </pic:cNvPicPr>
                  </pic:nvPicPr>
                  <pic:blipFill>
                    <a:blip r:embed="rId10"/>
                    <a:srcRect/>
                    <a:stretch>
                      <a:fillRect/>
                    </a:stretch>
                  </pic:blipFill>
                  <pic:spPr>
                    <a:xfrm>
                      <a:off x="0" y="0"/>
                      <a:ext cx="3384000" cy="1215182"/>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Enter Test Case ID and Description and click on the “</w:t>
      </w:r>
      <w:r>
        <w:rPr>
          <w:b/>
          <w:i/>
        </w:rPr>
        <w:t>Screenshot</w:t>
      </w:r>
      <w:r>
        <w:t>”  button to take a Custom screenshot</w:t>
      </w:r>
    </w:p>
    <w:p>
      <w:pPr>
        <w:pStyle w:val="3"/>
        <w:ind w:left="360"/>
        <w:jc w:val="center"/>
      </w:pPr>
      <w:r>
        <w:rPr>
          <w:rFonts w:ascii="Arial Unicode MS" w:hAnsi="Arial Unicode MS" w:eastAsia="Arial Unicode MS" w:cs="Arial Unicode MS"/>
          <w:lang w:val="en-IN" w:eastAsia="en-IN"/>
        </w:rPr>
        <w:drawing>
          <wp:inline distT="0" distB="0" distL="0" distR="0">
            <wp:extent cx="3383915" cy="1254760"/>
            <wp:effectExtent l="19050" t="19050" r="25950" b="21327"/>
            <wp:docPr id="49"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0"/>
                    <pic:cNvPicPr>
                      <a:picLocks noChangeAspect="1" noChangeArrowheads="1"/>
                    </pic:cNvPicPr>
                  </pic:nvPicPr>
                  <pic:blipFill>
                    <a:blip r:embed="rId11"/>
                    <a:srcRect/>
                    <a:stretch>
                      <a:fillRect/>
                    </a:stretch>
                  </pic:blipFill>
                  <pic:spPr>
                    <a:xfrm>
                      <a:off x="0" y="0"/>
                      <a:ext cx="3384000" cy="1255023"/>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Each custom screenshot is saved to “Desktop\iScreenCaptureReports\CustomScreenshot” location in a new file with format TCID_&lt;test case id&gt;_&lt;date&gt;_&lt;hh&gt;_&lt;mm&gt;_&lt;ss&gt;.docx</w:t>
      </w:r>
    </w:p>
    <w:p>
      <w:pPr>
        <w:pStyle w:val="3"/>
        <w:numPr>
          <w:ilvl w:val="0"/>
          <w:numId w:val="3"/>
        </w:numPr>
      </w:pPr>
      <w:r>
        <w:t>Click on the “</w:t>
      </w:r>
      <w:r>
        <w:rPr>
          <w:b/>
          <w:i/>
        </w:rPr>
        <w:t>Back</w:t>
      </w:r>
      <w:r>
        <w:t>” button to go back to the Standard Screenshot window</w:t>
      </w:r>
    </w:p>
    <w:p>
      <w:pPr>
        <w:pStyle w:val="3"/>
        <w:ind w:left="360"/>
        <w:jc w:val="center"/>
      </w:pPr>
      <w:r>
        <w:rPr>
          <w:rFonts w:ascii="Arial Unicode MS" w:hAnsi="Arial Unicode MS" w:eastAsia="Arial Unicode MS" w:cs="Arial Unicode MS"/>
          <w:lang w:val="en-IN" w:eastAsia="en-IN"/>
        </w:rPr>
        <w:drawing>
          <wp:inline distT="0" distB="0" distL="0" distR="0">
            <wp:extent cx="3383915" cy="1267460"/>
            <wp:effectExtent l="19050" t="19050" r="25950" b="27629"/>
            <wp:docPr id="5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1"/>
                    <pic:cNvPicPr>
                      <a:picLocks noChangeAspect="1" noChangeArrowheads="1"/>
                    </pic:cNvPicPr>
                  </pic:nvPicPr>
                  <pic:blipFill>
                    <a:blip r:embed="rId12"/>
                    <a:srcRect/>
                    <a:stretch>
                      <a:fillRect/>
                    </a:stretch>
                  </pic:blipFill>
                  <pic:spPr>
                    <a:xfrm>
                      <a:off x="0" y="0"/>
                      <a:ext cx="3384000" cy="1267771"/>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If you want to restart the screen capture process, then Click on the ‘</w:t>
      </w:r>
      <w:r>
        <w:rPr>
          <w:b/>
          <w:i/>
        </w:rPr>
        <w:t>Reset</w:t>
      </w:r>
      <w:r>
        <w:t>” button to start over. Once the utility is reset, all new screenshots will be saved to new file.</w:t>
      </w:r>
    </w:p>
    <w:p>
      <w:pPr>
        <w:pStyle w:val="3"/>
        <w:ind w:left="360"/>
        <w:jc w:val="center"/>
      </w:pPr>
      <w:r>
        <w:rPr>
          <w:rFonts w:ascii="Arial Unicode MS" w:hAnsi="Arial Unicode MS" w:eastAsia="Arial Unicode MS" w:cs="Arial Unicode MS"/>
          <w:lang w:val="en-IN" w:eastAsia="en-IN"/>
        </w:rPr>
        <w:drawing>
          <wp:inline distT="0" distB="0" distL="0" distR="0">
            <wp:extent cx="3383915" cy="1266190"/>
            <wp:effectExtent l="19050" t="19050" r="25950" b="9807"/>
            <wp:docPr id="5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98"/>
                    <pic:cNvPicPr>
                      <a:picLocks noChangeAspect="1" noChangeArrowheads="1"/>
                    </pic:cNvPicPr>
                  </pic:nvPicPr>
                  <pic:blipFill>
                    <a:blip r:embed="rId13"/>
                    <a:srcRect/>
                    <a:stretch>
                      <a:fillRect/>
                    </a:stretch>
                  </pic:blipFill>
                  <pic:spPr>
                    <a:xfrm>
                      <a:off x="0" y="0"/>
                      <a:ext cx="3384000" cy="1266543"/>
                    </a:xfrm>
                    <a:prstGeom prst="rect">
                      <a:avLst/>
                    </a:prstGeom>
                    <a:noFill/>
                    <a:ln w="9525" cmpd="sng">
                      <a:solidFill>
                        <a:srgbClr val="92D050"/>
                      </a:solidFill>
                      <a:miter lim="800000"/>
                      <a:headEnd/>
                      <a:tailEnd/>
                    </a:ln>
                  </pic:spPr>
                </pic:pic>
              </a:graphicData>
            </a:graphic>
          </wp:inline>
        </w:drawing>
      </w:r>
      <w:bookmarkEnd w:id="0"/>
      <w:bookmarkEnd w:id="1"/>
      <w:bookmarkEnd w:id="2"/>
    </w:p>
    <w:p>
      <w:pPr>
        <w:pStyle w:val="3"/>
        <w:ind w:left="360"/>
        <w:jc w:val="center"/>
      </w:pPr>
    </w:p>
    <w:p>
      <w:pPr>
        <w:rPr>
          <w:spacing w:val="-5"/>
          <w:sz w:val="24"/>
        </w:rPr>
      </w:pPr>
      <w:r>
        <w:br w:type="page"/>
      </w:r>
    </w:p>
    <w:p>
      <w:pPr>
        <w:pStyle w:val="60"/>
        <w:spacing w:after="0"/>
        <w:ind w:right="49"/>
        <w:jc w:val="center"/>
      </w:pPr>
      <w:r>
        <w:t>About Us</w:t>
      </w:r>
    </w:p>
    <w:p>
      <w:pPr>
        <w:pStyle w:val="59"/>
      </w:pPr>
      <w:r>
        <w:rPr>
          <w:lang w:eastAsia="zh-TW"/>
        </w:rPr>
        <w:pict>
          <v:rect id="_x0000_s1030" o:spid="_x0000_s1030" o:spt="1" style="position:absolute;left:0pt;margin-left:31.05pt;margin-top:139.8pt;height:233.65pt;width:433.8pt;mso-position-horizontal-relative:margin;mso-position-vertical-relative:page;mso-wrap-distance-bottom:0pt;mso-wrap-distance-left:9pt;mso-wrap-distance-right:9pt;mso-wrap-distance-top:0pt;rotation:-23592960f;z-index:251662336;mso-width-relative:page;mso-height-relative:page;" fillcolor="#FFFFFF [3201]" filled="t" stroked="t" coordsize="21600,21600" o:allowincell="f">
            <v:path/>
            <v:fill on="t" opacity="13107f" focussize="0,0"/>
            <v:stroke weight="5pt" color="#9BBB59 [3206]" linestyle="thickThin"/>
            <v:imagedata embosscolor="shadow add(51)" o:title=""/>
            <o:lock v:ext="edit"/>
            <v:textbox inset="10.16mm,2.54mm,5.08mm,10.16mm" style="mso-fit-shape-to-text:t;">
              <w:txbxContent>
                <w:p>
                  <w:pPr>
                    <w:pStyle w:val="76"/>
                    <w:spacing w:before="0" w:after="0"/>
                    <w:jc w:val="center"/>
                    <w:rPr>
                      <w:sz w:val="24"/>
                    </w:rPr>
                  </w:pPr>
                  <w:r>
                    <w:rPr>
                      <w:sz w:val="24"/>
                    </w:rPr>
                    <w:t xml:space="preserve">Ivavsys is an innovative and competitive services </w:t>
                  </w:r>
                </w:p>
                <w:p>
                  <w:pPr>
                    <w:pStyle w:val="76"/>
                    <w:spacing w:before="0" w:after="0"/>
                    <w:jc w:val="center"/>
                    <w:rPr>
                      <w:sz w:val="24"/>
                    </w:rPr>
                  </w:pPr>
                  <w:r>
                    <w:rPr>
                      <w:sz w:val="24"/>
                    </w:rPr>
                    <w:t>provider in the areas of Specialized Software Testing.</w:t>
                  </w:r>
                  <w:r>
                    <w:rPr>
                      <w:sz w:val="24"/>
                    </w:rPr>
                    <w:br w:type="textWrapping"/>
                  </w:r>
                  <w:r>
                    <w:rPr>
                      <w:sz w:val="24"/>
                    </w:rPr>
                    <w:t>Founded in 2013 by senior IT experts with over two decades of industry experience, we have an exemplary track record of delivering specialized QA services to clients across the globe.</w:t>
                  </w:r>
                </w:p>
                <w:p>
                  <w:pPr>
                    <w:pStyle w:val="76"/>
                    <w:jc w:val="center"/>
                    <w:rPr>
                      <w:sz w:val="24"/>
                    </w:rPr>
                  </w:pPr>
                  <w:r>
                    <w:rPr>
                      <w:sz w:val="24"/>
                    </w:rPr>
                    <w:t>Having offices in Pune (India) and Chicago (USA) we are now a team of 50+ highly skilled QA associates catering to Performance, Automation and Manual Testing requirements.</w:t>
                  </w:r>
                </w:p>
                <w:p>
                  <w:pPr>
                    <w:pStyle w:val="76"/>
                    <w:jc w:val="center"/>
                    <w:rPr>
                      <w:color w:val="1F497D" w:themeColor="text2"/>
                      <w:sz w:val="24"/>
                    </w:rPr>
                  </w:pPr>
                  <w:r>
                    <w:rPr>
                      <w:sz w:val="24"/>
                    </w:rPr>
                    <w:t>We believe that an excellent customer experience is the key to success for any business, and strive towards achieving the same.</w:t>
                  </w:r>
                </w:p>
              </w:txbxContent>
            </v:textbox>
            <w10:wrap type="square"/>
          </v:rect>
        </w:pict>
      </w:r>
    </w:p>
    <w:p>
      <w:pPr>
        <w:pStyle w:val="59"/>
      </w:pPr>
    </w:p>
    <w:p>
      <w:pPr>
        <w:pStyle w:val="3"/>
      </w:pPr>
    </w:p>
    <w:p>
      <w:pPr>
        <w:pStyle w:val="3"/>
      </w:pPr>
    </w:p>
    <w:p>
      <w:pPr>
        <w:pStyle w:val="3"/>
      </w:pPr>
    </w:p>
    <w:p>
      <w:pPr>
        <w:pStyle w:val="3"/>
      </w:pPr>
    </w:p>
    <w:p>
      <w:pPr>
        <w:pStyle w:val="3"/>
      </w:pPr>
    </w:p>
    <w:p>
      <w:pPr>
        <w:pStyle w:val="3"/>
      </w:pPr>
    </w:p>
    <w:p>
      <w:pPr>
        <w:pStyle w:val="3"/>
      </w:pPr>
    </w:p>
    <w:p>
      <w:pPr>
        <w:pStyle w:val="10"/>
        <w:keepNext w:val="0"/>
        <w:framePr w:w="0" w:wrap="auto" w:vAnchor="margin" w:hAnchor="text" w:xAlign="left" w:yAlign="inline"/>
        <w:pBdr>
          <w:top w:val="none" w:color="auto" w:sz="0" w:space="0"/>
          <w:bottom w:val="none" w:color="auto" w:sz="0" w:space="0"/>
        </w:pBdr>
      </w:pPr>
    </w:p>
    <w:p>
      <w:pPr>
        <w:pStyle w:val="10"/>
        <w:keepNext w:val="0"/>
        <w:framePr w:w="0" w:wrap="auto" w:vAnchor="margin" w:hAnchor="text" w:xAlign="left" w:yAlign="inline"/>
        <w:pBdr>
          <w:top w:val="none" w:color="auto" w:sz="0" w:space="0"/>
          <w:bottom w:val="none" w:color="auto" w:sz="0" w:space="0"/>
        </w:pBdr>
      </w:pPr>
    </w:p>
    <w:p>
      <w:pPr>
        <w:pStyle w:val="10"/>
        <w:keepNext w:val="0"/>
        <w:framePr w:w="0" w:wrap="auto" w:vAnchor="margin" w:hAnchor="text" w:xAlign="left" w:yAlign="inline"/>
        <w:pBdr>
          <w:top w:val="none" w:color="auto" w:sz="0" w:space="0"/>
          <w:bottom w:val="none" w:color="auto" w:sz="0" w:space="0"/>
        </w:pBdr>
      </w:pPr>
    </w:p>
    <w:p>
      <w:pPr>
        <w:pStyle w:val="10"/>
        <w:keepNext w:val="0"/>
        <w:framePr w:w="0" w:wrap="auto" w:vAnchor="margin" w:hAnchor="text" w:xAlign="left" w:yAlign="inline"/>
        <w:pBdr>
          <w:top w:val="none" w:color="auto" w:sz="0" w:space="0"/>
          <w:bottom w:val="none" w:color="auto" w:sz="0" w:space="0"/>
        </w:pBdr>
        <w:rPr>
          <w:rStyle w:val="78"/>
          <w:sz w:val="72"/>
        </w:rPr>
      </w:pPr>
    </w:p>
    <w:p>
      <w:pPr>
        <w:pStyle w:val="10"/>
        <w:keepNext w:val="0"/>
        <w:framePr w:w="0" w:wrap="auto" w:vAnchor="margin" w:hAnchor="text" w:xAlign="left" w:yAlign="inline"/>
        <w:pBdr>
          <w:top w:val="none" w:color="auto" w:sz="0" w:space="0"/>
          <w:bottom w:val="none" w:color="auto" w:sz="0" w:space="0"/>
        </w:pBdr>
        <w:rPr>
          <w:rStyle w:val="78"/>
          <w:sz w:val="72"/>
        </w:rPr>
      </w:pPr>
    </w:p>
    <w:p>
      <w:pPr>
        <w:pStyle w:val="79"/>
        <w:jc w:val="center"/>
        <w:rPr>
          <w:rStyle w:val="78"/>
          <w:color w:val="1F497D" w:themeColor="text2"/>
          <w:sz w:val="48"/>
        </w:rPr>
      </w:pPr>
      <w:r>
        <w:rPr>
          <w:rStyle w:val="78"/>
          <w:color w:val="1F497D" w:themeColor="text2"/>
          <w:sz w:val="48"/>
        </w:rPr>
        <w:t>THANK YOU</w:t>
      </w:r>
    </w:p>
    <w:p>
      <w:pPr>
        <w:pStyle w:val="10"/>
        <w:keepNext w:val="0"/>
        <w:framePr w:w="0" w:wrap="auto" w:vAnchor="margin" w:hAnchor="text" w:xAlign="left" w:yAlign="inline"/>
        <w:pBdr>
          <w:top w:val="none" w:color="auto" w:sz="0" w:space="0"/>
          <w:bottom w:val="none" w:color="auto" w:sz="0" w:space="0"/>
        </w:pBdr>
        <w:rPr>
          <w:sz w:val="40"/>
          <w:szCs w:val="40"/>
        </w:rPr>
      </w:pPr>
      <w:r>
        <w:rPr>
          <w:sz w:val="40"/>
          <w:szCs w:val="40"/>
          <w:lang w:val="en-IN" w:eastAsia="en-IN"/>
        </w:rPr>
        <w:pict>
          <v:rect id="_x0000_s1033" o:spid="_x0000_s1033" o:spt="1" style="position:absolute;left:0pt;flip:x;margin-left:-15pt;margin-top:485.5pt;height:136.7pt;width:518.4pt;mso-position-horizontal-relative:margin;mso-position-vertical-relative:margin;mso-wrap-distance-bottom:7.2pt;mso-wrap-distance-left:9pt;mso-wrap-distance-right:9pt;mso-wrap-distance-top:7.2pt;z-index:251663360;v-text-anchor:middle;mso-width-relative:margin;mso-height-relative:page;" fillcolor="#000000 [3213]" filled="f" stroked="t" coordsize="21600,21600" o:allowincell="f">
            <v:path/>
            <v:fill on="f" focussize="0,0"/>
            <v:stroke weight="1.5pt" color="#000000 [3213]"/>
            <v:imagedata o:title=""/>
            <o:lock v:ext="edit"/>
            <v:textbox inset="7.62mm,7.62mm,7.62mm,7.62mm" style="mso-fit-shape-to-text:t;">
              <w:txbxContent>
                <w:p>
                  <w:pPr>
                    <w:rPr>
                      <w:rFonts w:ascii="Arial" w:hAnsi="Arial" w:cs="Arial"/>
                      <w:i/>
                      <w:color w:val="000000" w:themeColor="text1"/>
                      <w:sz w:val="20"/>
                    </w:rPr>
                  </w:pPr>
                  <w:r>
                    <w:rPr>
                      <w:rFonts w:ascii="Arial" w:hAnsi="Arial" w:cs="Arial"/>
                      <w:i/>
                      <w:color w:val="000000" w:themeColor="text1"/>
                      <w:sz w:val="20"/>
                    </w:rPr>
                    <w:t>“The contents of this document are proprietary and confidential to Ivavsys Technologies Ltd. and may not be disclosed in whole or in part at any time, to any third party without the prior written consent of Ivavsys Technologies Ltd.”</w:t>
                  </w:r>
                </w:p>
                <w:p>
                  <w:pPr>
                    <w:rPr>
                      <w:rFonts w:ascii="Arial" w:hAnsi="Arial" w:cs="Arial"/>
                      <w:i/>
                      <w:color w:val="000000" w:themeColor="text1"/>
                      <w:sz w:val="20"/>
                    </w:rPr>
                  </w:pPr>
                </w:p>
                <w:p>
                  <w:pPr>
                    <w:rPr>
                      <w:rFonts w:ascii="Arial" w:hAnsi="Arial" w:cs="Arial"/>
                      <w:i/>
                      <w:color w:val="000000" w:themeColor="text1"/>
                      <w:sz w:val="20"/>
                    </w:rPr>
                  </w:pPr>
                  <w:r>
                    <w:rPr>
                      <w:rFonts w:ascii="Arial" w:hAnsi="Arial" w:cs="Arial"/>
                      <w:i/>
                      <w:color w:val="000000" w:themeColor="text1"/>
                      <w:sz w:val="20"/>
                    </w:rPr>
                    <w:t>“© 2019 Ivavsys Technologies Ltd. All rights reserved. Copyright in the whole and any part of this document belongs to Ivavsys Technologies Ltd. This work may not be used, sold, transferred, adapted, abridged, copied or reproduced in whole or in part, in any manner or form, or in any media, without the prior written consent of Ivavsys Technologies Ltd.”</w:t>
                  </w:r>
                </w:p>
              </w:txbxContent>
            </v:textbox>
            <w10:wrap type="square"/>
          </v:rect>
        </w:pict>
      </w:r>
    </w:p>
    <w:sectPr>
      <w:headerReference r:id="rId4" w:type="first"/>
      <w:headerReference r:id="rId3" w:type="default"/>
      <w:footerReference r:id="rId5" w:type="default"/>
      <w:type w:val="continuous"/>
      <w:pgSz w:w="12240" w:h="15840"/>
      <w:pgMar w:top="1843" w:right="1134" w:bottom="1440" w:left="1134" w:header="964" w:footer="964" w:gutter="0"/>
      <w:cols w:space="36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8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Style w:val="53"/>
      </w:rPr>
    </w:pPr>
    <w:r>
      <w:rPr>
        <w:rStyle w:val="53"/>
      </w:rPr>
      <w:fldChar w:fldCharType="begin"/>
    </w:r>
    <w:r>
      <w:rPr>
        <w:rStyle w:val="53"/>
      </w:rPr>
      <w:instrText xml:space="preserve"> PAGE </w:instrText>
    </w:r>
    <w:r>
      <w:rPr>
        <w:rStyle w:val="53"/>
      </w:rPr>
      <w:fldChar w:fldCharType="separate"/>
    </w:r>
    <w:r>
      <w:rPr>
        <w:rStyle w:val="53"/>
      </w:rPr>
      <w:t>5</w:t>
    </w:r>
    <w:r>
      <w:rPr>
        <w:rStyle w:val="53"/>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Screenshot utility user guide</w:t>
    </w:r>
    <w:r>
      <w:tab/>
    </w:r>
    <w:r>
      <w:rPr>
        <w:rFonts w:ascii="Calibri" w:hAnsi="Calibri" w:cs="Calibri"/>
        <w:b/>
        <w:bCs/>
        <w:lang w:val="en-IN" w:eastAsia="en-IN"/>
      </w:rPr>
      <w:drawing>
        <wp:inline distT="0" distB="0" distL="0" distR="0">
          <wp:extent cx="1123950" cy="285750"/>
          <wp:effectExtent l="19050" t="0" r="0" b="0"/>
          <wp:docPr id="27" name="Picture 27" descr="Ivavsys_website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vavsys_website_200"/>
                  <pic:cNvPicPr>
                    <a:picLocks noChangeAspect="1" noChangeArrowheads="1"/>
                  </pic:cNvPicPr>
                </pic:nvPicPr>
                <pic:blipFill>
                  <a:blip r:embed="rId1"/>
                  <a:srcRect/>
                  <a:stretch>
                    <a:fillRect/>
                  </a:stretch>
                </pic:blipFill>
                <pic:spPr>
                  <a:xfrm>
                    <a:off x="0" y="0"/>
                    <a:ext cx="1123950" cy="285750"/>
                  </a:xfrm>
                  <a:prstGeom prst="rect">
                    <a:avLst/>
                  </a:prstGeom>
                  <a:noFill/>
                  <a:ln w="9525">
                    <a:noFill/>
                    <a:miter lim="800000"/>
                    <a:headEnd/>
                    <a:tailEnd/>
                  </a:ln>
                </pic:spPr>
              </pic:pic>
            </a:graphicData>
          </a:graphic>
        </wp:inline>
      </w:drawing>
    </w:r>
  </w:p>
  <w:p>
    <w:pPr>
      <w:pStyle w:val="18"/>
      <w:jc w:val="center"/>
    </w:pPr>
    <w:r>
      <w:rPr>
        <w:lang w:val="en-IN" w:eastAsia="en-IN"/>
      </w:rPr>
      <w:pict>
        <v:shape id="_x0000_s2051" o:spid="_x0000_s2051" o:spt="32" type="#_x0000_t32" style="position:absolute;left:0pt;margin-left:0.8pt;margin-top:7.75pt;height:0pt;width:431.9pt;z-index:251658240;mso-width-relative:page;mso-height-relative:page;" o:connectortype="straight" filled="f" coordsize="21600,21600">
          <v:path arrowok="t"/>
          <v:fill on="f" focussize="0,0"/>
          <v:stroke/>
          <v:imagedata o:title=""/>
          <o:lock v:ext="edit"/>
        </v:shape>
      </w:pic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drawing>
        <wp:inline distT="0" distB="0" distL="0" distR="0">
          <wp:extent cx="1123950" cy="285750"/>
          <wp:effectExtent l="19050" t="0" r="0" b="0"/>
          <wp:docPr id="2" name="Picture 27" descr="Ivavsys_website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Ivavsys_website_200"/>
                  <pic:cNvPicPr>
                    <a:picLocks noChangeAspect="1" noChangeArrowheads="1"/>
                  </pic:cNvPicPr>
                </pic:nvPicPr>
                <pic:blipFill>
                  <a:blip r:embed="rId1"/>
                  <a:srcRect/>
                  <a:stretch>
                    <a:fillRect/>
                  </a:stretch>
                </pic:blipFill>
                <pic:spPr>
                  <a:xfrm>
                    <a:off x="0" y="0"/>
                    <a:ext cx="1123950" cy="285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75636"/>
    <w:multiLevelType w:val="singleLevel"/>
    <w:tmpl w:val="C7875636"/>
    <w:lvl w:ilvl="0" w:tentative="0">
      <w:start w:val="1"/>
      <w:numFmt w:val="decimal"/>
      <w:lvlText w:val="%1."/>
      <w:lvlJc w:val="left"/>
      <w:pPr>
        <w:tabs>
          <w:tab w:val="left" w:pos="425"/>
        </w:tabs>
        <w:ind w:left="425" w:hanging="425"/>
      </w:pPr>
      <w:rPr>
        <w:rFonts w:hint="default"/>
      </w:rPr>
    </w:lvl>
  </w:abstractNum>
  <w:abstractNum w:abstractNumId="1">
    <w:nsid w:val="136831E4"/>
    <w:multiLevelType w:val="multilevel"/>
    <w:tmpl w:val="136831E4"/>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
    <w:nsid w:val="41BC18AF"/>
    <w:multiLevelType w:val="multilevel"/>
    <w:tmpl w:val="41BC18AF"/>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69233B0C"/>
    <w:multiLevelType w:val="multilevel"/>
    <w:tmpl w:val="69233B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ocumentProtection w:enforcement="0"/>
  <w:defaultTabStop w:val="720"/>
  <w:drawingGridHorizontalSpacing w:val="187"/>
  <w:drawingGridVerticalSpacing w:val="187"/>
  <w:doNotUseMarginsForDrawingGridOrigin w:val="1"/>
  <w:drawingGridHorizontalOrigin w:val="0"/>
  <w:drawingGridVerticalOrigin w:val="0"/>
  <w:noPunctuationKerning w:val="1"/>
  <w:characterSpacingControl w:val="doNotCompress"/>
  <w:hdrShapeDefaults>
    <o:shapelayout v:ext="edit">
      <o:idmap v:ext="edit" data="2"/>
      <o:rules v:ext="edit">
        <o:r id="V:Rule1" type="connector" idref="#_x0000_s2051"/>
      </o:rules>
    </o:shapelayout>
  </w:hdrShapeDefaults>
  <w:compat>
    <w:compatSetting w:name="compatibilityMode" w:uri="http://schemas.microsoft.com/office/word" w:val="12"/>
  </w:compat>
  <w:rsids>
    <w:rsidRoot w:val="00C7264F"/>
    <w:rsid w:val="0003284F"/>
    <w:rsid w:val="00047345"/>
    <w:rsid w:val="000B3C8D"/>
    <w:rsid w:val="000E26F5"/>
    <w:rsid w:val="000F50E9"/>
    <w:rsid w:val="00170347"/>
    <w:rsid w:val="00173D8F"/>
    <w:rsid w:val="001A3715"/>
    <w:rsid w:val="001D127C"/>
    <w:rsid w:val="001E6C02"/>
    <w:rsid w:val="00231574"/>
    <w:rsid w:val="00277B76"/>
    <w:rsid w:val="002D4C6B"/>
    <w:rsid w:val="0031562B"/>
    <w:rsid w:val="003310E1"/>
    <w:rsid w:val="003470B5"/>
    <w:rsid w:val="0038021C"/>
    <w:rsid w:val="003820CA"/>
    <w:rsid w:val="003871D2"/>
    <w:rsid w:val="003C008B"/>
    <w:rsid w:val="003D2659"/>
    <w:rsid w:val="0040359C"/>
    <w:rsid w:val="004205D9"/>
    <w:rsid w:val="004265DB"/>
    <w:rsid w:val="00430DD7"/>
    <w:rsid w:val="004347E5"/>
    <w:rsid w:val="00451801"/>
    <w:rsid w:val="004A4678"/>
    <w:rsid w:val="005832AA"/>
    <w:rsid w:val="005A23FC"/>
    <w:rsid w:val="005C03EB"/>
    <w:rsid w:val="005D168B"/>
    <w:rsid w:val="005D26B9"/>
    <w:rsid w:val="005F6105"/>
    <w:rsid w:val="00634427"/>
    <w:rsid w:val="006428F5"/>
    <w:rsid w:val="00674BA8"/>
    <w:rsid w:val="0068489E"/>
    <w:rsid w:val="00684F60"/>
    <w:rsid w:val="006D5EBC"/>
    <w:rsid w:val="006E5D9B"/>
    <w:rsid w:val="007741A8"/>
    <w:rsid w:val="007A3843"/>
    <w:rsid w:val="007B7080"/>
    <w:rsid w:val="007C5FC5"/>
    <w:rsid w:val="00826AE9"/>
    <w:rsid w:val="0084757A"/>
    <w:rsid w:val="008629BC"/>
    <w:rsid w:val="008B6D14"/>
    <w:rsid w:val="008E37B0"/>
    <w:rsid w:val="008E4DF6"/>
    <w:rsid w:val="00900148"/>
    <w:rsid w:val="00912C1B"/>
    <w:rsid w:val="00961301"/>
    <w:rsid w:val="009620D9"/>
    <w:rsid w:val="00977C9A"/>
    <w:rsid w:val="00996171"/>
    <w:rsid w:val="009E549B"/>
    <w:rsid w:val="00A14EF4"/>
    <w:rsid w:val="00A27855"/>
    <w:rsid w:val="00AF5B2E"/>
    <w:rsid w:val="00B41464"/>
    <w:rsid w:val="00B75975"/>
    <w:rsid w:val="00B9112D"/>
    <w:rsid w:val="00B96775"/>
    <w:rsid w:val="00C05398"/>
    <w:rsid w:val="00C40AB7"/>
    <w:rsid w:val="00C5582A"/>
    <w:rsid w:val="00C7264F"/>
    <w:rsid w:val="00C735D4"/>
    <w:rsid w:val="00CF0D27"/>
    <w:rsid w:val="00D05564"/>
    <w:rsid w:val="00D20313"/>
    <w:rsid w:val="00D52173"/>
    <w:rsid w:val="00D61364"/>
    <w:rsid w:val="00D6516D"/>
    <w:rsid w:val="00D74EB6"/>
    <w:rsid w:val="00D828CC"/>
    <w:rsid w:val="00DA28BB"/>
    <w:rsid w:val="00DB05AE"/>
    <w:rsid w:val="00DF4519"/>
    <w:rsid w:val="00DF7430"/>
    <w:rsid w:val="00E16EE8"/>
    <w:rsid w:val="00E22C5E"/>
    <w:rsid w:val="00E64DEE"/>
    <w:rsid w:val="00EB144D"/>
    <w:rsid w:val="00EC3E2E"/>
    <w:rsid w:val="00F304B5"/>
    <w:rsid w:val="00F34CDC"/>
    <w:rsid w:val="00F8730F"/>
    <w:rsid w:val="00FD5C3F"/>
    <w:rsid w:val="00FD7069"/>
    <w:rsid w:val="10617B28"/>
    <w:rsid w:val="303066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qFormat="1" w:unhideWhenUsed="0" w:uiPriority="0" w:name="index 6"/>
    <w:lsdException w:unhideWhenUsed="0" w:uiPriority="0" w:name="index 7"/>
    <w:lsdException w:qFormat="1" w:unhideWhenUsed="0" w:uiPriority="0" w:name="index 8"/>
    <w:lsdException w:uiPriority="99" w:name="index 9"/>
    <w:lsdException w:unhideWhenUsed="0" w:uiPriority="0" w:name="toc 1"/>
    <w:lsdException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semiHidden="0" w:name="page number"/>
    <w:lsdException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Garamond" w:hAnsi="Garamond" w:eastAsia="Times New Roman" w:cs="Times New Roman"/>
      <w:sz w:val="16"/>
      <w:lang w:val="en-US" w:eastAsia="en-US" w:bidi="ar-SA"/>
    </w:rPr>
  </w:style>
  <w:style w:type="paragraph" w:styleId="2">
    <w:name w:val="heading 1"/>
    <w:basedOn w:val="1"/>
    <w:next w:val="3"/>
    <w:link w:val="72"/>
    <w:qFormat/>
    <w:uiPriority w:val="0"/>
    <w:pPr>
      <w:keepNext/>
      <w:spacing w:before="240" w:after="120"/>
      <w:outlineLvl w:val="0"/>
    </w:pPr>
    <w:rPr>
      <w:rFonts w:ascii="Arial Black" w:hAnsi="Arial Black"/>
      <w:color w:val="808080"/>
      <w:spacing w:val="-25"/>
      <w:kern w:val="28"/>
      <w:sz w:val="32"/>
    </w:rPr>
  </w:style>
  <w:style w:type="paragraph" w:styleId="4">
    <w:name w:val="heading 2"/>
    <w:basedOn w:val="1"/>
    <w:next w:val="3"/>
    <w:qFormat/>
    <w:uiPriority w:val="0"/>
    <w:pPr>
      <w:keepNext/>
      <w:spacing w:line="240" w:lineRule="atLeast"/>
      <w:outlineLvl w:val="1"/>
    </w:pPr>
    <w:rPr>
      <w:rFonts w:ascii="Arial Black" w:hAnsi="Arial Black"/>
      <w:spacing w:val="-10"/>
      <w:kern w:val="28"/>
      <w:szCs w:val="16"/>
    </w:rPr>
  </w:style>
  <w:style w:type="paragraph" w:styleId="5">
    <w:name w:val="heading 3"/>
    <w:basedOn w:val="1"/>
    <w:next w:val="3"/>
    <w:qFormat/>
    <w:uiPriority w:val="0"/>
    <w:pPr>
      <w:keepNext/>
      <w:outlineLvl w:val="2"/>
    </w:pPr>
    <w:rPr>
      <w:rFonts w:ascii="Arial Black" w:hAnsi="Arial Black"/>
      <w:spacing w:val="-5"/>
    </w:rPr>
  </w:style>
  <w:style w:type="paragraph" w:styleId="6">
    <w:name w:val="heading 4"/>
    <w:basedOn w:val="1"/>
    <w:next w:val="3"/>
    <w:qFormat/>
    <w:uiPriority w:val="0"/>
    <w:pPr>
      <w:keepNext/>
      <w:spacing w:after="240"/>
      <w:jc w:val="center"/>
      <w:outlineLvl w:val="3"/>
    </w:pPr>
    <w:rPr>
      <w:caps/>
      <w:spacing w:val="30"/>
    </w:rPr>
  </w:style>
  <w:style w:type="paragraph" w:styleId="7">
    <w:name w:val="heading 5"/>
    <w:basedOn w:val="1"/>
    <w:next w:val="3"/>
    <w:qFormat/>
    <w:uiPriority w:val="0"/>
    <w:pPr>
      <w:keepNext/>
      <w:framePr w:w="1800" w:wrap="around" w:vAnchor="text" w:hAnchor="page" w:x="1201" w:y="1"/>
      <w:spacing w:before="40" w:after="240"/>
      <w:outlineLvl w:val="4"/>
    </w:pPr>
    <w:rPr>
      <w:rFonts w:ascii="Arial Black" w:hAnsi="Arial Black"/>
      <w:spacing w:val="-5"/>
      <w:sz w:val="18"/>
    </w:rPr>
  </w:style>
  <w:style w:type="paragraph" w:styleId="8">
    <w:name w:val="heading 6"/>
    <w:basedOn w:val="1"/>
    <w:next w:val="3"/>
    <w:qFormat/>
    <w:uiPriority w:val="0"/>
    <w:pPr>
      <w:keepNext/>
      <w:framePr w:w="1800" w:wrap="around" w:vAnchor="text" w:hAnchor="page" w:x="1201" w:y="1"/>
      <w:outlineLvl w:val="5"/>
    </w:pPr>
  </w:style>
  <w:style w:type="paragraph" w:styleId="9">
    <w:name w:val="heading 7"/>
    <w:basedOn w:val="1"/>
    <w:next w:val="3"/>
    <w:qFormat/>
    <w:uiPriority w:val="0"/>
    <w:pPr>
      <w:framePr w:w="3780" w:hSpace="240" w:wrap="around" w:vAnchor="text" w:hAnchor="page" w:x="1489" w:y="1"/>
      <w:pBdr>
        <w:top w:val="single" w:color="FFFFFF" w:sz="6" w:space="12"/>
        <w:left w:val="single" w:color="FFFFFF" w:sz="6" w:space="12"/>
        <w:bottom w:val="single" w:color="FFFFFF" w:sz="6" w:space="12"/>
        <w:right w:val="single" w:color="FFFFFF" w:sz="6" w:space="12"/>
      </w:pBdr>
      <w:shd w:val="pct5" w:color="auto" w:fill="auto"/>
      <w:spacing w:before="60"/>
      <w:outlineLvl w:val="6"/>
    </w:pPr>
    <w:rPr>
      <w:i/>
      <w:spacing w:val="-5"/>
      <w:sz w:val="28"/>
    </w:rPr>
  </w:style>
  <w:style w:type="paragraph" w:styleId="10">
    <w:name w:val="heading 8"/>
    <w:basedOn w:val="1"/>
    <w:next w:val="3"/>
    <w:qFormat/>
    <w:uiPriority w:val="0"/>
    <w:pPr>
      <w:keepNext/>
      <w:framePr w:w="1860" w:wrap="around" w:vAnchor="text" w:hAnchor="page" w:x="1201" w:y="1"/>
      <w:pBdr>
        <w:top w:val="single" w:color="auto" w:sz="24" w:space="0"/>
        <w:bottom w:val="single" w:color="auto" w:sz="6" w:space="0"/>
      </w:pBdr>
      <w:spacing w:before="60" w:line="320" w:lineRule="exact"/>
      <w:jc w:val="center"/>
      <w:outlineLvl w:val="7"/>
    </w:pPr>
    <w:rPr>
      <w:rFonts w:ascii="Arial Black" w:hAnsi="Arial Black"/>
      <w:caps/>
      <w:spacing w:val="60"/>
      <w:sz w:val="14"/>
    </w:rPr>
  </w:style>
  <w:style w:type="paragraph" w:styleId="11">
    <w:name w:val="heading 9"/>
    <w:basedOn w:val="1"/>
    <w:next w:val="3"/>
    <w:qFormat/>
    <w:uiPriority w:val="0"/>
    <w:pPr>
      <w:keepNext/>
      <w:spacing w:before="80" w:after="60"/>
      <w:outlineLvl w:val="8"/>
    </w:pPr>
    <w:rPr>
      <w:b/>
      <w:i/>
      <w:kern w:val="28"/>
    </w:rPr>
  </w:style>
  <w:style w:type="character" w:default="1" w:styleId="47">
    <w:name w:val="Default Paragraph Font"/>
    <w:semiHidden/>
    <w:unhideWhenUsed/>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73"/>
    <w:uiPriority w:val="0"/>
    <w:pPr>
      <w:spacing w:after="240"/>
      <w:jc w:val="both"/>
    </w:pPr>
    <w:rPr>
      <w:spacing w:val="-5"/>
      <w:sz w:val="24"/>
    </w:rPr>
  </w:style>
  <w:style w:type="paragraph" w:styleId="12">
    <w:name w:val="Balloon Text"/>
    <w:basedOn w:val="1"/>
    <w:semiHidden/>
    <w:qFormat/>
    <w:uiPriority w:val="0"/>
    <w:rPr>
      <w:rFonts w:ascii="Tahoma" w:hAnsi="Tahoma" w:cs="Tahoma"/>
      <w:szCs w:val="16"/>
    </w:rPr>
  </w:style>
  <w:style w:type="paragraph" w:styleId="13">
    <w:name w:val="caption"/>
    <w:basedOn w:val="1"/>
    <w:next w:val="3"/>
    <w:qFormat/>
    <w:uiPriority w:val="0"/>
    <w:pPr>
      <w:spacing w:after="240"/>
    </w:pPr>
    <w:rPr>
      <w:spacing w:val="-5"/>
    </w:rPr>
  </w:style>
  <w:style w:type="paragraph" w:styleId="14">
    <w:name w:val="annotation text"/>
    <w:basedOn w:val="1"/>
    <w:semiHidden/>
    <w:uiPriority w:val="0"/>
    <w:pPr>
      <w:tabs>
        <w:tab w:val="left" w:pos="187"/>
      </w:tabs>
      <w:spacing w:after="120" w:line="220" w:lineRule="exact"/>
      <w:ind w:left="187" w:hanging="187"/>
    </w:pPr>
  </w:style>
  <w:style w:type="paragraph" w:styleId="15">
    <w:name w:val="endnote text"/>
    <w:basedOn w:val="1"/>
    <w:semiHidden/>
    <w:uiPriority w:val="0"/>
    <w:pPr>
      <w:tabs>
        <w:tab w:val="left" w:pos="187"/>
      </w:tabs>
      <w:spacing w:after="120" w:line="220" w:lineRule="exact"/>
      <w:ind w:left="187" w:hanging="187"/>
    </w:pPr>
    <w:rPr>
      <w:sz w:val="18"/>
    </w:rPr>
  </w:style>
  <w:style w:type="paragraph" w:styleId="16">
    <w:name w:val="footer"/>
    <w:basedOn w:val="1"/>
    <w:uiPriority w:val="0"/>
    <w:pPr>
      <w:keepLines/>
      <w:pBdr>
        <w:top w:val="single" w:color="auto" w:sz="6" w:space="3"/>
      </w:pBdr>
      <w:tabs>
        <w:tab w:val="center" w:pos="4320"/>
        <w:tab w:val="right" w:pos="8640"/>
      </w:tabs>
      <w:jc w:val="center"/>
    </w:pPr>
    <w:rPr>
      <w:rFonts w:ascii="Arial Black" w:hAnsi="Arial Black"/>
    </w:rPr>
  </w:style>
  <w:style w:type="paragraph" w:styleId="17">
    <w:name w:val="footnote text"/>
    <w:basedOn w:val="1"/>
    <w:semiHidden/>
    <w:uiPriority w:val="0"/>
    <w:pPr>
      <w:spacing w:before="240" w:after="120"/>
    </w:pPr>
    <w:rPr>
      <w:sz w:val="18"/>
    </w:rPr>
  </w:style>
  <w:style w:type="paragraph" w:styleId="18">
    <w:name w:val="header"/>
    <w:basedOn w:val="1"/>
    <w:uiPriority w:val="0"/>
    <w:pPr>
      <w:keepLines/>
      <w:tabs>
        <w:tab w:val="center" w:pos="4320"/>
        <w:tab w:val="right" w:pos="8640"/>
      </w:tabs>
    </w:pPr>
    <w:rPr>
      <w:rFonts w:ascii="Arial Black" w:hAnsi="Arial Black"/>
      <w:caps/>
      <w:spacing w:val="60"/>
      <w:sz w:val="14"/>
    </w:rPr>
  </w:style>
  <w:style w:type="paragraph" w:styleId="19">
    <w:name w:val="index 1"/>
    <w:basedOn w:val="1"/>
    <w:next w:val="1"/>
    <w:semiHidden/>
    <w:uiPriority w:val="0"/>
    <w:pPr>
      <w:tabs>
        <w:tab w:val="right" w:leader="dot" w:pos="3960"/>
      </w:tabs>
      <w:spacing w:line="240" w:lineRule="atLeast"/>
      <w:ind w:left="720" w:hanging="720"/>
    </w:pPr>
    <w:rPr>
      <w:rFonts w:ascii="Arial" w:hAnsi="Arial"/>
      <w:sz w:val="20"/>
    </w:rPr>
  </w:style>
  <w:style w:type="paragraph" w:styleId="20">
    <w:name w:val="index 2"/>
    <w:basedOn w:val="1"/>
    <w:next w:val="1"/>
    <w:semiHidden/>
    <w:uiPriority w:val="0"/>
    <w:pPr>
      <w:tabs>
        <w:tab w:val="right" w:leader="dot" w:pos="3960"/>
      </w:tabs>
      <w:spacing w:line="240" w:lineRule="atLeast"/>
      <w:ind w:left="180"/>
    </w:pPr>
    <w:rPr>
      <w:rFonts w:ascii="Arial" w:hAnsi="Arial"/>
      <w:sz w:val="18"/>
    </w:rPr>
  </w:style>
  <w:style w:type="paragraph" w:styleId="21">
    <w:name w:val="index 3"/>
    <w:basedOn w:val="1"/>
    <w:next w:val="1"/>
    <w:semiHidden/>
    <w:uiPriority w:val="0"/>
    <w:pPr>
      <w:tabs>
        <w:tab w:val="right" w:leader="dot" w:pos="3960"/>
      </w:tabs>
      <w:spacing w:line="240" w:lineRule="atLeast"/>
      <w:ind w:left="180"/>
    </w:pPr>
    <w:rPr>
      <w:sz w:val="18"/>
    </w:rPr>
  </w:style>
  <w:style w:type="paragraph" w:styleId="22">
    <w:name w:val="index 4"/>
    <w:basedOn w:val="1"/>
    <w:next w:val="1"/>
    <w:semiHidden/>
    <w:qFormat/>
    <w:uiPriority w:val="0"/>
    <w:pPr>
      <w:tabs>
        <w:tab w:val="right" w:pos="3960"/>
      </w:tabs>
      <w:spacing w:line="240" w:lineRule="atLeast"/>
      <w:ind w:left="180"/>
    </w:pPr>
    <w:rPr>
      <w:sz w:val="18"/>
    </w:rPr>
  </w:style>
  <w:style w:type="paragraph" w:styleId="23">
    <w:name w:val="index 5"/>
    <w:basedOn w:val="1"/>
    <w:next w:val="1"/>
    <w:semiHidden/>
    <w:uiPriority w:val="0"/>
    <w:pPr>
      <w:tabs>
        <w:tab w:val="right" w:pos="3960"/>
      </w:tabs>
      <w:spacing w:line="240" w:lineRule="atLeast"/>
      <w:ind w:left="180"/>
    </w:pPr>
    <w:rPr>
      <w:sz w:val="18"/>
    </w:rPr>
  </w:style>
  <w:style w:type="paragraph" w:styleId="24">
    <w:name w:val="index 6"/>
    <w:basedOn w:val="19"/>
    <w:next w:val="1"/>
    <w:semiHidden/>
    <w:qFormat/>
    <w:uiPriority w:val="0"/>
    <w:pPr>
      <w:tabs>
        <w:tab w:val="right" w:leader="dot" w:pos="3600"/>
      </w:tabs>
      <w:ind w:left="960" w:hanging="160"/>
    </w:pPr>
  </w:style>
  <w:style w:type="paragraph" w:styleId="25">
    <w:name w:val="index 7"/>
    <w:basedOn w:val="19"/>
    <w:next w:val="1"/>
    <w:semiHidden/>
    <w:uiPriority w:val="0"/>
    <w:pPr>
      <w:tabs>
        <w:tab w:val="right" w:leader="dot" w:pos="3600"/>
      </w:tabs>
      <w:ind w:left="1120" w:hanging="160"/>
    </w:pPr>
  </w:style>
  <w:style w:type="paragraph" w:styleId="26">
    <w:name w:val="index 8"/>
    <w:basedOn w:val="1"/>
    <w:next w:val="1"/>
    <w:semiHidden/>
    <w:qFormat/>
    <w:uiPriority w:val="0"/>
    <w:pPr>
      <w:tabs>
        <w:tab w:val="right" w:leader="dot" w:pos="3600"/>
      </w:tabs>
      <w:ind w:left="1280" w:hanging="160"/>
    </w:pPr>
  </w:style>
  <w:style w:type="paragraph" w:styleId="27">
    <w:name w:val="index heading"/>
    <w:basedOn w:val="1"/>
    <w:next w:val="19"/>
    <w:semiHidden/>
    <w:qFormat/>
    <w:uiPriority w:val="0"/>
    <w:pPr>
      <w:keepNext/>
      <w:spacing w:line="480" w:lineRule="exact"/>
    </w:pPr>
    <w:rPr>
      <w:caps/>
      <w:color w:val="808080"/>
      <w:kern w:val="28"/>
      <w:sz w:val="36"/>
    </w:rPr>
  </w:style>
  <w:style w:type="paragraph" w:styleId="28">
    <w:name w:val="List Bullet"/>
    <w:basedOn w:val="1"/>
    <w:uiPriority w:val="0"/>
    <w:pPr>
      <w:spacing w:after="240"/>
      <w:ind w:left="360" w:right="360" w:hanging="360"/>
      <w:jc w:val="both"/>
    </w:pPr>
    <w:rPr>
      <w:spacing w:val="-5"/>
      <w:sz w:val="24"/>
    </w:rPr>
  </w:style>
  <w:style w:type="paragraph" w:styleId="29">
    <w:name w:val="List Bullet 5"/>
    <w:basedOn w:val="1"/>
    <w:qFormat/>
    <w:uiPriority w:val="0"/>
    <w:pPr>
      <w:framePr w:w="1860" w:wrap="around" w:vAnchor="text" w:hAnchor="page" w:x="1201" w:y="1"/>
      <w:pBdr>
        <w:bottom w:val="single" w:color="auto" w:sz="6" w:space="0"/>
        <w:between w:val="single" w:color="auto" w:sz="6" w:space="0"/>
      </w:pBdr>
      <w:tabs>
        <w:tab w:val="left" w:pos="360"/>
      </w:tabs>
      <w:spacing w:line="320" w:lineRule="exact"/>
      <w:ind w:left="360" w:hanging="360"/>
    </w:pPr>
    <w:rPr>
      <w:sz w:val="18"/>
    </w:rPr>
  </w:style>
  <w:style w:type="paragraph" w:styleId="30">
    <w:name w:val="List Number"/>
    <w:basedOn w:val="1"/>
    <w:qFormat/>
    <w:uiPriority w:val="0"/>
    <w:pPr>
      <w:spacing w:after="240"/>
      <w:ind w:left="720" w:right="360" w:hanging="360"/>
      <w:jc w:val="both"/>
    </w:pPr>
    <w:rPr>
      <w:spacing w:val="-5"/>
      <w:sz w:val="24"/>
    </w:rPr>
  </w:style>
  <w:style w:type="paragraph" w:styleId="31">
    <w:name w:val="macro"/>
    <w:basedOn w:val="3"/>
    <w:semiHidden/>
    <w:qFormat/>
    <w:uiPriority w:val="0"/>
    <w:pPr>
      <w:spacing w:after="120"/>
    </w:pPr>
    <w:rPr>
      <w:rFonts w:ascii="Courier New" w:hAnsi="Courier New"/>
    </w:rPr>
  </w:style>
  <w:style w:type="paragraph" w:styleId="32">
    <w:name w:val="Normal (Web)"/>
    <w:basedOn w:val="1"/>
    <w:semiHidden/>
    <w:unhideWhenUsed/>
    <w:qFormat/>
    <w:uiPriority w:val="99"/>
    <w:pPr>
      <w:spacing w:before="100" w:beforeAutospacing="1" w:after="100" w:afterAutospacing="1"/>
    </w:pPr>
    <w:rPr>
      <w:rFonts w:ascii="Times New Roman" w:hAnsi="Times New Roman"/>
      <w:sz w:val="24"/>
      <w:szCs w:val="24"/>
      <w:lang w:val="en-IN" w:eastAsia="en-IN"/>
    </w:rPr>
  </w:style>
  <w:style w:type="paragraph" w:styleId="33">
    <w:name w:val="Subtitle"/>
    <w:basedOn w:val="34"/>
    <w:next w:val="3"/>
    <w:qFormat/>
    <w:uiPriority w:val="0"/>
    <w:pPr>
      <w:spacing w:before="1940" w:after="0" w:line="200" w:lineRule="atLeast"/>
    </w:pPr>
    <w:rPr>
      <w:rFonts w:ascii="Garamond" w:hAnsi="Garamond"/>
      <w:b/>
      <w:caps/>
      <w:spacing w:val="30"/>
      <w:sz w:val="18"/>
    </w:rPr>
  </w:style>
  <w:style w:type="paragraph" w:styleId="34">
    <w:name w:val="Title"/>
    <w:basedOn w:val="1"/>
    <w:qFormat/>
    <w:uiPriority w:val="0"/>
    <w:pPr>
      <w:keepNext/>
      <w:pBdr>
        <w:bottom w:val="single" w:color="808080" w:sz="6" w:space="14"/>
      </w:pBdr>
      <w:spacing w:before="100" w:after="3600" w:line="600" w:lineRule="exact"/>
      <w:jc w:val="center"/>
    </w:pPr>
    <w:rPr>
      <w:rFonts w:ascii="Arial Black" w:hAnsi="Arial Black"/>
      <w:color w:val="808080"/>
      <w:spacing w:val="-35"/>
      <w:kern w:val="28"/>
      <w:sz w:val="48"/>
    </w:rPr>
  </w:style>
  <w:style w:type="paragraph" w:styleId="35">
    <w:name w:val="table of authorities"/>
    <w:basedOn w:val="1"/>
    <w:next w:val="1"/>
    <w:semiHidden/>
    <w:qFormat/>
    <w:uiPriority w:val="0"/>
    <w:pPr>
      <w:tabs>
        <w:tab w:val="right" w:leader="dot" w:pos="8640"/>
      </w:tabs>
      <w:spacing w:after="240"/>
    </w:pPr>
    <w:rPr>
      <w:sz w:val="20"/>
    </w:rPr>
  </w:style>
  <w:style w:type="paragraph" w:styleId="36">
    <w:name w:val="table of figures"/>
    <w:basedOn w:val="1"/>
    <w:next w:val="1"/>
    <w:semiHidden/>
    <w:qFormat/>
    <w:uiPriority w:val="0"/>
    <w:pPr>
      <w:tabs>
        <w:tab w:val="right" w:leader="dot" w:pos="8640"/>
      </w:tabs>
      <w:ind w:left="720" w:hanging="720"/>
    </w:pPr>
  </w:style>
  <w:style w:type="paragraph" w:styleId="37">
    <w:name w:val="toa heading"/>
    <w:basedOn w:val="1"/>
    <w:next w:val="1"/>
    <w:semiHidden/>
    <w:qFormat/>
    <w:uiPriority w:val="0"/>
    <w:pPr>
      <w:pBdr>
        <w:top w:val="single" w:color="auto" w:sz="24" w:space="1"/>
        <w:between w:val="single" w:color="auto" w:sz="24" w:space="1"/>
      </w:pBdr>
      <w:tabs>
        <w:tab w:val="right" w:pos="4740"/>
      </w:tabs>
      <w:spacing w:before="60" w:after="60" w:line="360" w:lineRule="exact"/>
      <w:jc w:val="center"/>
    </w:pPr>
    <w:rPr>
      <w:rFonts w:ascii="Arial Black" w:hAnsi="Arial Black"/>
      <w:b/>
      <w:spacing w:val="-10"/>
      <w:sz w:val="22"/>
    </w:rPr>
  </w:style>
  <w:style w:type="paragraph" w:styleId="38">
    <w:name w:val="toc 1"/>
    <w:basedOn w:val="1"/>
    <w:next w:val="1"/>
    <w:semiHidden/>
    <w:uiPriority w:val="0"/>
    <w:pPr>
      <w:spacing w:line="320" w:lineRule="atLeast"/>
    </w:pPr>
    <w:rPr>
      <w:rFonts w:ascii="Arial" w:hAnsi="Arial"/>
      <w:sz w:val="28"/>
    </w:rPr>
  </w:style>
  <w:style w:type="paragraph" w:styleId="39">
    <w:name w:val="toc 2"/>
    <w:basedOn w:val="38"/>
    <w:next w:val="1"/>
    <w:semiHidden/>
    <w:uiPriority w:val="0"/>
    <w:pPr>
      <w:tabs>
        <w:tab w:val="right" w:leader="dot" w:pos="7910"/>
      </w:tabs>
      <w:ind w:left="720"/>
    </w:pPr>
    <w:rPr>
      <w:sz w:val="24"/>
    </w:rPr>
  </w:style>
  <w:style w:type="paragraph" w:styleId="40">
    <w:name w:val="toc 3"/>
    <w:basedOn w:val="1"/>
    <w:next w:val="1"/>
    <w:semiHidden/>
    <w:qFormat/>
    <w:uiPriority w:val="0"/>
    <w:pPr>
      <w:spacing w:line="320" w:lineRule="atLeast"/>
      <w:ind w:left="1440"/>
    </w:pPr>
    <w:rPr>
      <w:rFonts w:ascii="Arial" w:hAnsi="Arial"/>
      <w:sz w:val="20"/>
    </w:rPr>
  </w:style>
  <w:style w:type="paragraph" w:styleId="41">
    <w:name w:val="toc 4"/>
    <w:basedOn w:val="1"/>
    <w:next w:val="1"/>
    <w:semiHidden/>
    <w:qFormat/>
    <w:uiPriority w:val="0"/>
    <w:pPr>
      <w:pBdr>
        <w:bottom w:val="single" w:color="auto" w:sz="6" w:space="3"/>
        <w:between w:val="single" w:color="auto" w:sz="6" w:space="3"/>
      </w:pBdr>
      <w:tabs>
        <w:tab w:val="right" w:pos="3600"/>
      </w:tabs>
      <w:spacing w:line="360" w:lineRule="atLeast"/>
    </w:pPr>
    <w:rPr>
      <w:sz w:val="22"/>
    </w:rPr>
  </w:style>
  <w:style w:type="paragraph" w:styleId="42">
    <w:name w:val="toc 5"/>
    <w:basedOn w:val="1"/>
    <w:next w:val="1"/>
    <w:semiHidden/>
    <w:uiPriority w:val="0"/>
    <w:pPr>
      <w:pBdr>
        <w:bottom w:val="single" w:color="auto" w:sz="6" w:space="3"/>
        <w:between w:val="single" w:color="auto" w:sz="6" w:space="3"/>
      </w:pBdr>
      <w:tabs>
        <w:tab w:val="right" w:pos="3600"/>
      </w:tabs>
      <w:spacing w:line="360" w:lineRule="atLeast"/>
    </w:pPr>
    <w:rPr>
      <w:sz w:val="22"/>
    </w:rPr>
  </w:style>
  <w:style w:type="paragraph" w:styleId="43">
    <w:name w:val="toc 6"/>
    <w:basedOn w:val="1"/>
    <w:next w:val="1"/>
    <w:semiHidden/>
    <w:qFormat/>
    <w:uiPriority w:val="0"/>
    <w:pPr>
      <w:tabs>
        <w:tab w:val="right" w:leader="dot" w:pos="3600"/>
      </w:tabs>
      <w:ind w:left="800"/>
    </w:pPr>
  </w:style>
  <w:style w:type="paragraph" w:styleId="44">
    <w:name w:val="toc 7"/>
    <w:basedOn w:val="1"/>
    <w:next w:val="1"/>
    <w:semiHidden/>
    <w:uiPriority w:val="0"/>
    <w:pPr>
      <w:tabs>
        <w:tab w:val="right" w:leader="dot" w:pos="3600"/>
      </w:tabs>
      <w:ind w:left="960"/>
    </w:pPr>
  </w:style>
  <w:style w:type="paragraph" w:styleId="45">
    <w:name w:val="toc 8"/>
    <w:basedOn w:val="1"/>
    <w:next w:val="1"/>
    <w:semiHidden/>
    <w:qFormat/>
    <w:uiPriority w:val="0"/>
    <w:pPr>
      <w:tabs>
        <w:tab w:val="right" w:leader="dot" w:pos="3600"/>
      </w:tabs>
      <w:ind w:left="1120"/>
    </w:pPr>
  </w:style>
  <w:style w:type="paragraph" w:styleId="46">
    <w:name w:val="toc 9"/>
    <w:basedOn w:val="1"/>
    <w:next w:val="1"/>
    <w:semiHidden/>
    <w:qFormat/>
    <w:uiPriority w:val="0"/>
    <w:pPr>
      <w:tabs>
        <w:tab w:val="right" w:leader="dot" w:pos="3600"/>
      </w:tabs>
      <w:ind w:left="1280"/>
    </w:pPr>
  </w:style>
  <w:style w:type="character" w:styleId="48">
    <w:name w:val="annotation reference"/>
    <w:semiHidden/>
    <w:uiPriority w:val="0"/>
    <w:rPr>
      <w:sz w:val="16"/>
    </w:rPr>
  </w:style>
  <w:style w:type="character" w:styleId="49">
    <w:name w:val="Emphasis"/>
    <w:qFormat/>
    <w:uiPriority w:val="0"/>
    <w:rPr>
      <w:rFonts w:ascii="Arial Black" w:hAnsi="Arial Black"/>
      <w:sz w:val="18"/>
    </w:rPr>
  </w:style>
  <w:style w:type="character" w:styleId="50">
    <w:name w:val="endnote reference"/>
    <w:semiHidden/>
    <w:uiPriority w:val="0"/>
    <w:rPr>
      <w:sz w:val="18"/>
      <w:vertAlign w:val="superscript"/>
    </w:rPr>
  </w:style>
  <w:style w:type="character" w:styleId="51">
    <w:name w:val="footnote reference"/>
    <w:semiHidden/>
    <w:uiPriority w:val="0"/>
    <w:rPr>
      <w:sz w:val="18"/>
      <w:vertAlign w:val="superscript"/>
    </w:rPr>
  </w:style>
  <w:style w:type="character" w:styleId="52">
    <w:name w:val="Hyperlink"/>
    <w:basedOn w:val="47"/>
    <w:qFormat/>
    <w:uiPriority w:val="0"/>
    <w:rPr>
      <w:color w:val="0000FF"/>
      <w:u w:val="single"/>
    </w:rPr>
  </w:style>
  <w:style w:type="character" w:styleId="53">
    <w:name w:val="page number"/>
    <w:qFormat/>
    <w:uiPriority w:val="0"/>
    <w:rPr>
      <w:b/>
    </w:rPr>
  </w:style>
  <w:style w:type="table" w:styleId="55">
    <w:name w:val="Light List Accent 3"/>
    <w:basedOn w:val="54"/>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paragraph" w:customStyle="1" w:styleId="56">
    <w:name w:val="Block Quotation"/>
    <w:basedOn w:val="1"/>
    <w:next w:val="3"/>
    <w:uiPriority w:val="0"/>
    <w:pPr>
      <w:pBdr>
        <w:top w:val="single" w:color="FFFFFF" w:sz="6" w:space="12"/>
        <w:left w:val="single" w:color="FFFFFF" w:sz="6" w:space="12"/>
        <w:bottom w:val="single" w:color="FFFFFF" w:sz="6" w:space="12"/>
        <w:right w:val="single" w:color="FFFFFF" w:sz="6" w:space="12"/>
      </w:pBdr>
      <w:shd w:val="pct10" w:color="808080" w:fill="auto"/>
      <w:spacing w:after="240"/>
      <w:ind w:left="600" w:right="600"/>
      <w:jc w:val="both"/>
    </w:pPr>
    <w:rPr>
      <w:spacing w:val="-5"/>
      <w:sz w:val="24"/>
    </w:rPr>
  </w:style>
  <w:style w:type="paragraph" w:customStyle="1" w:styleId="57">
    <w:name w:val="Block Quotation First"/>
    <w:basedOn w:val="1"/>
    <w:next w:val="56"/>
    <w:uiPriority w:val="0"/>
    <w:pPr>
      <w:keepLines/>
      <w:pBdr>
        <w:top w:val="single" w:color="FFFFFF" w:sz="6" w:space="6"/>
        <w:left w:val="single" w:color="FFFFFF" w:sz="6" w:space="6"/>
        <w:right w:val="single" w:color="FFFFFF" w:sz="6" w:space="6"/>
      </w:pBdr>
      <w:shd w:val="pct10" w:color="auto" w:fill="auto"/>
      <w:ind w:left="480" w:right="480" w:firstLine="60"/>
    </w:pPr>
    <w:rPr>
      <w:rFonts w:ascii="Arial Black" w:hAnsi="Arial Black"/>
      <w:spacing w:val="-10"/>
      <w:sz w:val="21"/>
    </w:rPr>
  </w:style>
  <w:style w:type="paragraph" w:customStyle="1" w:styleId="58">
    <w:name w:val="Body Text Keep"/>
    <w:basedOn w:val="3"/>
    <w:next w:val="3"/>
    <w:uiPriority w:val="0"/>
    <w:pPr>
      <w:keepNext/>
    </w:pPr>
  </w:style>
  <w:style w:type="paragraph" w:customStyle="1" w:styleId="59">
    <w:name w:val="Chapter Subtitle"/>
    <w:basedOn w:val="1"/>
    <w:next w:val="3"/>
    <w:uiPriority w:val="0"/>
    <w:pPr>
      <w:keepNext/>
      <w:keepLines/>
      <w:spacing w:after="360" w:line="240" w:lineRule="atLeast"/>
      <w:ind w:right="1800"/>
    </w:pPr>
    <w:rPr>
      <w:i/>
      <w:spacing w:val="-20"/>
      <w:kern w:val="28"/>
      <w:sz w:val="28"/>
    </w:rPr>
  </w:style>
  <w:style w:type="paragraph" w:customStyle="1" w:styleId="60">
    <w:name w:val="Chapter Title"/>
    <w:basedOn w:val="1"/>
    <w:next w:val="59"/>
    <w:uiPriority w:val="0"/>
    <w:pPr>
      <w:keepNext/>
      <w:keepLines/>
      <w:spacing w:before="480" w:after="360" w:line="440" w:lineRule="atLeast"/>
      <w:ind w:right="2160"/>
    </w:pPr>
    <w:rPr>
      <w:rFonts w:ascii="Arial Black" w:hAnsi="Arial Black"/>
      <w:color w:val="808080"/>
      <w:spacing w:val="-35"/>
      <w:kern w:val="28"/>
      <w:sz w:val="44"/>
    </w:rPr>
  </w:style>
  <w:style w:type="paragraph" w:customStyle="1" w:styleId="61">
    <w:name w:val="Company Name"/>
    <w:basedOn w:val="1"/>
    <w:next w:val="1"/>
    <w:uiPriority w:val="0"/>
    <w:pPr>
      <w:spacing w:before="420" w:after="60" w:line="320" w:lineRule="exact"/>
    </w:pPr>
    <w:rPr>
      <w:caps/>
      <w:kern w:val="36"/>
      <w:sz w:val="38"/>
    </w:rPr>
  </w:style>
  <w:style w:type="paragraph" w:customStyle="1" w:styleId="62">
    <w:name w:val="Icon 1"/>
    <w:basedOn w:val="1"/>
    <w:uiPriority w:val="0"/>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character" w:customStyle="1" w:styleId="63">
    <w:name w:val="Lead-in Emphasis"/>
    <w:qFormat/>
    <w:uiPriority w:val="0"/>
    <w:rPr>
      <w:caps/>
      <w:sz w:val="22"/>
    </w:rPr>
  </w:style>
  <w:style w:type="paragraph" w:customStyle="1" w:styleId="64">
    <w:name w:val="Part Label"/>
    <w:basedOn w:val="1"/>
    <w:next w:val="1"/>
    <w:qFormat/>
    <w:uiPriority w:val="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65">
    <w:name w:val="Part Title"/>
    <w:basedOn w:val="1"/>
    <w:next w:val="64"/>
    <w:qFormat/>
    <w:uiPriority w:val="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66">
    <w:name w:val="Picture"/>
    <w:basedOn w:val="3"/>
    <w:next w:val="13"/>
    <w:uiPriority w:val="0"/>
    <w:pPr>
      <w:keepNext/>
    </w:pPr>
  </w:style>
  <w:style w:type="paragraph" w:customStyle="1" w:styleId="67">
    <w:name w:val="Return Address"/>
    <w:basedOn w:val="1"/>
    <w:uiPriority w:val="0"/>
    <w:pPr>
      <w:jc w:val="center"/>
    </w:pPr>
    <w:rPr>
      <w:spacing w:val="-3"/>
      <w:sz w:val="20"/>
    </w:rPr>
  </w:style>
  <w:style w:type="paragraph" w:customStyle="1" w:styleId="68">
    <w:name w:val="Section Label"/>
    <w:basedOn w:val="1"/>
    <w:next w:val="1"/>
    <w:qFormat/>
    <w:uiPriority w:val="0"/>
    <w:pPr>
      <w:spacing w:before="2040" w:after="360" w:line="480" w:lineRule="atLeast"/>
    </w:pPr>
    <w:rPr>
      <w:rFonts w:ascii="Arial Black" w:hAnsi="Arial Black"/>
      <w:color w:val="808080"/>
      <w:spacing w:val="-35"/>
      <w:sz w:val="48"/>
    </w:rPr>
  </w:style>
  <w:style w:type="paragraph" w:customStyle="1" w:styleId="69">
    <w:name w:val="Subtitle Cover"/>
    <w:basedOn w:val="1"/>
    <w:next w:val="1"/>
    <w:uiPriority w:val="0"/>
    <w:pPr>
      <w:keepNext/>
      <w:pBdr>
        <w:top w:val="single" w:color="auto" w:sz="6" w:space="1"/>
      </w:pBdr>
      <w:spacing w:after="5280" w:line="480" w:lineRule="exact"/>
    </w:pPr>
    <w:rPr>
      <w:spacing w:val="-15"/>
      <w:kern w:val="28"/>
      <w:sz w:val="44"/>
    </w:rPr>
  </w:style>
  <w:style w:type="paragraph" w:customStyle="1" w:styleId="70">
    <w:name w:val="Title Cover"/>
    <w:basedOn w:val="1"/>
    <w:next w:val="69"/>
    <w:uiPriority w:val="0"/>
    <w:pPr>
      <w:pBdr>
        <w:top w:val="single" w:color="FFFFFF" w:sz="6" w:space="31"/>
        <w:left w:val="single" w:color="FFFFFF" w:sz="6" w:space="31"/>
        <w:bottom w:val="single" w:color="FFFFFF" w:sz="6" w:space="31"/>
        <w:right w:val="single" w:color="FFFFFF" w:sz="6" w:space="31"/>
      </w:pBdr>
      <w:shd w:val="pct10" w:color="auto" w:fill="auto"/>
      <w:spacing w:line="1440" w:lineRule="exact"/>
      <w:ind w:left="600" w:right="600"/>
      <w:jc w:val="right"/>
    </w:pPr>
    <w:rPr>
      <w:spacing w:val="-70"/>
      <w:kern w:val="28"/>
      <w:sz w:val="144"/>
    </w:rPr>
  </w:style>
  <w:style w:type="paragraph" w:customStyle="1" w:styleId="71">
    <w:name w:val="TOC Base"/>
    <w:basedOn w:val="39"/>
    <w:qFormat/>
    <w:uiPriority w:val="0"/>
  </w:style>
  <w:style w:type="character" w:customStyle="1" w:styleId="72">
    <w:name w:val="Heading 1 Char"/>
    <w:basedOn w:val="47"/>
    <w:link w:val="2"/>
    <w:qFormat/>
    <w:uiPriority w:val="0"/>
    <w:rPr>
      <w:rFonts w:ascii="Arial Black" w:hAnsi="Arial Black"/>
      <w:color w:val="808080"/>
      <w:spacing w:val="-25"/>
      <w:kern w:val="28"/>
      <w:sz w:val="32"/>
      <w:lang w:val="en-US" w:eastAsia="en-US" w:bidi="ar-SA"/>
    </w:rPr>
  </w:style>
  <w:style w:type="character" w:customStyle="1" w:styleId="73">
    <w:name w:val="Body Text Char"/>
    <w:basedOn w:val="47"/>
    <w:link w:val="3"/>
    <w:qFormat/>
    <w:uiPriority w:val="0"/>
    <w:rPr>
      <w:rFonts w:ascii="Garamond" w:hAnsi="Garamond"/>
      <w:spacing w:val="-5"/>
      <w:sz w:val="24"/>
      <w:lang w:val="en-US" w:eastAsia="en-US" w:bidi="ar-SA"/>
    </w:rPr>
  </w:style>
  <w:style w:type="table" w:customStyle="1" w:styleId="74">
    <w:name w:val="Light List Accent 1"/>
    <w:basedOn w:val="54"/>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75">
    <w:name w:val="Placeholder Text"/>
    <w:basedOn w:val="47"/>
    <w:semiHidden/>
    <w:qFormat/>
    <w:uiPriority w:val="99"/>
    <w:rPr>
      <w:color w:val="808080"/>
    </w:rPr>
  </w:style>
  <w:style w:type="paragraph" w:styleId="76">
    <w:name w:val="Intense Quote"/>
    <w:basedOn w:val="1"/>
    <w:next w:val="1"/>
    <w:link w:val="77"/>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77">
    <w:name w:val="Intense Quote Char"/>
    <w:basedOn w:val="47"/>
    <w:link w:val="76"/>
    <w:qFormat/>
    <w:uiPriority w:val="30"/>
    <w:rPr>
      <w:rFonts w:ascii="Garamond" w:hAnsi="Garamond"/>
      <w:b/>
      <w:bCs/>
      <w:i/>
      <w:iCs/>
      <w:color w:val="4F81BD" w:themeColor="accent1"/>
      <w:sz w:val="16"/>
      <w:lang w:val="en-US" w:eastAsia="en-US"/>
    </w:rPr>
  </w:style>
  <w:style w:type="character" w:customStyle="1" w:styleId="78">
    <w:name w:val="Subtle Reference"/>
    <w:basedOn w:val="47"/>
    <w:qFormat/>
    <w:uiPriority w:val="31"/>
    <w:rPr>
      <w:smallCaps/>
      <w:color w:val="C0504D" w:themeColor="accent2"/>
      <w:u w:val="single"/>
    </w:rPr>
  </w:style>
  <w:style w:type="paragraph" w:styleId="79">
    <w:name w:val="Quote"/>
    <w:basedOn w:val="1"/>
    <w:next w:val="1"/>
    <w:link w:val="80"/>
    <w:qFormat/>
    <w:uiPriority w:val="29"/>
    <w:rPr>
      <w:i/>
      <w:iCs/>
      <w:color w:val="000000" w:themeColor="text1"/>
    </w:rPr>
  </w:style>
  <w:style w:type="character" w:customStyle="1" w:styleId="80">
    <w:name w:val="Quote Char"/>
    <w:basedOn w:val="47"/>
    <w:link w:val="79"/>
    <w:qFormat/>
    <w:uiPriority w:val="29"/>
    <w:rPr>
      <w:rFonts w:ascii="Garamond" w:hAnsi="Garamond"/>
      <w:i/>
      <w:iCs/>
      <w:color w:val="000000" w:themeColor="text1"/>
      <w:sz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vsysPC03\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7"/>
    <customShpInfo spid="_x0000_s1030"/>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B5209-CDFC-4F54-9DC4-161AF5CA470D}">
  <ds:schemaRefs/>
</ds:datastoreItem>
</file>

<file path=docProps/app.xml><?xml version="1.0" encoding="utf-8"?>
<Properties xmlns="http://schemas.openxmlformats.org/officeDocument/2006/extended-properties" xmlns:vt="http://schemas.openxmlformats.org/officeDocument/2006/docPropsVTypes">
  <Template>TF06207126.dot</Template>
  <Company>Ivavsys Technologies Pvt. Ltd.</Company>
  <Pages>6</Pages>
  <Words>487</Words>
  <Characters>2779</Characters>
  <Lines>23</Lines>
  <Paragraphs>6</Paragraphs>
  <TotalTime>1</TotalTime>
  <ScaleCrop>false</ScaleCrop>
  <LinksUpToDate>false</LinksUpToDate>
  <CharactersWithSpaces>3260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2019-03-06T09:32:00Z</dcterms:created>
  <dc:creator>Nikhil Panickar</dc:creator>
  <cp:lastModifiedBy>SeleniumServer</cp:lastModifiedBy>
  <cp:lastPrinted>2003-03-21T10:47:00Z</cp:lastPrinted>
  <dcterms:modified xsi:type="dcterms:W3CDTF">2019-04-11T10:06:47Z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KSOProductBuildVer">
    <vt:lpwstr>1033-10.2.0.7635</vt:lpwstr>
  </property>
</Properties>
</file>