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0D9" w:rsidRDefault="009B7869" w:rsidP="009B7869">
      <w:pPr>
        <w:pStyle w:val="Heading1"/>
        <w:jc w:val="center"/>
      </w:pPr>
      <w:r>
        <w:t>Refactoring Documentation for Project King-Survival-6</w:t>
      </w:r>
    </w:p>
    <w:p w:rsidR="009B7869" w:rsidRDefault="009B7869" w:rsidP="009B7869"/>
    <w:tbl>
      <w:tblPr>
        <w:tblStyle w:val="LightList"/>
        <w:tblW w:w="0" w:type="auto"/>
        <w:tblBorders>
          <w:left w:val="none" w:sz="0" w:space="0" w:color="auto"/>
          <w:right w:val="none" w:sz="0" w:space="0" w:color="auto"/>
          <w:insideH w:val="single" w:sz="8" w:space="0" w:color="000000" w:themeColor="text1"/>
          <w:insideV w:val="single" w:sz="8" w:space="0" w:color="000000" w:themeColor="text1"/>
        </w:tblBorders>
        <w:tblLook w:val="04A0" w:firstRow="1" w:lastRow="0" w:firstColumn="1" w:lastColumn="0" w:noHBand="0" w:noVBand="1"/>
      </w:tblPr>
      <w:tblGrid>
        <w:gridCol w:w="3080"/>
        <w:gridCol w:w="3081"/>
        <w:gridCol w:w="3081"/>
      </w:tblGrid>
      <w:tr w:rsidR="00DA3C5B" w:rsidTr="00DA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A3C5B" w:rsidRPr="001D7327" w:rsidRDefault="00DA3C5B" w:rsidP="009B7869">
            <w:r w:rsidRPr="001D7327">
              <w:t>Name</w:t>
            </w:r>
          </w:p>
        </w:tc>
        <w:tc>
          <w:tcPr>
            <w:tcW w:w="3081" w:type="dxa"/>
          </w:tcPr>
          <w:p w:rsidR="00DA3C5B" w:rsidRPr="001D7327" w:rsidRDefault="00DA3C5B" w:rsidP="009B7869">
            <w:pPr>
              <w:cnfStyle w:val="100000000000" w:firstRow="1" w:lastRow="0" w:firstColumn="0" w:lastColumn="0" w:oddVBand="0" w:evenVBand="0" w:oddHBand="0" w:evenHBand="0" w:firstRowFirstColumn="0" w:firstRowLastColumn="0" w:lastRowFirstColumn="0" w:lastRowLastColumn="0"/>
            </w:pPr>
            <w:r w:rsidRPr="001D7327">
              <w:t>Telerik ID</w:t>
            </w:r>
          </w:p>
        </w:tc>
        <w:tc>
          <w:tcPr>
            <w:tcW w:w="3081" w:type="dxa"/>
          </w:tcPr>
          <w:p w:rsidR="00DA3C5B" w:rsidRPr="001D7327" w:rsidRDefault="00DA3C5B" w:rsidP="009B7869">
            <w:pPr>
              <w:cnfStyle w:val="100000000000" w:firstRow="1" w:lastRow="0" w:firstColumn="0" w:lastColumn="0" w:oddVBand="0" w:evenVBand="0" w:oddHBand="0" w:evenHBand="0" w:firstRowFirstColumn="0" w:firstRowLastColumn="0" w:lastRowFirstColumn="0" w:lastRowLastColumn="0"/>
            </w:pPr>
            <w:r w:rsidRPr="001D7327">
              <w:t>Github ID</w:t>
            </w:r>
          </w:p>
        </w:tc>
      </w:tr>
      <w:tr w:rsidR="00DA3C5B" w:rsidTr="00DA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none" w:sz="0" w:space="0" w:color="auto"/>
              <w:left w:val="none" w:sz="0" w:space="0" w:color="auto"/>
              <w:bottom w:val="none" w:sz="0" w:space="0" w:color="auto"/>
            </w:tcBorders>
          </w:tcPr>
          <w:p w:rsidR="00DA3C5B" w:rsidRPr="00DA3C5B" w:rsidRDefault="00DA3C5B" w:rsidP="009B7869">
            <w:pPr>
              <w:rPr>
                <w:b w:val="0"/>
              </w:rPr>
            </w:pPr>
            <w:r w:rsidRPr="00DA3C5B">
              <w:rPr>
                <w:b w:val="0"/>
              </w:rPr>
              <w:t>Ivaylo Georgiev</w:t>
            </w:r>
          </w:p>
        </w:tc>
        <w:tc>
          <w:tcPr>
            <w:tcW w:w="3081" w:type="dxa"/>
            <w:tcBorders>
              <w:top w:val="none" w:sz="0" w:space="0" w:color="auto"/>
              <w:bottom w:val="none" w:sz="0" w:space="0" w:color="auto"/>
            </w:tcBorders>
          </w:tcPr>
          <w:p w:rsidR="00DA3C5B" w:rsidRDefault="00DA3C5B" w:rsidP="009B7869">
            <w:pPr>
              <w:cnfStyle w:val="000000100000" w:firstRow="0" w:lastRow="0" w:firstColumn="0" w:lastColumn="0" w:oddVBand="0" w:evenVBand="0" w:oddHBand="1" w:evenHBand="0" w:firstRowFirstColumn="0" w:firstRowLastColumn="0" w:lastRowFirstColumn="0" w:lastRowLastColumn="0"/>
            </w:pPr>
            <w:r>
              <w:t>IvayloGeorgiev</w:t>
            </w:r>
          </w:p>
        </w:tc>
        <w:tc>
          <w:tcPr>
            <w:tcW w:w="3081" w:type="dxa"/>
            <w:tcBorders>
              <w:top w:val="none" w:sz="0" w:space="0" w:color="auto"/>
              <w:bottom w:val="none" w:sz="0" w:space="0" w:color="auto"/>
              <w:right w:val="none" w:sz="0" w:space="0" w:color="auto"/>
            </w:tcBorders>
          </w:tcPr>
          <w:p w:rsidR="00DA3C5B" w:rsidRDefault="00DA3C5B" w:rsidP="009B7869">
            <w:pPr>
              <w:cnfStyle w:val="000000100000" w:firstRow="0" w:lastRow="0" w:firstColumn="0" w:lastColumn="0" w:oddVBand="0" w:evenVBand="0" w:oddHBand="1" w:evenHBand="0" w:firstRowFirstColumn="0" w:firstRowLastColumn="0" w:lastRowFirstColumn="0" w:lastRowLastColumn="0"/>
            </w:pPr>
            <w:r>
              <w:t>IvayloGeorgiev</w:t>
            </w:r>
          </w:p>
        </w:tc>
      </w:tr>
      <w:tr w:rsidR="00DA3C5B" w:rsidTr="00DA3C5B">
        <w:tc>
          <w:tcPr>
            <w:cnfStyle w:val="001000000000" w:firstRow="0" w:lastRow="0" w:firstColumn="1" w:lastColumn="0" w:oddVBand="0" w:evenVBand="0" w:oddHBand="0" w:evenHBand="0" w:firstRowFirstColumn="0" w:firstRowLastColumn="0" w:lastRowFirstColumn="0" w:lastRowLastColumn="0"/>
            <w:tcW w:w="3080" w:type="dxa"/>
          </w:tcPr>
          <w:p w:rsidR="00DA3C5B" w:rsidRPr="00DA3C5B" w:rsidRDefault="00DA3C5B" w:rsidP="009B7869">
            <w:pPr>
              <w:rPr>
                <w:b w:val="0"/>
              </w:rPr>
            </w:pPr>
            <w:r w:rsidRPr="00DA3C5B">
              <w:rPr>
                <w:b w:val="0"/>
              </w:rPr>
              <w:t>Stoyan Penchev</w:t>
            </w:r>
          </w:p>
        </w:tc>
        <w:tc>
          <w:tcPr>
            <w:tcW w:w="3081" w:type="dxa"/>
          </w:tcPr>
          <w:p w:rsidR="00DA3C5B" w:rsidRDefault="00DA3C5B" w:rsidP="009B7869">
            <w:pPr>
              <w:cnfStyle w:val="000000000000" w:firstRow="0" w:lastRow="0" w:firstColumn="0" w:lastColumn="0" w:oddVBand="0" w:evenVBand="0" w:oddHBand="0" w:evenHBand="0" w:firstRowFirstColumn="0" w:firstRowLastColumn="0" w:lastRowFirstColumn="0" w:lastRowLastColumn="0"/>
            </w:pPr>
            <w:r>
              <w:t>stoianpp</w:t>
            </w:r>
          </w:p>
        </w:tc>
        <w:tc>
          <w:tcPr>
            <w:tcW w:w="3081" w:type="dxa"/>
          </w:tcPr>
          <w:p w:rsidR="00DA3C5B" w:rsidRDefault="001D7327" w:rsidP="009B7869">
            <w:pPr>
              <w:cnfStyle w:val="000000000000" w:firstRow="0" w:lastRow="0" w:firstColumn="0" w:lastColumn="0" w:oddVBand="0" w:evenVBand="0" w:oddHBand="0" w:evenHBand="0" w:firstRowFirstColumn="0" w:firstRowLastColumn="0" w:lastRowFirstColumn="0" w:lastRowLastColumn="0"/>
            </w:pPr>
            <w:r>
              <w:t>stoianpp</w:t>
            </w:r>
          </w:p>
        </w:tc>
      </w:tr>
      <w:tr w:rsidR="00DA3C5B" w:rsidTr="00DA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none" w:sz="0" w:space="0" w:color="auto"/>
              <w:left w:val="none" w:sz="0" w:space="0" w:color="auto"/>
              <w:bottom w:val="none" w:sz="0" w:space="0" w:color="auto"/>
            </w:tcBorders>
          </w:tcPr>
          <w:p w:rsidR="00DA3C5B" w:rsidRPr="00DA3C5B" w:rsidRDefault="00DA3C5B" w:rsidP="009B7869">
            <w:pPr>
              <w:rPr>
                <w:b w:val="0"/>
              </w:rPr>
            </w:pPr>
            <w:r w:rsidRPr="00DA3C5B">
              <w:rPr>
                <w:b w:val="0"/>
              </w:rPr>
              <w:t>Liubomir Svilenov</w:t>
            </w:r>
          </w:p>
        </w:tc>
        <w:tc>
          <w:tcPr>
            <w:tcW w:w="3081" w:type="dxa"/>
            <w:tcBorders>
              <w:top w:val="none" w:sz="0" w:space="0" w:color="auto"/>
              <w:bottom w:val="none" w:sz="0" w:space="0" w:color="auto"/>
            </w:tcBorders>
          </w:tcPr>
          <w:p w:rsidR="00DA3C5B" w:rsidRDefault="00DA3C5B" w:rsidP="009B7869">
            <w:pPr>
              <w:cnfStyle w:val="000000100000" w:firstRow="0" w:lastRow="0" w:firstColumn="0" w:lastColumn="0" w:oddVBand="0" w:evenVBand="0" w:oddHBand="1" w:evenHBand="0" w:firstRowFirstColumn="0" w:firstRowLastColumn="0" w:lastRowFirstColumn="0" w:lastRowLastColumn="0"/>
            </w:pPr>
            <w:r>
              <w:t>LSvilenov</w:t>
            </w:r>
          </w:p>
        </w:tc>
        <w:tc>
          <w:tcPr>
            <w:tcW w:w="3081" w:type="dxa"/>
            <w:tcBorders>
              <w:top w:val="none" w:sz="0" w:space="0" w:color="auto"/>
              <w:bottom w:val="none" w:sz="0" w:space="0" w:color="auto"/>
              <w:right w:val="none" w:sz="0" w:space="0" w:color="auto"/>
            </w:tcBorders>
          </w:tcPr>
          <w:p w:rsidR="00DA3C5B" w:rsidRDefault="001D7327" w:rsidP="009B7869">
            <w:pPr>
              <w:cnfStyle w:val="000000100000" w:firstRow="0" w:lastRow="0" w:firstColumn="0" w:lastColumn="0" w:oddVBand="0" w:evenVBand="0" w:oddHBand="1" w:evenHBand="0" w:firstRowFirstColumn="0" w:firstRowLastColumn="0" w:lastRowFirstColumn="0" w:lastRowLastColumn="0"/>
            </w:pPr>
            <w:r>
              <w:t>LSvilenov</w:t>
            </w:r>
          </w:p>
        </w:tc>
      </w:tr>
      <w:tr w:rsidR="00DA3C5B" w:rsidTr="00DA3C5B">
        <w:tc>
          <w:tcPr>
            <w:cnfStyle w:val="001000000000" w:firstRow="0" w:lastRow="0" w:firstColumn="1" w:lastColumn="0" w:oddVBand="0" w:evenVBand="0" w:oddHBand="0" w:evenHBand="0" w:firstRowFirstColumn="0" w:firstRowLastColumn="0" w:lastRowFirstColumn="0" w:lastRowLastColumn="0"/>
            <w:tcW w:w="3080" w:type="dxa"/>
          </w:tcPr>
          <w:p w:rsidR="00DA3C5B" w:rsidRPr="00DA3C5B" w:rsidRDefault="00DA3C5B" w:rsidP="009B7869">
            <w:pPr>
              <w:rPr>
                <w:b w:val="0"/>
              </w:rPr>
            </w:pPr>
            <w:r w:rsidRPr="00DA3C5B">
              <w:rPr>
                <w:b w:val="0"/>
              </w:rPr>
              <w:t>Hinkah Hineva</w:t>
            </w:r>
          </w:p>
        </w:tc>
        <w:tc>
          <w:tcPr>
            <w:tcW w:w="3081" w:type="dxa"/>
          </w:tcPr>
          <w:p w:rsidR="00DA3C5B" w:rsidRDefault="00DA3C5B" w:rsidP="009B7869">
            <w:pPr>
              <w:cnfStyle w:val="000000000000" w:firstRow="0" w:lastRow="0" w:firstColumn="0" w:lastColumn="0" w:oddVBand="0" w:evenVBand="0" w:oddHBand="0" w:evenHBand="0" w:firstRowFirstColumn="0" w:firstRowLastColumn="0" w:lastRowFirstColumn="0" w:lastRowLastColumn="0"/>
            </w:pPr>
            <w:r>
              <w:t>hinkah</w:t>
            </w:r>
          </w:p>
        </w:tc>
        <w:tc>
          <w:tcPr>
            <w:tcW w:w="3081" w:type="dxa"/>
          </w:tcPr>
          <w:p w:rsidR="00DA3C5B" w:rsidRDefault="001D7327" w:rsidP="009B7869">
            <w:pPr>
              <w:cnfStyle w:val="000000000000" w:firstRow="0" w:lastRow="0" w:firstColumn="0" w:lastColumn="0" w:oddVBand="0" w:evenVBand="0" w:oddHBand="0" w:evenHBand="0" w:firstRowFirstColumn="0" w:firstRowLastColumn="0" w:lastRowFirstColumn="0" w:lastRowLastColumn="0"/>
            </w:pPr>
            <w:r>
              <w:t>hinkah</w:t>
            </w:r>
          </w:p>
        </w:tc>
      </w:tr>
    </w:tbl>
    <w:p w:rsidR="00DA3C5B" w:rsidRDefault="00DA3C5B" w:rsidP="009B7869"/>
    <w:p w:rsidR="007E55E5" w:rsidRPr="007E55E5" w:rsidRDefault="007E55E5" w:rsidP="007E55E5">
      <w:pPr>
        <w:jc w:val="center"/>
        <w:rPr>
          <w:rFonts w:cstheme="minorHAnsi"/>
          <w:b/>
          <w:sz w:val="24"/>
          <w:szCs w:val="24"/>
        </w:rPr>
      </w:pPr>
      <w:r>
        <w:rPr>
          <w:rFonts w:cstheme="minorHAnsi"/>
          <w:sz w:val="24"/>
          <w:szCs w:val="24"/>
        </w:rPr>
        <w:t xml:space="preserve">GitHub repo - </w:t>
      </w:r>
      <w:hyperlink r:id="rId6" w:history="1">
        <w:r w:rsidRPr="00446AF0">
          <w:rPr>
            <w:rStyle w:val="Hyperlink"/>
            <w:rFonts w:cstheme="minorHAnsi"/>
            <w:sz w:val="24"/>
            <w:szCs w:val="24"/>
          </w:rPr>
          <w:t>https://github.com/IvayloGeorgiev/King-Survival-6</w:t>
        </w:r>
      </w:hyperlink>
    </w:p>
    <w:p w:rsidR="007E55E5" w:rsidRDefault="007E55E5" w:rsidP="009B7869"/>
    <w:p w:rsidR="009B7869" w:rsidRPr="00304AFC" w:rsidRDefault="009B7869" w:rsidP="00FE4D64">
      <w:pPr>
        <w:pStyle w:val="ListParagraph"/>
        <w:numPr>
          <w:ilvl w:val="0"/>
          <w:numId w:val="1"/>
        </w:numPr>
        <w:rPr>
          <w:rFonts w:cstheme="minorHAnsi"/>
          <w:sz w:val="24"/>
          <w:szCs w:val="24"/>
        </w:rPr>
      </w:pPr>
      <w:r w:rsidRPr="00304AFC">
        <w:rPr>
          <w:rFonts w:cstheme="minorHAnsi"/>
          <w:sz w:val="24"/>
          <w:szCs w:val="24"/>
        </w:rPr>
        <w:t>Initial redesign:</w:t>
      </w:r>
    </w:p>
    <w:p w:rsidR="00FE4D64" w:rsidRPr="00304AFC" w:rsidRDefault="00FE4D64" w:rsidP="00304AFC">
      <w:pPr>
        <w:pStyle w:val="ListParagraph"/>
        <w:numPr>
          <w:ilvl w:val="1"/>
          <w:numId w:val="1"/>
        </w:numPr>
        <w:jc w:val="both"/>
        <w:rPr>
          <w:rFonts w:cstheme="minorHAnsi"/>
          <w:sz w:val="24"/>
          <w:szCs w:val="24"/>
        </w:rPr>
      </w:pPr>
      <w:r w:rsidRPr="00304AFC">
        <w:rPr>
          <w:rFonts w:cstheme="minorHAnsi"/>
          <w:sz w:val="24"/>
          <w:szCs w:val="24"/>
        </w:rPr>
        <w:t xml:space="preserve">Goal – Clean up the original KingSurvival code by removing repetitions, useless if/else statements, and renaming variables to follow proper quality code standards. </w:t>
      </w:r>
      <w:r w:rsidR="00216F12">
        <w:rPr>
          <w:rFonts w:cstheme="minorHAnsi"/>
          <w:sz w:val="24"/>
          <w:szCs w:val="24"/>
        </w:rPr>
        <w:t>Ideally, it should improve the team’s understanding of the code to facilitate further refactoring into classes and patterns.</w:t>
      </w:r>
    </w:p>
    <w:p w:rsidR="00FE4D64" w:rsidRDefault="00FE4D64" w:rsidP="00304AFC">
      <w:pPr>
        <w:pStyle w:val="ListParagraph"/>
        <w:numPr>
          <w:ilvl w:val="1"/>
          <w:numId w:val="1"/>
        </w:numPr>
        <w:jc w:val="both"/>
        <w:rPr>
          <w:rFonts w:cstheme="minorHAnsi"/>
          <w:sz w:val="24"/>
          <w:szCs w:val="24"/>
        </w:rPr>
      </w:pPr>
      <w:r w:rsidRPr="00304AFC">
        <w:rPr>
          <w:rFonts w:cstheme="minorHAnsi"/>
          <w:sz w:val="24"/>
          <w:szCs w:val="24"/>
        </w:rPr>
        <w:t>Execution:</w:t>
      </w:r>
    </w:p>
    <w:p w:rsidR="00FC7672" w:rsidRDefault="00FC7672" w:rsidP="00FC7672">
      <w:pPr>
        <w:pStyle w:val="ListParagraph"/>
        <w:numPr>
          <w:ilvl w:val="2"/>
          <w:numId w:val="1"/>
        </w:numPr>
        <w:jc w:val="both"/>
        <w:rPr>
          <w:rFonts w:cstheme="minorHAnsi"/>
          <w:sz w:val="24"/>
          <w:szCs w:val="24"/>
        </w:rPr>
      </w:pPr>
      <w:r>
        <w:rPr>
          <w:rFonts w:cstheme="minorHAnsi"/>
          <w:sz w:val="24"/>
          <w:szCs w:val="24"/>
        </w:rPr>
        <w:t>Changed method names to follow proper naming conventions – all now employ PascalCase and names such as PokajiDyskata and Proverka2 were changed to a more descriptive DrawBoard and CheckCommand.</w:t>
      </w:r>
    </w:p>
    <w:p w:rsidR="00DD2941" w:rsidRDefault="00DD2941" w:rsidP="00FC7672">
      <w:pPr>
        <w:pStyle w:val="ListParagraph"/>
        <w:numPr>
          <w:ilvl w:val="2"/>
          <w:numId w:val="1"/>
        </w:numPr>
        <w:jc w:val="both"/>
        <w:rPr>
          <w:rFonts w:cstheme="minorHAnsi"/>
          <w:sz w:val="24"/>
          <w:szCs w:val="24"/>
        </w:rPr>
      </w:pPr>
      <w:r>
        <w:rPr>
          <w:rFonts w:cstheme="minorHAnsi"/>
          <w:sz w:val="24"/>
          <w:szCs w:val="24"/>
        </w:rPr>
        <w:t>Removed many pointless repetition loops, most often and reworked if/else statements to avoid initializing common variables two times or more.</w:t>
      </w:r>
    </w:p>
    <w:p w:rsidR="00216F12" w:rsidRDefault="00216F12" w:rsidP="00FC7672">
      <w:pPr>
        <w:pStyle w:val="ListParagraph"/>
        <w:numPr>
          <w:ilvl w:val="2"/>
          <w:numId w:val="1"/>
        </w:numPr>
        <w:jc w:val="both"/>
        <w:rPr>
          <w:rFonts w:cstheme="minorHAnsi"/>
          <w:sz w:val="24"/>
          <w:szCs w:val="24"/>
        </w:rPr>
      </w:pPr>
      <w:r>
        <w:rPr>
          <w:rFonts w:cstheme="minorHAnsi"/>
          <w:sz w:val="24"/>
          <w:szCs w:val="24"/>
        </w:rPr>
        <w:t>Split method logic into separate private methods – for example, in the method Movement (previously ProverkaProcess), MovePawn and MoveKing were reassigned to a new private method.</w:t>
      </w:r>
    </w:p>
    <w:p w:rsidR="00216F12" w:rsidRDefault="00216F12" w:rsidP="00FC7672">
      <w:pPr>
        <w:pStyle w:val="ListParagraph"/>
        <w:numPr>
          <w:ilvl w:val="2"/>
          <w:numId w:val="1"/>
        </w:numPr>
        <w:jc w:val="both"/>
        <w:rPr>
          <w:rFonts w:cstheme="minorHAnsi"/>
          <w:sz w:val="24"/>
          <w:szCs w:val="24"/>
        </w:rPr>
      </w:pPr>
      <w:r>
        <w:rPr>
          <w:rFonts w:cstheme="minorHAnsi"/>
          <w:sz w:val="24"/>
          <w:szCs w:val="24"/>
        </w:rPr>
        <w:t>Fixed internal spacing errors where necessary by removing multiple line breaks between methods and variables.</w:t>
      </w:r>
    </w:p>
    <w:p w:rsidR="00216F12" w:rsidRDefault="00216F12" w:rsidP="00FC7672">
      <w:pPr>
        <w:pStyle w:val="ListParagraph"/>
        <w:numPr>
          <w:ilvl w:val="2"/>
          <w:numId w:val="1"/>
        </w:numPr>
        <w:jc w:val="both"/>
        <w:rPr>
          <w:rFonts w:cstheme="minorHAnsi"/>
          <w:sz w:val="24"/>
          <w:szCs w:val="24"/>
        </w:rPr>
      </w:pPr>
      <w:r>
        <w:rPr>
          <w:rFonts w:cstheme="minorHAnsi"/>
          <w:sz w:val="24"/>
          <w:szCs w:val="24"/>
        </w:rPr>
        <w:t>Moved some hard coded variables to separate constant fields.</w:t>
      </w:r>
    </w:p>
    <w:p w:rsidR="00216F12" w:rsidRDefault="00216F12" w:rsidP="00216F12">
      <w:pPr>
        <w:pStyle w:val="ListParagraph"/>
        <w:numPr>
          <w:ilvl w:val="1"/>
          <w:numId w:val="1"/>
        </w:numPr>
        <w:jc w:val="both"/>
        <w:rPr>
          <w:rFonts w:cstheme="minorHAnsi"/>
          <w:sz w:val="24"/>
          <w:szCs w:val="24"/>
        </w:rPr>
      </w:pPr>
      <w:r>
        <w:rPr>
          <w:rFonts w:cstheme="minorHAnsi"/>
          <w:sz w:val="24"/>
          <w:szCs w:val="24"/>
        </w:rPr>
        <w:t>Result</w:t>
      </w:r>
      <w:r w:rsidR="00993AA6">
        <w:rPr>
          <w:rFonts w:cstheme="minorHAnsi"/>
          <w:sz w:val="24"/>
          <w:szCs w:val="24"/>
        </w:rPr>
        <w:t xml:space="preserve"> – Overall Knowledge of the project has been greatly improved. Further discussion will be necessary to determine optimal class refactoring as currently the entire code base is inside a single inheritance hierarchy.</w:t>
      </w:r>
    </w:p>
    <w:p w:rsidR="00993AA6" w:rsidRDefault="00993AA6" w:rsidP="00993AA6">
      <w:pPr>
        <w:pStyle w:val="ListParagraph"/>
        <w:numPr>
          <w:ilvl w:val="0"/>
          <w:numId w:val="1"/>
        </w:numPr>
        <w:jc w:val="both"/>
        <w:rPr>
          <w:rFonts w:cstheme="minorHAnsi"/>
          <w:sz w:val="24"/>
          <w:szCs w:val="24"/>
        </w:rPr>
      </w:pPr>
      <w:r>
        <w:rPr>
          <w:rFonts w:cstheme="minorHAnsi"/>
          <w:sz w:val="24"/>
          <w:szCs w:val="24"/>
        </w:rPr>
        <w:t>Secondary redesign and patterns:</w:t>
      </w:r>
    </w:p>
    <w:p w:rsidR="00993AA6" w:rsidRDefault="00993AA6" w:rsidP="00993AA6">
      <w:pPr>
        <w:pStyle w:val="ListParagraph"/>
        <w:numPr>
          <w:ilvl w:val="1"/>
          <w:numId w:val="1"/>
        </w:numPr>
        <w:jc w:val="both"/>
        <w:rPr>
          <w:rFonts w:cstheme="minorHAnsi"/>
          <w:sz w:val="24"/>
          <w:szCs w:val="24"/>
        </w:rPr>
      </w:pPr>
      <w:r>
        <w:rPr>
          <w:rFonts w:cstheme="minorHAnsi"/>
          <w:sz w:val="24"/>
          <w:szCs w:val="24"/>
        </w:rPr>
        <w:t>Goal – after the initial redesign, we realized that the project will need to be split into separate Classes and that, as per the task guidelines, patterns will have to be used. Additionally, unit tests will have to be implemented.</w:t>
      </w:r>
      <w:r w:rsidR="008D29C3">
        <w:rPr>
          <w:rFonts w:cstheme="minorHAnsi"/>
          <w:sz w:val="24"/>
          <w:szCs w:val="24"/>
        </w:rPr>
        <w:t xml:space="preserve"> </w:t>
      </w:r>
    </w:p>
    <w:p w:rsidR="00E511EF" w:rsidRDefault="00E511EF" w:rsidP="00993AA6">
      <w:pPr>
        <w:pStyle w:val="ListParagraph"/>
        <w:numPr>
          <w:ilvl w:val="1"/>
          <w:numId w:val="1"/>
        </w:numPr>
        <w:jc w:val="both"/>
        <w:rPr>
          <w:rFonts w:cstheme="minorHAnsi"/>
          <w:sz w:val="24"/>
          <w:szCs w:val="24"/>
        </w:rPr>
      </w:pPr>
      <w:r>
        <w:rPr>
          <w:rFonts w:cstheme="minorHAnsi"/>
          <w:sz w:val="24"/>
          <w:szCs w:val="24"/>
        </w:rPr>
        <w:t>Execution:</w:t>
      </w:r>
    </w:p>
    <w:p w:rsidR="00E511EF" w:rsidRDefault="00E511EF" w:rsidP="00E511EF">
      <w:pPr>
        <w:pStyle w:val="ListParagraph"/>
        <w:numPr>
          <w:ilvl w:val="2"/>
          <w:numId w:val="1"/>
        </w:numPr>
        <w:jc w:val="both"/>
        <w:rPr>
          <w:rFonts w:cstheme="minorHAnsi"/>
          <w:sz w:val="24"/>
          <w:szCs w:val="24"/>
        </w:rPr>
      </w:pPr>
      <w:r>
        <w:rPr>
          <w:rFonts w:cstheme="minorHAnsi"/>
          <w:sz w:val="24"/>
          <w:szCs w:val="24"/>
        </w:rPr>
        <w:t>Created a Figure abstract class to represent Pawn/King figures, containing a char symbol, int[2] position and bool CheckCommand and int[] Move(offset[]) methods.</w:t>
      </w:r>
    </w:p>
    <w:p w:rsidR="00E511EF" w:rsidRDefault="00E511EF" w:rsidP="00E511EF">
      <w:pPr>
        <w:pStyle w:val="ListParagraph"/>
        <w:numPr>
          <w:ilvl w:val="2"/>
          <w:numId w:val="1"/>
        </w:numPr>
        <w:jc w:val="both"/>
        <w:rPr>
          <w:rFonts w:cstheme="minorHAnsi"/>
          <w:sz w:val="24"/>
          <w:szCs w:val="24"/>
        </w:rPr>
      </w:pPr>
      <w:r>
        <w:rPr>
          <w:rFonts w:cstheme="minorHAnsi"/>
          <w:sz w:val="24"/>
          <w:szCs w:val="24"/>
        </w:rPr>
        <w:lastRenderedPageBreak/>
        <w:t>Valid figure commands are initialized in the King and Pawn inheritors.</w:t>
      </w:r>
      <w:r w:rsidR="00817925">
        <w:rPr>
          <w:rFonts w:cstheme="minorHAnsi"/>
          <w:sz w:val="24"/>
          <w:szCs w:val="24"/>
        </w:rPr>
        <w:t xml:space="preserve"> They will implement the IMovable interface, allowing a figure to change its position when given an int[2] offset.</w:t>
      </w:r>
    </w:p>
    <w:p w:rsidR="00D266AA" w:rsidRDefault="00D266AA" w:rsidP="00E511EF">
      <w:pPr>
        <w:pStyle w:val="ListParagraph"/>
        <w:numPr>
          <w:ilvl w:val="2"/>
          <w:numId w:val="1"/>
        </w:numPr>
        <w:jc w:val="both"/>
        <w:rPr>
          <w:rFonts w:cstheme="minorHAnsi"/>
          <w:sz w:val="24"/>
          <w:szCs w:val="24"/>
        </w:rPr>
      </w:pPr>
      <w:r>
        <w:rPr>
          <w:rFonts w:cstheme="minorHAnsi"/>
          <w:sz w:val="24"/>
          <w:szCs w:val="24"/>
        </w:rPr>
        <w:t>Added a simple factory pattern to facilitate pawn and king creation.</w:t>
      </w:r>
    </w:p>
    <w:p w:rsidR="00817925" w:rsidRDefault="00817925" w:rsidP="00E511EF">
      <w:pPr>
        <w:pStyle w:val="ListParagraph"/>
        <w:numPr>
          <w:ilvl w:val="2"/>
          <w:numId w:val="1"/>
        </w:numPr>
        <w:jc w:val="both"/>
        <w:rPr>
          <w:rFonts w:cstheme="minorHAnsi"/>
          <w:sz w:val="24"/>
          <w:szCs w:val="24"/>
        </w:rPr>
      </w:pPr>
      <w:r>
        <w:rPr>
          <w:rFonts w:cstheme="minorHAnsi"/>
          <w:sz w:val="24"/>
          <w:szCs w:val="24"/>
        </w:rPr>
        <w:t>Moved  the Move(offset) method to the Figure class as it was the same for both king and pawn.</w:t>
      </w:r>
    </w:p>
    <w:p w:rsidR="00E511EF" w:rsidRDefault="00E511EF" w:rsidP="00E511EF">
      <w:pPr>
        <w:pStyle w:val="ListParagraph"/>
        <w:numPr>
          <w:ilvl w:val="2"/>
          <w:numId w:val="1"/>
        </w:numPr>
        <w:jc w:val="both"/>
        <w:rPr>
          <w:rFonts w:cstheme="minorHAnsi"/>
          <w:sz w:val="24"/>
          <w:szCs w:val="24"/>
        </w:rPr>
      </w:pPr>
      <w:r>
        <w:rPr>
          <w:rFonts w:cstheme="minorHAnsi"/>
          <w:sz w:val="24"/>
          <w:szCs w:val="24"/>
        </w:rPr>
        <w:t>Created a Board singleton class to serve as a drawing interface. DrawBoard method was moved to it.</w:t>
      </w:r>
      <w:r w:rsidR="00761FA7">
        <w:rPr>
          <w:rFonts w:cstheme="minorHAnsi"/>
          <w:sz w:val="24"/>
          <w:szCs w:val="24"/>
        </w:rPr>
        <w:t xml:space="preserve"> Added methods to display a message and get user input.</w:t>
      </w:r>
    </w:p>
    <w:p w:rsidR="00E511EF" w:rsidRDefault="00E511EF" w:rsidP="00E511EF">
      <w:pPr>
        <w:pStyle w:val="ListParagraph"/>
        <w:numPr>
          <w:ilvl w:val="2"/>
          <w:numId w:val="1"/>
        </w:numPr>
        <w:jc w:val="both"/>
        <w:rPr>
          <w:rFonts w:cstheme="minorHAnsi"/>
          <w:sz w:val="24"/>
          <w:szCs w:val="24"/>
        </w:rPr>
      </w:pPr>
      <w:r>
        <w:rPr>
          <w:rFonts w:cstheme="minorHAnsi"/>
          <w:sz w:val="24"/>
          <w:szCs w:val="24"/>
        </w:rPr>
        <w:t>Added method to draw a collection of figures on the board when given a specific position.</w:t>
      </w:r>
    </w:p>
    <w:p w:rsidR="00E511EF" w:rsidRDefault="00E511EF" w:rsidP="00E511EF">
      <w:pPr>
        <w:pStyle w:val="ListParagraph"/>
        <w:numPr>
          <w:ilvl w:val="2"/>
          <w:numId w:val="1"/>
        </w:numPr>
        <w:jc w:val="both"/>
        <w:rPr>
          <w:rFonts w:cstheme="minorHAnsi"/>
          <w:sz w:val="24"/>
          <w:szCs w:val="24"/>
        </w:rPr>
      </w:pPr>
      <w:r>
        <w:rPr>
          <w:rFonts w:cstheme="minorHAnsi"/>
          <w:sz w:val="24"/>
          <w:szCs w:val="24"/>
        </w:rPr>
        <w:t>Added constants to represent Board restrictions.</w:t>
      </w:r>
    </w:p>
    <w:p w:rsidR="00E511EF" w:rsidRDefault="00E511EF" w:rsidP="00E511EF">
      <w:pPr>
        <w:pStyle w:val="ListParagraph"/>
        <w:numPr>
          <w:ilvl w:val="2"/>
          <w:numId w:val="1"/>
        </w:numPr>
        <w:jc w:val="both"/>
        <w:rPr>
          <w:rFonts w:cstheme="minorHAnsi"/>
          <w:sz w:val="24"/>
          <w:szCs w:val="24"/>
        </w:rPr>
      </w:pPr>
      <w:r>
        <w:rPr>
          <w:rFonts w:cstheme="minorHAnsi"/>
          <w:sz w:val="24"/>
          <w:szCs w:val="24"/>
        </w:rPr>
        <w:t>Added Engine class to ser</w:t>
      </w:r>
      <w:r w:rsidR="009C2735">
        <w:rPr>
          <w:rFonts w:cstheme="minorHAnsi"/>
          <w:sz w:val="24"/>
          <w:szCs w:val="24"/>
        </w:rPr>
        <w:t>ve as a main initialization and</w:t>
      </w:r>
      <w:r>
        <w:rPr>
          <w:rFonts w:cstheme="minorHAnsi"/>
          <w:sz w:val="24"/>
          <w:szCs w:val="24"/>
        </w:rPr>
        <w:t xml:space="preserve"> start of the game. It will employ the façade pattern</w:t>
      </w:r>
      <w:r w:rsidR="009C2735">
        <w:rPr>
          <w:rFonts w:cstheme="minorHAnsi"/>
          <w:sz w:val="24"/>
          <w:szCs w:val="24"/>
        </w:rPr>
        <w:t xml:space="preserve"> and it will serve as a connection between the drawing and gamelogic interfaces</w:t>
      </w:r>
      <w:r>
        <w:rPr>
          <w:rFonts w:cstheme="minorHAnsi"/>
          <w:sz w:val="24"/>
          <w:szCs w:val="24"/>
        </w:rPr>
        <w:t>.</w:t>
      </w:r>
    </w:p>
    <w:p w:rsidR="00E511EF" w:rsidRDefault="009C2735" w:rsidP="00E511EF">
      <w:pPr>
        <w:pStyle w:val="ListParagraph"/>
        <w:numPr>
          <w:ilvl w:val="2"/>
          <w:numId w:val="1"/>
        </w:numPr>
        <w:jc w:val="both"/>
        <w:rPr>
          <w:rFonts w:cstheme="minorHAnsi"/>
          <w:sz w:val="24"/>
          <w:szCs w:val="24"/>
        </w:rPr>
      </w:pPr>
      <w:r>
        <w:rPr>
          <w:rFonts w:cstheme="minorHAnsi"/>
          <w:sz w:val="24"/>
          <w:szCs w:val="24"/>
        </w:rPr>
        <w:t>Added abstract class Turn utilizing the State Pattern with two specific implementations, PawnTurn and KingTurn. CurrentTurn property is held by the Engine class.</w:t>
      </w:r>
    </w:p>
    <w:p w:rsidR="009C2735" w:rsidRDefault="00817925" w:rsidP="00E511EF">
      <w:pPr>
        <w:pStyle w:val="ListParagraph"/>
        <w:numPr>
          <w:ilvl w:val="2"/>
          <w:numId w:val="1"/>
        </w:numPr>
        <w:jc w:val="both"/>
        <w:rPr>
          <w:rFonts w:cstheme="minorHAnsi"/>
          <w:sz w:val="24"/>
          <w:szCs w:val="24"/>
        </w:rPr>
      </w:pPr>
      <w:r>
        <w:rPr>
          <w:rFonts w:cstheme="minorHAnsi"/>
          <w:sz w:val="24"/>
          <w:szCs w:val="24"/>
        </w:rPr>
        <w:t>MovePawn and MoveKing from the original implemen</w:t>
      </w:r>
      <w:r w:rsidR="00CE7F31">
        <w:rPr>
          <w:rFonts w:cstheme="minorHAnsi"/>
          <w:sz w:val="24"/>
          <w:szCs w:val="24"/>
        </w:rPr>
        <w:t>tation were incorporated within</w:t>
      </w:r>
      <w:r>
        <w:rPr>
          <w:rFonts w:cstheme="minorHAnsi"/>
          <w:sz w:val="24"/>
          <w:szCs w:val="24"/>
        </w:rPr>
        <w:t xml:space="preserve"> the PawnTurn and KingTurn methods.</w:t>
      </w:r>
      <w:r w:rsidR="008D29C3">
        <w:rPr>
          <w:rFonts w:cstheme="minorHAnsi"/>
          <w:sz w:val="24"/>
          <w:szCs w:val="24"/>
        </w:rPr>
        <w:t xml:space="preserve"> </w:t>
      </w:r>
      <w:r w:rsidR="00CE7F31">
        <w:rPr>
          <w:rFonts w:cstheme="minorHAnsi"/>
          <w:sz w:val="24"/>
          <w:szCs w:val="24"/>
        </w:rPr>
        <w:t>CheckKingExit was moved to the KingTurn class. TurnCounter increment is in the turn class and is invoked only by the kingTurn (it is a protected method).</w:t>
      </w:r>
    </w:p>
    <w:p w:rsidR="00CE7F31" w:rsidRDefault="00CE7F31" w:rsidP="00E511EF">
      <w:pPr>
        <w:pStyle w:val="ListParagraph"/>
        <w:numPr>
          <w:ilvl w:val="2"/>
          <w:numId w:val="1"/>
        </w:numPr>
        <w:jc w:val="both"/>
        <w:rPr>
          <w:rFonts w:cstheme="minorHAnsi"/>
          <w:sz w:val="24"/>
          <w:szCs w:val="24"/>
        </w:rPr>
      </w:pPr>
      <w:r>
        <w:rPr>
          <w:rFonts w:cstheme="minorHAnsi"/>
          <w:sz w:val="24"/>
          <w:szCs w:val="24"/>
        </w:rPr>
        <w:t>Further methods checking whether a board position is free or a figure is alive were incorporated from the legacy code and reworked to operate with figures.</w:t>
      </w:r>
    </w:p>
    <w:p w:rsidR="00817925" w:rsidRDefault="00817925" w:rsidP="00E511EF">
      <w:pPr>
        <w:pStyle w:val="ListParagraph"/>
        <w:numPr>
          <w:ilvl w:val="2"/>
          <w:numId w:val="1"/>
        </w:numPr>
        <w:jc w:val="both"/>
        <w:rPr>
          <w:rFonts w:cstheme="minorHAnsi"/>
          <w:sz w:val="24"/>
          <w:szCs w:val="24"/>
        </w:rPr>
      </w:pPr>
      <w:r>
        <w:rPr>
          <w:rFonts w:cstheme="minorHAnsi"/>
          <w:sz w:val="24"/>
          <w:szCs w:val="24"/>
        </w:rPr>
        <w:t>Offset determination moved to protected method within the Turn class to be used by both PawnTurn and KingTurn. They will get their valid commands from the figures related to each implementation.</w:t>
      </w:r>
    </w:p>
    <w:p w:rsidR="00817925" w:rsidRDefault="00817925" w:rsidP="00E511EF">
      <w:pPr>
        <w:pStyle w:val="ListParagraph"/>
        <w:numPr>
          <w:ilvl w:val="2"/>
          <w:numId w:val="1"/>
        </w:numPr>
        <w:jc w:val="both"/>
        <w:rPr>
          <w:rFonts w:cstheme="minorHAnsi"/>
          <w:sz w:val="24"/>
          <w:szCs w:val="24"/>
        </w:rPr>
      </w:pPr>
      <w:r>
        <w:rPr>
          <w:rFonts w:cstheme="minorHAnsi"/>
          <w:sz w:val="24"/>
          <w:szCs w:val="24"/>
        </w:rPr>
        <w:t xml:space="preserve">Added </w:t>
      </w:r>
      <w:r w:rsidR="00D266AA">
        <w:rPr>
          <w:rFonts w:cstheme="minorHAnsi"/>
          <w:sz w:val="24"/>
          <w:szCs w:val="24"/>
        </w:rPr>
        <w:t>GetAllFigures method to return a list with all figures related to both turns for drawing by the board.</w:t>
      </w:r>
    </w:p>
    <w:p w:rsidR="00D266AA" w:rsidRDefault="00D266AA" w:rsidP="00E511EF">
      <w:pPr>
        <w:pStyle w:val="ListParagraph"/>
        <w:numPr>
          <w:ilvl w:val="2"/>
          <w:numId w:val="1"/>
        </w:numPr>
        <w:jc w:val="both"/>
        <w:rPr>
          <w:rFonts w:cstheme="minorHAnsi"/>
          <w:sz w:val="24"/>
          <w:szCs w:val="24"/>
        </w:rPr>
      </w:pPr>
      <w:r>
        <w:rPr>
          <w:rFonts w:cstheme="minorHAnsi"/>
          <w:sz w:val="24"/>
          <w:szCs w:val="24"/>
        </w:rPr>
        <w:t>Added FigureFactory abstract class to create pawn and king figures. The Simple Factory class was deleted.</w:t>
      </w:r>
    </w:p>
    <w:p w:rsidR="00D266AA" w:rsidRDefault="00D266AA" w:rsidP="00E511EF">
      <w:pPr>
        <w:pStyle w:val="ListParagraph"/>
        <w:numPr>
          <w:ilvl w:val="2"/>
          <w:numId w:val="1"/>
        </w:numPr>
        <w:jc w:val="both"/>
        <w:rPr>
          <w:rFonts w:cstheme="minorHAnsi"/>
          <w:sz w:val="24"/>
          <w:szCs w:val="24"/>
        </w:rPr>
      </w:pPr>
      <w:r>
        <w:rPr>
          <w:rFonts w:cstheme="minorHAnsi"/>
          <w:sz w:val="24"/>
          <w:szCs w:val="24"/>
        </w:rPr>
        <w:t>Two implementations were added to FigureFactory for creating pawns and kings respectively.</w:t>
      </w:r>
    </w:p>
    <w:p w:rsidR="00D266AA" w:rsidRDefault="00D266AA" w:rsidP="00E511EF">
      <w:pPr>
        <w:pStyle w:val="ListParagraph"/>
        <w:numPr>
          <w:ilvl w:val="2"/>
          <w:numId w:val="1"/>
        </w:numPr>
        <w:jc w:val="both"/>
        <w:rPr>
          <w:rFonts w:cstheme="minorHAnsi"/>
          <w:sz w:val="24"/>
          <w:szCs w:val="24"/>
        </w:rPr>
      </w:pPr>
      <w:r>
        <w:rPr>
          <w:rFonts w:cstheme="minorHAnsi"/>
          <w:sz w:val="24"/>
          <w:szCs w:val="24"/>
        </w:rPr>
        <w:t>Command possibilities for each figured moved to the specific PawnCreator and KingCreator classes. Commands list for pawns and kings moved as a static readonly array within the respective creator that passes it to on to the figure.</w:t>
      </w:r>
    </w:p>
    <w:p w:rsidR="00D266AA" w:rsidRDefault="00D266AA" w:rsidP="00E511EF">
      <w:pPr>
        <w:pStyle w:val="ListParagraph"/>
        <w:numPr>
          <w:ilvl w:val="2"/>
          <w:numId w:val="1"/>
        </w:numPr>
        <w:jc w:val="both"/>
        <w:rPr>
          <w:rFonts w:cstheme="minorHAnsi"/>
          <w:sz w:val="24"/>
          <w:szCs w:val="24"/>
        </w:rPr>
      </w:pPr>
      <w:r>
        <w:rPr>
          <w:rFonts w:cstheme="minorHAnsi"/>
          <w:sz w:val="24"/>
          <w:szCs w:val="24"/>
        </w:rPr>
        <w:t>Rende</w:t>
      </w:r>
      <w:r w:rsidR="00761FA7">
        <w:rPr>
          <w:rFonts w:cstheme="minorHAnsi"/>
          <w:sz w:val="24"/>
          <w:szCs w:val="24"/>
        </w:rPr>
        <w:t>rer class added. DrawFigure and</w:t>
      </w:r>
      <w:r>
        <w:rPr>
          <w:rFonts w:cstheme="minorHAnsi"/>
          <w:sz w:val="24"/>
          <w:szCs w:val="24"/>
        </w:rPr>
        <w:t xml:space="preserve"> ShowMessage</w:t>
      </w:r>
      <w:r w:rsidR="00761FA7">
        <w:rPr>
          <w:rFonts w:cstheme="minorHAnsi"/>
          <w:sz w:val="24"/>
          <w:szCs w:val="24"/>
        </w:rPr>
        <w:t xml:space="preserve"> methods were moved from the Board to the Renderer. Board remains a singleton with a single method, DrawBoard.</w:t>
      </w:r>
    </w:p>
    <w:p w:rsidR="00761FA7" w:rsidRDefault="00761FA7" w:rsidP="00E511EF">
      <w:pPr>
        <w:pStyle w:val="ListParagraph"/>
        <w:numPr>
          <w:ilvl w:val="2"/>
          <w:numId w:val="1"/>
        </w:numPr>
        <w:jc w:val="both"/>
        <w:rPr>
          <w:rFonts w:cstheme="minorHAnsi"/>
          <w:sz w:val="24"/>
          <w:szCs w:val="24"/>
        </w:rPr>
      </w:pPr>
      <w:r>
        <w:rPr>
          <w:rFonts w:cstheme="minorHAnsi"/>
          <w:sz w:val="24"/>
          <w:szCs w:val="24"/>
        </w:rPr>
        <w:lastRenderedPageBreak/>
        <w:t>Added string[] shapes to each figure to represent the shape to be displayed by the renderer class when drawing the figure.</w:t>
      </w:r>
    </w:p>
    <w:p w:rsidR="008D29C3" w:rsidRDefault="008D29C3" w:rsidP="00E511EF">
      <w:pPr>
        <w:pStyle w:val="ListParagraph"/>
        <w:numPr>
          <w:ilvl w:val="2"/>
          <w:numId w:val="1"/>
        </w:numPr>
        <w:jc w:val="both"/>
        <w:rPr>
          <w:rFonts w:cstheme="minorHAnsi"/>
          <w:sz w:val="24"/>
          <w:szCs w:val="24"/>
        </w:rPr>
      </w:pPr>
      <w:r>
        <w:rPr>
          <w:rFonts w:cstheme="minorHAnsi"/>
          <w:sz w:val="24"/>
          <w:szCs w:val="24"/>
        </w:rPr>
        <w:t>Changed Pawn and King Creators to pass a dictionary with key string command and value command offset to the Pawn and King figures instead of a simple string array. Command to offset method removed from the Turn class.</w:t>
      </w:r>
    </w:p>
    <w:p w:rsidR="008D29C3" w:rsidRDefault="008D29C3" w:rsidP="00E511EF">
      <w:pPr>
        <w:pStyle w:val="ListParagraph"/>
        <w:numPr>
          <w:ilvl w:val="2"/>
          <w:numId w:val="1"/>
        </w:numPr>
        <w:jc w:val="both"/>
        <w:rPr>
          <w:rFonts w:cstheme="minorHAnsi"/>
          <w:sz w:val="24"/>
          <w:szCs w:val="24"/>
        </w:rPr>
      </w:pPr>
      <w:r>
        <w:rPr>
          <w:rFonts w:cstheme="minorHAnsi"/>
          <w:sz w:val="24"/>
          <w:szCs w:val="24"/>
        </w:rPr>
        <w:t>The essentially meaningless methods with the old implementation were moved to a separate folder and unloaded from the project.</w:t>
      </w:r>
    </w:p>
    <w:p w:rsidR="002C2B2E" w:rsidRDefault="002C2B2E" w:rsidP="00E511EF">
      <w:pPr>
        <w:pStyle w:val="ListParagraph"/>
        <w:numPr>
          <w:ilvl w:val="2"/>
          <w:numId w:val="1"/>
        </w:numPr>
        <w:jc w:val="both"/>
        <w:rPr>
          <w:rFonts w:cstheme="minorHAnsi"/>
          <w:sz w:val="24"/>
          <w:szCs w:val="24"/>
        </w:rPr>
      </w:pPr>
      <w:r>
        <w:rPr>
          <w:rFonts w:cstheme="minorHAnsi"/>
          <w:sz w:val="24"/>
          <w:szCs w:val="24"/>
        </w:rPr>
        <w:t>Added ShowError and ShowInfo methods to the Renderer. ShowInfo takes a string[] and prints each string on a new line.</w:t>
      </w:r>
    </w:p>
    <w:p w:rsidR="002C2B2E" w:rsidRDefault="002C2B2E" w:rsidP="00E511EF">
      <w:pPr>
        <w:pStyle w:val="ListParagraph"/>
        <w:numPr>
          <w:ilvl w:val="2"/>
          <w:numId w:val="1"/>
        </w:numPr>
        <w:jc w:val="both"/>
        <w:rPr>
          <w:rFonts w:cstheme="minorHAnsi"/>
          <w:sz w:val="24"/>
          <w:szCs w:val="24"/>
        </w:rPr>
      </w:pPr>
      <w:r>
        <w:rPr>
          <w:rFonts w:cstheme="minorHAnsi"/>
          <w:sz w:val="24"/>
          <w:szCs w:val="24"/>
        </w:rPr>
        <w:t>Added an adapter class to translate from the IDisplay that use a list of figures to IDrawingDisplay that uses a list of IDrawings.</w:t>
      </w:r>
    </w:p>
    <w:p w:rsidR="002C2B2E" w:rsidRDefault="002C2B2E" w:rsidP="00E511EF">
      <w:pPr>
        <w:pStyle w:val="ListParagraph"/>
        <w:numPr>
          <w:ilvl w:val="2"/>
          <w:numId w:val="1"/>
        </w:numPr>
        <w:jc w:val="both"/>
        <w:rPr>
          <w:rFonts w:cstheme="minorHAnsi"/>
          <w:sz w:val="24"/>
          <w:szCs w:val="24"/>
        </w:rPr>
      </w:pPr>
      <w:r>
        <w:rPr>
          <w:rFonts w:cstheme="minorHAnsi"/>
          <w:sz w:val="24"/>
          <w:szCs w:val="24"/>
        </w:rPr>
        <w:t>Logic for Figure to shape translation moved to the concrete implementation of the adapter. Shape variables removed from the figures.</w:t>
      </w:r>
    </w:p>
    <w:p w:rsidR="00ED5082" w:rsidRDefault="00ED5082" w:rsidP="00E511EF">
      <w:pPr>
        <w:pStyle w:val="ListParagraph"/>
        <w:numPr>
          <w:ilvl w:val="2"/>
          <w:numId w:val="1"/>
        </w:numPr>
        <w:jc w:val="both"/>
        <w:rPr>
          <w:rFonts w:cstheme="minorHAnsi"/>
          <w:sz w:val="24"/>
          <w:szCs w:val="24"/>
        </w:rPr>
      </w:pPr>
      <w:r>
        <w:rPr>
          <w:rFonts w:cstheme="minorHAnsi"/>
          <w:sz w:val="24"/>
          <w:szCs w:val="24"/>
        </w:rPr>
        <w:t>Added code comments for all classes.</w:t>
      </w:r>
    </w:p>
    <w:p w:rsidR="00ED5082" w:rsidRDefault="00ED5082" w:rsidP="00ED5082">
      <w:pPr>
        <w:pStyle w:val="ListParagraph"/>
        <w:numPr>
          <w:ilvl w:val="2"/>
          <w:numId w:val="1"/>
        </w:numPr>
        <w:jc w:val="both"/>
        <w:rPr>
          <w:rFonts w:cstheme="minorHAnsi"/>
          <w:sz w:val="24"/>
          <w:szCs w:val="24"/>
        </w:rPr>
      </w:pPr>
      <w:r>
        <w:rPr>
          <w:rFonts w:cstheme="minorHAnsi"/>
          <w:sz w:val="24"/>
          <w:szCs w:val="24"/>
        </w:rPr>
        <w:t>Added unit tests focusing on the figure and turn classes. The display class is not tested as it can be more properly observed visually.</w:t>
      </w:r>
    </w:p>
    <w:p w:rsidR="00FC7672" w:rsidRDefault="00ED5082" w:rsidP="00ED5082">
      <w:pPr>
        <w:pStyle w:val="ListParagraph"/>
        <w:numPr>
          <w:ilvl w:val="1"/>
          <w:numId w:val="1"/>
        </w:numPr>
        <w:jc w:val="both"/>
        <w:rPr>
          <w:rFonts w:cstheme="minorHAnsi"/>
          <w:sz w:val="24"/>
          <w:szCs w:val="24"/>
        </w:rPr>
      </w:pPr>
      <w:r>
        <w:rPr>
          <w:rFonts w:cstheme="minorHAnsi"/>
          <w:sz w:val="24"/>
          <w:szCs w:val="24"/>
        </w:rPr>
        <w:t>Result – Most metrics for the project were covered. Currently, we have 2 Creational Patterns, Singleton and Factory, 2 Structural, Façade and Adapter, and 1 Behavioural, State. Further addition of a Command or Memento patterns were discussed by we were unable to implement them due to time constraints.</w:t>
      </w:r>
    </w:p>
    <w:p w:rsidR="001D7327" w:rsidRDefault="00B23D28" w:rsidP="001D7327">
      <w:pPr>
        <w:jc w:val="both"/>
        <w:rPr>
          <w:rFonts w:cstheme="minorHAnsi"/>
          <w:sz w:val="24"/>
          <w:szCs w:val="24"/>
        </w:rPr>
      </w:pPr>
      <w:r>
        <w:rPr>
          <w:rFonts w:cstheme="minorHAnsi"/>
          <w:sz w:val="24"/>
          <w:szCs w:val="24"/>
        </w:rPr>
        <w:t>Warning</w:t>
      </w:r>
      <w:r w:rsidR="00BF0F6B">
        <w:rPr>
          <w:rFonts w:cstheme="minorHAnsi"/>
          <w:sz w:val="24"/>
          <w:szCs w:val="24"/>
        </w:rPr>
        <w:t>! I</w:t>
      </w:r>
      <w:r>
        <w:rPr>
          <w:rFonts w:cstheme="minorHAnsi"/>
          <w:sz w:val="24"/>
          <w:szCs w:val="24"/>
        </w:rPr>
        <w:t>f figures appear warped or have symbols that don’t display properly, you will need to add a console font that supports all symbol fonts.</w:t>
      </w:r>
      <w:r w:rsidR="00F703C6">
        <w:rPr>
          <w:rFonts w:cstheme="minorHAnsi"/>
          <w:sz w:val="24"/>
          <w:szCs w:val="24"/>
        </w:rPr>
        <w:t xml:space="preserve"> The program was tested internally using the DejaVu Sans Mono font.</w:t>
      </w:r>
      <w:r>
        <w:rPr>
          <w:rFonts w:cstheme="minorHAnsi"/>
          <w:sz w:val="24"/>
          <w:szCs w:val="24"/>
        </w:rPr>
        <w:t xml:space="preserve"> </w:t>
      </w:r>
      <w:r w:rsidR="007E55E5">
        <w:rPr>
          <w:rFonts w:cstheme="minorHAnsi"/>
          <w:sz w:val="24"/>
          <w:szCs w:val="24"/>
        </w:rPr>
        <w:t xml:space="preserve">Information on how to </w:t>
      </w:r>
      <w:r w:rsidR="000F5CE4">
        <w:rPr>
          <w:rFonts w:cstheme="minorHAnsi"/>
          <w:sz w:val="24"/>
          <w:szCs w:val="24"/>
        </w:rPr>
        <w:t xml:space="preserve">install new </w:t>
      </w:r>
      <w:r w:rsidR="001371B5">
        <w:rPr>
          <w:rFonts w:cstheme="minorHAnsi"/>
          <w:sz w:val="24"/>
          <w:szCs w:val="24"/>
        </w:rPr>
        <w:t>console fonts can be found here</w:t>
      </w:r>
      <w:bookmarkStart w:id="0" w:name="_GoBack"/>
      <w:bookmarkEnd w:id="0"/>
      <w:r w:rsidR="007E55E5">
        <w:rPr>
          <w:rFonts w:cstheme="minorHAnsi"/>
          <w:sz w:val="24"/>
          <w:szCs w:val="24"/>
        </w:rPr>
        <w:t xml:space="preserve"> - </w:t>
      </w:r>
      <w:hyperlink r:id="rId7" w:history="1">
        <w:r w:rsidR="00F703C6" w:rsidRPr="00446AF0">
          <w:rPr>
            <w:rStyle w:val="Hyperlink"/>
            <w:rFonts w:cstheme="minorHAnsi"/>
            <w:sz w:val="24"/>
            <w:szCs w:val="24"/>
          </w:rPr>
          <w:t>http://www.techrepublic.com/blog/windows-and-office/quick-tip-add-fonts-to-the-command-prompt/</w:t>
        </w:r>
      </w:hyperlink>
    </w:p>
    <w:p w:rsidR="00F703C6" w:rsidRPr="007E55E5" w:rsidRDefault="00F703C6" w:rsidP="001D7327">
      <w:pPr>
        <w:jc w:val="both"/>
        <w:rPr>
          <w:rFonts w:cstheme="minorHAnsi"/>
          <w:sz w:val="24"/>
          <w:szCs w:val="24"/>
        </w:rPr>
      </w:pPr>
    </w:p>
    <w:sectPr w:rsidR="00F703C6" w:rsidRPr="007E5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4D43"/>
    <w:multiLevelType w:val="multilevel"/>
    <w:tmpl w:val="E0DE2C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69"/>
    <w:rsid w:val="000774A0"/>
    <w:rsid w:val="000D2B0F"/>
    <w:rsid w:val="000F5CE4"/>
    <w:rsid w:val="001371B5"/>
    <w:rsid w:val="0017682E"/>
    <w:rsid w:val="001D7327"/>
    <w:rsid w:val="00216F12"/>
    <w:rsid w:val="002C2B2E"/>
    <w:rsid w:val="00304AFC"/>
    <w:rsid w:val="003C734D"/>
    <w:rsid w:val="004157D3"/>
    <w:rsid w:val="004A418E"/>
    <w:rsid w:val="00564E17"/>
    <w:rsid w:val="00761FA7"/>
    <w:rsid w:val="00784D4A"/>
    <w:rsid w:val="007E55E5"/>
    <w:rsid w:val="00817925"/>
    <w:rsid w:val="00832B53"/>
    <w:rsid w:val="0084753E"/>
    <w:rsid w:val="008D29C3"/>
    <w:rsid w:val="00982C89"/>
    <w:rsid w:val="00982F2E"/>
    <w:rsid w:val="00993AA6"/>
    <w:rsid w:val="009B7869"/>
    <w:rsid w:val="009C2735"/>
    <w:rsid w:val="00B23D28"/>
    <w:rsid w:val="00BF0F6B"/>
    <w:rsid w:val="00CD6292"/>
    <w:rsid w:val="00CE7F31"/>
    <w:rsid w:val="00D266AA"/>
    <w:rsid w:val="00D5730D"/>
    <w:rsid w:val="00DA3C5B"/>
    <w:rsid w:val="00DD2941"/>
    <w:rsid w:val="00E172A2"/>
    <w:rsid w:val="00E511EF"/>
    <w:rsid w:val="00ED5082"/>
    <w:rsid w:val="00F703C6"/>
    <w:rsid w:val="00FC7672"/>
    <w:rsid w:val="00FE4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8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B7869"/>
    <w:pPr>
      <w:ind w:left="720"/>
      <w:contextualSpacing/>
    </w:pPr>
  </w:style>
  <w:style w:type="table" w:styleId="TableGrid">
    <w:name w:val="Table Grid"/>
    <w:basedOn w:val="TableNormal"/>
    <w:uiPriority w:val="59"/>
    <w:rsid w:val="00DA3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A3C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1D73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8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B7869"/>
    <w:pPr>
      <w:ind w:left="720"/>
      <w:contextualSpacing/>
    </w:pPr>
  </w:style>
  <w:style w:type="table" w:styleId="TableGrid">
    <w:name w:val="Table Grid"/>
    <w:basedOn w:val="TableNormal"/>
    <w:uiPriority w:val="59"/>
    <w:rsid w:val="00DA3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A3C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1D73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04448">
      <w:bodyDiv w:val="1"/>
      <w:marLeft w:val="0"/>
      <w:marRight w:val="0"/>
      <w:marTop w:val="0"/>
      <w:marBottom w:val="0"/>
      <w:divBdr>
        <w:top w:val="none" w:sz="0" w:space="0" w:color="auto"/>
        <w:left w:val="none" w:sz="0" w:space="0" w:color="auto"/>
        <w:bottom w:val="none" w:sz="0" w:space="0" w:color="auto"/>
        <w:right w:val="none" w:sz="0" w:space="0" w:color="auto"/>
      </w:divBdr>
    </w:div>
    <w:div w:id="1147281010">
      <w:bodyDiv w:val="1"/>
      <w:marLeft w:val="0"/>
      <w:marRight w:val="0"/>
      <w:marTop w:val="0"/>
      <w:marBottom w:val="0"/>
      <w:divBdr>
        <w:top w:val="none" w:sz="0" w:space="0" w:color="auto"/>
        <w:left w:val="none" w:sz="0" w:space="0" w:color="auto"/>
        <w:bottom w:val="none" w:sz="0" w:space="0" w:color="auto"/>
        <w:right w:val="none" w:sz="0" w:space="0" w:color="auto"/>
      </w:divBdr>
    </w:div>
    <w:div w:id="1177379863">
      <w:bodyDiv w:val="1"/>
      <w:marLeft w:val="0"/>
      <w:marRight w:val="0"/>
      <w:marTop w:val="0"/>
      <w:marBottom w:val="0"/>
      <w:divBdr>
        <w:top w:val="none" w:sz="0" w:space="0" w:color="auto"/>
        <w:left w:val="none" w:sz="0" w:space="0" w:color="auto"/>
        <w:bottom w:val="none" w:sz="0" w:space="0" w:color="auto"/>
        <w:right w:val="none" w:sz="0" w:space="0" w:color="auto"/>
      </w:divBdr>
    </w:div>
    <w:div w:id="1253664459">
      <w:bodyDiv w:val="1"/>
      <w:marLeft w:val="0"/>
      <w:marRight w:val="0"/>
      <w:marTop w:val="0"/>
      <w:marBottom w:val="0"/>
      <w:divBdr>
        <w:top w:val="none" w:sz="0" w:space="0" w:color="auto"/>
        <w:left w:val="none" w:sz="0" w:space="0" w:color="auto"/>
        <w:bottom w:val="none" w:sz="0" w:space="0" w:color="auto"/>
        <w:right w:val="none" w:sz="0" w:space="0" w:color="auto"/>
      </w:divBdr>
    </w:div>
    <w:div w:id="1789273076">
      <w:bodyDiv w:val="1"/>
      <w:marLeft w:val="0"/>
      <w:marRight w:val="0"/>
      <w:marTop w:val="0"/>
      <w:marBottom w:val="0"/>
      <w:divBdr>
        <w:top w:val="none" w:sz="0" w:space="0" w:color="auto"/>
        <w:left w:val="none" w:sz="0" w:space="0" w:color="auto"/>
        <w:bottom w:val="none" w:sz="0" w:space="0" w:color="auto"/>
        <w:right w:val="none" w:sz="0" w:space="0" w:color="auto"/>
      </w:divBdr>
      <w:divsChild>
        <w:div w:id="908151606">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echrepublic.com/blog/windows-and-office/quick-tip-add-fonts-to-the-command-prom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vayloGeorgiev/King-Survival-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Coyote</dc:creator>
  <cp:lastModifiedBy>Coyote</cp:lastModifiedBy>
  <cp:revision>33</cp:revision>
  <dcterms:created xsi:type="dcterms:W3CDTF">2014-07-27T09:18:00Z</dcterms:created>
  <dcterms:modified xsi:type="dcterms:W3CDTF">2014-07-27T12:39:00Z</dcterms:modified>
</cp:coreProperties>
</file>