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F6" w:rsidRPr="005D144F" w:rsidRDefault="0050299B" w:rsidP="00E874EB">
      <w:pPr>
        <w:pStyle w:val="Heading1"/>
        <w:jc w:val="center"/>
        <w:rPr>
          <w:lang w:val="bg-BG"/>
        </w:rPr>
      </w:pPr>
      <w:r>
        <w:rPr>
          <w:lang w:val="bg-BG"/>
        </w:rPr>
        <w:t>Задача 10</w:t>
      </w:r>
      <w:r w:rsidR="00E874EB" w:rsidRPr="005D144F">
        <w:rPr>
          <w:lang w:val="bg-BG"/>
        </w:rPr>
        <w:t xml:space="preserve"> – </w:t>
      </w:r>
      <w:r w:rsidR="00D326F6" w:rsidRPr="005D144F">
        <w:rPr>
          <w:lang w:val="bg-BG"/>
        </w:rPr>
        <w:t xml:space="preserve">Бат Пешо </w:t>
      </w:r>
      <w:proofErr w:type="spellStart"/>
      <w:r w:rsidR="00D326F6" w:rsidRPr="005D144F">
        <w:rPr>
          <w:lang w:val="bg-BG"/>
        </w:rPr>
        <w:t>дъ</w:t>
      </w:r>
      <w:proofErr w:type="spellEnd"/>
      <w:r w:rsidR="00D326F6" w:rsidRPr="005D144F">
        <w:rPr>
          <w:lang w:val="bg-BG"/>
        </w:rPr>
        <w:t xml:space="preserve"> </w:t>
      </w:r>
      <w:proofErr w:type="spellStart"/>
      <w:r w:rsidR="00D326F6" w:rsidRPr="005D144F">
        <w:rPr>
          <w:lang w:val="bg-BG"/>
        </w:rPr>
        <w:t>сейвиър</w:t>
      </w:r>
      <w:proofErr w:type="spellEnd"/>
    </w:p>
    <w:p w:rsidR="00D326F6" w:rsidRPr="005D144F" w:rsidRDefault="00D326F6" w:rsidP="00E874EB">
      <w:pPr>
        <w:rPr>
          <w:lang w:val="bg-BG"/>
        </w:rPr>
      </w:pPr>
      <w:proofErr w:type="spellStart"/>
      <w:r w:rsidRPr="005D144F">
        <w:rPr>
          <w:lang w:val="bg-BG"/>
        </w:rPr>
        <w:t>Ови</w:t>
      </w:r>
      <w:proofErr w:type="spellEnd"/>
      <w:r w:rsidRPr="005D144F">
        <w:rPr>
          <w:lang w:val="bg-BG"/>
        </w:rPr>
        <w:t xml:space="preserve"> и </w:t>
      </w:r>
      <w:proofErr w:type="spellStart"/>
      <w:r w:rsidRPr="005D144F">
        <w:rPr>
          <w:lang w:val="bg-BG"/>
        </w:rPr>
        <w:t>Иник</w:t>
      </w:r>
      <w:proofErr w:type="spellEnd"/>
      <w:r w:rsidRPr="005D144F">
        <w:rPr>
          <w:lang w:val="bg-BG"/>
        </w:rPr>
        <w:t xml:space="preserve"> били приятели и като такива, се опитвали да прекарват максимално много време заедно. Приятелството им било прекрасно, до момента, в който те решили, че ще е забавно да се състезават кои може да реши повече задачи за програмиране за един ден. Борбата била напрегната дотолкова, че двамата другари помолили майките си да им помогнат в излъчването на победител. За съжаление и това не помогнало, тъй като всяка майка защитавала своето дете. 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>За техен късмет, за спора им дочул учителят им по физическо възпитание. Той бил н</w:t>
      </w:r>
      <w:r w:rsidR="00B70B69">
        <w:rPr>
          <w:lang w:val="bg-BG"/>
        </w:rPr>
        <w:t>а</w:t>
      </w:r>
      <w:r w:rsidRPr="005D144F">
        <w:rPr>
          <w:lang w:val="bg-BG"/>
        </w:rPr>
        <w:t xml:space="preserve">ясно, че с навлизането в пубертета, </w:t>
      </w:r>
      <w:proofErr w:type="spellStart"/>
      <w:r w:rsidRPr="005D144F">
        <w:rPr>
          <w:lang w:val="bg-BG"/>
        </w:rPr>
        <w:t>Ови</w:t>
      </w:r>
      <w:proofErr w:type="spellEnd"/>
      <w:r w:rsidRPr="005D144F">
        <w:rPr>
          <w:lang w:val="bg-BG"/>
        </w:rPr>
        <w:t xml:space="preserve"> и </w:t>
      </w:r>
      <w:proofErr w:type="spellStart"/>
      <w:r w:rsidRPr="005D144F">
        <w:rPr>
          <w:lang w:val="bg-BG"/>
        </w:rPr>
        <w:t>Иник</w:t>
      </w:r>
      <w:proofErr w:type="spellEnd"/>
      <w:r w:rsidRPr="005D144F">
        <w:rPr>
          <w:lang w:val="bg-BG"/>
        </w:rPr>
        <w:t xml:space="preserve"> са започнали да се мъчат да блеснат с интелект и логическа мисъл. Тъй като бил начетен и еродиран човек, учителят по физическо Иван или както всички го наричали - бай Пешо, веднага измислил как да им помогне да излъчат победител. Колебаел се между игра на федербал и игра на канадска борба.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 xml:space="preserve">В крайна сметка се спрял на следната игра – дава на всеки по две думи – начална и крайна. Момчетата имали право на всеки ход от играта да променят по една буква от своята дума, но така, че </w:t>
      </w:r>
      <w:proofErr w:type="spellStart"/>
      <w:r w:rsidRPr="005D144F">
        <w:rPr>
          <w:lang w:val="bg-BG"/>
        </w:rPr>
        <w:t>новополучената</w:t>
      </w:r>
      <w:proofErr w:type="spellEnd"/>
      <w:r w:rsidRPr="005D144F">
        <w:rPr>
          <w:lang w:val="bg-BG"/>
        </w:rPr>
        <w:t xml:space="preserve"> дума да бъде валидна такава. Победител щял да бъде този,  който успеел да направи трансформацията с определен брой ходове.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>Помогнете на бай Пешо да напише алгоритъм, който за всеки две думи и списък от валидни такива, да изписва минималния брой комбинации, с които задачата може да бъде решена.</w:t>
      </w:r>
    </w:p>
    <w:p w:rsidR="00D326F6" w:rsidRPr="005D144F" w:rsidRDefault="00D326F6" w:rsidP="001F6903">
      <w:pPr>
        <w:pStyle w:val="Heading3"/>
        <w:rPr>
          <w:lang w:val="bg-BG"/>
        </w:rPr>
      </w:pPr>
      <w:r w:rsidRPr="005D144F">
        <w:rPr>
          <w:lang w:val="bg-BG"/>
        </w:rPr>
        <w:t xml:space="preserve">Входни данни: 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>На първите два реда ще бъдат подадени съответно начална и к</w:t>
      </w:r>
      <w:r w:rsidR="00262632">
        <w:rPr>
          <w:lang w:val="bg-BG"/>
        </w:rPr>
        <w:t>р</w:t>
      </w:r>
      <w:r w:rsidRPr="005D144F">
        <w:rPr>
          <w:lang w:val="bg-BG"/>
        </w:rPr>
        <w:t>айната дума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>На следващите редове ще ви бъдат подадени всички думи, с които бай Пешо разполага. Ще има точно по една дума на ред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>Всички думи ще бъдат валидни , като всяка една от тях ще бъде изписана с малки букви</w:t>
      </w:r>
    </w:p>
    <w:p w:rsidR="00D326F6" w:rsidRPr="005D144F" w:rsidRDefault="00D326F6" w:rsidP="00E874EB">
      <w:pPr>
        <w:rPr>
          <w:lang w:val="bg-BG"/>
        </w:rPr>
      </w:pPr>
      <w:r w:rsidRPr="005D144F">
        <w:rPr>
          <w:lang w:val="bg-BG"/>
        </w:rPr>
        <w:t>След последната дума, ще бъде изпратен празен ред.</w:t>
      </w:r>
    </w:p>
    <w:p w:rsidR="00D326F6" w:rsidRPr="005D144F" w:rsidRDefault="00D326F6" w:rsidP="001F6903">
      <w:pPr>
        <w:pStyle w:val="Heading3"/>
        <w:rPr>
          <w:lang w:val="bg-BG"/>
        </w:rPr>
      </w:pPr>
      <w:r w:rsidRPr="005D144F">
        <w:rPr>
          <w:lang w:val="bg-BG"/>
        </w:rPr>
        <w:t>Изходни данни:</w:t>
      </w:r>
    </w:p>
    <w:p w:rsidR="00D326F6" w:rsidRDefault="00D326F6" w:rsidP="00D326F6">
      <w:pPr>
        <w:rPr>
          <w:lang w:val="bg-BG"/>
        </w:rPr>
      </w:pPr>
      <w:r w:rsidRPr="005D144F">
        <w:rPr>
          <w:lang w:val="bg-BG"/>
        </w:rPr>
        <w:t xml:space="preserve">Програмата трябва да изведе само и единствено числото, отговарящо на крайния отговор или думата </w:t>
      </w:r>
      <w:r w:rsidRPr="005D144F">
        <w:rPr>
          <w:b/>
          <w:lang w:val="bg-BG"/>
        </w:rPr>
        <w:t>NO</w:t>
      </w:r>
      <w:r w:rsidRPr="005D144F">
        <w:rPr>
          <w:lang w:val="bg-BG"/>
        </w:rPr>
        <w:t xml:space="preserve"> ако не съществува възможна връзка между тях</w:t>
      </w:r>
    </w:p>
    <w:p w:rsidR="00243C02" w:rsidRDefault="00243C02" w:rsidP="00243C02">
      <w:pPr>
        <w:pStyle w:val="Heading3"/>
        <w:rPr>
          <w:lang w:val="bg-BG"/>
        </w:rPr>
      </w:pPr>
      <w:r>
        <w:rPr>
          <w:lang w:val="bg-BG"/>
        </w:rPr>
        <w:t>Ограничения:</w:t>
      </w:r>
    </w:p>
    <w:p w:rsidR="00243C02" w:rsidRDefault="00243C02" w:rsidP="00243C02">
      <w:pPr>
        <w:pStyle w:val="ListParagraph"/>
        <w:numPr>
          <w:ilvl w:val="0"/>
          <w:numId w:val="26"/>
        </w:numPr>
        <w:rPr>
          <w:lang w:val="bg-BG"/>
        </w:rPr>
      </w:pPr>
      <w:r w:rsidRPr="00243C02">
        <w:rPr>
          <w:lang w:val="bg-BG"/>
        </w:rPr>
        <w:t>Броят на думите ще е не по-голям от 130 000.</w:t>
      </w:r>
    </w:p>
    <w:p w:rsidR="0050299B" w:rsidRPr="00780CAA" w:rsidRDefault="0050299B" w:rsidP="0047455A">
      <w:pPr>
        <w:pStyle w:val="ListParagraph"/>
        <w:numPr>
          <w:ilvl w:val="0"/>
          <w:numId w:val="26"/>
        </w:numPr>
        <w:rPr>
          <w:lang w:val="bg-BG"/>
        </w:rPr>
      </w:pPr>
      <w:r w:rsidRPr="00780CAA">
        <w:rPr>
          <w:lang w:val="bg-BG"/>
        </w:rPr>
        <w:t>Позволено време за работа на програмата: 0.</w:t>
      </w:r>
      <w:r w:rsidR="00A11864">
        <w:t>6</w:t>
      </w:r>
      <w:bookmarkStart w:id="0" w:name="_GoBack"/>
      <w:bookmarkEnd w:id="0"/>
      <w:r w:rsidRPr="00780CAA">
        <w:rPr>
          <w:lang w:val="bg-BG"/>
        </w:rPr>
        <w:t xml:space="preserve"> секунди.</w:t>
      </w:r>
      <w:r w:rsidR="00780CAA">
        <w:rPr>
          <w:lang w:val="bg-BG"/>
        </w:rPr>
        <w:t xml:space="preserve"> </w:t>
      </w:r>
      <w:r w:rsidRPr="00780CAA">
        <w:rPr>
          <w:lang w:val="bg-BG"/>
        </w:rPr>
        <w:t xml:space="preserve">Позволена памет: 32 MB. </w:t>
      </w:r>
    </w:p>
    <w:p w:rsidR="00D326F6" w:rsidRPr="005D144F" w:rsidRDefault="00D326F6" w:rsidP="001F6903">
      <w:pPr>
        <w:pStyle w:val="Heading3"/>
        <w:rPr>
          <w:lang w:val="bg-BG"/>
        </w:rPr>
      </w:pPr>
      <w:r w:rsidRPr="005D144F">
        <w:rPr>
          <w:lang w:val="bg-BG"/>
        </w:rPr>
        <w:t>Примери:</w:t>
      </w:r>
    </w:p>
    <w:p w:rsidR="00D326F6" w:rsidRPr="005D144F" w:rsidRDefault="00D326F6" w:rsidP="00D326F6">
      <w:pPr>
        <w:spacing w:after="0"/>
        <w:rPr>
          <w:vanish/>
          <w:lang w:val="bg-BG"/>
        </w:rPr>
      </w:pPr>
    </w:p>
    <w:tbl>
      <w:tblPr>
        <w:tblpPr w:leftFromText="181" w:rightFromText="181" w:vertAnchor="text" w:horzAnchor="margin" w:tblpY="63"/>
        <w:tblOverlap w:val="never"/>
        <w:tblW w:w="10209" w:type="dxa"/>
        <w:tblLayout w:type="fixed"/>
        <w:tblLook w:val="0000" w:firstRow="0" w:lastRow="0" w:firstColumn="0" w:lastColumn="0" w:noHBand="0" w:noVBand="0"/>
      </w:tblPr>
      <w:tblGrid>
        <w:gridCol w:w="3025"/>
        <w:gridCol w:w="1951"/>
        <w:gridCol w:w="5233"/>
      </w:tblGrid>
      <w:tr w:rsidR="00D326F6" w:rsidRPr="005D144F" w:rsidTr="00D326F6">
        <w:trPr>
          <w:trHeight w:val="22"/>
        </w:trPr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26F6" w:rsidRPr="005D144F" w:rsidRDefault="005D144F" w:rsidP="00080A37">
            <w:pPr>
              <w:spacing w:after="0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26F6" w:rsidRPr="005D144F" w:rsidRDefault="005D144F" w:rsidP="00080A37">
            <w:pPr>
              <w:spacing w:after="0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6F6" w:rsidRPr="005D144F" w:rsidRDefault="005D144F" w:rsidP="00080A37">
            <w:pPr>
              <w:spacing w:after="0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D326F6" w:rsidRPr="005D144F" w:rsidTr="00E874EB">
        <w:trPr>
          <w:trHeight w:val="22"/>
        </w:trPr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loving</w:t>
            </w:r>
            <w:proofErr w:type="spellEnd"/>
          </w:p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hating</w:t>
            </w:r>
            <w:proofErr w:type="spellEnd"/>
          </w:p>
          <w:p w:rsidR="00932AA6" w:rsidRPr="005D144F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dromon</w:t>
            </w:r>
            <w:proofErr w:type="spellEnd"/>
          </w:p>
          <w:p w:rsidR="00932AA6" w:rsidRPr="005D144F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uncork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abides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lastRenderedPageBreak/>
              <w:t>loving</w:t>
            </w:r>
            <w:proofErr w:type="spellEnd"/>
          </w:p>
          <w:p w:rsidR="00932AA6" w:rsidRPr="005D144F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ptisan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hating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obtain</w:t>
            </w:r>
            <w:proofErr w:type="spellEnd"/>
          </w:p>
          <w:p w:rsidR="00B21F15" w:rsidRPr="005D144F" w:rsidRDefault="00B21F15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halted</w:t>
            </w:r>
            <w:proofErr w:type="spellEnd"/>
          </w:p>
          <w:p w:rsidR="00B21F15" w:rsidRPr="005D144F" w:rsidRDefault="00B21F15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jazzer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5D144F">
              <w:rPr>
                <w:rFonts w:ascii="Consolas" w:hAnsi="Consolas" w:cs="Consolas"/>
                <w:bCs/>
                <w:noProof/>
                <w:lang w:val="bg-BG" w:eastAsia="ja-JP"/>
              </w:rPr>
              <w:t>laving</w:t>
            </w:r>
          </w:p>
          <w:p w:rsidR="00D326F6" w:rsidRPr="005D144F" w:rsidRDefault="00440891" w:rsidP="00E874EB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5D144F">
              <w:rPr>
                <w:rFonts w:ascii="Consolas" w:hAnsi="Consolas" w:cs="Consolas"/>
                <w:bCs/>
                <w:noProof/>
                <w:lang w:val="bg-BG" w:eastAsia="ja-JP"/>
              </w:rPr>
              <w:t>having</w:t>
            </w:r>
          </w:p>
          <w:p w:rsidR="00B21F15" w:rsidRPr="005D144F" w:rsidRDefault="00B21F15" w:rsidP="00E874EB">
            <w:pPr>
              <w:spacing w:before="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5D144F">
              <w:rPr>
                <w:rFonts w:ascii="Consolas" w:hAnsi="Consolas" w:cs="Consolas"/>
                <w:bCs/>
                <w:noProof/>
                <w:lang w:val="bg-BG" w:eastAsia="ja-JP"/>
              </w:rPr>
              <w:t>gelant</w:t>
            </w:r>
          </w:p>
          <w:p w:rsidR="00932AA6" w:rsidRPr="005D144F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pterin</w:t>
            </w:r>
            <w:proofErr w:type="spellEnd"/>
          </w:p>
          <w:p w:rsidR="00932AA6" w:rsidRPr="005D144F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droned</w:t>
            </w:r>
            <w:proofErr w:type="spellEnd"/>
          </w:p>
          <w:p w:rsidR="00780CAA" w:rsidRPr="005D144F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uncurb</w:t>
            </w:r>
            <w:proofErr w:type="spellEnd"/>
          </w:p>
          <w:p w:rsidR="00E874EB" w:rsidRDefault="00932AA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uncurl</w:t>
            </w:r>
            <w:proofErr w:type="spellEnd"/>
          </w:p>
          <w:p w:rsidR="00780CAA" w:rsidRPr="005D144F" w:rsidRDefault="00780CAA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bCs/>
                <w:lang w:val="bg-BG" w:eastAsia="ja-JP"/>
              </w:rPr>
            </w:pPr>
            <w:r w:rsidRPr="005D144F">
              <w:rPr>
                <w:rFonts w:ascii="Consolas" w:hAnsi="Consolas" w:cs="Consolas"/>
                <w:bCs/>
                <w:lang w:val="bg-BG" w:eastAsia="ja-JP"/>
              </w:rPr>
              <w:lastRenderedPageBreak/>
              <w:t>3</w:t>
            </w:r>
          </w:p>
        </w:tc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6F6" w:rsidRPr="005D144F" w:rsidRDefault="00D326F6" w:rsidP="00E874EB">
            <w:pPr>
              <w:rPr>
                <w:rStyle w:val="Strong"/>
                <w:b w:val="0"/>
                <w:noProof/>
                <w:lang w:val="bg-BG"/>
              </w:rPr>
            </w:pPr>
            <w:proofErr w:type="spellStart"/>
            <w:r w:rsidRPr="005D144F">
              <w:rPr>
                <w:lang w:val="bg-BG"/>
              </w:rPr>
              <w:t>loving</w:t>
            </w:r>
            <w:proofErr w:type="spellEnd"/>
            <w:r w:rsidRPr="005D144F">
              <w:rPr>
                <w:lang w:val="bg-BG"/>
              </w:rPr>
              <w:t xml:space="preserve"> → </w:t>
            </w:r>
            <w:proofErr w:type="spellStart"/>
            <w:r w:rsidRPr="005D144F">
              <w:rPr>
                <w:lang w:val="bg-BG"/>
              </w:rPr>
              <w:t>laving</w:t>
            </w:r>
            <w:proofErr w:type="spellEnd"/>
            <w:r w:rsidRPr="005D144F">
              <w:rPr>
                <w:lang w:val="bg-BG"/>
              </w:rPr>
              <w:t xml:space="preserve"> → </w:t>
            </w:r>
            <w:proofErr w:type="spellStart"/>
            <w:r w:rsidRPr="005D144F">
              <w:rPr>
                <w:lang w:val="bg-BG"/>
              </w:rPr>
              <w:t>having</w:t>
            </w:r>
            <w:proofErr w:type="spellEnd"/>
            <w:r w:rsidRPr="005D144F">
              <w:rPr>
                <w:lang w:val="bg-BG"/>
              </w:rPr>
              <w:t xml:space="preserve"> → </w:t>
            </w:r>
            <w:proofErr w:type="spellStart"/>
            <w:r w:rsidRPr="005D144F">
              <w:rPr>
                <w:lang w:val="bg-BG"/>
              </w:rPr>
              <w:t>hating</w:t>
            </w:r>
            <w:proofErr w:type="spellEnd"/>
          </w:p>
        </w:tc>
      </w:tr>
      <w:tr w:rsidR="00D326F6" w:rsidRPr="005D144F" w:rsidTr="00D326F6">
        <w:trPr>
          <w:trHeight w:val="22"/>
        </w:trPr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lastRenderedPageBreak/>
              <w:t>cat</w:t>
            </w:r>
            <w:proofErr w:type="spellEnd"/>
          </w:p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but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any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ate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cut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kas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but</w:t>
            </w:r>
            <w:proofErr w:type="spellEnd"/>
          </w:p>
          <w:p w:rsidR="00440891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cat</w:t>
            </w:r>
            <w:proofErr w:type="spellEnd"/>
          </w:p>
          <w:p w:rsidR="00D326F6" w:rsidRPr="005D144F" w:rsidRDefault="00440891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sat</w:t>
            </w:r>
            <w:proofErr w:type="spellEnd"/>
          </w:p>
          <w:p w:rsidR="00251404" w:rsidRPr="005D144F" w:rsidRDefault="00251404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kit</w:t>
            </w:r>
            <w:proofErr w:type="spellEnd"/>
          </w:p>
          <w:p w:rsidR="00251404" w:rsidRPr="005D144F" w:rsidRDefault="00251404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sit</w:t>
            </w:r>
            <w:proofErr w:type="spellEnd"/>
          </w:p>
          <w:p w:rsidR="00251404" w:rsidRPr="005D144F" w:rsidRDefault="00251404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rec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kaf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kat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pub</w:t>
            </w:r>
            <w:proofErr w:type="spellEnd"/>
          </w:p>
          <w:p w:rsidR="00E874EB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pud</w:t>
            </w:r>
            <w:proofErr w:type="spellEnd"/>
          </w:p>
          <w:p w:rsidR="00780CAA" w:rsidRPr="005D144F" w:rsidRDefault="00780CAA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r w:rsidRPr="005D144F">
              <w:rPr>
                <w:rFonts w:ascii="Consolas" w:hAnsi="Consolas" w:cs="Consolas"/>
                <w:lang w:val="bg-BG" w:eastAsia="ja-JP"/>
              </w:rPr>
              <w:t>2</w:t>
            </w:r>
          </w:p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</w:p>
        </w:tc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6F6" w:rsidRPr="005D144F" w:rsidRDefault="00D326F6" w:rsidP="00080A37">
            <w:pPr>
              <w:rPr>
                <w:lang w:val="bg-BG"/>
              </w:rPr>
            </w:pPr>
            <w:proofErr w:type="spellStart"/>
            <w:r w:rsidRPr="005D144F">
              <w:rPr>
                <w:lang w:val="bg-BG"/>
              </w:rPr>
              <w:t>cat</w:t>
            </w:r>
            <w:proofErr w:type="spellEnd"/>
            <w:r w:rsidRPr="005D144F">
              <w:rPr>
                <w:lang w:val="bg-BG"/>
              </w:rPr>
              <w:t xml:space="preserve"> </w:t>
            </w:r>
            <w:r w:rsidRPr="005D144F">
              <w:rPr>
                <w:color w:val="000000"/>
                <w:sz w:val="27"/>
                <w:szCs w:val="27"/>
                <w:lang w:val="bg-BG"/>
              </w:rPr>
              <w:t>→</w:t>
            </w:r>
            <w:r w:rsidRPr="005D144F">
              <w:rPr>
                <w:lang w:val="bg-BG"/>
              </w:rPr>
              <w:t xml:space="preserve"> </w:t>
            </w:r>
            <w:proofErr w:type="spellStart"/>
            <w:r w:rsidRPr="005D144F">
              <w:rPr>
                <w:lang w:val="bg-BG"/>
              </w:rPr>
              <w:t>cut</w:t>
            </w:r>
            <w:proofErr w:type="spellEnd"/>
            <w:r w:rsidRPr="005D144F">
              <w:rPr>
                <w:lang w:val="bg-BG"/>
              </w:rPr>
              <w:t xml:space="preserve"> </w:t>
            </w:r>
            <w:r w:rsidRPr="005D144F">
              <w:rPr>
                <w:color w:val="000000"/>
                <w:sz w:val="27"/>
                <w:szCs w:val="27"/>
                <w:lang w:val="bg-BG"/>
              </w:rPr>
              <w:t>→</w:t>
            </w:r>
            <w:r w:rsidRPr="005D144F">
              <w:rPr>
                <w:lang w:val="bg-BG"/>
              </w:rPr>
              <w:t xml:space="preserve"> </w:t>
            </w:r>
            <w:proofErr w:type="spellStart"/>
            <w:r w:rsidRPr="005D144F">
              <w:rPr>
                <w:lang w:val="bg-BG"/>
              </w:rPr>
              <w:t>but</w:t>
            </w:r>
            <w:proofErr w:type="spellEnd"/>
            <w:r w:rsidRPr="005D144F">
              <w:rPr>
                <w:lang w:val="bg-BG"/>
              </w:rPr>
              <w:t xml:space="preserve">  =&gt;  Нужни са 2 трансформации</w:t>
            </w:r>
          </w:p>
          <w:p w:rsidR="00D326F6" w:rsidRPr="005D144F" w:rsidRDefault="00D326F6" w:rsidP="00080A37">
            <w:pPr>
              <w:spacing w:after="0"/>
              <w:rPr>
                <w:lang w:val="bg-BG"/>
              </w:rPr>
            </w:pPr>
          </w:p>
        </w:tc>
      </w:tr>
      <w:tr w:rsidR="00D326F6" w:rsidRPr="005D144F" w:rsidTr="00D326F6">
        <w:trPr>
          <w:trHeight w:val="373"/>
        </w:trPr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vikings</w:t>
            </w:r>
            <w:proofErr w:type="spellEnd"/>
          </w:p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program</w:t>
            </w:r>
            <w:proofErr w:type="spellEnd"/>
          </w:p>
          <w:p w:rsidR="00251404" w:rsidRPr="005D144F" w:rsidRDefault="00251404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program</w:t>
            </w:r>
            <w:proofErr w:type="spellEnd"/>
          </w:p>
          <w:p w:rsidR="00B0295C" w:rsidRPr="005D144F" w:rsidRDefault="00B0295C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abasers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zyzzyva</w:t>
            </w:r>
            <w:proofErr w:type="spellEnd"/>
          </w:p>
          <w:p w:rsidR="00B0295C" w:rsidRPr="005D144F" w:rsidRDefault="00B0295C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aerated</w:t>
            </w:r>
            <w:proofErr w:type="spellEnd"/>
          </w:p>
          <w:p w:rsidR="00B0295C" w:rsidRPr="005D144F" w:rsidRDefault="00B0295C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observe</w:t>
            </w:r>
            <w:proofErr w:type="spellEnd"/>
          </w:p>
          <w:p w:rsidR="00251404" w:rsidRPr="005D144F" w:rsidRDefault="00251404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vikings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mobster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mochila</w:t>
            </w:r>
            <w:proofErr w:type="spellEnd"/>
          </w:p>
          <w:p w:rsidR="00251404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mockers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stewbum</w:t>
            </w:r>
            <w:proofErr w:type="spellEnd"/>
          </w:p>
          <w:p w:rsidR="00F54D0F" w:rsidRPr="005D144F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stewing</w:t>
            </w:r>
            <w:proofErr w:type="spellEnd"/>
          </w:p>
          <w:p w:rsidR="00E874EB" w:rsidRDefault="00F54D0F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proofErr w:type="spellStart"/>
            <w:r w:rsidRPr="005D144F">
              <w:rPr>
                <w:rFonts w:ascii="Consolas" w:hAnsi="Consolas" w:cs="Consolas"/>
                <w:lang w:val="bg-BG" w:eastAsia="ja-JP"/>
              </w:rPr>
              <w:t>zoysias</w:t>
            </w:r>
            <w:proofErr w:type="spellEnd"/>
          </w:p>
          <w:p w:rsidR="00780CAA" w:rsidRPr="005D144F" w:rsidRDefault="00780CAA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6F6" w:rsidRPr="005D144F" w:rsidRDefault="00D326F6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  <w:r w:rsidRPr="005D144F">
              <w:rPr>
                <w:rFonts w:ascii="Consolas" w:hAnsi="Consolas" w:cs="Consolas"/>
                <w:lang w:val="bg-BG" w:eastAsia="ja-JP"/>
              </w:rPr>
              <w:t>NO</w:t>
            </w:r>
          </w:p>
          <w:p w:rsidR="00E874EB" w:rsidRPr="005D144F" w:rsidRDefault="00E874EB" w:rsidP="00E874EB">
            <w:pPr>
              <w:spacing w:before="0" w:after="0"/>
              <w:rPr>
                <w:rFonts w:ascii="Consolas" w:hAnsi="Consolas" w:cs="Consolas"/>
                <w:lang w:val="bg-BG" w:eastAsia="ja-JP"/>
              </w:rPr>
            </w:pPr>
          </w:p>
        </w:tc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6F6" w:rsidRPr="005D144F" w:rsidRDefault="00D326F6" w:rsidP="00080A37">
            <w:pPr>
              <w:spacing w:after="0"/>
              <w:rPr>
                <w:lang w:val="bg-BG"/>
              </w:rPr>
            </w:pPr>
            <w:r w:rsidRPr="005D144F">
              <w:rPr>
                <w:lang w:val="bg-BG"/>
              </w:rPr>
              <w:t xml:space="preserve">В думите, дадени ви от треньора не съществуват такива, позволяващи стигането от </w:t>
            </w:r>
            <w:proofErr w:type="spellStart"/>
            <w:r w:rsidRPr="005D144F">
              <w:rPr>
                <w:lang w:val="bg-BG"/>
              </w:rPr>
              <w:t>Vikings</w:t>
            </w:r>
            <w:proofErr w:type="spellEnd"/>
            <w:r w:rsidRPr="005D144F">
              <w:rPr>
                <w:lang w:val="bg-BG"/>
              </w:rPr>
              <w:t xml:space="preserve"> до </w:t>
            </w:r>
            <w:proofErr w:type="spellStart"/>
            <w:r w:rsidRPr="005D144F">
              <w:rPr>
                <w:lang w:val="bg-BG"/>
              </w:rPr>
              <w:t>Program</w:t>
            </w:r>
            <w:proofErr w:type="spellEnd"/>
          </w:p>
          <w:p w:rsidR="00D326F6" w:rsidRPr="005D144F" w:rsidRDefault="00D326F6" w:rsidP="00080A37">
            <w:pPr>
              <w:spacing w:after="0"/>
              <w:rPr>
                <w:lang w:val="bg-BG"/>
              </w:rPr>
            </w:pPr>
          </w:p>
        </w:tc>
      </w:tr>
    </w:tbl>
    <w:p w:rsidR="00212FED" w:rsidRPr="005D144F" w:rsidRDefault="00212FED" w:rsidP="00A24D7D">
      <w:pPr>
        <w:spacing w:before="0" w:after="0"/>
        <w:rPr>
          <w:vanish/>
          <w:lang w:val="bg-BG"/>
        </w:rPr>
      </w:pPr>
    </w:p>
    <w:p w:rsidR="00B85060" w:rsidRPr="005D144F" w:rsidRDefault="00B85060" w:rsidP="008C69F8">
      <w:pPr>
        <w:spacing w:before="0" w:after="0"/>
        <w:rPr>
          <w:vanish/>
          <w:lang w:val="bg-BG"/>
        </w:rPr>
      </w:pPr>
    </w:p>
    <w:p w:rsidR="008C69F8" w:rsidRPr="005D144F" w:rsidRDefault="008C69F8" w:rsidP="008C69F8">
      <w:pPr>
        <w:spacing w:before="0" w:after="0"/>
        <w:rPr>
          <w:vanish/>
          <w:lang w:val="bg-BG"/>
        </w:rPr>
      </w:pPr>
    </w:p>
    <w:p w:rsidR="008C69F8" w:rsidRPr="005D144F" w:rsidRDefault="008C69F8" w:rsidP="008C69F8">
      <w:pPr>
        <w:spacing w:before="0" w:after="0"/>
        <w:rPr>
          <w:vanish/>
          <w:lang w:val="bg-BG"/>
        </w:rPr>
      </w:pPr>
    </w:p>
    <w:p w:rsidR="008C69F8" w:rsidRPr="005D144F" w:rsidRDefault="008C69F8" w:rsidP="008C69F8">
      <w:pPr>
        <w:spacing w:before="0" w:after="0"/>
        <w:rPr>
          <w:vanish/>
          <w:lang w:val="bg-BG"/>
        </w:rPr>
      </w:pPr>
    </w:p>
    <w:sectPr w:rsidR="008C69F8" w:rsidRPr="005D144F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99B" w:rsidRDefault="00B2699B">
      <w:r>
        <w:separator/>
      </w:r>
    </w:p>
  </w:endnote>
  <w:endnote w:type="continuationSeparator" w:id="0">
    <w:p w:rsidR="00B2699B" w:rsidRDefault="00B2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4A210A" w:rsidRPr="008B0C41" w:rsidRDefault="008B0C41" w:rsidP="004A210A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proofErr w:type="spellStart"/>
          <w:r w:rsidR="004A210A">
            <w:rPr>
              <w:rFonts w:eastAsia="Malgun Gothic"/>
              <w:b/>
              <w:i/>
              <w:lang w:eastAsia="ko-KR"/>
            </w:rPr>
            <w:t>Algo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F14C9C">
            <w:rPr>
              <w:rFonts w:eastAsia="Malgun Gothic"/>
              <w:b/>
              <w:i/>
              <w:lang w:eastAsia="ko-KR"/>
            </w:rPr>
            <w:t>y 2014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11864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11864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B2699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</w:t>
            </w:r>
            <w:proofErr w:type="spellStart"/>
            <w:r w:rsidR="008758B8" w:rsidRPr="008758B8">
              <w:rPr>
                <w:rStyle w:val="Hyperlink"/>
              </w:rPr>
              <w:t>TelerikAcademy</w:t>
            </w:r>
            <w:proofErr w:type="spellEnd"/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99B" w:rsidRDefault="00B2699B">
      <w:r>
        <w:separator/>
      </w:r>
    </w:p>
  </w:footnote>
  <w:footnote w:type="continuationSeparator" w:id="0">
    <w:p w:rsidR="00B2699B" w:rsidRDefault="00B26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935CE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 w:rsidR="008758B8"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B2699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42A39"/>
    <w:multiLevelType w:val="hybridMultilevel"/>
    <w:tmpl w:val="217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5"/>
  </w:num>
  <w:num w:numId="5">
    <w:abstractNumId w:val="18"/>
  </w:num>
  <w:num w:numId="6">
    <w:abstractNumId w:val="23"/>
  </w:num>
  <w:num w:numId="7">
    <w:abstractNumId w:val="17"/>
  </w:num>
  <w:num w:numId="8">
    <w:abstractNumId w:val="13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4E5A"/>
    <w:rsid w:val="00010247"/>
    <w:rsid w:val="00013CE3"/>
    <w:rsid w:val="0002035B"/>
    <w:rsid w:val="000207E4"/>
    <w:rsid w:val="00024338"/>
    <w:rsid w:val="00027702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3977"/>
    <w:rsid w:val="000740B9"/>
    <w:rsid w:val="00080A37"/>
    <w:rsid w:val="00082A88"/>
    <w:rsid w:val="00084135"/>
    <w:rsid w:val="00084F57"/>
    <w:rsid w:val="00087B3B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6577"/>
    <w:rsid w:val="00167A08"/>
    <w:rsid w:val="00175C6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F0549"/>
    <w:rsid w:val="001F6903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3C02"/>
    <w:rsid w:val="00246DA5"/>
    <w:rsid w:val="002475CB"/>
    <w:rsid w:val="0025114C"/>
    <w:rsid w:val="00251404"/>
    <w:rsid w:val="00254DE2"/>
    <w:rsid w:val="00262632"/>
    <w:rsid w:val="00270DD5"/>
    <w:rsid w:val="0027273B"/>
    <w:rsid w:val="002730AA"/>
    <w:rsid w:val="002776CE"/>
    <w:rsid w:val="002868AD"/>
    <w:rsid w:val="00286DDB"/>
    <w:rsid w:val="0029561E"/>
    <w:rsid w:val="002A0AAC"/>
    <w:rsid w:val="002A7FD3"/>
    <w:rsid w:val="002B06D6"/>
    <w:rsid w:val="002B6B03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327C8"/>
    <w:rsid w:val="00332E6B"/>
    <w:rsid w:val="003349A0"/>
    <w:rsid w:val="003358B3"/>
    <w:rsid w:val="0033658C"/>
    <w:rsid w:val="00340BB7"/>
    <w:rsid w:val="00342BE8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0D5B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40891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A210A"/>
    <w:rsid w:val="004B0789"/>
    <w:rsid w:val="004B1F30"/>
    <w:rsid w:val="004B28D9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F4710"/>
    <w:rsid w:val="0050299B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144F"/>
    <w:rsid w:val="005D3488"/>
    <w:rsid w:val="005D3F6F"/>
    <w:rsid w:val="005D52F9"/>
    <w:rsid w:val="005E1991"/>
    <w:rsid w:val="005E3FFE"/>
    <w:rsid w:val="006001FA"/>
    <w:rsid w:val="00601F75"/>
    <w:rsid w:val="00605BD1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7D51"/>
    <w:rsid w:val="006B01AC"/>
    <w:rsid w:val="006B13C8"/>
    <w:rsid w:val="006B2D5A"/>
    <w:rsid w:val="006B5A62"/>
    <w:rsid w:val="006C051F"/>
    <w:rsid w:val="006C38CD"/>
    <w:rsid w:val="006D04FB"/>
    <w:rsid w:val="006D0EED"/>
    <w:rsid w:val="006D1308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0CAA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4F57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3FA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48AF"/>
    <w:rsid w:val="00907DC3"/>
    <w:rsid w:val="009128CD"/>
    <w:rsid w:val="00912C43"/>
    <w:rsid w:val="0091478C"/>
    <w:rsid w:val="0091537C"/>
    <w:rsid w:val="0091723A"/>
    <w:rsid w:val="009247A7"/>
    <w:rsid w:val="00926DE6"/>
    <w:rsid w:val="00931142"/>
    <w:rsid w:val="00932AA6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71AB8"/>
    <w:rsid w:val="00975BF9"/>
    <w:rsid w:val="00977449"/>
    <w:rsid w:val="00991301"/>
    <w:rsid w:val="009916D5"/>
    <w:rsid w:val="009A4939"/>
    <w:rsid w:val="009A534F"/>
    <w:rsid w:val="009B46EB"/>
    <w:rsid w:val="009B63D8"/>
    <w:rsid w:val="009C0D02"/>
    <w:rsid w:val="009C333D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11864"/>
    <w:rsid w:val="00A24D7D"/>
    <w:rsid w:val="00A271AE"/>
    <w:rsid w:val="00A3561A"/>
    <w:rsid w:val="00A357C4"/>
    <w:rsid w:val="00A4026A"/>
    <w:rsid w:val="00A45C57"/>
    <w:rsid w:val="00A6168C"/>
    <w:rsid w:val="00A66D6C"/>
    <w:rsid w:val="00A72D3B"/>
    <w:rsid w:val="00A72E9D"/>
    <w:rsid w:val="00A74205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473E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5C"/>
    <w:rsid w:val="00B029E9"/>
    <w:rsid w:val="00B05F43"/>
    <w:rsid w:val="00B1291D"/>
    <w:rsid w:val="00B13659"/>
    <w:rsid w:val="00B16F15"/>
    <w:rsid w:val="00B205EC"/>
    <w:rsid w:val="00B21BD9"/>
    <w:rsid w:val="00B21D49"/>
    <w:rsid w:val="00B21F15"/>
    <w:rsid w:val="00B222C7"/>
    <w:rsid w:val="00B22A25"/>
    <w:rsid w:val="00B24B90"/>
    <w:rsid w:val="00B2699B"/>
    <w:rsid w:val="00B36283"/>
    <w:rsid w:val="00B409DD"/>
    <w:rsid w:val="00B42CD8"/>
    <w:rsid w:val="00B46DA5"/>
    <w:rsid w:val="00B4754B"/>
    <w:rsid w:val="00B55646"/>
    <w:rsid w:val="00B5636E"/>
    <w:rsid w:val="00B6125E"/>
    <w:rsid w:val="00B65A45"/>
    <w:rsid w:val="00B65AD0"/>
    <w:rsid w:val="00B65F4B"/>
    <w:rsid w:val="00B70B69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3048"/>
    <w:rsid w:val="00BB4534"/>
    <w:rsid w:val="00BB4C69"/>
    <w:rsid w:val="00BC389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631D6"/>
    <w:rsid w:val="00C72A77"/>
    <w:rsid w:val="00C74A16"/>
    <w:rsid w:val="00C75802"/>
    <w:rsid w:val="00C76356"/>
    <w:rsid w:val="00C80649"/>
    <w:rsid w:val="00C90C64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64DC"/>
    <w:rsid w:val="00D20940"/>
    <w:rsid w:val="00D25231"/>
    <w:rsid w:val="00D31CE4"/>
    <w:rsid w:val="00D326F6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4C88"/>
    <w:rsid w:val="00DE0129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20B92"/>
    <w:rsid w:val="00E25A5E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874EB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5F51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4D0F"/>
    <w:rsid w:val="00F56D2D"/>
    <w:rsid w:val="00F62CEE"/>
    <w:rsid w:val="00F642FA"/>
    <w:rsid w:val="00F64D79"/>
    <w:rsid w:val="00F80C9F"/>
    <w:rsid w:val="00F845B7"/>
    <w:rsid w:val="00F935CE"/>
    <w:rsid w:val="00F95498"/>
    <w:rsid w:val="00F97764"/>
    <w:rsid w:val="00FB6A10"/>
    <w:rsid w:val="00FC3BEF"/>
    <w:rsid w:val="00FC4C1B"/>
    <w:rsid w:val="00FD45DD"/>
    <w:rsid w:val="00FE4A7A"/>
    <w:rsid w:val="00FF224D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4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2014-11-25T15:46:00Z</dcterms:created>
  <dcterms:modified xsi:type="dcterms:W3CDTF">2014-11-26T09:03:00Z</dcterms:modified>
</cp:coreProperties>
</file>