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rsidRPr="006D3863" w:rsidR="008C6206" w:rsidRDefault="00CB4C81" w14:paraId="46B51CB5" w14:textId="5B270ABB">
      <w:pPr>
        <w:pStyle w:val="Heading2"/>
        <w:pageBreakBefore/>
        <w:jc w:val="both"/>
      </w:pPr>
      <w:bookmarkStart w:name="_Toc345067841" w:id="0"/>
      <w:bookmarkStart w:name="_Toc345089458" w:id="1"/>
      <w:bookmarkStart w:name="_Toc442376334" w:id="2"/>
      <w:bookmarkStart w:name="_Toc38592396" w:id="3"/>
      <w:bookmarkStart w:name="_Toc38592524" w:id="4"/>
      <w:bookmarkStart w:name="_Toc38592582" w:id="5"/>
      <w:bookmarkStart w:name="_Toc116372112" w:id="6"/>
      <w:bookmarkStart w:name="_Toc116372202" w:id="7"/>
      <w:bookmarkStart w:name="_Toc116375688" w:id="8"/>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rsidRPr="006D3863" w:rsidR="008C6206" w:rsidRDefault="008C6206" w14:paraId="2D1B2BAA" w14:textId="77777777">
      <w:pPr>
        <w:jc w:val="both"/>
      </w:pPr>
    </w:p>
    <w:p w:rsidRPr="006D3863" w:rsidR="008C6206" w:rsidRDefault="008C6206" w14:paraId="0666DF6B" w14:textId="77777777">
      <w:pPr>
        <w:jc w:val="both"/>
      </w:pPr>
    </w:p>
    <w:p w:rsidRPr="006D3863" w:rsidR="008C6206" w:rsidRDefault="008C6206" w14:paraId="3395CA5D" w14:textId="77777777">
      <w:pPr>
        <w:jc w:val="both"/>
      </w:pPr>
    </w:p>
    <w:p w:rsidRPr="006D3863" w:rsidR="004B0517" w:rsidP="000107CD" w:rsidRDefault="004B0517" w14:paraId="148117FF" w14:textId="77777777">
      <w:pPr>
        <w:jc w:val="center"/>
        <w:rPr>
          <w:rFonts w:asciiTheme="minorHAnsi" w:hAnsiTheme="minorHAnsi"/>
          <w:sz w:val="72"/>
          <w:szCs w:val="72"/>
        </w:rPr>
      </w:pPr>
      <w:r w:rsidRPr="006D3863">
        <w:rPr>
          <w:rFonts w:cs="Arial" w:asciiTheme="minorHAnsi" w:hAnsiTheme="minorHAnsi"/>
          <w:b/>
          <w:bCs/>
          <w:sz w:val="72"/>
          <w:szCs w:val="72"/>
        </w:rPr>
        <w:t>PROYECTO</w:t>
      </w:r>
    </w:p>
    <w:p w:rsidRPr="006D3863" w:rsidR="008C6206" w:rsidRDefault="008C6206" w14:paraId="37824CAE" w14:textId="77777777">
      <w:pPr>
        <w:jc w:val="both"/>
      </w:pPr>
    </w:p>
    <w:p w:rsidRPr="006D3863" w:rsidR="008C6206" w:rsidP="000107CD" w:rsidRDefault="00976955" w14:paraId="1CC48E26" w14:textId="24C9C685">
      <w:pPr>
        <w:jc w:val="center"/>
        <w:rPr>
          <w:color w:val="EE0000"/>
        </w:rPr>
      </w:pPr>
      <w:r>
        <w:rPr>
          <w:rFonts w:asciiTheme="minorHAnsi" w:hAnsiTheme="minorHAnsi"/>
          <w:i/>
          <w:color w:val="EE0000"/>
        </w:rPr>
        <w:t>Ianuarius</w:t>
      </w:r>
    </w:p>
    <w:p w:rsidRPr="006D3863" w:rsidR="00062263" w:rsidP="6684D34A" w:rsidRDefault="00062263" w14:paraId="69B01592" w14:textId="26DE2140">
      <w:pPr>
        <w:tabs>
          <w:tab w:val="center" w:leader="none" w:pos="4678"/>
        </w:tabs>
        <w:jc w:val="center"/>
      </w:pPr>
      <w:r w:rsidR="00976955">
        <w:drawing>
          <wp:inline wp14:editId="2463C81D" wp14:anchorId="3B67AAE7">
            <wp:extent cx="3457575" cy="3457575"/>
            <wp:effectExtent l="0" t="0" r="0" b="0"/>
            <wp:docPr id="1971368945"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
                    <pic:cNvPicPr>
                      <a:picLocks noChangeAspect="1" noChangeArrowheads="1"/>
                    </pic:cNvPicPr>
                  </pic:nvPicPr>
                  <pic:blipFill>
                    <a:blip xmlns:r="http://schemas.openxmlformats.org/officeDocument/2006/relationships"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rsidR="6684D34A" w:rsidP="6684D34A" w:rsidRDefault="6684D34A" w14:paraId="604CC23F" w14:textId="323BECC3">
      <w:pPr>
        <w:pStyle w:val="Normal"/>
        <w:tabs>
          <w:tab w:val="center" w:leader="none" w:pos="4678"/>
        </w:tabs>
        <w:jc w:val="center"/>
      </w:pPr>
    </w:p>
    <w:p w:rsidRPr="006D3863" w:rsidR="008C6206" w:rsidP="000107CD" w:rsidRDefault="000107CD" w14:paraId="4FE6A957" w14:textId="77777777">
      <w:pPr>
        <w:jc w:val="right"/>
        <w:rPr>
          <w:rFonts w:asciiTheme="minorHAnsi" w:hAnsiTheme="minorHAnsi"/>
          <w:szCs w:val="22"/>
        </w:rPr>
      </w:pPr>
      <w:r w:rsidRPr="006D3863">
        <w:rPr>
          <w:rFonts w:cs="Arial" w:asciiTheme="minorHAnsi" w:hAnsiTheme="minorHAnsi"/>
          <w:b/>
          <w:bCs/>
          <w:szCs w:val="22"/>
        </w:rPr>
        <w:t>CI</w:t>
      </w:r>
      <w:r w:rsidRPr="006D3863" w:rsidR="00D162E6">
        <w:rPr>
          <w:rFonts w:cs="Arial" w:asciiTheme="minorHAnsi" w:hAnsiTheme="minorHAnsi"/>
          <w:b/>
          <w:bCs/>
          <w:szCs w:val="22"/>
        </w:rPr>
        <w:t>CLO FORMATIVO DE GR</w:t>
      </w:r>
      <w:r w:rsidRPr="006D3863" w:rsidR="00D162E6">
        <w:rPr>
          <w:rFonts w:cs="Arial" w:asciiTheme="minorHAnsi" w:hAnsiTheme="minorHAnsi"/>
          <w:b/>
          <w:bCs/>
          <w:color w:val="000000"/>
          <w:szCs w:val="22"/>
        </w:rPr>
        <w:t>ADO SUPERIOR</w:t>
      </w:r>
    </w:p>
    <w:p w:rsidRPr="006D3863" w:rsidR="008C6206" w:rsidP="000107CD" w:rsidRDefault="00814C0B" w14:paraId="5EFB4811" w14:textId="3BF5E3F3">
      <w:pPr>
        <w:jc w:val="right"/>
        <w:rPr>
          <w:rFonts w:cs="Arial" w:asciiTheme="minorHAnsi" w:hAnsiTheme="minorHAnsi"/>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15D82E27">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Pr="006D3863" w:rsidR="00535EF8">
        <w:rPr>
          <w:rFonts w:cs="Arial" w:asciiTheme="minorHAnsi" w:hAnsiTheme="minorHAnsi"/>
          <w:b/>
          <w:bCs/>
          <w:sz w:val="36"/>
          <w:szCs w:val="36"/>
        </w:rPr>
        <w:t>Desarrollo de Aplicaciones Web</w:t>
      </w:r>
    </w:p>
    <w:p w:rsidR="00E61F8B" w:rsidP="000107CD" w:rsidRDefault="00814C0B" w14:paraId="6908AFBB" w14:textId="77777777">
      <w:pPr>
        <w:jc w:val="right"/>
        <w:rPr>
          <w:rFonts w:asciiTheme="minorHAnsi" w:hAnsiTheme="minorHAnsi"/>
        </w:rPr>
      </w:pPr>
      <w:r w:rsidRPr="006D3863">
        <w:rPr>
          <w:rFonts w:asciiTheme="minorHAnsi" w:hAnsiTheme="minorHAnsi"/>
        </w:rPr>
        <w:t>I.E.S. «Venancio Blanco» SALAMANCA</w:t>
      </w:r>
    </w:p>
    <w:p w:rsidRPr="006D3863" w:rsidR="00062263" w:rsidP="00062263" w:rsidRDefault="00062263" w14:paraId="781DADF5" w14:textId="77777777">
      <w:pPr>
        <w:jc w:val="right"/>
        <w:rPr>
          <w:rFonts w:asciiTheme="minorHAnsi" w:hAnsiTheme="minorHAnsi"/>
        </w:rPr>
      </w:pPr>
      <w:r w:rsidRPr="006D3863">
        <w:rPr>
          <w:rFonts w:cs="Arial" w:asciiTheme="minorHAnsi" w:hAnsiTheme="minorHAnsi"/>
          <w:b/>
          <w:bCs/>
          <w:color w:val="000000"/>
          <w:sz w:val="28"/>
          <w:szCs w:val="28"/>
        </w:rPr>
        <w:t>AUTOR</w:t>
      </w:r>
    </w:p>
    <w:p w:rsidR="00062263" w:rsidP="000107CD" w:rsidRDefault="00062263" w14:paraId="41B5350B" w14:textId="7F74C2DB">
      <w:pPr>
        <w:jc w:val="right"/>
        <w:rPr>
          <w:rFonts w:asciiTheme="minorHAnsi" w:hAnsiTheme="minorHAnsi"/>
        </w:rPr>
      </w:pPr>
      <w:r>
        <w:rPr>
          <w:rFonts w:cs="Arial" w:asciiTheme="minorHAnsi" w:hAnsiTheme="minorHAnsi"/>
          <w:bCs/>
          <w:i/>
          <w:sz w:val="24"/>
        </w:rPr>
        <w:t>Serafina Martín Marcos</w:t>
      </w:r>
    </w:p>
    <w:p w:rsidRPr="006D3863" w:rsidR="00062263" w:rsidP="00062263" w:rsidRDefault="00062263" w14:paraId="01AE7BBC" w14:textId="77777777">
      <w:pPr>
        <w:jc w:val="right"/>
        <w:rPr>
          <w:rFonts w:asciiTheme="minorHAnsi" w:hAnsiTheme="minorHAnsi"/>
        </w:rPr>
      </w:pPr>
      <w:r w:rsidRPr="6684D34A" w:rsidR="00062263">
        <w:rPr>
          <w:rFonts w:ascii="Calibri" w:hAnsi="Calibri" w:cs="Arial" w:asciiTheme="minorAscii" w:hAnsiTheme="minorAscii"/>
          <w:b w:val="1"/>
          <w:bCs w:val="1"/>
          <w:color w:val="000000" w:themeColor="text1" w:themeTint="FF" w:themeShade="FF"/>
          <w:sz w:val="28"/>
          <w:szCs w:val="28"/>
        </w:rPr>
        <w:t>AUTOR</w:t>
      </w:r>
    </w:p>
    <w:p w:rsidR="49CDBFD8" w:rsidP="6684D34A" w:rsidRDefault="49CDBFD8" w14:paraId="26CD9A60" w14:textId="01435B1F">
      <w:pPr>
        <w:jc w:val="right"/>
        <w:rPr>
          <w:rFonts w:ascii="Calibri" w:hAnsi="Calibri" w:cs="Arial" w:asciiTheme="minorAscii" w:hAnsiTheme="minorAscii"/>
          <w:i w:val="1"/>
          <w:iCs w:val="1"/>
          <w:sz w:val="24"/>
          <w:szCs w:val="24"/>
        </w:rPr>
      </w:pPr>
      <w:r w:rsidRPr="6684D34A" w:rsidR="49CDBFD8">
        <w:rPr>
          <w:rFonts w:ascii="Calibri" w:hAnsi="Calibri" w:cs="Arial" w:asciiTheme="minorAscii" w:hAnsiTheme="minorAscii"/>
          <w:i w:val="1"/>
          <w:iCs w:val="1"/>
          <w:sz w:val="24"/>
          <w:szCs w:val="24"/>
        </w:rPr>
        <w:t>Iván Martín Nieto</w:t>
      </w:r>
    </w:p>
    <w:p w:rsidRPr="006D3863" w:rsidR="00062263" w:rsidP="6684D34A" w:rsidRDefault="00062263" w14:paraId="1DCD9A64" w14:textId="7BC9F72E">
      <w:pPr>
        <w:jc w:val="right"/>
        <w:rPr>
          <w:rFonts w:ascii="Calibri" w:hAnsi="Calibri" w:cs="Arial" w:asciiTheme="minorAscii" w:hAnsiTheme="minorAscii"/>
          <w:i w:val="1"/>
          <w:iCs w:val="1"/>
          <w:sz w:val="24"/>
          <w:szCs w:val="24"/>
        </w:rPr>
        <w:sectPr w:rsidRPr="006D3863" w:rsidR="00062263" w:rsidSect="00062263">
          <w:headerReference w:type="default" r:id="rId13"/>
          <w:footerReference w:type="default" r:id="rId14"/>
          <w:pgSz w:w="11906" w:h="16838" w:orient="portrait" w:code="9"/>
          <w:pgMar w:top="992" w:right="709" w:bottom="992" w:left="1418" w:header="709" w:footer="709" w:gutter="0"/>
          <w:cols w:space="720"/>
          <w:formProt w:val="0"/>
          <w:titlePg/>
        </w:sectPr>
      </w:pPr>
      <w:hyperlink r:id="R5ce171bd7e7940f9">
        <w:r w:rsidRPr="6684D34A" w:rsidR="49CDBFD8">
          <w:rPr>
            <w:rStyle w:val="Hyperlink"/>
            <w:rFonts w:ascii="Calibri" w:hAnsi="Calibri" w:cs="Arial" w:asciiTheme="minorAscii" w:hAnsiTheme="minorAscii"/>
            <w:i w:val="1"/>
            <w:iCs w:val="1"/>
            <w:sz w:val="24"/>
            <w:szCs w:val="24"/>
          </w:rPr>
          <w:t>🌐 Ver Documentación en Formato Online</w:t>
        </w:r>
      </w:hyperlink>
    </w:p>
    <w:p w:rsidRPr="006D3863" w:rsidR="008C6206" w:rsidP="00062263" w:rsidRDefault="008C6206" w14:paraId="1AAE702A" w14:textId="77777777">
      <w:pPr>
        <w:rPr>
          <w:rFonts w:asciiTheme="minorHAnsi" w:hAnsiTheme="minorHAnsi"/>
          <w:i/>
          <w:sz w:val="24"/>
        </w:rPr>
      </w:pPr>
    </w:p>
    <w:p w:rsidRPr="006D3863" w:rsidR="000810BF" w:rsidP="005D4957" w:rsidRDefault="000810BF" w14:paraId="3111BA59" w14:textId="77777777">
      <w:pPr>
        <w:pStyle w:val="Heading1"/>
      </w:pPr>
    </w:p>
    <w:p w:rsidRPr="006D3863" w:rsidR="000810BF" w:rsidP="005D4957" w:rsidRDefault="000810BF" w14:paraId="1026BFED" w14:textId="77777777">
      <w:pPr>
        <w:pStyle w:val="Heading1"/>
      </w:pPr>
    </w:p>
    <w:p w:rsidRPr="006D3863" w:rsidR="000810BF" w:rsidP="005D4957" w:rsidRDefault="000810BF" w14:paraId="399DA789" w14:textId="77777777">
      <w:pPr>
        <w:pStyle w:val="Heading1"/>
      </w:pPr>
    </w:p>
    <w:p w:rsidRPr="006D3863" w:rsidR="000810BF" w:rsidP="005D4957" w:rsidRDefault="000810BF" w14:paraId="703114B3" w14:textId="77777777">
      <w:pPr>
        <w:pStyle w:val="Heading1"/>
      </w:pPr>
    </w:p>
    <w:p w:rsidRPr="006D3863" w:rsidR="000810BF" w:rsidP="005D4957" w:rsidRDefault="000810BF" w14:paraId="25F40061" w14:textId="77777777">
      <w:pPr>
        <w:pStyle w:val="Heading1"/>
      </w:pPr>
    </w:p>
    <w:p w:rsidRPr="006D3863" w:rsidR="000810BF" w:rsidP="005D4957" w:rsidRDefault="000810BF" w14:paraId="1CBF4BB4" w14:textId="77777777">
      <w:pPr>
        <w:pStyle w:val="Heading1"/>
      </w:pPr>
    </w:p>
    <w:p w:rsidRPr="006D3863" w:rsidR="000810BF" w:rsidP="005D4957" w:rsidRDefault="000810BF" w14:paraId="71C7F049" w14:textId="77777777">
      <w:pPr>
        <w:pStyle w:val="Heading1"/>
      </w:pPr>
    </w:p>
    <w:p w:rsidRPr="006D3863" w:rsidR="000810BF" w:rsidP="005D4957" w:rsidRDefault="000810BF" w14:paraId="1E5A0DB1" w14:textId="77777777">
      <w:pPr>
        <w:pStyle w:val="Heading1"/>
      </w:pPr>
    </w:p>
    <w:p w:rsidRPr="006D3863" w:rsidR="000810BF" w:rsidP="005D4957" w:rsidRDefault="000810BF" w14:paraId="7FCC0BCD" w14:textId="77777777">
      <w:pPr>
        <w:pStyle w:val="Heading1"/>
      </w:pPr>
    </w:p>
    <w:p w:rsidRPr="006D3863" w:rsidR="000810BF" w:rsidP="005D4957" w:rsidRDefault="000810BF" w14:paraId="51EDA2C5" w14:textId="77777777">
      <w:pPr>
        <w:pStyle w:val="Heading1"/>
      </w:pPr>
    </w:p>
    <w:p w:rsidRPr="006D3863" w:rsidR="000D7F98" w:rsidP="000D7F98" w:rsidRDefault="000D7F98" w14:paraId="2B7DDFAF" w14:textId="77777777">
      <w:pPr>
        <w:pStyle w:val="Heading1"/>
      </w:pPr>
    </w:p>
    <w:p w:rsidRPr="006D3863" w:rsidR="000D7F98" w:rsidP="000D7F98" w:rsidRDefault="000D7F98" w14:paraId="36AC53CE" w14:textId="77777777">
      <w:pPr>
        <w:pStyle w:val="Heading1"/>
      </w:pPr>
    </w:p>
    <w:p w:rsidR="000810BF" w:rsidP="005D4957" w:rsidRDefault="000810BF" w14:paraId="248A3D9A" w14:textId="77777777">
      <w:pPr>
        <w:pStyle w:val="Heading1"/>
      </w:pPr>
    </w:p>
    <w:p w:rsidRPr="006D3863" w:rsidR="006D3863" w:rsidP="006D3863" w:rsidRDefault="006D3863" w14:paraId="0AE627EF" w14:textId="77777777">
      <w:pPr>
        <w:pStyle w:val="Heading1"/>
      </w:pPr>
    </w:p>
    <w:p w:rsidRPr="006D3863" w:rsidR="008C6206" w:rsidP="005D4957" w:rsidRDefault="000D7F98" w14:paraId="26752145" w14:textId="7432C892">
      <w:pPr>
        <w:pStyle w:val="Heading1"/>
      </w:pPr>
      <w:bookmarkStart w:name="_Toc116375689" w:id="9"/>
      <w:r w:rsidRPr="006D3863">
        <w:t>L</w:t>
      </w:r>
      <w:r w:rsidRPr="006D3863" w:rsidR="00D162E6">
        <w:t>icencia</w:t>
      </w:r>
      <w:bookmarkEnd w:id="9"/>
    </w:p>
    <w:p w:rsidR="000D7F98" w:rsidP="006D3863" w:rsidRDefault="00D162E6" w14:paraId="3617BEA7" w14:textId="7DD356F1">
      <w:pPr>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Pr="006D3863" w:rsidR="000D7F98">
        <w:rPr>
          <w:szCs w:val="22"/>
        </w:rPr>
        <w:t>http://creativecommons.org/licenses/by-sa/3.0/es/ o envíe una carta a Creative Commons, 171 Second Street, Suite 300, San Francisco, California 94105, USA.</w:t>
      </w:r>
      <w:bookmarkStart w:name="_Toc116375691" w:id="10"/>
    </w:p>
    <w:p w:rsidR="006D3863" w:rsidRDefault="006D3863" w14:paraId="42EC7F27" w14:textId="7E791766">
      <w:pPr>
        <w:keepNext w:val="0"/>
        <w:suppressAutoHyphens w:val="0"/>
        <w:spacing w:line="276" w:lineRule="auto"/>
        <w:rPr>
          <w:szCs w:val="22"/>
        </w:rPr>
      </w:pPr>
      <w:r>
        <w:rPr>
          <w:szCs w:val="22"/>
        </w:rPr>
        <w:br w:type="page"/>
      </w:r>
    </w:p>
    <w:p w:rsidRPr="006D3863" w:rsidR="006D3863" w:rsidP="006D3863" w:rsidRDefault="006D3863" w14:paraId="068392E1" w14:textId="77777777">
      <w:pPr>
        <w:spacing w:after="0"/>
        <w:rPr>
          <w:sz w:val="48"/>
          <w:szCs w:val="28"/>
        </w:rPr>
      </w:pPr>
    </w:p>
    <w:p w:rsidRPr="006D3863" w:rsidR="000821AA" w:rsidP="00814C0B" w:rsidRDefault="00D162E6" w14:paraId="125B1761" w14:textId="72DD7D2B">
      <w:pPr>
        <w:pStyle w:val="Heading1"/>
        <w:rPr>
          <w:rFonts w:asciiTheme="minorHAnsi" w:hAnsiTheme="minorHAnsi"/>
        </w:rPr>
      </w:pPr>
      <w:r w:rsidRPr="006D3863">
        <w:t>Índice de contenido</w:t>
      </w:r>
      <w:bookmarkEnd w:id="10"/>
    </w:p>
    <w:p w:rsidRPr="00062263" w:rsidR="00062263" w:rsidP="00062263" w:rsidRDefault="00062263" w14:paraId="5F618C88" w14:textId="77777777">
      <w:pPr>
        <w:pStyle w:val="Index2"/>
        <w:numPr>
          <w:ilvl w:val="0"/>
          <w:numId w:val="31"/>
        </w:numPr>
        <w:tabs>
          <w:tab w:val="right" w:leader="dot" w:pos="9356"/>
          <w:tab w:val="right" w:leader="dot" w:pos="9781"/>
        </w:tabs>
        <w:spacing w:after="0"/>
        <w:rPr>
          <w:rFonts w:cs="Arial"/>
          <w:i/>
          <w:iCs/>
        </w:rPr>
      </w:pPr>
      <w:r w:rsidRPr="00062263">
        <w:rPr>
          <w:rFonts w:cs="Arial"/>
          <w:i/>
          <w:iCs/>
        </w:rPr>
        <w:t>- </w:t>
      </w:r>
      <w:hyperlink w:history="1" w:anchor="indice-figuras" r:id="rId15">
        <w:r w:rsidRPr="00062263">
          <w:rPr>
            <w:rStyle w:val="Hyperlink"/>
            <w:rFonts w:cs="Arial"/>
            <w:i/>
            <w:iCs/>
          </w:rPr>
          <w:t>Índice de Figuras</w:t>
        </w:r>
      </w:hyperlink>
    </w:p>
    <w:p w:rsidRPr="00062263" w:rsidR="00062263" w:rsidP="00062263" w:rsidRDefault="00062263" w14:paraId="3C5939CA" w14:textId="77777777">
      <w:pPr>
        <w:pStyle w:val="Index2"/>
        <w:numPr>
          <w:ilvl w:val="0"/>
          <w:numId w:val="31"/>
        </w:numPr>
        <w:tabs>
          <w:tab w:val="right" w:leader="dot" w:pos="9356"/>
          <w:tab w:val="right" w:leader="dot" w:pos="9781"/>
        </w:tabs>
        <w:spacing w:after="0"/>
        <w:rPr>
          <w:rFonts w:cs="Arial"/>
          <w:i/>
          <w:iCs/>
        </w:rPr>
      </w:pPr>
      <w:r w:rsidRPr="00062263">
        <w:rPr>
          <w:rFonts w:cs="Arial"/>
          <w:i/>
          <w:iCs/>
        </w:rPr>
        <w:t>- </w:t>
      </w:r>
      <w:hyperlink w:history="1" w:anchor="indice-tablas" r:id="rId16">
        <w:r w:rsidRPr="00062263">
          <w:rPr>
            <w:rStyle w:val="Hyperlink"/>
            <w:rFonts w:cs="Arial"/>
            <w:i/>
            <w:iCs/>
          </w:rPr>
          <w:t>Índice de Tablas</w:t>
        </w:r>
      </w:hyperlink>
    </w:p>
    <w:p w:rsidRPr="00062263" w:rsidR="00062263" w:rsidP="00062263" w:rsidRDefault="00062263" w14:paraId="460AC1F0" w14:textId="77777777">
      <w:pPr>
        <w:pStyle w:val="Index2"/>
        <w:numPr>
          <w:ilvl w:val="0"/>
          <w:numId w:val="32"/>
        </w:numPr>
        <w:tabs>
          <w:tab w:val="right" w:leader="dot" w:pos="9356"/>
          <w:tab w:val="right" w:leader="dot" w:pos="9781"/>
        </w:tabs>
        <w:spacing w:after="0"/>
        <w:rPr>
          <w:rFonts w:cs="Arial"/>
          <w:i/>
          <w:iCs/>
        </w:rPr>
      </w:pPr>
      <w:hyperlink w:history="1" w:anchor="estudio-problema" r:id="rId17">
        <w:r w:rsidRPr="00062263">
          <w:rPr>
            <w:rStyle w:val="Hyperlink"/>
            <w:rFonts w:cs="Arial"/>
            <w:i/>
            <w:iCs/>
          </w:rPr>
          <w:t>Estudio del problema y análisis del sistema</w:t>
        </w:r>
      </w:hyperlink>
    </w:p>
    <w:p w:rsidRPr="00062263" w:rsidR="00062263" w:rsidP="00062263" w:rsidRDefault="00062263" w14:paraId="25BEFFF0" w14:textId="77777777">
      <w:pPr>
        <w:pStyle w:val="Index2"/>
        <w:numPr>
          <w:ilvl w:val="1"/>
          <w:numId w:val="32"/>
        </w:numPr>
        <w:tabs>
          <w:tab w:val="right" w:leader="dot" w:pos="9356"/>
          <w:tab w:val="right" w:leader="dot" w:pos="9781"/>
        </w:tabs>
        <w:spacing w:after="0"/>
        <w:rPr>
          <w:rFonts w:cs="Arial"/>
          <w:i/>
          <w:iCs/>
        </w:rPr>
      </w:pPr>
      <w:hyperlink w:history="1" w:anchor="introduccion" r:id="rId18">
        <w:r w:rsidRPr="00062263">
          <w:rPr>
            <w:rStyle w:val="Hyperlink"/>
            <w:rFonts w:cs="Arial"/>
            <w:i/>
            <w:iCs/>
          </w:rPr>
          <w:t>1.1. Introducción</w:t>
        </w:r>
      </w:hyperlink>
    </w:p>
    <w:p w:rsidRPr="00062263" w:rsidR="00062263" w:rsidP="00062263" w:rsidRDefault="00062263" w14:paraId="2B6D554F" w14:textId="77777777">
      <w:pPr>
        <w:pStyle w:val="Index2"/>
        <w:numPr>
          <w:ilvl w:val="1"/>
          <w:numId w:val="32"/>
        </w:numPr>
        <w:tabs>
          <w:tab w:val="right" w:leader="dot" w:pos="9356"/>
          <w:tab w:val="right" w:leader="dot" w:pos="9781"/>
        </w:tabs>
        <w:spacing w:after="0"/>
        <w:rPr>
          <w:rFonts w:cs="Arial"/>
          <w:i/>
          <w:iCs/>
        </w:rPr>
      </w:pPr>
      <w:hyperlink w:history="1" w:anchor="objetivos-alcance" r:id="rId19">
        <w:r w:rsidRPr="00062263">
          <w:rPr>
            <w:rStyle w:val="Hyperlink"/>
            <w:rFonts w:cs="Arial"/>
            <w:i/>
            <w:iCs/>
          </w:rPr>
          <w:t>1.2. Objetivos y alcance</w:t>
        </w:r>
      </w:hyperlink>
    </w:p>
    <w:p w:rsidRPr="00062263" w:rsidR="00062263" w:rsidP="00062263" w:rsidRDefault="00062263" w14:paraId="1C6E773E" w14:textId="77777777">
      <w:pPr>
        <w:pStyle w:val="Index2"/>
        <w:numPr>
          <w:ilvl w:val="1"/>
          <w:numId w:val="32"/>
        </w:numPr>
        <w:tabs>
          <w:tab w:val="right" w:leader="dot" w:pos="9356"/>
          <w:tab w:val="right" w:leader="dot" w:pos="9781"/>
        </w:tabs>
        <w:spacing w:after="0"/>
        <w:rPr>
          <w:rFonts w:cs="Arial"/>
          <w:i/>
          <w:iCs/>
        </w:rPr>
      </w:pPr>
      <w:hyperlink w:history="1" w:anchor="requisitos-sistema" r:id="rId20">
        <w:r w:rsidRPr="00062263">
          <w:rPr>
            <w:rStyle w:val="Hyperlink"/>
            <w:rFonts w:cs="Arial"/>
            <w:i/>
            <w:iCs/>
          </w:rPr>
          <w:t>1.3. Requisitos del sistema (SRS)</w:t>
        </w:r>
      </w:hyperlink>
    </w:p>
    <w:p w:rsidRPr="00062263" w:rsidR="00062263" w:rsidP="00062263" w:rsidRDefault="00062263" w14:paraId="54E13A32" w14:textId="77777777">
      <w:pPr>
        <w:pStyle w:val="Index2"/>
        <w:numPr>
          <w:ilvl w:val="0"/>
          <w:numId w:val="32"/>
        </w:numPr>
        <w:tabs>
          <w:tab w:val="right" w:leader="dot" w:pos="9356"/>
          <w:tab w:val="right" w:leader="dot" w:pos="9781"/>
        </w:tabs>
        <w:spacing w:after="0"/>
        <w:rPr>
          <w:rFonts w:cs="Arial"/>
          <w:i/>
          <w:iCs/>
        </w:rPr>
      </w:pPr>
      <w:hyperlink w:history="1" w:anchor="recursos-necesarios" r:id="rId21">
        <w:r w:rsidRPr="00062263">
          <w:rPr>
            <w:rStyle w:val="Hyperlink"/>
            <w:rFonts w:cs="Arial"/>
            <w:i/>
            <w:iCs/>
          </w:rPr>
          <w:t>Recursos necesarios</w:t>
        </w:r>
      </w:hyperlink>
    </w:p>
    <w:p w:rsidRPr="00062263" w:rsidR="00062263" w:rsidP="00062263" w:rsidRDefault="00062263" w14:paraId="5F82849A" w14:textId="77777777">
      <w:pPr>
        <w:pStyle w:val="Index2"/>
        <w:numPr>
          <w:ilvl w:val="1"/>
          <w:numId w:val="32"/>
        </w:numPr>
        <w:tabs>
          <w:tab w:val="right" w:leader="dot" w:pos="9356"/>
          <w:tab w:val="right" w:leader="dot" w:pos="9781"/>
        </w:tabs>
        <w:spacing w:after="0"/>
        <w:rPr>
          <w:rFonts w:cs="Arial"/>
          <w:i/>
          <w:iCs/>
        </w:rPr>
      </w:pPr>
      <w:hyperlink w:history="1" w:anchor="recursos-humanos" r:id="rId22">
        <w:r w:rsidRPr="00062263">
          <w:rPr>
            <w:rStyle w:val="Hyperlink"/>
            <w:rFonts w:cs="Arial"/>
            <w:i/>
            <w:iCs/>
          </w:rPr>
          <w:t>2.1. Recursos humanos, hardware y software</w:t>
        </w:r>
      </w:hyperlink>
    </w:p>
    <w:p w:rsidRPr="00062263" w:rsidR="00062263" w:rsidP="00062263" w:rsidRDefault="00062263" w14:paraId="2D25EC20" w14:textId="77777777">
      <w:pPr>
        <w:pStyle w:val="Index2"/>
        <w:numPr>
          <w:ilvl w:val="1"/>
          <w:numId w:val="32"/>
        </w:numPr>
        <w:tabs>
          <w:tab w:val="right" w:leader="dot" w:pos="9356"/>
          <w:tab w:val="right" w:leader="dot" w:pos="9781"/>
        </w:tabs>
        <w:spacing w:after="0"/>
        <w:rPr>
          <w:rFonts w:cs="Arial"/>
          <w:i/>
          <w:iCs/>
        </w:rPr>
      </w:pPr>
      <w:hyperlink w:history="1" w:anchor="estimacion-costes" r:id="rId23">
        <w:r w:rsidRPr="00062263">
          <w:rPr>
            <w:rStyle w:val="Hyperlink"/>
            <w:rFonts w:cs="Arial"/>
            <w:i/>
            <w:iCs/>
          </w:rPr>
          <w:t>2.2. Estimación de costes y presupuesto</w:t>
        </w:r>
      </w:hyperlink>
    </w:p>
    <w:p w:rsidRPr="00062263" w:rsidR="00062263" w:rsidP="00062263" w:rsidRDefault="00062263" w14:paraId="22E05BD9" w14:textId="77777777">
      <w:pPr>
        <w:pStyle w:val="Index2"/>
        <w:numPr>
          <w:ilvl w:val="0"/>
          <w:numId w:val="32"/>
        </w:numPr>
        <w:tabs>
          <w:tab w:val="right" w:leader="dot" w:pos="9356"/>
          <w:tab w:val="right" w:leader="dot" w:pos="9781"/>
        </w:tabs>
        <w:spacing w:after="0"/>
        <w:rPr>
          <w:rFonts w:cs="Arial"/>
          <w:i/>
          <w:iCs/>
        </w:rPr>
      </w:pPr>
      <w:hyperlink w:history="1" w:anchor="planif-metodo" r:id="rId24">
        <w:r w:rsidRPr="00062263">
          <w:rPr>
            <w:rStyle w:val="Hyperlink"/>
            <w:rFonts w:cs="Arial"/>
            <w:i/>
            <w:iCs/>
          </w:rPr>
          <w:t>Planificación y metodología</w:t>
        </w:r>
      </w:hyperlink>
    </w:p>
    <w:p w:rsidRPr="00062263" w:rsidR="00062263" w:rsidP="00062263" w:rsidRDefault="00062263" w14:paraId="14304D9B" w14:textId="77777777">
      <w:pPr>
        <w:pStyle w:val="Index2"/>
        <w:numPr>
          <w:ilvl w:val="1"/>
          <w:numId w:val="32"/>
        </w:numPr>
        <w:tabs>
          <w:tab w:val="right" w:leader="dot" w:pos="9356"/>
          <w:tab w:val="right" w:leader="dot" w:pos="9781"/>
        </w:tabs>
        <w:spacing w:after="0"/>
        <w:rPr>
          <w:rFonts w:cs="Arial"/>
          <w:i/>
          <w:iCs/>
        </w:rPr>
      </w:pPr>
      <w:hyperlink w:history="1" w:anchor="metodologia-desarrollo" r:id="rId25">
        <w:r w:rsidRPr="00062263">
          <w:rPr>
            <w:rStyle w:val="Hyperlink"/>
            <w:rFonts w:cs="Arial"/>
            <w:i/>
            <w:iCs/>
          </w:rPr>
          <w:t>3.1. Metodología de desarrollo</w:t>
        </w:r>
      </w:hyperlink>
    </w:p>
    <w:p w:rsidRPr="00062263" w:rsidR="00062263" w:rsidP="00062263" w:rsidRDefault="00062263" w14:paraId="1C1DE883" w14:textId="77777777">
      <w:pPr>
        <w:pStyle w:val="Index2"/>
        <w:numPr>
          <w:ilvl w:val="1"/>
          <w:numId w:val="32"/>
        </w:numPr>
        <w:tabs>
          <w:tab w:val="right" w:leader="dot" w:pos="9356"/>
          <w:tab w:val="right" w:leader="dot" w:pos="9781"/>
        </w:tabs>
        <w:spacing w:after="0"/>
        <w:rPr>
          <w:rFonts w:cs="Arial"/>
          <w:i/>
          <w:iCs/>
        </w:rPr>
      </w:pPr>
      <w:hyperlink w:history="1" w:anchor="diseno-tecnico" r:id="rId26">
        <w:r w:rsidRPr="00062263">
          <w:rPr>
            <w:rStyle w:val="Hyperlink"/>
            <w:rFonts w:cs="Arial"/>
            <w:i/>
            <w:iCs/>
          </w:rPr>
          <w:t>3.2. Diseño técnico del sistema</w:t>
        </w:r>
      </w:hyperlink>
    </w:p>
    <w:p w:rsidRPr="00062263" w:rsidR="00062263" w:rsidP="00062263" w:rsidRDefault="00062263" w14:paraId="426D9BB8" w14:textId="77777777">
      <w:pPr>
        <w:pStyle w:val="Index2"/>
        <w:numPr>
          <w:ilvl w:val="1"/>
          <w:numId w:val="32"/>
        </w:numPr>
        <w:tabs>
          <w:tab w:val="right" w:leader="dot" w:pos="9356"/>
          <w:tab w:val="right" w:leader="dot" w:pos="9781"/>
        </w:tabs>
        <w:spacing w:after="0"/>
        <w:rPr>
          <w:rFonts w:cs="Arial"/>
          <w:i/>
          <w:iCs/>
        </w:rPr>
      </w:pPr>
      <w:hyperlink w:history="1" w:anchor="planificacion-temporal" r:id="rId27">
        <w:r w:rsidRPr="00062263">
          <w:rPr>
            <w:rStyle w:val="Hyperlink"/>
            <w:rFonts w:cs="Arial"/>
            <w:i/>
            <w:iCs/>
          </w:rPr>
          <w:t>3.3. Planificación temporal</w:t>
        </w:r>
      </w:hyperlink>
    </w:p>
    <w:p w:rsidRPr="00062263" w:rsidR="00062263" w:rsidP="00062263" w:rsidRDefault="00062263" w14:paraId="01FBA92E" w14:textId="77777777">
      <w:pPr>
        <w:pStyle w:val="Index2"/>
        <w:numPr>
          <w:ilvl w:val="0"/>
          <w:numId w:val="32"/>
        </w:numPr>
        <w:tabs>
          <w:tab w:val="right" w:leader="dot" w:pos="9356"/>
          <w:tab w:val="right" w:leader="dot" w:pos="9781"/>
        </w:tabs>
        <w:spacing w:after="0"/>
        <w:rPr>
          <w:rFonts w:cs="Arial"/>
          <w:i/>
          <w:iCs/>
        </w:rPr>
      </w:pPr>
      <w:hyperlink w:history="1" w:anchor="desarrollo-proyecto" r:id="rId28">
        <w:r w:rsidRPr="00062263">
          <w:rPr>
            <w:rStyle w:val="Hyperlink"/>
            <w:rFonts w:cs="Arial"/>
            <w:i/>
            <w:iCs/>
          </w:rPr>
          <w:t>Desarrollo del proyecto</w:t>
        </w:r>
      </w:hyperlink>
    </w:p>
    <w:p w:rsidRPr="00062263" w:rsidR="00062263" w:rsidP="00062263" w:rsidRDefault="00062263" w14:paraId="2E95FA31" w14:textId="77777777">
      <w:pPr>
        <w:pStyle w:val="Index2"/>
        <w:numPr>
          <w:ilvl w:val="1"/>
          <w:numId w:val="32"/>
        </w:numPr>
        <w:tabs>
          <w:tab w:val="right" w:leader="dot" w:pos="9356"/>
          <w:tab w:val="right" w:leader="dot" w:pos="9781"/>
        </w:tabs>
        <w:spacing w:after="0"/>
        <w:rPr>
          <w:rFonts w:cs="Arial"/>
          <w:i/>
          <w:iCs/>
        </w:rPr>
      </w:pPr>
      <w:hyperlink w:history="1" w:anchor="organizacion-real" r:id="rId29">
        <w:r w:rsidRPr="00062263">
          <w:rPr>
            <w:rStyle w:val="Hyperlink"/>
            <w:rFonts w:cs="Arial"/>
            <w:i/>
            <w:iCs/>
          </w:rPr>
          <w:t>4.1. Organización real del trabajo</w:t>
        </w:r>
      </w:hyperlink>
    </w:p>
    <w:p w:rsidRPr="00062263" w:rsidR="00062263" w:rsidP="00062263" w:rsidRDefault="00062263" w14:paraId="4AABF149" w14:textId="77777777">
      <w:pPr>
        <w:pStyle w:val="Index2"/>
        <w:numPr>
          <w:ilvl w:val="1"/>
          <w:numId w:val="32"/>
        </w:numPr>
        <w:tabs>
          <w:tab w:val="right" w:leader="dot" w:pos="9356"/>
          <w:tab w:val="right" w:leader="dot" w:pos="9781"/>
        </w:tabs>
        <w:spacing w:after="0"/>
        <w:rPr>
          <w:rFonts w:cs="Arial"/>
          <w:i/>
          <w:iCs/>
        </w:rPr>
      </w:pPr>
      <w:hyperlink w:history="1" w:anchor="modelo-datos" r:id="rId30">
        <w:r w:rsidRPr="00062263">
          <w:rPr>
            <w:rStyle w:val="Hyperlink"/>
            <w:rFonts w:cs="Arial"/>
            <w:i/>
            <w:iCs/>
          </w:rPr>
          <w:t>4.2. Modelo de datos</w:t>
        </w:r>
      </w:hyperlink>
    </w:p>
    <w:p w:rsidRPr="00062263" w:rsidR="00062263" w:rsidP="00062263" w:rsidRDefault="00062263" w14:paraId="415452F0" w14:textId="77777777">
      <w:pPr>
        <w:pStyle w:val="Index2"/>
        <w:numPr>
          <w:ilvl w:val="1"/>
          <w:numId w:val="32"/>
        </w:numPr>
        <w:tabs>
          <w:tab w:val="right" w:leader="dot" w:pos="9356"/>
          <w:tab w:val="right" w:leader="dot" w:pos="9781"/>
        </w:tabs>
        <w:spacing w:after="0"/>
        <w:rPr>
          <w:rFonts w:cs="Arial"/>
          <w:i/>
          <w:iCs/>
        </w:rPr>
      </w:pPr>
      <w:hyperlink w:history="1" w:anchor="implementacion-despliegue" r:id="rId31">
        <w:r w:rsidRPr="00062263">
          <w:rPr>
            <w:rStyle w:val="Hyperlink"/>
            <w:rFonts w:cs="Arial"/>
            <w:i/>
            <w:iCs/>
          </w:rPr>
          <w:t>4.3. Implementación y despliegue</w:t>
        </w:r>
      </w:hyperlink>
    </w:p>
    <w:p w:rsidRPr="00062263" w:rsidR="00062263" w:rsidP="00062263" w:rsidRDefault="00062263" w14:paraId="5AFE9DB9" w14:textId="77777777">
      <w:pPr>
        <w:pStyle w:val="Index2"/>
        <w:numPr>
          <w:ilvl w:val="0"/>
          <w:numId w:val="32"/>
        </w:numPr>
        <w:tabs>
          <w:tab w:val="right" w:leader="dot" w:pos="9356"/>
          <w:tab w:val="right" w:leader="dot" w:pos="9781"/>
        </w:tabs>
        <w:spacing w:after="0"/>
        <w:rPr>
          <w:rFonts w:cs="Arial"/>
          <w:i/>
          <w:iCs/>
        </w:rPr>
      </w:pPr>
      <w:hyperlink w:history="1" w:anchor="fase-pruebas" r:id="rId32">
        <w:r w:rsidRPr="00062263">
          <w:rPr>
            <w:rStyle w:val="Hyperlink"/>
            <w:rFonts w:cs="Arial"/>
            <w:i/>
            <w:iCs/>
          </w:rPr>
          <w:t>Fase de pruebas y control de calidad</w:t>
        </w:r>
      </w:hyperlink>
    </w:p>
    <w:p w:rsidRPr="00062263" w:rsidR="00062263" w:rsidP="00062263" w:rsidRDefault="00062263" w14:paraId="74F5A88E" w14:textId="77777777">
      <w:pPr>
        <w:pStyle w:val="Index2"/>
        <w:numPr>
          <w:ilvl w:val="1"/>
          <w:numId w:val="32"/>
        </w:numPr>
        <w:tabs>
          <w:tab w:val="right" w:leader="dot" w:pos="9356"/>
          <w:tab w:val="right" w:leader="dot" w:pos="9781"/>
        </w:tabs>
        <w:spacing w:after="0"/>
        <w:rPr>
          <w:rFonts w:cs="Arial"/>
          <w:i/>
          <w:iCs/>
        </w:rPr>
      </w:pPr>
      <w:hyperlink w:history="1" w:anchor="plan-pruebas" r:id="rId33">
        <w:r w:rsidRPr="00062263">
          <w:rPr>
            <w:rStyle w:val="Hyperlink"/>
            <w:rFonts w:cs="Arial"/>
            <w:i/>
            <w:iCs/>
          </w:rPr>
          <w:t>5.1. Plan de pruebas</w:t>
        </w:r>
      </w:hyperlink>
    </w:p>
    <w:p w:rsidRPr="00062263" w:rsidR="00062263" w:rsidP="00062263" w:rsidRDefault="00062263" w14:paraId="0F505470" w14:textId="77777777">
      <w:pPr>
        <w:pStyle w:val="Index2"/>
        <w:numPr>
          <w:ilvl w:val="1"/>
          <w:numId w:val="32"/>
        </w:numPr>
        <w:tabs>
          <w:tab w:val="right" w:leader="dot" w:pos="9356"/>
          <w:tab w:val="right" w:leader="dot" w:pos="9781"/>
        </w:tabs>
        <w:spacing w:after="0"/>
        <w:rPr>
          <w:rFonts w:cs="Arial"/>
          <w:i/>
          <w:iCs/>
        </w:rPr>
      </w:pPr>
      <w:hyperlink w:history="1" w:anchor="registro-incidencias" r:id="rId34">
        <w:r w:rsidRPr="00062263">
          <w:rPr>
            <w:rStyle w:val="Hyperlink"/>
            <w:rFonts w:cs="Arial"/>
            <w:i/>
            <w:iCs/>
          </w:rPr>
          <w:t>5.2. Registro de incidencias</w:t>
        </w:r>
      </w:hyperlink>
    </w:p>
    <w:p w:rsidRPr="00062263" w:rsidR="00062263" w:rsidP="00062263" w:rsidRDefault="00062263" w14:paraId="17C4021D" w14:textId="77777777">
      <w:pPr>
        <w:pStyle w:val="Index2"/>
        <w:numPr>
          <w:ilvl w:val="1"/>
          <w:numId w:val="32"/>
        </w:numPr>
        <w:tabs>
          <w:tab w:val="right" w:leader="dot" w:pos="9356"/>
          <w:tab w:val="right" w:leader="dot" w:pos="9781"/>
        </w:tabs>
        <w:spacing w:after="0"/>
        <w:rPr>
          <w:rFonts w:cs="Arial"/>
          <w:i/>
          <w:iCs/>
        </w:rPr>
      </w:pPr>
      <w:hyperlink w:history="1" w:anchor="validacion-final" r:id="rId35">
        <w:r w:rsidRPr="00062263">
          <w:rPr>
            <w:rStyle w:val="Hyperlink"/>
            <w:rFonts w:cs="Arial"/>
            <w:i/>
            <w:iCs/>
          </w:rPr>
          <w:t>5.3. Validación final</w:t>
        </w:r>
      </w:hyperlink>
    </w:p>
    <w:p w:rsidRPr="00062263" w:rsidR="00062263" w:rsidP="00062263" w:rsidRDefault="00062263" w14:paraId="5591D991" w14:textId="77777777">
      <w:pPr>
        <w:pStyle w:val="Index2"/>
        <w:numPr>
          <w:ilvl w:val="0"/>
          <w:numId w:val="32"/>
        </w:numPr>
        <w:tabs>
          <w:tab w:val="right" w:leader="dot" w:pos="9356"/>
          <w:tab w:val="right" w:leader="dot" w:pos="9781"/>
        </w:tabs>
        <w:spacing w:after="0"/>
        <w:rPr>
          <w:rFonts w:cs="Arial"/>
          <w:i/>
          <w:iCs/>
        </w:rPr>
      </w:pPr>
      <w:hyperlink w:history="1" w:anchor="conclusiones" r:id="rId36">
        <w:r w:rsidRPr="00062263">
          <w:rPr>
            <w:rStyle w:val="Hyperlink"/>
            <w:rFonts w:cs="Arial"/>
            <w:i/>
            <w:iCs/>
          </w:rPr>
          <w:t>Conclusiones</w:t>
        </w:r>
      </w:hyperlink>
    </w:p>
    <w:p w:rsidRPr="00062263" w:rsidR="00062263" w:rsidP="00062263" w:rsidRDefault="00062263" w14:paraId="57547102" w14:textId="77777777">
      <w:pPr>
        <w:pStyle w:val="Index2"/>
        <w:numPr>
          <w:ilvl w:val="1"/>
          <w:numId w:val="32"/>
        </w:numPr>
        <w:tabs>
          <w:tab w:val="right" w:leader="dot" w:pos="9356"/>
          <w:tab w:val="right" w:leader="dot" w:pos="9781"/>
        </w:tabs>
        <w:spacing w:after="0"/>
        <w:rPr>
          <w:rFonts w:cs="Arial"/>
          <w:i/>
          <w:iCs/>
        </w:rPr>
      </w:pPr>
      <w:hyperlink w:history="1" w:anchor="reflexion-personal" r:id="rId37">
        <w:r w:rsidRPr="00062263">
          <w:rPr>
            <w:rStyle w:val="Hyperlink"/>
            <w:rFonts w:cs="Arial"/>
            <w:i/>
            <w:iCs/>
          </w:rPr>
          <w:t>6.1. Reflexión personal sobre el proyecto</w:t>
        </w:r>
      </w:hyperlink>
    </w:p>
    <w:p w:rsidRPr="00062263" w:rsidR="00062263" w:rsidP="00062263" w:rsidRDefault="00062263" w14:paraId="5D8031B1" w14:textId="77777777">
      <w:pPr>
        <w:pStyle w:val="Index2"/>
        <w:numPr>
          <w:ilvl w:val="1"/>
          <w:numId w:val="32"/>
        </w:numPr>
        <w:tabs>
          <w:tab w:val="right" w:leader="dot" w:pos="9356"/>
          <w:tab w:val="right" w:leader="dot" w:pos="9781"/>
        </w:tabs>
        <w:spacing w:after="0"/>
        <w:rPr>
          <w:rFonts w:cs="Arial"/>
          <w:i/>
          <w:iCs/>
        </w:rPr>
      </w:pPr>
      <w:hyperlink w:history="1" w:anchor="dificultades" r:id="rId38">
        <w:r w:rsidRPr="00062263">
          <w:rPr>
            <w:rStyle w:val="Hyperlink"/>
            <w:rFonts w:cs="Arial"/>
            <w:i/>
            <w:iCs/>
          </w:rPr>
          <w:t>6.2. Dificultades encontradas y resolución</w:t>
        </w:r>
      </w:hyperlink>
    </w:p>
    <w:p w:rsidRPr="00062263" w:rsidR="00062263" w:rsidP="00062263" w:rsidRDefault="00062263" w14:paraId="19FF3695" w14:textId="77777777">
      <w:pPr>
        <w:pStyle w:val="Index2"/>
        <w:numPr>
          <w:ilvl w:val="1"/>
          <w:numId w:val="32"/>
        </w:numPr>
        <w:tabs>
          <w:tab w:val="right" w:leader="dot" w:pos="9356"/>
          <w:tab w:val="right" w:leader="dot" w:pos="9781"/>
        </w:tabs>
        <w:spacing w:after="0"/>
        <w:rPr>
          <w:rFonts w:cs="Arial"/>
          <w:i/>
          <w:iCs/>
        </w:rPr>
      </w:pPr>
      <w:hyperlink w:history="1" w:anchor="objetivos-cumplidos" r:id="rId39">
        <w:r w:rsidRPr="00062263">
          <w:rPr>
            <w:rStyle w:val="Hyperlink"/>
            <w:rFonts w:cs="Arial"/>
            <w:i/>
            <w:iCs/>
          </w:rPr>
          <w:t>6.3. Grado de cumplimiento de objetivos</w:t>
        </w:r>
      </w:hyperlink>
    </w:p>
    <w:p w:rsidRPr="00062263" w:rsidR="00062263" w:rsidP="00062263" w:rsidRDefault="00062263" w14:paraId="6EDDBF74" w14:textId="77777777">
      <w:pPr>
        <w:pStyle w:val="Index2"/>
        <w:numPr>
          <w:ilvl w:val="1"/>
          <w:numId w:val="32"/>
        </w:numPr>
        <w:tabs>
          <w:tab w:val="right" w:leader="dot" w:pos="9356"/>
          <w:tab w:val="right" w:leader="dot" w:pos="9781"/>
        </w:tabs>
        <w:spacing w:after="0"/>
        <w:rPr>
          <w:rFonts w:cs="Arial"/>
          <w:i/>
          <w:iCs/>
        </w:rPr>
      </w:pPr>
      <w:hyperlink w:history="1" w:anchor="propuestas-mejora" r:id="rId40">
        <w:r w:rsidRPr="00062263">
          <w:rPr>
            <w:rStyle w:val="Hyperlink"/>
            <w:rFonts w:cs="Arial"/>
            <w:i/>
            <w:iCs/>
          </w:rPr>
          <w:t>6.4. Propuestas de mejora y evolución futura</w:t>
        </w:r>
      </w:hyperlink>
    </w:p>
    <w:p w:rsidRPr="00062263" w:rsidR="00062263" w:rsidP="00062263" w:rsidRDefault="00062263" w14:paraId="4C06B05D" w14:textId="77777777">
      <w:pPr>
        <w:pStyle w:val="Index2"/>
        <w:numPr>
          <w:ilvl w:val="0"/>
          <w:numId w:val="32"/>
        </w:numPr>
        <w:tabs>
          <w:tab w:val="right" w:leader="dot" w:pos="9356"/>
          <w:tab w:val="right" w:leader="dot" w:pos="9781"/>
        </w:tabs>
        <w:spacing w:after="0"/>
        <w:rPr>
          <w:rFonts w:cs="Arial"/>
          <w:i/>
          <w:iCs/>
        </w:rPr>
      </w:pPr>
      <w:hyperlink w:history="1" w:anchor="referencias" r:id="rId41">
        <w:r w:rsidRPr="00062263">
          <w:rPr>
            <w:rStyle w:val="Hyperlink"/>
            <w:rFonts w:cs="Arial"/>
            <w:i/>
            <w:iCs/>
          </w:rPr>
          <w:t>Referencias y bibliografía</w:t>
        </w:r>
      </w:hyperlink>
    </w:p>
    <w:p w:rsidRPr="00062263" w:rsidR="00062263" w:rsidP="00062263" w:rsidRDefault="00062263" w14:paraId="37A8B6ED" w14:textId="77777777">
      <w:pPr>
        <w:pStyle w:val="Index2"/>
        <w:numPr>
          <w:ilvl w:val="0"/>
          <w:numId w:val="32"/>
        </w:numPr>
        <w:tabs>
          <w:tab w:val="right" w:leader="dot" w:pos="9356"/>
          <w:tab w:val="right" w:leader="dot" w:pos="9781"/>
        </w:tabs>
        <w:spacing w:after="0"/>
        <w:rPr>
          <w:rFonts w:cs="Arial"/>
          <w:i/>
          <w:iCs/>
        </w:rPr>
      </w:pPr>
      <w:hyperlink w:history="1" w:anchor="anexos" r:id="rId42">
        <w:r w:rsidRPr="00062263">
          <w:rPr>
            <w:rStyle w:val="Hyperlink"/>
            <w:rFonts w:cs="Arial"/>
            <w:i/>
            <w:iCs/>
          </w:rPr>
          <w:t>Anexos</w:t>
        </w:r>
      </w:hyperlink>
    </w:p>
    <w:p w:rsidRPr="00062263" w:rsidR="00062263" w:rsidP="00062263" w:rsidRDefault="00062263" w14:paraId="5E7E8573" w14:textId="77777777">
      <w:pPr>
        <w:pStyle w:val="Index2"/>
        <w:numPr>
          <w:ilvl w:val="1"/>
          <w:numId w:val="32"/>
        </w:numPr>
        <w:tabs>
          <w:tab w:val="right" w:leader="dot" w:pos="9356"/>
          <w:tab w:val="right" w:leader="dot" w:pos="9781"/>
        </w:tabs>
        <w:spacing w:after="0"/>
        <w:rPr>
          <w:rFonts w:cs="Arial"/>
          <w:i/>
          <w:iCs/>
        </w:rPr>
      </w:pPr>
      <w:hyperlink w:history="1" w:anchor="manual-instalacion" r:id="rId43">
        <w:r w:rsidRPr="00062263">
          <w:rPr>
            <w:rStyle w:val="Hyperlink"/>
            <w:rFonts w:cs="Arial"/>
            <w:i/>
            <w:iCs/>
          </w:rPr>
          <w:t>8.1. Manual de instalación</w:t>
        </w:r>
      </w:hyperlink>
    </w:p>
    <w:p w:rsidRPr="00062263" w:rsidR="00062263" w:rsidP="00062263" w:rsidRDefault="00062263" w14:paraId="36D28770" w14:textId="77777777">
      <w:pPr>
        <w:pStyle w:val="Index2"/>
        <w:numPr>
          <w:ilvl w:val="1"/>
          <w:numId w:val="32"/>
        </w:numPr>
        <w:tabs>
          <w:tab w:val="right" w:leader="dot" w:pos="9356"/>
          <w:tab w:val="right" w:leader="dot" w:pos="9781"/>
        </w:tabs>
        <w:spacing w:after="0"/>
        <w:rPr>
          <w:rFonts w:cs="Arial"/>
          <w:i/>
          <w:iCs/>
        </w:rPr>
      </w:pPr>
      <w:hyperlink w:history="1" w:anchor="manual-usuario" r:id="rId44">
        <w:r w:rsidRPr="00062263">
          <w:rPr>
            <w:rStyle w:val="Hyperlink"/>
            <w:rFonts w:cs="Arial"/>
            <w:i/>
            <w:iCs/>
          </w:rPr>
          <w:t>8.2. Manual de usuario</w:t>
        </w:r>
      </w:hyperlink>
    </w:p>
    <w:p w:rsidRPr="00062263" w:rsidR="00062263" w:rsidP="00062263" w:rsidRDefault="00062263" w14:paraId="45A2946D" w14:textId="77777777">
      <w:pPr>
        <w:pStyle w:val="Index2"/>
        <w:numPr>
          <w:ilvl w:val="1"/>
          <w:numId w:val="32"/>
        </w:numPr>
        <w:tabs>
          <w:tab w:val="right" w:leader="dot" w:pos="9356"/>
          <w:tab w:val="right" w:leader="dot" w:pos="9781"/>
        </w:tabs>
        <w:spacing w:after="0"/>
        <w:rPr>
          <w:rFonts w:cs="Arial"/>
          <w:i/>
          <w:iCs/>
        </w:rPr>
      </w:pPr>
      <w:hyperlink w:history="1" w:anchor="doc-complementaria" r:id="rId45">
        <w:r w:rsidRPr="00062263">
          <w:rPr>
            <w:rStyle w:val="Hyperlink"/>
            <w:rFonts w:cs="Arial"/>
            <w:i/>
            <w:iCs/>
          </w:rPr>
          <w:t>8.3. Documentación complementaria digital</w:t>
        </w:r>
      </w:hyperlink>
    </w:p>
    <w:p w:rsidRPr="00062263" w:rsidR="00062263" w:rsidP="00062263" w:rsidRDefault="00062263" w14:paraId="0924F10B" w14:textId="77777777">
      <w:pPr>
        <w:pStyle w:val="Index2"/>
        <w:numPr>
          <w:ilvl w:val="1"/>
          <w:numId w:val="32"/>
        </w:numPr>
        <w:tabs>
          <w:tab w:val="right" w:leader="dot" w:pos="9356"/>
          <w:tab w:val="right" w:leader="dot" w:pos="9781"/>
        </w:tabs>
        <w:spacing w:after="0"/>
        <w:rPr>
          <w:rFonts w:cs="Arial"/>
          <w:i/>
          <w:iCs/>
        </w:rPr>
      </w:pPr>
      <w:hyperlink w:history="1" w:anchor="anexos-tecnicos" r:id="rId46">
        <w:r w:rsidRPr="00062263">
          <w:rPr>
            <w:rStyle w:val="Hyperlink"/>
            <w:rFonts w:cs="Arial"/>
            <w:i/>
            <w:iCs/>
          </w:rPr>
          <w:t>8.4. Anexos Técnicos y Documentales</w:t>
        </w:r>
      </w:hyperlink>
    </w:p>
    <w:p w:rsidRPr="006D3863" w:rsidR="008C6206" w:rsidP="00D95D0F" w:rsidRDefault="008C6206" w14:paraId="360354B4" w14:textId="3F45447F">
      <w:pPr>
        <w:pStyle w:val="Index2"/>
        <w:tabs>
          <w:tab w:val="right" w:leader="dot" w:pos="9356"/>
          <w:tab w:val="right" w:leader="dot" w:pos="9781"/>
        </w:tabs>
        <w:spacing w:after="0"/>
        <w:rPr>
          <w:rFonts w:asciiTheme="minorHAnsi" w:hAnsiTheme="minorHAnsi"/>
          <w:color w:val="auto"/>
        </w:rPr>
      </w:pPr>
    </w:p>
    <w:p w:rsidRPr="006D3863" w:rsidR="00814C0B" w:rsidRDefault="00814C0B" w14:paraId="38D54A7E" w14:textId="77777777">
      <w:pPr>
        <w:keepNext w:val="0"/>
        <w:suppressAutoHyphens w:val="0"/>
        <w:spacing w:line="276" w:lineRule="auto"/>
        <w:rPr>
          <w:sz w:val="48"/>
          <w:szCs w:val="28"/>
        </w:rPr>
      </w:pPr>
      <w:r w:rsidRPr="006D3863">
        <w:br w:type="page"/>
      </w:r>
    </w:p>
    <w:p w:rsidRPr="006D3863" w:rsidR="008C6206" w:rsidP="000821AA" w:rsidRDefault="00D162E6" w14:paraId="69979A17" w14:textId="77777777">
      <w:pPr>
        <w:pStyle w:val="Heading1"/>
      </w:pPr>
      <w:bookmarkStart w:name="_Toc116375692" w:id="11"/>
      <w:r w:rsidRPr="006D3863">
        <w:t>Índice de figuras</w:t>
      </w:r>
      <w:bookmarkEnd w:id="11"/>
    </w:p>
    <w:p w:rsidRPr="00062263" w:rsidR="00062263" w:rsidP="00062263" w:rsidRDefault="00062263" w14:paraId="33E668EE" w14:textId="77777777">
      <w:pPr>
        <w:keepNext w:val="0"/>
        <w:numPr>
          <w:ilvl w:val="0"/>
          <w:numId w:val="33"/>
        </w:numPr>
        <w:suppressAutoHyphens w:val="0"/>
        <w:spacing w:line="276" w:lineRule="auto"/>
        <w:rPr>
          <w:i/>
          <w:iCs/>
        </w:rPr>
      </w:pPr>
      <w:hyperlink w:history="1" w:anchor="figura1-logo" r:id="rId47">
        <w:r w:rsidRPr="00062263">
          <w:rPr>
            <w:rStyle w:val="Hyperlink"/>
            <w:i/>
            <w:iCs/>
          </w:rPr>
          <w:t>Figura 1. Logo Ianuarius</w:t>
        </w:r>
      </w:hyperlink>
    </w:p>
    <w:p w:rsidRPr="00062263" w:rsidR="00062263" w:rsidP="00062263" w:rsidRDefault="00062263" w14:paraId="29544AE1" w14:textId="77777777">
      <w:pPr>
        <w:keepNext w:val="0"/>
        <w:numPr>
          <w:ilvl w:val="0"/>
          <w:numId w:val="33"/>
        </w:numPr>
        <w:suppressAutoHyphens w:val="0"/>
        <w:spacing w:line="276" w:lineRule="auto"/>
        <w:rPr>
          <w:i/>
          <w:iCs/>
        </w:rPr>
      </w:pPr>
      <w:hyperlink w:history="1" w:anchor="figura2-venancio" r:id="rId48">
        <w:r w:rsidRPr="00062263">
          <w:rPr>
            <w:rStyle w:val="Hyperlink"/>
            <w:i/>
            <w:iCs/>
          </w:rPr>
          <w:t>Figura 2. Logo Venancio Blanco</w:t>
        </w:r>
      </w:hyperlink>
    </w:p>
    <w:p w:rsidRPr="006D3863" w:rsidR="00A87BC8" w:rsidRDefault="00A87BC8" w14:paraId="178710A4" w14:textId="77777777">
      <w:pPr>
        <w:keepNext w:val="0"/>
        <w:suppressAutoHyphens w:val="0"/>
        <w:spacing w:line="276" w:lineRule="auto"/>
      </w:pPr>
    </w:p>
    <w:p w:rsidRPr="006D3863" w:rsidR="000821AA" w:rsidRDefault="000821AA" w14:paraId="77FF47C8" w14:textId="3F78C76A">
      <w:pPr>
        <w:keepNext w:val="0"/>
        <w:suppressAutoHyphens w:val="0"/>
        <w:spacing w:line="276" w:lineRule="auto"/>
      </w:pPr>
      <w:r w:rsidRPr="006D3863">
        <w:br w:type="page"/>
      </w:r>
    </w:p>
    <w:p w:rsidRPr="006D3863" w:rsidR="00A46E79" w:rsidP="00A46E79" w:rsidRDefault="00A46E79" w14:paraId="7D6BDCE2" w14:textId="7F66D093">
      <w:pPr>
        <w:pStyle w:val="Heading1"/>
      </w:pPr>
      <w:bookmarkStart w:name="_Toc116375693" w:id="12"/>
      <w:r w:rsidRPr="006D3863">
        <w:t>Índice de tablas</w:t>
      </w:r>
    </w:p>
    <w:p w:rsidRPr="006D3863" w:rsidR="00A87BC8" w:rsidP="00A46E79" w:rsidRDefault="00A87BC8" w14:paraId="4C4B658D" w14:textId="721ED287">
      <w:pPr>
        <w:keepNext w:val="0"/>
        <w:suppressAutoHyphens w:val="0"/>
        <w:spacing w:line="276" w:lineRule="auto"/>
        <w:rPr>
          <w:rStyle w:val="citation-289"/>
          <w:i/>
          <w:iCs/>
        </w:rPr>
      </w:pPr>
      <w:r w:rsidRPr="006D3863">
        <w:rPr>
          <w:rStyle w:val="citation-289"/>
          <w:i/>
          <w:iCs/>
        </w:rPr>
        <w:t>(Aquí debes insertar: Referencias &gt; Insertar tabla de ilustraciones &gt; Rótulo: Tabla)</w:t>
      </w:r>
    </w:p>
    <w:p w:rsidRPr="006D3863" w:rsidR="00A87BC8" w:rsidP="00A46E79" w:rsidRDefault="00A87BC8" w14:paraId="5B7DAA9A" w14:textId="77777777">
      <w:pPr>
        <w:keepNext w:val="0"/>
        <w:suppressAutoHyphens w:val="0"/>
        <w:spacing w:line="276" w:lineRule="auto"/>
      </w:pPr>
    </w:p>
    <w:p w:rsidRPr="006D3863" w:rsidR="00A46E79" w:rsidP="00A46E79" w:rsidRDefault="00A46E79" w14:paraId="2E05B5DA" w14:textId="25D3E02A">
      <w:pPr>
        <w:keepNext w:val="0"/>
        <w:suppressAutoHyphens w:val="0"/>
        <w:spacing w:line="276" w:lineRule="auto"/>
      </w:pPr>
      <w:r w:rsidRPr="006D3863">
        <w:br w:type="page"/>
      </w:r>
    </w:p>
    <w:bookmarkEnd w:id="12"/>
    <w:p w:rsidRPr="00A46E79" w:rsidR="00A46E79" w:rsidP="00A46E79" w:rsidRDefault="00A46E79" w14:paraId="5A832CA3" w14:textId="51B8B50A">
      <w:pPr>
        <w:pStyle w:val="Heading1"/>
      </w:pPr>
      <w:r w:rsidRPr="00A46E79">
        <w:t>Estudio del problema y análisis del sistema</w:t>
      </w:r>
    </w:p>
    <w:p w:rsidRPr="00A46E79" w:rsidR="00A46E79" w:rsidP="00A46E79" w:rsidRDefault="00A46E79" w14:paraId="7554587B"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2.1. Introducción</w:t>
      </w:r>
    </w:p>
    <w:p w:rsidRPr="00062263" w:rsidR="00062263" w:rsidP="00062263" w:rsidRDefault="00062263" w14:paraId="7B00956C" w14:textId="77777777">
      <w:pPr>
        <w:keepNext w:val="0"/>
        <w:suppressAutoHyphens w:val="0"/>
        <w:spacing w:line="276" w:lineRule="auto"/>
        <w:ind w:left="708"/>
        <w:rPr>
          <w:rFonts w:eastAsia="MS Mincho"/>
          <w:color w:val="000000" w:themeColor="text1"/>
          <w:sz w:val="24"/>
          <w:szCs w:val="22"/>
          <w:lang w:eastAsia="en-US"/>
        </w:rPr>
      </w:pPr>
      <w:r w:rsidRPr="00062263">
        <w:rPr>
          <w:rFonts w:eastAsia="MS Mincho"/>
          <w:color w:val="000000" w:themeColor="text1"/>
          <w:sz w:val="24"/>
          <w:szCs w:val="22"/>
          <w:lang w:eastAsia="en-US"/>
        </w:rPr>
        <w:t>Aplicación web centrada en la gestión del club de atletismo Ianuarius, de forma que se digitalice su gestión.</w:t>
      </w:r>
    </w:p>
    <w:p w:rsidRPr="00062263" w:rsidR="00062263" w:rsidP="00062263" w:rsidRDefault="00062263" w14:paraId="60714C9D" w14:textId="77777777">
      <w:pPr>
        <w:keepNext w:val="0"/>
        <w:suppressAutoHyphens w:val="0"/>
        <w:spacing w:line="276" w:lineRule="auto"/>
        <w:ind w:left="708"/>
        <w:rPr>
          <w:rFonts w:eastAsia="MS Mincho"/>
          <w:color w:val="000000" w:themeColor="text1"/>
          <w:sz w:val="24"/>
          <w:szCs w:val="22"/>
          <w:lang w:eastAsia="en-US"/>
        </w:rPr>
      </w:pPr>
      <w:r w:rsidRPr="00062263">
        <w:rPr>
          <w:rFonts w:eastAsia="MS Mincho"/>
          <w:color w:val="000000" w:themeColor="text1"/>
          <w:sz w:val="24"/>
          <w:szCs w:val="22"/>
          <w:lang w:eastAsia="en-US"/>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rsidRPr="00062263" w:rsidR="00062263" w:rsidP="00062263" w:rsidRDefault="00062263" w14:paraId="759510F4" w14:textId="49EF9764">
      <w:pPr>
        <w:keepNext w:val="0"/>
        <w:suppressAutoHyphens w:val="0"/>
        <w:spacing w:line="276" w:lineRule="auto"/>
        <w:ind w:left="708"/>
        <w:rPr>
          <w:rFonts w:eastAsia="MS Mincho"/>
          <w:color w:val="000000" w:themeColor="text1"/>
          <w:sz w:val="24"/>
          <w:szCs w:val="22"/>
          <w:lang w:eastAsia="en-US"/>
        </w:rPr>
      </w:pPr>
      <w:r w:rsidRPr="00062263">
        <w:rPr>
          <w:rFonts w:eastAsia="MS Mincho"/>
          <w:color w:val="000000" w:themeColor="text1"/>
          <w:sz w:val="24"/>
          <w:szCs w:val="22"/>
          <w:lang w:eastAsia="en-US"/>
        </w:rPr>
        <w:t xml:space="preserve">En cuanto a una oportunidad de negocio, este proyecto está inspirado desde la experiencia personal, de este modo, se ha podido observar que los clubes de atletismo, por lo general, no disponen de ningún sistema para gestionar y administrar a sus atletas de forma medianamente automatizada, por lo que este proyecto en </w:t>
      </w:r>
      <w:r w:rsidRPr="00062263" w:rsidR="00B76DD9">
        <w:rPr>
          <w:rFonts w:eastAsia="MS Mincho"/>
          <w:color w:val="000000" w:themeColor="text1"/>
          <w:sz w:val="24"/>
          <w:szCs w:val="22"/>
          <w:lang w:eastAsia="en-US"/>
        </w:rPr>
        <w:t>sí</w:t>
      </w:r>
      <w:r w:rsidRPr="00062263">
        <w:rPr>
          <w:rFonts w:eastAsia="MS Mincho"/>
          <w:color w:val="000000" w:themeColor="text1"/>
          <w:sz w:val="24"/>
          <w:szCs w:val="22"/>
          <w:lang w:eastAsia="en-US"/>
        </w:rPr>
        <w:t xml:space="preserve"> aporta algo totalmente nuevo al sector.</w:t>
      </w:r>
    </w:p>
    <w:p w:rsidRPr="00062263" w:rsidR="00062263" w:rsidP="00062263" w:rsidRDefault="00062263" w14:paraId="72B84C62" w14:textId="77777777">
      <w:pPr>
        <w:keepNext w:val="0"/>
        <w:suppressAutoHyphens w:val="0"/>
        <w:spacing w:line="276" w:lineRule="auto"/>
        <w:ind w:left="708"/>
        <w:rPr>
          <w:rFonts w:eastAsia="MS Mincho"/>
          <w:color w:val="000000" w:themeColor="text1"/>
          <w:sz w:val="24"/>
          <w:szCs w:val="22"/>
          <w:lang w:eastAsia="en-US"/>
        </w:rPr>
      </w:pPr>
      <w:r w:rsidRPr="00062263">
        <w:rPr>
          <w:rFonts w:eastAsia="MS Mincho"/>
          <w:color w:val="000000" w:themeColor="text1"/>
          <w:sz w:val="24"/>
          <w:szCs w:val="22"/>
          <w:lang w:eastAsia="en-US"/>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rsidRPr="00A46E79" w:rsidR="00A46E79" w:rsidP="00A46E79" w:rsidRDefault="00A46E79" w14:paraId="3FD35CC5" w14:textId="35899AB3">
      <w:pPr>
        <w:keepNext w:val="0"/>
        <w:suppressAutoHyphens w:val="0"/>
        <w:spacing w:line="276" w:lineRule="auto"/>
        <w:ind w:left="708"/>
        <w:rPr>
          <w:rFonts w:eastAsia="MS Mincho"/>
          <w:color w:val="000000" w:themeColor="text1"/>
          <w:sz w:val="24"/>
          <w:szCs w:val="22"/>
          <w:lang w:eastAsia="en-US"/>
        </w:rPr>
      </w:pPr>
    </w:p>
    <w:p w:rsidR="00A46E79" w:rsidP="00A46E79" w:rsidRDefault="00A46E79" w14:paraId="2A9AD599"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2.2. Objetivos y alcance</w:t>
      </w:r>
    </w:p>
    <w:p w:rsidRPr="00A46E79" w:rsidR="00062263" w:rsidP="00B76DD9" w:rsidRDefault="00062263" w14:paraId="7D647E54" w14:textId="4955CAA5">
      <w:pPr>
        <w:keepLines/>
        <w:suppressAutoHyphens w:val="0"/>
        <w:spacing w:before="200" w:after="0" w:line="276" w:lineRule="auto"/>
        <w:ind w:left="708" w:firstLine="708"/>
        <w:outlineLvl w:val="1"/>
        <w:rPr>
          <w:rFonts w:eastAsia="MS Gothic"/>
          <w:b/>
          <w:bCs/>
          <w:color w:val="000000" w:themeColor="text1"/>
          <w:sz w:val="24"/>
          <w:lang w:eastAsia="en-US"/>
        </w:rPr>
      </w:pPr>
      <w:r>
        <w:rPr>
          <w:rFonts w:eastAsia="MS Gothic"/>
          <w:b/>
          <w:bCs/>
          <w:color w:val="000000" w:themeColor="text1"/>
          <w:sz w:val="24"/>
          <w:lang w:eastAsia="en-US"/>
        </w:rPr>
        <w:t>2.2.1</w:t>
      </w:r>
      <w:r w:rsidR="00B76DD9">
        <w:rPr>
          <w:rFonts w:eastAsia="MS Gothic"/>
          <w:b/>
          <w:bCs/>
          <w:color w:val="000000" w:themeColor="text1"/>
          <w:sz w:val="24"/>
          <w:lang w:eastAsia="en-US"/>
        </w:rPr>
        <w:t>.</w:t>
      </w:r>
      <w:r>
        <w:rPr>
          <w:rFonts w:eastAsia="MS Gothic"/>
          <w:b/>
          <w:bCs/>
          <w:color w:val="000000" w:themeColor="text1"/>
          <w:sz w:val="24"/>
          <w:lang w:eastAsia="en-US"/>
        </w:rPr>
        <w:t xml:space="preserve"> Objetivo General</w:t>
      </w:r>
    </w:p>
    <w:tbl>
      <w:tblPr>
        <w:tblW w:w="7647" w:type="dxa"/>
        <w:jc w:val="center"/>
        <w:tblBorders>
          <w:top w:val="single" w:color="auto" w:sz="2" w:space="0"/>
          <w:left w:val="single" w:color="auto" w:sz="2" w:space="0"/>
          <w:bottom w:val="single" w:color="auto" w:sz="2" w:space="0"/>
          <w:right w:val="single" w:color="auto" w:sz="2" w:space="0"/>
        </w:tblBorders>
        <w:shd w:val="clear" w:color="auto" w:fill="FFFFFF"/>
        <w:tblCellMar>
          <w:top w:w="15" w:type="dxa"/>
          <w:left w:w="15" w:type="dxa"/>
          <w:bottom w:w="15" w:type="dxa"/>
          <w:right w:w="15" w:type="dxa"/>
        </w:tblCellMar>
        <w:tblLook w:val="04A0" w:firstRow="1" w:lastRow="0" w:firstColumn="1" w:lastColumn="0" w:noHBand="0" w:noVBand="1"/>
      </w:tblPr>
      <w:tblGrid>
        <w:gridCol w:w="1226"/>
        <w:gridCol w:w="2310"/>
        <w:gridCol w:w="4111"/>
      </w:tblGrid>
      <w:tr w:rsidRPr="00062263" w:rsidR="00062263" w:rsidTr="00B76DD9" w14:paraId="22AAEC5D" w14:textId="77777777">
        <w:trPr>
          <w:tblHeader/>
          <w:jc w:val="center"/>
        </w:trPr>
        <w:tc>
          <w:tcPr>
            <w:tcW w:w="1226"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2C1B51BA"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Concepto</w:t>
            </w:r>
          </w:p>
        </w:tc>
        <w:tc>
          <w:tcPr>
            <w:tcW w:w="2310"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2F1B23A3"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Descripción</w:t>
            </w:r>
          </w:p>
        </w:tc>
        <w:tc>
          <w:tcPr>
            <w:tcW w:w="4111"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3F33009A"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Análisis SMART</w:t>
            </w:r>
          </w:p>
        </w:tc>
      </w:tr>
      <w:tr w:rsidRPr="00062263" w:rsidR="00062263" w:rsidTr="00B76DD9" w14:paraId="2B3C52C9" w14:textId="77777777">
        <w:trPr>
          <w:jc w:val="center"/>
        </w:trPr>
        <w:tc>
          <w:tcPr>
            <w:tcW w:w="1226"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B76DD9" w:rsidRDefault="00062263" w14:paraId="123A6C27" w14:textId="77777777">
            <w:pPr>
              <w:keepNext w:val="0"/>
              <w:suppressAutoHyphens w:val="0"/>
              <w:spacing w:line="276" w:lineRule="auto"/>
              <w:rPr>
                <w:rFonts w:eastAsia="MS Mincho"/>
                <w:color w:val="000000" w:themeColor="text1"/>
                <w:sz w:val="24"/>
                <w:szCs w:val="22"/>
                <w:lang w:eastAsia="en-US"/>
              </w:rPr>
            </w:pPr>
            <w:r w:rsidRPr="00062263">
              <w:rPr>
                <w:rFonts w:eastAsia="MS Mincho"/>
                <w:b/>
                <w:bCs/>
                <w:color w:val="000000" w:themeColor="text1"/>
                <w:sz w:val="24"/>
                <w:szCs w:val="22"/>
                <w:lang w:eastAsia="en-US"/>
              </w:rPr>
              <w:t>Propósito Principal</w:t>
            </w:r>
          </w:p>
        </w:tc>
        <w:tc>
          <w:tcPr>
            <w:tcW w:w="2310"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B76DD9" w:rsidRDefault="00062263" w14:paraId="6653C8C4"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Desarrollar una plataforma web integral para la digitalización de la gestión del Club Atletismo Ianuarius (inscripciones, fichas y seguimiento).</w:t>
            </w:r>
          </w:p>
        </w:tc>
        <w:tc>
          <w:tcPr>
            <w:tcW w:w="4111"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B76DD9" w:rsidRDefault="00062263" w14:paraId="3749F4AD" w14:textId="2919971C">
            <w:pPr>
              <w:keepNext w:val="0"/>
              <w:suppressAutoHyphens w:val="0"/>
              <w:spacing w:line="276" w:lineRule="auto"/>
              <w:rPr>
                <w:rFonts w:eastAsia="MS Mincho"/>
                <w:color w:val="000000" w:themeColor="text1"/>
                <w:sz w:val="24"/>
                <w:szCs w:val="22"/>
                <w:lang w:eastAsia="en-US"/>
              </w:rPr>
            </w:pPr>
            <w:r w:rsidRPr="00062263">
              <w:rPr>
                <w:rFonts w:eastAsia="MS Mincho"/>
                <w:b/>
                <w:bCs/>
                <w:color w:val="000000" w:themeColor="text1"/>
                <w:sz w:val="24"/>
                <w:szCs w:val="22"/>
                <w:lang w:eastAsia="en-US"/>
              </w:rPr>
              <w:t>S:</w:t>
            </w:r>
            <w:r w:rsidRPr="00062263">
              <w:rPr>
                <w:rFonts w:eastAsia="MS Mincho"/>
                <w:color w:val="000000" w:themeColor="text1"/>
                <w:sz w:val="24"/>
                <w:szCs w:val="22"/>
                <w:lang w:eastAsia="en-US"/>
              </w:rPr>
              <w:t> Web de gestión de fichas y atletas.</w:t>
            </w:r>
            <w:r w:rsidRPr="00062263">
              <w:rPr>
                <w:rFonts w:eastAsia="MS Mincho"/>
                <w:color w:val="000000" w:themeColor="text1"/>
                <w:sz w:val="24"/>
                <w:szCs w:val="22"/>
                <w:lang w:eastAsia="en-US"/>
              </w:rPr>
              <w:br/>
            </w:r>
            <w:r w:rsidRPr="00062263">
              <w:rPr>
                <w:rFonts w:eastAsia="MS Mincho"/>
                <w:b/>
                <w:bCs/>
                <w:color w:val="000000" w:themeColor="text1"/>
                <w:sz w:val="24"/>
                <w:szCs w:val="22"/>
                <w:lang w:eastAsia="en-US"/>
              </w:rPr>
              <w:t>M:</w:t>
            </w:r>
            <w:r w:rsidRPr="00062263">
              <w:rPr>
                <w:rFonts w:eastAsia="MS Mincho"/>
                <w:color w:val="000000" w:themeColor="text1"/>
                <w:sz w:val="24"/>
                <w:szCs w:val="22"/>
                <w:lang w:eastAsia="en-US"/>
              </w:rPr>
              <w:t xml:space="preserve"> Gestión de licencias por </w:t>
            </w:r>
            <w:r w:rsidRPr="00062263" w:rsidR="00B76DD9">
              <w:rPr>
                <w:rFonts w:eastAsia="MS Mincho"/>
                <w:color w:val="000000" w:themeColor="text1"/>
                <w:sz w:val="24"/>
                <w:szCs w:val="22"/>
                <w:lang w:eastAsia="en-US"/>
              </w:rPr>
              <w:t>vías</w:t>
            </w:r>
            <w:r w:rsidRPr="00062263">
              <w:rPr>
                <w:rFonts w:eastAsia="MS Mincho"/>
                <w:color w:val="000000" w:themeColor="text1"/>
                <w:sz w:val="24"/>
                <w:szCs w:val="22"/>
                <w:lang w:eastAsia="en-US"/>
              </w:rPr>
              <w:t xml:space="preserve"> digitales.</w:t>
            </w:r>
            <w:r w:rsidRPr="00062263">
              <w:rPr>
                <w:rFonts w:eastAsia="MS Mincho"/>
                <w:color w:val="000000" w:themeColor="text1"/>
                <w:sz w:val="24"/>
                <w:szCs w:val="22"/>
                <w:lang w:eastAsia="en-US"/>
              </w:rPr>
              <w:br/>
            </w:r>
            <w:r w:rsidRPr="00062263">
              <w:rPr>
                <w:rFonts w:eastAsia="MS Mincho"/>
                <w:b/>
                <w:bCs/>
                <w:color w:val="000000" w:themeColor="text1"/>
                <w:sz w:val="24"/>
                <w:szCs w:val="22"/>
                <w:lang w:eastAsia="en-US"/>
              </w:rPr>
              <w:t>A:</w:t>
            </w:r>
            <w:r w:rsidRPr="00062263">
              <w:rPr>
                <w:rFonts w:eastAsia="MS Mincho"/>
                <w:color w:val="000000" w:themeColor="text1"/>
                <w:sz w:val="24"/>
                <w:szCs w:val="22"/>
                <w:lang w:eastAsia="en-US"/>
              </w:rPr>
              <w:t> Stack LAMP (Linux, Apache, MySQL, PHP).</w:t>
            </w:r>
            <w:r w:rsidRPr="00062263">
              <w:rPr>
                <w:rFonts w:eastAsia="MS Mincho"/>
                <w:color w:val="000000" w:themeColor="text1"/>
                <w:sz w:val="24"/>
                <w:szCs w:val="22"/>
                <w:lang w:eastAsia="en-US"/>
              </w:rPr>
              <w:br/>
            </w:r>
            <w:r w:rsidRPr="00062263">
              <w:rPr>
                <w:rFonts w:eastAsia="MS Mincho"/>
                <w:b/>
                <w:bCs/>
                <w:color w:val="000000" w:themeColor="text1"/>
                <w:sz w:val="24"/>
                <w:szCs w:val="22"/>
                <w:lang w:eastAsia="en-US"/>
              </w:rPr>
              <w:t>R:</w:t>
            </w:r>
            <w:r w:rsidRPr="00062263">
              <w:rPr>
                <w:rFonts w:eastAsia="MS Mincho"/>
                <w:color w:val="000000" w:themeColor="text1"/>
                <w:sz w:val="24"/>
                <w:szCs w:val="22"/>
                <w:lang w:eastAsia="en-US"/>
              </w:rPr>
              <w:t> Elimina el uso de papel físico.</w:t>
            </w:r>
            <w:r w:rsidRPr="00062263">
              <w:rPr>
                <w:rFonts w:eastAsia="MS Mincho"/>
                <w:color w:val="000000" w:themeColor="text1"/>
                <w:sz w:val="24"/>
                <w:szCs w:val="22"/>
                <w:lang w:eastAsia="en-US"/>
              </w:rPr>
              <w:br/>
            </w:r>
            <w:r w:rsidRPr="00062263">
              <w:rPr>
                <w:rFonts w:eastAsia="MS Mincho"/>
                <w:b/>
                <w:bCs/>
                <w:color w:val="000000" w:themeColor="text1"/>
                <w:sz w:val="24"/>
                <w:szCs w:val="22"/>
                <w:lang w:eastAsia="en-US"/>
              </w:rPr>
              <w:t>T:</w:t>
            </w:r>
            <w:r w:rsidRPr="00062263">
              <w:rPr>
                <w:rFonts w:eastAsia="MS Mincho"/>
                <w:color w:val="000000" w:themeColor="text1"/>
                <w:sz w:val="24"/>
                <w:szCs w:val="22"/>
                <w:lang w:eastAsia="en-US"/>
              </w:rPr>
              <w:t> Funcional para la temporada 2026 - 2027 (Utilizable de ahí en adelante).</w:t>
            </w:r>
          </w:p>
        </w:tc>
      </w:tr>
    </w:tbl>
    <w:p w:rsidR="00062263" w:rsidP="00B76DD9" w:rsidRDefault="00062263" w14:paraId="38886C91" w14:textId="3401EFB5">
      <w:pPr>
        <w:keepLines/>
        <w:suppressAutoHyphens w:val="0"/>
        <w:spacing w:before="200" w:after="0" w:line="276" w:lineRule="auto"/>
        <w:ind w:left="1416"/>
        <w:outlineLvl w:val="1"/>
        <w:rPr>
          <w:rFonts w:eastAsia="MS Gothic"/>
          <w:b/>
          <w:bCs/>
          <w:color w:val="000000" w:themeColor="text1"/>
          <w:sz w:val="24"/>
          <w:lang w:eastAsia="en-US"/>
        </w:rPr>
      </w:pPr>
      <w:r w:rsidRPr="00062263">
        <w:rPr>
          <w:rFonts w:eastAsia="MS Mincho"/>
          <w:color w:val="000000" w:themeColor="text1"/>
          <w:sz w:val="24"/>
          <w:szCs w:val="22"/>
          <w:lang w:eastAsia="en-US"/>
        </w:rPr>
        <w:t xml:space="preserve"> </w:t>
      </w:r>
      <w:r w:rsidRPr="006D3863" w:rsidR="00A46E79">
        <w:rPr>
          <w:sz w:val="48"/>
          <w:szCs w:val="28"/>
        </w:rPr>
        <w:br w:type="page"/>
      </w:r>
      <w:r>
        <w:rPr>
          <w:rFonts w:eastAsia="MS Gothic"/>
          <w:b/>
          <w:bCs/>
          <w:color w:val="000000" w:themeColor="text1"/>
          <w:sz w:val="24"/>
          <w:lang w:eastAsia="en-US"/>
        </w:rPr>
        <w:t>2.2.</w:t>
      </w:r>
      <w:r w:rsidR="00B76DD9">
        <w:rPr>
          <w:rFonts w:eastAsia="MS Gothic"/>
          <w:b/>
          <w:bCs/>
          <w:color w:val="000000" w:themeColor="text1"/>
          <w:sz w:val="24"/>
          <w:lang w:eastAsia="en-US"/>
        </w:rPr>
        <w:t>2.</w:t>
      </w:r>
      <w:r>
        <w:rPr>
          <w:rFonts w:eastAsia="MS Gothic"/>
          <w:b/>
          <w:bCs/>
          <w:color w:val="000000" w:themeColor="text1"/>
          <w:sz w:val="24"/>
          <w:lang w:eastAsia="en-US"/>
        </w:rPr>
        <w:t xml:space="preserve"> Objetivo</w:t>
      </w:r>
      <w:r>
        <w:rPr>
          <w:rFonts w:eastAsia="MS Gothic"/>
          <w:b/>
          <w:bCs/>
          <w:color w:val="000000" w:themeColor="text1"/>
          <w:sz w:val="24"/>
          <w:lang w:eastAsia="en-US"/>
        </w:rPr>
        <w:t>s Funcionales</w:t>
      </w:r>
    </w:p>
    <w:p w:rsidRPr="00062263" w:rsidR="00062263" w:rsidP="00B76DD9" w:rsidRDefault="00062263" w14:paraId="7D43CF2E" w14:textId="4139DF6D">
      <w:pPr>
        <w:keepLines/>
        <w:suppressAutoHyphens w:val="0"/>
        <w:spacing w:before="200" w:after="0" w:line="276" w:lineRule="auto"/>
        <w:ind w:left="708" w:firstLine="708"/>
        <w:outlineLvl w:val="1"/>
        <w:rPr>
          <w:rFonts w:eastAsia="MS Mincho"/>
          <w:color w:val="000000" w:themeColor="text1"/>
          <w:sz w:val="24"/>
          <w:szCs w:val="22"/>
          <w:lang w:eastAsia="en-US"/>
        </w:rPr>
      </w:pPr>
      <w:r w:rsidRPr="00062263">
        <w:rPr>
          <w:rFonts w:eastAsia="MS Mincho"/>
          <w:color w:val="000000" w:themeColor="text1"/>
          <w:sz w:val="24"/>
          <w:szCs w:val="22"/>
          <w:lang w:eastAsia="en-US"/>
        </w:rPr>
        <w:t>Desglose de las funcionalidades principales ("Qué hace" el sistema):</w:t>
      </w:r>
    </w:p>
    <w:tbl>
      <w:tblPr>
        <w:tblW w:w="9221" w:type="dxa"/>
        <w:jc w:val="center"/>
        <w:tblBorders>
          <w:top w:val="single" w:color="auto" w:sz="2" w:space="0"/>
          <w:left w:val="single" w:color="auto" w:sz="2" w:space="0"/>
          <w:bottom w:val="single" w:color="auto" w:sz="2" w:space="0"/>
          <w:right w:val="single" w:color="auto" w:sz="2" w:space="0"/>
        </w:tblBorders>
        <w:shd w:val="clear" w:color="auto" w:fill="FFFFFF"/>
        <w:tblCellMar>
          <w:top w:w="15" w:type="dxa"/>
          <w:left w:w="15" w:type="dxa"/>
          <w:bottom w:w="15" w:type="dxa"/>
          <w:right w:w="15" w:type="dxa"/>
        </w:tblCellMar>
        <w:tblLook w:val="04A0" w:firstRow="1" w:lastRow="0" w:firstColumn="1" w:lastColumn="0" w:noHBand="0" w:noVBand="1"/>
      </w:tblPr>
      <w:tblGrid>
        <w:gridCol w:w="993"/>
        <w:gridCol w:w="1288"/>
        <w:gridCol w:w="2666"/>
        <w:gridCol w:w="3264"/>
        <w:gridCol w:w="1010"/>
      </w:tblGrid>
      <w:tr w:rsidRPr="00062263" w:rsidR="00062263" w:rsidTr="00B76DD9" w14:paraId="60E58218" w14:textId="77777777">
        <w:trPr>
          <w:tblHeader/>
          <w:jc w:val="center"/>
        </w:trPr>
        <w:tc>
          <w:tcPr>
            <w:tcW w:w="993"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4C6C4DA8"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ID</w:t>
            </w:r>
          </w:p>
        </w:tc>
        <w:tc>
          <w:tcPr>
            <w:tcW w:w="1288"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71EC0932"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Módulo</w:t>
            </w:r>
          </w:p>
        </w:tc>
        <w:tc>
          <w:tcPr>
            <w:tcW w:w="2666"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0729BF8C"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Descripción</w:t>
            </w:r>
          </w:p>
        </w:tc>
        <w:tc>
          <w:tcPr>
            <w:tcW w:w="3264"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67A6256A"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Justificación SMART</w:t>
            </w:r>
          </w:p>
        </w:tc>
        <w:tc>
          <w:tcPr>
            <w:tcW w:w="1010" w:type="dxa"/>
            <w:tcBorders>
              <w:top w:val="single" w:color="D1D5DB" w:sz="6" w:space="0"/>
              <w:left w:val="single" w:color="D1D5DB" w:sz="6" w:space="0"/>
              <w:bottom w:val="single" w:color="D1D5DB" w:sz="6" w:space="0"/>
              <w:right w:val="single" w:color="D1D5DB" w:sz="6" w:space="0"/>
            </w:tcBorders>
            <w:shd w:val="clear" w:color="auto" w:fill="FEE2E2"/>
            <w:vAlign w:val="bottom"/>
            <w:hideMark/>
          </w:tcPr>
          <w:p w:rsidRPr="00062263" w:rsidR="00062263" w:rsidP="00062263" w:rsidRDefault="00062263" w14:paraId="6BF63F41"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Prioridad</w:t>
            </w:r>
          </w:p>
        </w:tc>
      </w:tr>
      <w:tr w:rsidRPr="00062263" w:rsidR="00062263" w:rsidTr="00B76DD9" w14:paraId="76A9103B" w14:textId="77777777">
        <w:trPr>
          <w:trHeight w:val="1629"/>
          <w:jc w:val="center"/>
        </w:trPr>
        <w:tc>
          <w:tcPr>
            <w:tcW w:w="993"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5FBCB8B2"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OBJ-01</w:t>
            </w:r>
          </w:p>
        </w:tc>
        <w:tc>
          <w:tcPr>
            <w:tcW w:w="1288"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660666AB"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Usuarios</w:t>
            </w:r>
          </w:p>
        </w:tc>
        <w:tc>
          <w:tcPr>
            <w:tcW w:w="2666"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1E9D9E71"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Registro, Login y distinción de roles (Admin, Entrenador, Atleta).</w:t>
            </w:r>
          </w:p>
        </w:tc>
        <w:tc>
          <w:tcPr>
            <w:tcW w:w="3264"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1FD4133E"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S: Acceso seguro por credenciales.</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M: 3 roles diferenciados.</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T: Fase 1 (Base de datos).</w:t>
            </w:r>
          </w:p>
        </w:tc>
        <w:tc>
          <w:tcPr>
            <w:tcW w:w="1010"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25F30239"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Alta</w:t>
            </w:r>
          </w:p>
        </w:tc>
      </w:tr>
      <w:tr w:rsidRPr="00062263" w:rsidR="00062263" w:rsidTr="00B76DD9" w14:paraId="4C0A3DC9" w14:textId="77777777">
        <w:trPr>
          <w:trHeight w:val="1371"/>
          <w:jc w:val="center"/>
        </w:trPr>
        <w:tc>
          <w:tcPr>
            <w:tcW w:w="993"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4EE0AB3B"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OBJ-02</w:t>
            </w:r>
          </w:p>
        </w:tc>
        <w:tc>
          <w:tcPr>
            <w:tcW w:w="1288"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1C15E3C2"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Fichas</w:t>
            </w:r>
          </w:p>
        </w:tc>
        <w:tc>
          <w:tcPr>
            <w:tcW w:w="2666"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0ECF3D7B" w14:textId="23B82858">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Subida de archivos escaneados para inscripciones físicas</w:t>
            </w:r>
            <w:r w:rsidR="00B76DD9">
              <w:rPr>
                <w:rFonts w:eastAsia="MS Mincho"/>
                <w:color w:val="000000" w:themeColor="text1"/>
                <w:sz w:val="24"/>
                <w:szCs w:val="22"/>
                <w:lang w:eastAsia="en-US"/>
              </w:rPr>
              <w:t>.</w:t>
            </w:r>
          </w:p>
        </w:tc>
        <w:tc>
          <w:tcPr>
            <w:tcW w:w="3264"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3F764D68"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val="en-US" w:eastAsia="en-US"/>
              </w:rPr>
              <w:t>S: Upload de PDF/JPG.</w:t>
            </w:r>
            <w:r w:rsidRPr="00062263">
              <w:rPr>
                <w:rFonts w:eastAsia="MS Mincho"/>
                <w:color w:val="000000" w:themeColor="text1"/>
                <w:sz w:val="24"/>
                <w:szCs w:val="22"/>
                <w:lang w:val="en-US" w:eastAsia="en-US"/>
              </w:rPr>
              <w:br/>
            </w:r>
            <w:r w:rsidRPr="00062263">
              <w:rPr>
                <w:rFonts w:eastAsia="MS Mincho"/>
                <w:color w:val="000000" w:themeColor="text1"/>
                <w:sz w:val="24"/>
                <w:szCs w:val="22"/>
                <w:lang w:eastAsia="en-US"/>
              </w:rPr>
              <w:t>R: Soporte a inscripciones manuales.</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T: Fase 2.</w:t>
            </w:r>
          </w:p>
        </w:tc>
        <w:tc>
          <w:tcPr>
            <w:tcW w:w="1010"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388471B0"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Alta</w:t>
            </w:r>
          </w:p>
        </w:tc>
      </w:tr>
      <w:tr w:rsidRPr="00062263" w:rsidR="00062263" w:rsidTr="00B76DD9" w14:paraId="1A016F05" w14:textId="77777777">
        <w:trPr>
          <w:jc w:val="center"/>
        </w:trPr>
        <w:tc>
          <w:tcPr>
            <w:tcW w:w="993"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3FF1217C"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OBJ-03</w:t>
            </w:r>
          </w:p>
        </w:tc>
        <w:tc>
          <w:tcPr>
            <w:tcW w:w="1288"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209E673E"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Fichas</w:t>
            </w:r>
          </w:p>
        </w:tc>
        <w:tc>
          <w:tcPr>
            <w:tcW w:w="2666"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77EB7D27"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Inscripción online con generación automática de PDF y envío por email.</w:t>
            </w:r>
          </w:p>
        </w:tc>
        <w:tc>
          <w:tcPr>
            <w:tcW w:w="3264"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202D33E3"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S: Formulario a PDF automático.</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M: 0 errores de transcripción.</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T: Fase 2 (Lógica de negocio).</w:t>
            </w:r>
          </w:p>
        </w:tc>
        <w:tc>
          <w:tcPr>
            <w:tcW w:w="1010"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012C428B"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Media</w:t>
            </w:r>
          </w:p>
        </w:tc>
      </w:tr>
      <w:tr w:rsidRPr="00062263" w:rsidR="00062263" w:rsidTr="00B76DD9" w14:paraId="76391D85" w14:textId="77777777">
        <w:trPr>
          <w:jc w:val="center"/>
        </w:trPr>
        <w:tc>
          <w:tcPr>
            <w:tcW w:w="993"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440CBFD9"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OBJ-04</w:t>
            </w:r>
          </w:p>
        </w:tc>
        <w:tc>
          <w:tcPr>
            <w:tcW w:w="1288"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3828D38B"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Gestión</w:t>
            </w:r>
          </w:p>
        </w:tc>
        <w:tc>
          <w:tcPr>
            <w:tcW w:w="2666"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11484647"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Filtros de búsqueda avanzada (Categoría, edad, prueba, marcas).</w:t>
            </w:r>
          </w:p>
        </w:tc>
        <w:tc>
          <w:tcPr>
            <w:tcW w:w="3264"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1CBCCFE9"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S: Filtrado SQL dinámico.</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T: Fase 3 (Panel Admin).</w:t>
            </w:r>
          </w:p>
        </w:tc>
        <w:tc>
          <w:tcPr>
            <w:tcW w:w="1010"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1280E761"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Media</w:t>
            </w:r>
          </w:p>
        </w:tc>
      </w:tr>
      <w:tr w:rsidRPr="00062263" w:rsidR="00062263" w:rsidTr="00B76DD9" w14:paraId="248806C8" w14:textId="77777777">
        <w:trPr>
          <w:jc w:val="center"/>
        </w:trPr>
        <w:tc>
          <w:tcPr>
            <w:tcW w:w="993"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082E7ABF"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OBJ-05</w:t>
            </w:r>
          </w:p>
        </w:tc>
        <w:tc>
          <w:tcPr>
            <w:tcW w:w="1288"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7A279593"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Atletas</w:t>
            </w:r>
          </w:p>
        </w:tc>
        <w:tc>
          <w:tcPr>
            <w:tcW w:w="2666"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5BA21E57" w14:textId="32F6EA8D">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Calendario de eventos y feedback de entrenamientos (sensaciones</w:t>
            </w:r>
            <w:r w:rsidR="00B76DD9">
              <w:rPr>
                <w:rFonts w:eastAsia="MS Mincho"/>
                <w:color w:val="000000" w:themeColor="text1"/>
                <w:sz w:val="24"/>
                <w:szCs w:val="22"/>
                <w:lang w:eastAsia="en-US"/>
              </w:rPr>
              <w:t xml:space="preserve"> de entreno</w:t>
            </w:r>
            <w:r w:rsidRPr="00062263">
              <w:rPr>
                <w:rFonts w:eastAsia="MS Mincho"/>
                <w:color w:val="000000" w:themeColor="text1"/>
                <w:sz w:val="24"/>
                <w:szCs w:val="22"/>
                <w:lang w:eastAsia="en-US"/>
              </w:rPr>
              <w:t>).</w:t>
            </w:r>
          </w:p>
        </w:tc>
        <w:tc>
          <w:tcPr>
            <w:tcW w:w="3264"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7572C5D8" w14:textId="77777777">
            <w:pPr>
              <w:keepNext w:val="0"/>
              <w:suppressAutoHyphens w:val="0"/>
              <w:spacing w:line="276" w:lineRule="auto"/>
              <w:rPr>
                <w:rFonts w:eastAsia="MS Mincho"/>
                <w:color w:val="000000" w:themeColor="text1"/>
                <w:sz w:val="24"/>
                <w:szCs w:val="22"/>
                <w:lang w:eastAsia="en-US"/>
              </w:rPr>
            </w:pPr>
            <w:r w:rsidRPr="00062263">
              <w:rPr>
                <w:rFonts w:eastAsia="MS Mincho"/>
                <w:color w:val="000000" w:themeColor="text1"/>
                <w:sz w:val="24"/>
                <w:szCs w:val="22"/>
                <w:lang w:eastAsia="en-US"/>
              </w:rPr>
              <w:t>S: Calendario visual interactivo.</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R: Seguimiento deportivo.</w:t>
            </w:r>
            <w:r w:rsidRPr="00062263">
              <w:rPr>
                <w:rFonts w:eastAsia="MS Mincho"/>
                <w:color w:val="000000" w:themeColor="text1"/>
                <w:sz w:val="24"/>
                <w:szCs w:val="22"/>
                <w:lang w:eastAsia="en-US"/>
              </w:rPr>
              <w:br/>
            </w:r>
            <w:r w:rsidRPr="00062263">
              <w:rPr>
                <w:rFonts w:eastAsia="MS Mincho"/>
                <w:color w:val="000000" w:themeColor="text1"/>
                <w:sz w:val="24"/>
                <w:szCs w:val="22"/>
                <w:lang w:eastAsia="en-US"/>
              </w:rPr>
              <w:t>T: Fase Final.</w:t>
            </w:r>
          </w:p>
        </w:tc>
        <w:tc>
          <w:tcPr>
            <w:tcW w:w="1010" w:type="dxa"/>
            <w:tcBorders>
              <w:top w:val="single" w:color="D1D5DB" w:sz="6" w:space="0"/>
              <w:left w:val="single" w:color="D1D5DB" w:sz="6" w:space="0"/>
              <w:bottom w:val="single" w:color="D1D5DB" w:sz="6" w:space="0"/>
              <w:right w:val="single" w:color="D1D5DB" w:sz="6" w:space="0"/>
            </w:tcBorders>
            <w:shd w:val="clear" w:color="auto" w:fill="FFFFFF"/>
            <w:hideMark/>
          </w:tcPr>
          <w:p w:rsidRPr="00062263" w:rsidR="00062263" w:rsidP="00062263" w:rsidRDefault="00062263" w14:paraId="4F1CF24B" w14:textId="77777777">
            <w:pPr>
              <w:keepNext w:val="0"/>
              <w:suppressAutoHyphens w:val="0"/>
              <w:spacing w:line="276" w:lineRule="auto"/>
              <w:rPr>
                <w:rFonts w:eastAsia="MS Mincho"/>
                <w:b/>
                <w:bCs/>
                <w:color w:val="000000" w:themeColor="text1"/>
                <w:sz w:val="24"/>
                <w:szCs w:val="22"/>
                <w:lang w:eastAsia="en-US"/>
              </w:rPr>
            </w:pPr>
            <w:r w:rsidRPr="00062263">
              <w:rPr>
                <w:rFonts w:eastAsia="MS Mincho"/>
                <w:b/>
                <w:bCs/>
                <w:color w:val="000000" w:themeColor="text1"/>
                <w:sz w:val="24"/>
                <w:szCs w:val="22"/>
                <w:lang w:eastAsia="en-US"/>
              </w:rPr>
              <w:t>Baja</w:t>
            </w:r>
          </w:p>
        </w:tc>
      </w:tr>
    </w:tbl>
    <w:p w:rsidR="00A46E79" w:rsidP="00B76DD9" w:rsidRDefault="00B76DD9" w14:paraId="75767FCE" w14:textId="142A4FCE">
      <w:pPr>
        <w:keepNext w:val="0"/>
        <w:suppressAutoHyphens w:val="0"/>
        <w:spacing w:line="276" w:lineRule="auto"/>
        <w:ind w:left="708" w:firstLine="708"/>
        <w:rPr>
          <w:rFonts w:eastAsia="MS Gothic"/>
          <w:b/>
          <w:bCs/>
          <w:color w:val="000000" w:themeColor="text1"/>
          <w:sz w:val="24"/>
          <w:lang w:eastAsia="en-US"/>
        </w:rPr>
      </w:pPr>
      <w:r>
        <w:rPr>
          <w:rFonts w:eastAsia="MS Gothic"/>
          <w:b/>
          <w:bCs/>
          <w:color w:val="000000" w:themeColor="text1"/>
          <w:sz w:val="24"/>
          <w:lang w:eastAsia="en-US"/>
        </w:rPr>
        <w:t>2.2.</w:t>
      </w:r>
      <w:r>
        <w:rPr>
          <w:rFonts w:eastAsia="MS Gothic"/>
          <w:b/>
          <w:bCs/>
          <w:color w:val="000000" w:themeColor="text1"/>
          <w:sz w:val="24"/>
          <w:lang w:eastAsia="en-US"/>
        </w:rPr>
        <w:t>3</w:t>
      </w:r>
      <w:r>
        <w:rPr>
          <w:rFonts w:eastAsia="MS Gothic"/>
          <w:b/>
          <w:bCs/>
          <w:color w:val="000000" w:themeColor="text1"/>
          <w:sz w:val="24"/>
          <w:lang w:eastAsia="en-US"/>
        </w:rPr>
        <w:t xml:space="preserve">. Objetivos </w:t>
      </w:r>
      <w:r>
        <w:rPr>
          <w:rFonts w:eastAsia="MS Gothic"/>
          <w:b/>
          <w:bCs/>
          <w:color w:val="000000" w:themeColor="text1"/>
          <w:sz w:val="24"/>
          <w:lang w:eastAsia="en-US"/>
        </w:rPr>
        <w:t xml:space="preserve">No </w:t>
      </w:r>
      <w:r>
        <w:rPr>
          <w:rFonts w:eastAsia="MS Gothic"/>
          <w:b/>
          <w:bCs/>
          <w:color w:val="000000" w:themeColor="text1"/>
          <w:sz w:val="24"/>
          <w:lang w:eastAsia="en-US"/>
        </w:rPr>
        <w:t>Funcionales</w:t>
      </w:r>
    </w:p>
    <w:p w:rsidRPr="00B76DD9" w:rsidR="00B76DD9" w:rsidP="00B76DD9" w:rsidRDefault="00B76DD9" w14:paraId="493257A4" w14:textId="1E662072">
      <w:pPr>
        <w:keepNext w:val="0"/>
        <w:numPr>
          <w:ilvl w:val="0"/>
          <w:numId w:val="34"/>
        </w:numPr>
        <w:tabs>
          <w:tab w:val="num" w:pos="720"/>
        </w:tabs>
        <w:suppressAutoHyphens w:val="0"/>
        <w:spacing w:line="276" w:lineRule="auto"/>
        <w:rPr>
          <w:rFonts w:eastAsia="MS Mincho"/>
          <w:color w:val="000000" w:themeColor="text1"/>
          <w:sz w:val="24"/>
          <w:szCs w:val="22"/>
          <w:lang w:eastAsia="en-US"/>
        </w:rPr>
      </w:pPr>
      <w:r w:rsidRPr="00B76DD9">
        <w:rPr>
          <w:rFonts w:eastAsia="MS Mincho"/>
          <w:color w:val="000000" w:themeColor="text1"/>
          <w:sz w:val="24"/>
          <w:szCs w:val="22"/>
          <w:lang w:eastAsia="en-US"/>
        </w:rPr>
        <w:t>Diseño Responsive (Mobile First).</w:t>
      </w:r>
    </w:p>
    <w:p w:rsidR="00B76DD9" w:rsidP="00B76DD9" w:rsidRDefault="00B76DD9" w14:paraId="2B5919E1" w14:textId="09598CA3">
      <w:pPr>
        <w:keepNext w:val="0"/>
        <w:numPr>
          <w:ilvl w:val="0"/>
          <w:numId w:val="34"/>
        </w:numPr>
        <w:tabs>
          <w:tab w:val="num" w:pos="720"/>
        </w:tabs>
        <w:suppressAutoHyphens w:val="0"/>
        <w:spacing w:line="276" w:lineRule="auto"/>
        <w:rPr>
          <w:rFonts w:eastAsia="MS Mincho"/>
          <w:color w:val="000000" w:themeColor="text1"/>
          <w:sz w:val="24"/>
          <w:szCs w:val="22"/>
          <w:lang w:eastAsia="en-US"/>
        </w:rPr>
      </w:pPr>
      <w:r w:rsidRPr="00B76DD9">
        <w:rPr>
          <w:rFonts w:eastAsia="MS Mincho"/>
          <w:color w:val="000000" w:themeColor="text1"/>
          <w:sz w:val="24"/>
          <w:szCs w:val="22"/>
          <w:lang w:eastAsia="en-US"/>
        </w:rPr>
        <w:t>Interfaz limpia y accesible según estándares web.</w:t>
      </w:r>
    </w:p>
    <w:p w:rsidR="00B76DD9" w:rsidP="00B76DD9" w:rsidRDefault="00B76DD9" w14:paraId="1DA8A27D" w14:textId="77777777">
      <w:pPr>
        <w:keepNext w:val="0"/>
        <w:suppressAutoHyphens w:val="0"/>
        <w:spacing w:line="276" w:lineRule="auto"/>
        <w:ind w:left="708"/>
        <w:rPr>
          <w:rFonts w:eastAsia="MS Mincho"/>
          <w:b/>
          <w:bCs/>
          <w:color w:val="000000" w:themeColor="text1"/>
          <w:sz w:val="24"/>
          <w:szCs w:val="22"/>
          <w:lang w:eastAsia="en-US"/>
        </w:rPr>
      </w:pPr>
    </w:p>
    <w:p w:rsidR="00B76DD9" w:rsidP="00B76DD9" w:rsidRDefault="00B76DD9" w14:paraId="4B196E28" w14:textId="77777777">
      <w:pPr>
        <w:keepNext w:val="0"/>
        <w:suppressAutoHyphens w:val="0"/>
        <w:spacing w:line="276" w:lineRule="auto"/>
        <w:ind w:left="708"/>
        <w:rPr>
          <w:rFonts w:eastAsia="MS Mincho"/>
          <w:b/>
          <w:bCs/>
          <w:color w:val="000000" w:themeColor="text1"/>
          <w:sz w:val="24"/>
          <w:szCs w:val="22"/>
          <w:lang w:eastAsia="en-US"/>
        </w:rPr>
      </w:pPr>
    </w:p>
    <w:p w:rsidR="00B76DD9" w:rsidP="00B76DD9" w:rsidRDefault="00B76DD9" w14:paraId="0CF73B43" w14:textId="77777777">
      <w:pPr>
        <w:keepNext w:val="0"/>
        <w:suppressAutoHyphens w:val="0"/>
        <w:spacing w:line="276" w:lineRule="auto"/>
        <w:ind w:left="708"/>
        <w:rPr>
          <w:rFonts w:eastAsia="MS Mincho"/>
          <w:b/>
          <w:bCs/>
          <w:color w:val="000000" w:themeColor="text1"/>
          <w:sz w:val="24"/>
          <w:szCs w:val="22"/>
          <w:lang w:eastAsia="en-US"/>
        </w:rPr>
      </w:pPr>
    </w:p>
    <w:p w:rsidR="00B76DD9" w:rsidP="00B76DD9" w:rsidRDefault="00B76DD9" w14:paraId="0F791973" w14:textId="77777777">
      <w:pPr>
        <w:keepNext w:val="0"/>
        <w:suppressAutoHyphens w:val="0"/>
        <w:spacing w:line="276" w:lineRule="auto"/>
        <w:ind w:left="708"/>
        <w:rPr>
          <w:rFonts w:eastAsia="MS Mincho"/>
          <w:b/>
          <w:bCs/>
          <w:color w:val="000000" w:themeColor="text1"/>
          <w:sz w:val="24"/>
          <w:szCs w:val="22"/>
          <w:lang w:eastAsia="en-US"/>
        </w:rPr>
      </w:pPr>
    </w:p>
    <w:p w:rsidR="00B76DD9" w:rsidP="00B76DD9" w:rsidRDefault="00B76DD9" w14:paraId="1CB1CF80" w14:textId="77777777">
      <w:pPr>
        <w:keepNext w:val="0"/>
        <w:suppressAutoHyphens w:val="0"/>
        <w:spacing w:line="276" w:lineRule="auto"/>
        <w:ind w:left="708"/>
        <w:rPr>
          <w:rFonts w:eastAsia="MS Mincho"/>
          <w:b/>
          <w:bCs/>
          <w:color w:val="000000" w:themeColor="text1"/>
          <w:sz w:val="24"/>
          <w:szCs w:val="22"/>
          <w:lang w:eastAsia="en-US"/>
        </w:rPr>
      </w:pPr>
    </w:p>
    <w:p w:rsidR="00B76DD9" w:rsidP="00B76DD9" w:rsidRDefault="00B76DD9" w14:paraId="72C907E4" w14:textId="77777777">
      <w:pPr>
        <w:keepNext w:val="0"/>
        <w:suppressAutoHyphens w:val="0"/>
        <w:spacing w:line="276" w:lineRule="auto"/>
        <w:ind w:left="708"/>
        <w:rPr>
          <w:rFonts w:eastAsia="MS Mincho"/>
          <w:b/>
          <w:bCs/>
          <w:color w:val="000000" w:themeColor="text1"/>
          <w:sz w:val="24"/>
          <w:szCs w:val="22"/>
          <w:lang w:eastAsia="en-US"/>
        </w:rPr>
      </w:pPr>
    </w:p>
    <w:p w:rsidRPr="00B76DD9" w:rsidR="00B76DD9" w:rsidP="00B76DD9" w:rsidRDefault="00B76DD9" w14:paraId="1888568C" w14:textId="40EBA911">
      <w:pPr>
        <w:keepNext w:val="0"/>
        <w:suppressAutoHyphens w:val="0"/>
        <w:spacing w:line="276" w:lineRule="auto"/>
        <w:ind w:left="708"/>
        <w:rPr>
          <w:rFonts w:eastAsia="MS Mincho"/>
          <w:b/>
          <w:bCs/>
          <w:color w:val="000000" w:themeColor="text1"/>
          <w:sz w:val="24"/>
          <w:szCs w:val="22"/>
          <w:lang w:eastAsia="en-US"/>
        </w:rPr>
      </w:pPr>
      <w:r>
        <w:rPr>
          <w:rFonts w:eastAsia="MS Mincho"/>
          <w:b/>
          <w:bCs/>
          <w:color w:val="000000" w:themeColor="text1"/>
          <w:sz w:val="24"/>
          <w:szCs w:val="22"/>
          <w:lang w:eastAsia="en-US"/>
        </w:rPr>
        <w:t>2</w:t>
      </w:r>
      <w:r w:rsidRPr="00B76DD9">
        <w:rPr>
          <w:rFonts w:eastAsia="MS Mincho"/>
          <w:b/>
          <w:bCs/>
          <w:color w:val="000000" w:themeColor="text1"/>
          <w:sz w:val="24"/>
          <w:szCs w:val="22"/>
          <w:lang w:eastAsia="en-US"/>
        </w:rPr>
        <w:t>.</w:t>
      </w:r>
      <w:r>
        <w:rPr>
          <w:rFonts w:eastAsia="MS Mincho"/>
          <w:b/>
          <w:bCs/>
          <w:color w:val="000000" w:themeColor="text1"/>
          <w:sz w:val="24"/>
          <w:szCs w:val="22"/>
          <w:lang w:eastAsia="en-US"/>
        </w:rPr>
        <w:t>3</w:t>
      </w:r>
      <w:r w:rsidRPr="00B76DD9">
        <w:rPr>
          <w:rFonts w:eastAsia="MS Mincho"/>
          <w:b/>
          <w:bCs/>
          <w:color w:val="000000" w:themeColor="text1"/>
          <w:sz w:val="24"/>
          <w:szCs w:val="22"/>
          <w:lang w:eastAsia="en-US"/>
        </w:rPr>
        <w:t>. Requisitos del sistema (SRS)</w:t>
      </w:r>
    </w:p>
    <w:p w:rsidRPr="00B76DD9" w:rsidR="00B76DD9" w:rsidP="00B76DD9" w:rsidRDefault="00B76DD9" w14:paraId="416D0762" w14:textId="77777777">
      <w:pPr>
        <w:keepNext w:val="0"/>
        <w:suppressAutoHyphens w:val="0"/>
        <w:spacing w:line="276" w:lineRule="auto"/>
        <w:ind w:left="708"/>
        <w:rPr>
          <w:rFonts w:eastAsia="MS Mincho"/>
          <w:color w:val="000000" w:themeColor="text1"/>
          <w:sz w:val="24"/>
          <w:szCs w:val="22"/>
          <w:lang w:eastAsia="en-US"/>
        </w:rPr>
      </w:pPr>
      <w:r w:rsidRPr="00B76DD9">
        <w:rPr>
          <w:rFonts w:eastAsia="MS Mincho"/>
          <w:color w:val="000000" w:themeColor="text1"/>
          <w:sz w:val="24"/>
          <w:szCs w:val="22"/>
          <w:lang w:eastAsia="en-US"/>
        </w:rPr>
        <w:t>(Incluye aquí el Documento de Especificación de Requisitos: funcionales, no funcionales, restricciones técnicas y normativa aplicable como RGPD).</w:t>
      </w:r>
    </w:p>
    <w:p w:rsidRPr="00B76DD9" w:rsidR="00B76DD9" w:rsidP="00B76DD9" w:rsidRDefault="00B76DD9" w14:paraId="0EC1223B" w14:textId="77777777">
      <w:pPr>
        <w:keepNext w:val="0"/>
        <w:numPr>
          <w:ilvl w:val="0"/>
          <w:numId w:val="35"/>
        </w:numPr>
        <w:tabs>
          <w:tab w:val="num" w:pos="720"/>
        </w:tabs>
        <w:suppressAutoHyphens w:val="0"/>
        <w:spacing w:line="276" w:lineRule="auto"/>
        <w:rPr>
          <w:rFonts w:eastAsia="MS Mincho"/>
          <w:color w:val="000000" w:themeColor="text1"/>
          <w:sz w:val="24"/>
          <w:szCs w:val="22"/>
          <w:lang w:eastAsia="en-US"/>
        </w:rPr>
      </w:pPr>
      <w:r w:rsidRPr="00B76DD9">
        <w:rPr>
          <w:rFonts w:eastAsia="MS Mincho"/>
          <w:color w:val="000000" w:themeColor="text1"/>
          <w:sz w:val="24"/>
          <w:szCs w:val="22"/>
          <w:lang w:eastAsia="en-US"/>
        </w:rPr>
        <w:t>- Funcionalidades: CRUD de eventos, generación dinámica de PDF y subida segura de archivos</w:t>
      </w:r>
    </w:p>
    <w:p w:rsidRPr="00B76DD9" w:rsidR="00B76DD9" w:rsidP="00B76DD9" w:rsidRDefault="00B76DD9" w14:paraId="224AECEE" w14:textId="77777777">
      <w:pPr>
        <w:keepNext w:val="0"/>
        <w:numPr>
          <w:ilvl w:val="0"/>
          <w:numId w:val="35"/>
        </w:numPr>
        <w:tabs>
          <w:tab w:val="num" w:pos="720"/>
        </w:tabs>
        <w:suppressAutoHyphens w:val="0"/>
        <w:spacing w:line="276" w:lineRule="auto"/>
        <w:rPr>
          <w:rFonts w:eastAsia="MS Mincho"/>
          <w:color w:val="000000" w:themeColor="text1"/>
          <w:sz w:val="24"/>
          <w:szCs w:val="22"/>
          <w:lang w:eastAsia="en-US"/>
        </w:rPr>
      </w:pPr>
      <w:r w:rsidRPr="00B76DD9">
        <w:rPr>
          <w:rFonts w:eastAsia="MS Mincho"/>
          <w:color w:val="000000" w:themeColor="text1"/>
          <w:sz w:val="24"/>
          <w:szCs w:val="22"/>
          <w:lang w:eastAsia="en-US"/>
        </w:rPr>
        <w:t>- No Funcionales (Técnicos): Arquitectura MVC, sistema de autenticación seguro, validación de datos cliente/ servidor, diseño responsivo</w:t>
      </w:r>
    </w:p>
    <w:p w:rsidRPr="00B76DD9" w:rsidR="00B76DD9" w:rsidP="00B76DD9" w:rsidRDefault="00B76DD9" w14:paraId="2F70227B" w14:textId="77777777">
      <w:pPr>
        <w:keepNext w:val="0"/>
        <w:numPr>
          <w:ilvl w:val="0"/>
          <w:numId w:val="35"/>
        </w:numPr>
        <w:tabs>
          <w:tab w:val="num" w:pos="720"/>
        </w:tabs>
        <w:suppressAutoHyphens w:val="0"/>
        <w:spacing w:line="276" w:lineRule="auto"/>
        <w:rPr>
          <w:rFonts w:eastAsia="MS Mincho"/>
          <w:color w:val="000000" w:themeColor="text1"/>
          <w:sz w:val="24"/>
          <w:szCs w:val="22"/>
          <w:lang w:eastAsia="en-US"/>
        </w:rPr>
      </w:pPr>
      <w:r w:rsidRPr="00B76DD9">
        <w:rPr>
          <w:rFonts w:eastAsia="MS Mincho"/>
          <w:color w:val="000000" w:themeColor="text1"/>
          <w:sz w:val="24"/>
          <w:szCs w:val="22"/>
          <w:lang w:eastAsia="en-US"/>
        </w:rPr>
        <w:t xml:space="preserve">- Requisitos de ejecución: Navegador web (móvil/ PC), servidor (apache o </w:t>
      </w:r>
      <w:proofErr w:type="spellStart"/>
      <w:r w:rsidRPr="00B76DD9">
        <w:rPr>
          <w:rFonts w:eastAsia="MS Mincho"/>
          <w:color w:val="000000" w:themeColor="text1"/>
          <w:sz w:val="24"/>
          <w:szCs w:val="22"/>
          <w:lang w:eastAsia="en-US"/>
        </w:rPr>
        <w:t>nginx</w:t>
      </w:r>
      <w:proofErr w:type="spellEnd"/>
      <w:r w:rsidRPr="00B76DD9">
        <w:rPr>
          <w:rFonts w:eastAsia="MS Mincho"/>
          <w:color w:val="000000" w:themeColor="text1"/>
          <w:sz w:val="24"/>
          <w:szCs w:val="22"/>
          <w:lang w:eastAsia="en-US"/>
        </w:rPr>
        <w:t xml:space="preserve"> o en su defecto, lanzado desde un repositorio) con PHP, base de datos MySQL y conexión a internet</w:t>
      </w:r>
    </w:p>
    <w:p w:rsidRPr="00B76DD9" w:rsidR="00B76DD9" w:rsidP="00B76DD9" w:rsidRDefault="00B76DD9" w14:paraId="06686007" w14:textId="77777777">
      <w:pPr>
        <w:keepNext w:val="0"/>
        <w:suppressAutoHyphens w:val="0"/>
        <w:spacing w:line="276" w:lineRule="auto"/>
        <w:ind w:left="708"/>
        <w:rPr>
          <w:rFonts w:eastAsia="MS Mincho"/>
          <w:color w:val="000000" w:themeColor="text1"/>
          <w:sz w:val="24"/>
          <w:szCs w:val="22"/>
          <w:lang w:eastAsia="en-US"/>
        </w:rPr>
      </w:pPr>
    </w:p>
    <w:p w:rsidR="00B76DD9" w:rsidP="00B76DD9" w:rsidRDefault="00B76DD9" w14:paraId="7BF6F992" w14:textId="77777777">
      <w:pPr>
        <w:keepNext w:val="0"/>
        <w:suppressAutoHyphens w:val="0"/>
        <w:spacing w:line="276" w:lineRule="auto"/>
        <w:ind w:left="708" w:firstLine="708"/>
        <w:rPr>
          <w:sz w:val="48"/>
          <w:szCs w:val="28"/>
        </w:rPr>
      </w:pPr>
    </w:p>
    <w:p w:rsidR="00062263" w:rsidRDefault="00062263" w14:paraId="7A24CC37" w14:textId="77777777">
      <w:pPr>
        <w:keepNext w:val="0"/>
        <w:suppressAutoHyphens w:val="0"/>
        <w:spacing w:line="276" w:lineRule="auto"/>
        <w:rPr>
          <w:sz w:val="48"/>
          <w:szCs w:val="28"/>
        </w:rPr>
      </w:pPr>
    </w:p>
    <w:p w:rsidR="00062263" w:rsidRDefault="00062263" w14:paraId="5C0A0B11" w14:textId="77777777">
      <w:pPr>
        <w:keepNext w:val="0"/>
        <w:suppressAutoHyphens w:val="0"/>
        <w:spacing w:line="276" w:lineRule="auto"/>
        <w:rPr>
          <w:sz w:val="48"/>
          <w:szCs w:val="28"/>
        </w:rPr>
      </w:pPr>
    </w:p>
    <w:p w:rsidR="00062263" w:rsidRDefault="00062263" w14:paraId="1EC1F9FC" w14:textId="77777777">
      <w:pPr>
        <w:keepNext w:val="0"/>
        <w:suppressAutoHyphens w:val="0"/>
        <w:spacing w:line="276" w:lineRule="auto"/>
        <w:rPr>
          <w:sz w:val="48"/>
          <w:szCs w:val="28"/>
        </w:rPr>
      </w:pPr>
    </w:p>
    <w:p w:rsidR="00B76DD9" w:rsidRDefault="00B76DD9" w14:paraId="11AC11FF" w14:textId="77777777">
      <w:pPr>
        <w:keepNext w:val="0"/>
        <w:suppressAutoHyphens w:val="0"/>
        <w:spacing w:line="276" w:lineRule="auto"/>
        <w:rPr>
          <w:sz w:val="48"/>
          <w:szCs w:val="28"/>
        </w:rPr>
      </w:pPr>
    </w:p>
    <w:p w:rsidR="00B76DD9" w:rsidRDefault="00B76DD9" w14:paraId="2451356E" w14:textId="77777777">
      <w:pPr>
        <w:keepNext w:val="0"/>
        <w:suppressAutoHyphens w:val="0"/>
        <w:spacing w:line="276" w:lineRule="auto"/>
        <w:rPr>
          <w:sz w:val="48"/>
          <w:szCs w:val="28"/>
        </w:rPr>
      </w:pPr>
    </w:p>
    <w:p w:rsidR="00B76DD9" w:rsidRDefault="00B76DD9" w14:paraId="51A88FE7" w14:textId="77777777">
      <w:pPr>
        <w:keepNext w:val="0"/>
        <w:suppressAutoHyphens w:val="0"/>
        <w:spacing w:line="276" w:lineRule="auto"/>
        <w:rPr>
          <w:sz w:val="48"/>
          <w:szCs w:val="28"/>
        </w:rPr>
      </w:pPr>
    </w:p>
    <w:p w:rsidRPr="006D3863" w:rsidR="00B76DD9" w:rsidRDefault="00B76DD9" w14:paraId="497B8970" w14:textId="77777777">
      <w:pPr>
        <w:keepNext w:val="0"/>
        <w:suppressAutoHyphens w:val="0"/>
        <w:spacing w:line="276" w:lineRule="auto"/>
        <w:rPr>
          <w:sz w:val="48"/>
          <w:szCs w:val="28"/>
        </w:rPr>
      </w:pPr>
    </w:p>
    <w:p w:rsidRPr="00A46E79" w:rsidR="00A46E79" w:rsidP="00A46E79" w:rsidRDefault="00A46E79" w14:paraId="16FDA0CA" w14:textId="6A66667B">
      <w:pPr>
        <w:keepLines/>
        <w:suppressAutoHyphens w:val="0"/>
        <w:spacing w:before="480" w:after="0" w:line="276" w:lineRule="auto"/>
        <w:outlineLvl w:val="0"/>
        <w:rPr>
          <w:sz w:val="48"/>
          <w:szCs w:val="28"/>
        </w:rPr>
      </w:pPr>
      <w:r w:rsidRPr="00A46E79">
        <w:rPr>
          <w:sz w:val="48"/>
          <w:szCs w:val="28"/>
        </w:rPr>
        <w:t>Recursos necesarios</w:t>
      </w:r>
    </w:p>
    <w:p w:rsidRPr="00A46E79" w:rsidR="00A46E79" w:rsidP="00A46E79" w:rsidRDefault="00A46E79" w14:paraId="1B0E2F90"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3.1. Recursos humanos, hardware y software</w:t>
      </w:r>
    </w:p>
    <w:p w:rsidRPr="00B76DD9" w:rsidR="00B76DD9" w:rsidP="00B76DD9" w:rsidRDefault="00B76DD9" w14:paraId="1E295CE6" w14:textId="77777777">
      <w:pPr>
        <w:keepLines/>
        <w:numPr>
          <w:ilvl w:val="0"/>
          <w:numId w:val="36"/>
        </w:numPr>
        <w:tabs>
          <w:tab w:val="num" w:pos="720"/>
        </w:tabs>
        <w:suppressAutoHyphens w:val="0"/>
        <w:spacing w:before="200" w:after="0" w:line="276" w:lineRule="auto"/>
        <w:outlineLvl w:val="1"/>
        <w:rPr>
          <w:rFonts w:eastAsia="MS Mincho"/>
          <w:i/>
          <w:iCs/>
          <w:color w:val="000000" w:themeColor="text1"/>
          <w:sz w:val="24"/>
          <w:szCs w:val="22"/>
          <w:lang w:eastAsia="en-US"/>
        </w:rPr>
      </w:pPr>
      <w:r w:rsidRPr="00B76DD9">
        <w:rPr>
          <w:rFonts w:eastAsia="MS Mincho"/>
          <w:i/>
          <w:iCs/>
          <w:color w:val="000000" w:themeColor="text1"/>
          <w:sz w:val="24"/>
          <w:szCs w:val="22"/>
          <w:lang w:eastAsia="en-US"/>
        </w:rPr>
        <w:t>- Lenguajes: HTML, CSS, JS, PHP, SQL.</w:t>
      </w:r>
    </w:p>
    <w:p w:rsidRPr="00B76DD9" w:rsidR="00B76DD9" w:rsidP="00B76DD9" w:rsidRDefault="00B76DD9" w14:paraId="33DD9BAD" w14:textId="77777777">
      <w:pPr>
        <w:keepLines/>
        <w:numPr>
          <w:ilvl w:val="0"/>
          <w:numId w:val="36"/>
        </w:numPr>
        <w:tabs>
          <w:tab w:val="num" w:pos="720"/>
        </w:tabs>
        <w:suppressAutoHyphens w:val="0"/>
        <w:spacing w:before="200" w:after="0" w:line="276" w:lineRule="auto"/>
        <w:outlineLvl w:val="1"/>
        <w:rPr>
          <w:rFonts w:eastAsia="MS Mincho"/>
          <w:i/>
          <w:iCs/>
          <w:color w:val="000000" w:themeColor="text1"/>
          <w:sz w:val="24"/>
          <w:szCs w:val="22"/>
          <w:lang w:eastAsia="en-US"/>
        </w:rPr>
      </w:pPr>
      <w:r w:rsidRPr="00B76DD9">
        <w:rPr>
          <w:rFonts w:eastAsia="MS Mincho"/>
          <w:i/>
          <w:iCs/>
          <w:color w:val="000000" w:themeColor="text1"/>
          <w:sz w:val="24"/>
          <w:szCs w:val="22"/>
          <w:lang w:eastAsia="en-US"/>
        </w:rPr>
        <w:t>- Herramientas: VS Code, XAMPP, Obsidian</w:t>
      </w:r>
    </w:p>
    <w:p w:rsidRPr="00B76DD9" w:rsidR="00B76DD9" w:rsidP="00B76DD9" w:rsidRDefault="00B76DD9" w14:paraId="57AA178F" w14:textId="60190638">
      <w:pPr>
        <w:keepLines/>
        <w:numPr>
          <w:ilvl w:val="0"/>
          <w:numId w:val="36"/>
        </w:numPr>
        <w:tabs>
          <w:tab w:val="num" w:pos="720"/>
        </w:tabs>
        <w:suppressAutoHyphens w:val="0"/>
        <w:spacing w:before="200" w:after="0" w:line="276" w:lineRule="auto"/>
        <w:outlineLvl w:val="1"/>
        <w:rPr>
          <w:rFonts w:eastAsia="MS Mincho"/>
          <w:i/>
          <w:iCs/>
          <w:color w:val="000000" w:themeColor="text1"/>
          <w:sz w:val="24"/>
          <w:szCs w:val="22"/>
          <w:lang w:eastAsia="en-US"/>
        </w:rPr>
      </w:pPr>
      <w:r w:rsidRPr="00B76DD9">
        <w:rPr>
          <w:rFonts w:eastAsia="MS Mincho"/>
          <w:i/>
          <w:iCs/>
          <w:color w:val="000000" w:themeColor="text1"/>
          <w:sz w:val="24"/>
          <w:szCs w:val="22"/>
          <w:lang w:eastAsia="en-US"/>
        </w:rPr>
        <w:t>- Librer</w:t>
      </w:r>
      <w:r>
        <w:rPr>
          <w:rFonts w:eastAsia="MS Mincho"/>
          <w:i/>
          <w:iCs/>
          <w:color w:val="000000" w:themeColor="text1"/>
          <w:sz w:val="24"/>
          <w:szCs w:val="22"/>
          <w:lang w:eastAsia="en-US"/>
        </w:rPr>
        <w:t>í</w:t>
      </w:r>
      <w:r w:rsidRPr="00B76DD9">
        <w:rPr>
          <w:rFonts w:eastAsia="MS Mincho"/>
          <w:i/>
          <w:iCs/>
          <w:color w:val="000000" w:themeColor="text1"/>
          <w:sz w:val="24"/>
          <w:szCs w:val="22"/>
          <w:lang w:eastAsia="en-US"/>
        </w:rPr>
        <w:t>as/ Frameworks: Node, React, Tailwind CSS, librería de generación de PDF</w:t>
      </w:r>
    </w:p>
    <w:p w:rsidR="00B76DD9" w:rsidP="00B76DD9" w:rsidRDefault="00B76DD9" w14:paraId="3356AF61" w14:textId="69A29BF8">
      <w:pPr>
        <w:keepLines/>
        <w:numPr>
          <w:ilvl w:val="0"/>
          <w:numId w:val="36"/>
        </w:numPr>
        <w:tabs>
          <w:tab w:val="num" w:pos="720"/>
        </w:tabs>
        <w:suppressAutoHyphens w:val="0"/>
        <w:spacing w:before="200" w:after="0" w:line="276" w:lineRule="auto"/>
        <w:outlineLvl w:val="1"/>
        <w:rPr>
          <w:rFonts w:eastAsia="MS Mincho"/>
          <w:i/>
          <w:iCs/>
          <w:color w:val="000000" w:themeColor="text1"/>
          <w:sz w:val="24"/>
          <w:szCs w:val="22"/>
          <w:lang w:eastAsia="en-US"/>
        </w:rPr>
      </w:pPr>
      <w:r w:rsidRPr="00B76DD9">
        <w:rPr>
          <w:rFonts w:eastAsia="MS Mincho"/>
          <w:i/>
          <w:iCs/>
          <w:color w:val="000000" w:themeColor="text1"/>
          <w:sz w:val="24"/>
          <w:szCs w:val="22"/>
          <w:lang w:eastAsia="en-US"/>
        </w:rPr>
        <w:t>- Diseño: Figma (mockup)</w:t>
      </w:r>
    </w:p>
    <w:p w:rsidRPr="00B76DD9" w:rsidR="00B76DD9" w:rsidP="00B76DD9" w:rsidRDefault="00B76DD9" w14:paraId="0071F47C" w14:textId="77777777">
      <w:pPr>
        <w:keepLines/>
        <w:suppressAutoHyphens w:val="0"/>
        <w:spacing w:before="200" w:after="0" w:line="276" w:lineRule="auto"/>
        <w:ind w:left="708"/>
        <w:outlineLvl w:val="1"/>
        <w:rPr>
          <w:rFonts w:eastAsia="MS Mincho"/>
          <w:i/>
          <w:iCs/>
          <w:color w:val="000000" w:themeColor="text1"/>
          <w:sz w:val="24"/>
          <w:szCs w:val="22"/>
          <w:lang w:eastAsia="en-US"/>
        </w:rPr>
      </w:pPr>
    </w:p>
    <w:p w:rsidRPr="00A46E79" w:rsidR="00A46E79" w:rsidP="00A46E79" w:rsidRDefault="00A46E79" w14:paraId="59BBD27A" w14:textId="136B5E33">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3.2. Estimación de costes y presupuesto</w:t>
      </w:r>
    </w:p>
    <w:p w:rsidRPr="00A46E79" w:rsidR="00A46E79" w:rsidP="00A46E79" w:rsidRDefault="004A11AC" w14:paraId="15868557" w14:textId="2D3BD998">
      <w:pPr>
        <w:keepNext w:val="0"/>
        <w:suppressAutoHyphens w:val="0"/>
        <w:spacing w:line="276" w:lineRule="auto"/>
        <w:ind w:left="708"/>
        <w:rPr>
          <w:rFonts w:eastAsia="MS Mincho"/>
          <w:i/>
          <w:iCs/>
          <w:color w:val="000000" w:themeColor="text1"/>
          <w:sz w:val="24"/>
          <w:szCs w:val="22"/>
          <w:lang w:eastAsia="en-US"/>
        </w:rPr>
      </w:pPr>
      <w:r w:rsidRPr="006D3863">
        <w:rPr>
          <w:i/>
          <w:iCs/>
        </w:rPr>
        <w:t>(Calcula costes de hardware, software, licencias y horas de desarrollo).</w:t>
      </w:r>
    </w:p>
    <w:p w:rsidRPr="006D3863" w:rsidR="00A46E79" w:rsidRDefault="00A46E79" w14:paraId="732753EA" w14:textId="77777777">
      <w:pPr>
        <w:keepNext w:val="0"/>
        <w:suppressAutoHyphens w:val="0"/>
        <w:spacing w:line="276" w:lineRule="auto"/>
        <w:rPr>
          <w:sz w:val="48"/>
          <w:szCs w:val="28"/>
        </w:rPr>
      </w:pPr>
      <w:r w:rsidRPr="006D3863">
        <w:rPr>
          <w:sz w:val="48"/>
          <w:szCs w:val="28"/>
        </w:rPr>
        <w:br w:type="page"/>
      </w:r>
    </w:p>
    <w:p w:rsidRPr="00A46E79" w:rsidR="00A46E79" w:rsidP="00A46E79" w:rsidRDefault="00A46E79" w14:paraId="64B6071C" w14:textId="5E11FD17">
      <w:pPr>
        <w:keepLines/>
        <w:suppressAutoHyphens w:val="0"/>
        <w:spacing w:before="480" w:after="0" w:line="276" w:lineRule="auto"/>
        <w:outlineLvl w:val="0"/>
        <w:rPr>
          <w:sz w:val="48"/>
          <w:szCs w:val="28"/>
        </w:rPr>
      </w:pPr>
      <w:r w:rsidRPr="00A46E79">
        <w:rPr>
          <w:sz w:val="48"/>
          <w:szCs w:val="28"/>
        </w:rPr>
        <w:t>Planificación y Metodología</w:t>
      </w:r>
    </w:p>
    <w:p w:rsidRPr="00A46E79" w:rsidR="00A46E79" w:rsidP="00A46E79" w:rsidRDefault="00A46E79" w14:paraId="363BB954"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4.1. Metodología de desarrollo</w:t>
      </w:r>
    </w:p>
    <w:p w:rsidRPr="006D3863" w:rsidR="004A11AC" w:rsidP="004A11AC" w:rsidRDefault="004A11AC" w14:paraId="6123BE72" w14:textId="744CC4B6">
      <w:pPr>
        <w:keepLines/>
        <w:suppressAutoHyphens w:val="0"/>
        <w:spacing w:after="0" w:line="276" w:lineRule="auto"/>
        <w:ind w:left="708"/>
        <w:outlineLvl w:val="1"/>
        <w:rPr>
          <w:i/>
          <w:iCs/>
          <w:color w:val="000000" w:themeColor="text1"/>
        </w:rPr>
      </w:pPr>
      <w:r w:rsidRPr="006D3863">
        <w:rPr>
          <w:i/>
          <w:iCs/>
          <w:color w:val="000000" w:themeColor="text1"/>
        </w:rPr>
        <w:t>(Justifica y describe la metodología: Ágil, Scrum, Cascada, etc.).</w:t>
      </w:r>
    </w:p>
    <w:p w:rsidRPr="00A46E79" w:rsidR="00A46E79" w:rsidP="00A46E79" w:rsidRDefault="00A46E79" w14:paraId="6D51C727" w14:textId="0C70DEE5">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4.2. Diseño técnico del sistema</w:t>
      </w:r>
    </w:p>
    <w:p w:rsidRPr="00A46E79" w:rsidR="00A46E79" w:rsidP="00A46E79" w:rsidRDefault="004A11AC" w14:paraId="75520386" w14:textId="084350F7">
      <w:pPr>
        <w:keepNext w:val="0"/>
        <w:suppressAutoHyphens w:val="0"/>
        <w:spacing w:line="276" w:lineRule="auto"/>
        <w:ind w:left="708"/>
        <w:rPr>
          <w:rFonts w:eastAsia="MS Mincho"/>
          <w:i/>
          <w:iCs/>
          <w:color w:val="000000" w:themeColor="text1"/>
          <w:sz w:val="24"/>
          <w:szCs w:val="22"/>
          <w:lang w:eastAsia="en-US"/>
        </w:rPr>
      </w:pPr>
      <w:r w:rsidRPr="006D3863">
        <w:rPr>
          <w:i/>
          <w:iCs/>
          <w:color w:val="000000" w:themeColor="text1"/>
        </w:rPr>
        <w:t>(Inserta aquí: Arquitectura, Diagrama de casos de uso, Diagrama de clases, Diagrama de secuencia, Prototipos Figma/</w:t>
      </w:r>
      <w:proofErr w:type="spellStart"/>
      <w:r w:rsidRPr="006D3863">
        <w:rPr>
          <w:i/>
          <w:iCs/>
          <w:color w:val="000000" w:themeColor="text1"/>
        </w:rPr>
        <w:t>Wireframes</w:t>
      </w:r>
      <w:proofErr w:type="spellEnd"/>
      <w:r w:rsidRPr="006D3863">
        <w:rPr>
          <w:i/>
          <w:iCs/>
          <w:color w:val="000000" w:themeColor="text1"/>
        </w:rPr>
        <w:t xml:space="preserve"> y Patrones).</w:t>
      </w:r>
    </w:p>
    <w:p w:rsidRPr="00A46E79" w:rsidR="00A46E79" w:rsidP="00A46E79" w:rsidRDefault="00A46E79" w14:paraId="665E1C4B"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4.3. Planificación temporal</w:t>
      </w:r>
    </w:p>
    <w:p w:rsidRPr="006D3863" w:rsidR="004A11AC" w:rsidP="004A11AC" w:rsidRDefault="004A11AC" w14:paraId="3D61AAC2" w14:textId="77777777">
      <w:pPr>
        <w:keepNext w:val="0"/>
        <w:suppressAutoHyphens w:val="0"/>
        <w:spacing w:line="276" w:lineRule="auto"/>
        <w:ind w:left="680"/>
        <w:rPr>
          <w:i/>
          <w:iCs/>
          <w:color w:val="000000" w:themeColor="text1"/>
        </w:rPr>
      </w:pPr>
      <w:r w:rsidRPr="006D3863">
        <w:rPr>
          <w:i/>
          <w:iCs/>
          <w:color w:val="000000" w:themeColor="text1"/>
        </w:rPr>
        <w:t>(Inserta el Diagrama de Gantt inicial y final, comparando la previsión con la realidad)</w:t>
      </w:r>
    </w:p>
    <w:p w:rsidRPr="006D3863" w:rsidR="00A46E79" w:rsidRDefault="00A46E79" w14:paraId="78F6D24D" w14:textId="2C330C0A">
      <w:pPr>
        <w:keepNext w:val="0"/>
        <w:suppressAutoHyphens w:val="0"/>
        <w:spacing w:line="276" w:lineRule="auto"/>
        <w:rPr>
          <w:sz w:val="48"/>
          <w:szCs w:val="28"/>
        </w:rPr>
      </w:pPr>
      <w:r w:rsidRPr="006D3863">
        <w:rPr>
          <w:sz w:val="48"/>
          <w:szCs w:val="28"/>
        </w:rPr>
        <w:br w:type="page"/>
      </w:r>
    </w:p>
    <w:p w:rsidRPr="00A46E79" w:rsidR="00A46E79" w:rsidP="00A46E79" w:rsidRDefault="00A46E79" w14:paraId="4A95B1EE" w14:textId="46CB1BD0">
      <w:pPr>
        <w:keepLines/>
        <w:suppressAutoHyphens w:val="0"/>
        <w:spacing w:before="480" w:after="0" w:line="276" w:lineRule="auto"/>
        <w:outlineLvl w:val="0"/>
        <w:rPr>
          <w:sz w:val="48"/>
          <w:szCs w:val="28"/>
        </w:rPr>
      </w:pPr>
      <w:r w:rsidRPr="00A46E79">
        <w:rPr>
          <w:sz w:val="48"/>
          <w:szCs w:val="28"/>
        </w:rPr>
        <w:t>Desarrollo del proyecto</w:t>
      </w:r>
    </w:p>
    <w:p w:rsidRPr="00A46E79" w:rsidR="00A46E79" w:rsidP="00A46E79" w:rsidRDefault="00A46E79" w14:paraId="6BD7E6BA"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5.1. Organización real del trabajo</w:t>
      </w:r>
    </w:p>
    <w:p w:rsidRPr="006D3863" w:rsidR="004A11AC" w:rsidP="004A11AC" w:rsidRDefault="004A11AC" w14:paraId="0B9201B8" w14:textId="77777777">
      <w:pPr>
        <w:keepLines/>
        <w:suppressAutoHyphens w:val="0"/>
        <w:spacing w:after="0" w:line="276" w:lineRule="auto"/>
        <w:ind w:left="708"/>
        <w:outlineLvl w:val="1"/>
        <w:rPr>
          <w:color w:val="000000" w:themeColor="text1"/>
        </w:rPr>
      </w:pPr>
      <w:r w:rsidRPr="006D3863">
        <w:rPr>
          <w:color w:val="000000" w:themeColor="text1"/>
        </w:rPr>
        <w:t>(Describe las fases reales, cambios, problemas y ajustes).</w:t>
      </w:r>
    </w:p>
    <w:p w:rsidRPr="00A46E79" w:rsidR="00A46E79" w:rsidP="00A46E79" w:rsidRDefault="00A46E79" w14:paraId="33EB0810" w14:textId="25C82DCE">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5.2. Modelo de datos</w:t>
      </w:r>
    </w:p>
    <w:p w:rsidRPr="006D3863" w:rsidR="004A11AC" w:rsidP="004A11AC" w:rsidRDefault="004A11AC" w14:paraId="4690AE8E" w14:textId="77777777">
      <w:pPr>
        <w:keepLines/>
        <w:suppressAutoHyphens w:val="0"/>
        <w:spacing w:after="0" w:line="276" w:lineRule="auto"/>
        <w:ind w:left="708"/>
        <w:outlineLvl w:val="1"/>
        <w:rPr>
          <w:color w:val="000000" w:themeColor="text1"/>
        </w:rPr>
      </w:pPr>
      <w:r w:rsidRPr="006D3863">
        <w:rPr>
          <w:color w:val="000000" w:themeColor="text1"/>
        </w:rPr>
        <w:t>(Inserta el Diagrama Entidad-Relación, modelo relacional y explicación de tablas).</w:t>
      </w:r>
    </w:p>
    <w:p w:rsidRPr="00A46E79" w:rsidR="00A46E79" w:rsidP="00A46E79" w:rsidRDefault="00A46E79" w14:paraId="708CC517" w14:textId="71CC52C8">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5.3. Implementación y despliegue</w:t>
      </w:r>
    </w:p>
    <w:p w:rsidRPr="006D3863" w:rsidR="004A11AC" w:rsidP="004A11AC" w:rsidRDefault="004A11AC" w14:paraId="45545C3F" w14:textId="77777777">
      <w:pPr>
        <w:keepNext w:val="0"/>
        <w:suppressAutoHyphens w:val="0"/>
        <w:spacing w:line="276" w:lineRule="auto"/>
        <w:ind w:left="680"/>
        <w:rPr>
          <w:color w:val="000000" w:themeColor="text1"/>
        </w:rPr>
      </w:pPr>
      <w:r w:rsidRPr="006D3863">
        <w:rPr>
          <w:color w:val="000000" w:themeColor="text1"/>
        </w:rPr>
        <w:t>(Describe tecnologías, estructura de carpetas, fragmentos clave de código, diagrama de despliegue y entorno de ejecución).</w:t>
      </w:r>
    </w:p>
    <w:p w:rsidRPr="006D3863" w:rsidR="00A46E79" w:rsidRDefault="00A46E79" w14:paraId="2D156D80" w14:textId="5E4983DB">
      <w:pPr>
        <w:keepNext w:val="0"/>
        <w:suppressAutoHyphens w:val="0"/>
        <w:spacing w:line="276" w:lineRule="auto"/>
        <w:rPr>
          <w:sz w:val="48"/>
          <w:szCs w:val="28"/>
        </w:rPr>
      </w:pPr>
      <w:r w:rsidRPr="006D3863">
        <w:rPr>
          <w:sz w:val="48"/>
          <w:szCs w:val="28"/>
        </w:rPr>
        <w:br w:type="page"/>
      </w:r>
    </w:p>
    <w:p w:rsidRPr="00A46E79" w:rsidR="00A46E79" w:rsidP="00A46E79" w:rsidRDefault="00A46E79" w14:paraId="2824B4F1" w14:textId="6AF3FBF2">
      <w:pPr>
        <w:keepLines/>
        <w:suppressAutoHyphens w:val="0"/>
        <w:spacing w:before="480" w:after="0" w:line="276" w:lineRule="auto"/>
        <w:outlineLvl w:val="0"/>
        <w:rPr>
          <w:sz w:val="48"/>
          <w:szCs w:val="28"/>
        </w:rPr>
      </w:pPr>
      <w:r w:rsidRPr="00A46E79">
        <w:rPr>
          <w:sz w:val="48"/>
          <w:szCs w:val="28"/>
        </w:rPr>
        <w:t>Fase de pruebas y control de calidad</w:t>
      </w:r>
    </w:p>
    <w:p w:rsidRPr="00A46E79" w:rsidR="00A46E79" w:rsidP="000D7F98" w:rsidRDefault="00A46E79" w14:paraId="233E4BBB" w14:textId="77777777">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6.1. Plan de pruebas</w:t>
      </w:r>
    </w:p>
    <w:p w:rsidRPr="006D3863" w:rsidR="004A11AC" w:rsidP="000D7F98" w:rsidRDefault="004A11AC" w14:paraId="4234C657" w14:textId="77777777">
      <w:pPr>
        <w:keepLines/>
        <w:suppressAutoHyphens w:val="0"/>
        <w:spacing w:after="0" w:line="276" w:lineRule="auto"/>
        <w:ind w:left="708"/>
        <w:outlineLvl w:val="1"/>
        <w:rPr>
          <w:rStyle w:val="citation-260"/>
          <w:color w:val="000000" w:themeColor="text1"/>
        </w:rPr>
      </w:pPr>
      <w:r w:rsidRPr="006D3863">
        <w:rPr>
          <w:rStyle w:val="citation-260"/>
          <w:i/>
          <w:iCs/>
          <w:color w:val="000000" w:themeColor="text1"/>
        </w:rPr>
        <w:t>(Describe pruebas unitarias y de integración).</w:t>
      </w:r>
      <w:r w:rsidRPr="006D3863">
        <w:rPr>
          <w:rStyle w:val="citation-260"/>
          <w:color w:val="000000" w:themeColor="text1"/>
        </w:rPr>
        <w:t xml:space="preserve"> </w:t>
      </w:r>
    </w:p>
    <w:p w:rsidRPr="00A46E79" w:rsidR="00A46E79" w:rsidP="000D7F98" w:rsidRDefault="00A46E79" w14:paraId="2762AF3E" w14:textId="20F06A8F">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6.2. Registro de incidencias</w:t>
      </w:r>
    </w:p>
    <w:p w:rsidRPr="006D3863" w:rsidR="004A11AC" w:rsidP="000D7F98" w:rsidRDefault="004A11AC" w14:paraId="0F158287" w14:textId="77777777">
      <w:pPr>
        <w:keepLines/>
        <w:suppressAutoHyphens w:val="0"/>
        <w:spacing w:after="0" w:line="276" w:lineRule="auto"/>
        <w:ind w:left="708"/>
        <w:outlineLvl w:val="1"/>
        <w:rPr>
          <w:color w:val="000000" w:themeColor="text1"/>
        </w:rPr>
      </w:pPr>
      <w:r w:rsidRPr="006D3863">
        <w:rPr>
          <w:color w:val="000000" w:themeColor="text1"/>
        </w:rPr>
        <w:t>(Inserta tabla con: Error, Fecha, Causa, Solución).</w:t>
      </w:r>
    </w:p>
    <w:p w:rsidRPr="00A46E79" w:rsidR="00A46E79" w:rsidP="000D7F98" w:rsidRDefault="00A46E79" w14:paraId="12325339" w14:textId="44FBE88F">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6.3. Validación final</w:t>
      </w:r>
    </w:p>
    <w:p w:rsidRPr="006D3863" w:rsidR="004A11AC" w:rsidP="000D7F98" w:rsidRDefault="004A11AC" w14:paraId="056B19F9" w14:textId="77777777">
      <w:pPr>
        <w:keepNext w:val="0"/>
        <w:suppressAutoHyphens w:val="0"/>
        <w:spacing w:line="276" w:lineRule="auto"/>
        <w:ind w:left="708"/>
      </w:pPr>
      <w:r w:rsidRPr="006D3863">
        <w:t>(Análisis de cumplimiento de requisitos)</w:t>
      </w:r>
    </w:p>
    <w:p w:rsidRPr="006D3863" w:rsidR="004A11AC" w:rsidRDefault="004A11AC" w14:paraId="626D7997" w14:textId="77777777">
      <w:pPr>
        <w:keepNext w:val="0"/>
        <w:suppressAutoHyphens w:val="0"/>
        <w:spacing w:line="276" w:lineRule="auto"/>
      </w:pPr>
    </w:p>
    <w:p w:rsidRPr="006D3863" w:rsidR="00A46E79" w:rsidRDefault="00A46E79" w14:paraId="06B18914" w14:textId="78D01974">
      <w:pPr>
        <w:keepNext w:val="0"/>
        <w:suppressAutoHyphens w:val="0"/>
        <w:spacing w:line="276" w:lineRule="auto"/>
        <w:rPr>
          <w:sz w:val="48"/>
          <w:szCs w:val="28"/>
        </w:rPr>
      </w:pPr>
      <w:r w:rsidRPr="006D3863">
        <w:rPr>
          <w:sz w:val="48"/>
          <w:szCs w:val="28"/>
        </w:rPr>
        <w:br w:type="page"/>
      </w:r>
    </w:p>
    <w:p w:rsidRPr="00A46E79" w:rsidR="00A46E79" w:rsidP="00A46E79" w:rsidRDefault="00A46E79" w14:paraId="762E54BA" w14:textId="47FB1716">
      <w:pPr>
        <w:keepLines/>
        <w:suppressAutoHyphens w:val="0"/>
        <w:spacing w:before="480" w:after="0" w:line="276" w:lineRule="auto"/>
        <w:outlineLvl w:val="0"/>
        <w:rPr>
          <w:sz w:val="48"/>
          <w:szCs w:val="28"/>
        </w:rPr>
      </w:pPr>
      <w:r w:rsidRPr="00A46E79">
        <w:rPr>
          <w:sz w:val="48"/>
          <w:szCs w:val="28"/>
        </w:rPr>
        <w:t>Conclusiones</w:t>
      </w:r>
    </w:p>
    <w:p w:rsidRPr="00A46E79" w:rsidR="00A46E79" w:rsidP="006D3863" w:rsidRDefault="00A46E79" w14:paraId="6A755BAE" w14:textId="79EA2F45">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7.1. Reflexión personal</w:t>
      </w:r>
      <w:r w:rsidRPr="006D3863" w:rsidR="004A11AC">
        <w:rPr>
          <w:rFonts w:eastAsia="MS Gothic"/>
          <w:b/>
          <w:bCs/>
          <w:color w:val="000000" w:themeColor="text1"/>
          <w:sz w:val="24"/>
          <w:lang w:eastAsia="en-US"/>
        </w:rPr>
        <w:t xml:space="preserve"> sobre el proyecto</w:t>
      </w:r>
    </w:p>
    <w:p w:rsidRPr="00A46E79" w:rsidR="00A46E79" w:rsidP="006D3863" w:rsidRDefault="00A46E79" w14:paraId="334B02A5" w14:textId="0C91B8AE">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7.2. Dificultades</w:t>
      </w:r>
      <w:r w:rsidRPr="006D3863" w:rsidR="004A11AC">
        <w:rPr>
          <w:rFonts w:eastAsia="MS Gothic"/>
          <w:b/>
          <w:bCs/>
          <w:color w:val="000000" w:themeColor="text1"/>
          <w:sz w:val="24"/>
          <w:lang w:eastAsia="en-US"/>
        </w:rPr>
        <w:t xml:space="preserve"> encontradas</w:t>
      </w:r>
      <w:r w:rsidRPr="00A46E79">
        <w:rPr>
          <w:rFonts w:eastAsia="MS Gothic"/>
          <w:b/>
          <w:bCs/>
          <w:color w:val="000000" w:themeColor="text1"/>
          <w:sz w:val="24"/>
          <w:lang w:eastAsia="en-US"/>
        </w:rPr>
        <w:t xml:space="preserve"> y resolución</w:t>
      </w:r>
    </w:p>
    <w:p w:rsidRPr="00A46E79" w:rsidR="00A46E79" w:rsidP="006D3863" w:rsidRDefault="00A46E79" w14:paraId="5FB14503" w14:textId="385DFDEE">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 xml:space="preserve">7.3. </w:t>
      </w:r>
      <w:r w:rsidRPr="006D3863" w:rsidR="004A11AC">
        <w:rPr>
          <w:rFonts w:eastAsia="MS Gothic"/>
          <w:b/>
          <w:bCs/>
          <w:color w:val="000000" w:themeColor="text1"/>
          <w:sz w:val="24"/>
          <w:lang w:eastAsia="en-US"/>
        </w:rPr>
        <w:t>Grado de c</w:t>
      </w:r>
      <w:r w:rsidRPr="00A46E79">
        <w:rPr>
          <w:rFonts w:eastAsia="MS Gothic"/>
          <w:b/>
          <w:bCs/>
          <w:color w:val="000000" w:themeColor="text1"/>
          <w:sz w:val="24"/>
          <w:lang w:eastAsia="en-US"/>
        </w:rPr>
        <w:t>umplimiento de objetivos</w:t>
      </w:r>
    </w:p>
    <w:p w:rsidRPr="00A46E79" w:rsidR="00A46E79" w:rsidP="006D3863" w:rsidRDefault="00A46E79" w14:paraId="2EB17276" w14:textId="0D1274BE">
      <w:pPr>
        <w:keepLines/>
        <w:suppressAutoHyphens w:val="0"/>
        <w:spacing w:before="200" w:after="0" w:line="276" w:lineRule="auto"/>
        <w:ind w:left="708"/>
        <w:outlineLvl w:val="1"/>
        <w:rPr>
          <w:rFonts w:eastAsia="MS Gothic"/>
          <w:b/>
          <w:bCs/>
          <w:color w:val="000000" w:themeColor="text1"/>
          <w:sz w:val="24"/>
          <w:lang w:eastAsia="en-US"/>
        </w:rPr>
      </w:pPr>
      <w:r w:rsidRPr="00A46E79">
        <w:rPr>
          <w:rFonts w:eastAsia="MS Gothic"/>
          <w:b/>
          <w:bCs/>
          <w:color w:val="000000" w:themeColor="text1"/>
          <w:sz w:val="24"/>
          <w:lang w:eastAsia="en-US"/>
        </w:rPr>
        <w:t>7.4. Propuestas de mejora</w:t>
      </w:r>
      <w:r w:rsidRPr="006D3863" w:rsidR="004A11AC">
        <w:rPr>
          <w:rFonts w:eastAsia="MS Gothic"/>
          <w:b/>
          <w:bCs/>
          <w:color w:val="000000" w:themeColor="text1"/>
          <w:sz w:val="24"/>
          <w:lang w:eastAsia="en-US"/>
        </w:rPr>
        <w:t xml:space="preserve"> y evolución futura</w:t>
      </w:r>
    </w:p>
    <w:p w:rsidRPr="006D3863" w:rsidR="00A44E55" w:rsidP="00A44E55" w:rsidRDefault="00A44E55" w14:paraId="6DFAFF4A" w14:textId="77777777">
      <w:pPr>
        <w:pStyle w:val="Cuerpodetexto"/>
      </w:pPr>
    </w:p>
    <w:p w:rsidRPr="006D3863" w:rsidR="00A36A56" w:rsidRDefault="00A36A56" w14:paraId="5120B404" w14:textId="77777777">
      <w:pPr>
        <w:keepNext w:val="0"/>
        <w:suppressAutoHyphens w:val="0"/>
        <w:spacing w:line="276" w:lineRule="auto"/>
        <w:rPr>
          <w:sz w:val="48"/>
          <w:szCs w:val="28"/>
        </w:rPr>
      </w:pPr>
      <w:r w:rsidRPr="006D3863">
        <w:br w:type="page"/>
      </w:r>
    </w:p>
    <w:p w:rsidRPr="006D3863" w:rsidR="008C6206" w:rsidP="003C4781" w:rsidRDefault="00194256" w14:paraId="6F81B37C" w14:textId="77777777">
      <w:pPr>
        <w:pStyle w:val="Heading1"/>
      </w:pPr>
      <w:bookmarkStart w:name="_Toc116375699" w:id="13"/>
      <w:r w:rsidRPr="006D3863">
        <w:t>Referencias</w:t>
      </w:r>
      <w:r w:rsidRPr="006D3863" w:rsidR="00C52F85">
        <w:t xml:space="preserve"> y </w:t>
      </w:r>
      <w:r w:rsidRPr="006D3863">
        <w:t>bibliografía</w:t>
      </w:r>
      <w:bookmarkEnd w:id="13"/>
    </w:p>
    <w:p w:rsidRPr="006D3863" w:rsidR="008C6206" w:rsidP="003C4781" w:rsidRDefault="003C4781" w14:paraId="5DCF864B" w14:textId="17872D65">
      <w:pPr>
        <w:rPr>
          <w:i/>
        </w:rPr>
      </w:pPr>
      <w:r w:rsidRPr="006D3863">
        <w:rPr>
          <w:i/>
        </w:rPr>
        <w:t>&lt;</w:t>
      </w:r>
      <w:r w:rsidRPr="006D3863" w:rsidR="00D162E6">
        <w:rPr>
          <w:i/>
        </w:rPr>
        <w:t xml:space="preserve">Incluir las páginas web, </w:t>
      </w:r>
      <w:r w:rsidRPr="006D3863" w:rsidR="006D3863">
        <w:rPr>
          <w:i/>
        </w:rPr>
        <w:t>bibliografías consultadas</w:t>
      </w:r>
      <w:r w:rsidRPr="006D3863" w:rsidR="00045485">
        <w:rPr>
          <w:i/>
        </w:rPr>
        <w:t>, referencias, citas, etc</w:t>
      </w:r>
      <w:r w:rsidRPr="006D3863" w:rsidR="00D162E6">
        <w:rPr>
          <w:i/>
        </w:rPr>
        <w:t>.</w:t>
      </w:r>
      <w:r w:rsidRPr="006D3863">
        <w:rPr>
          <w:i/>
        </w:rPr>
        <w:t>&gt;</w:t>
      </w:r>
    </w:p>
    <w:p w:rsidRPr="006D3863" w:rsidR="008C6206" w:rsidRDefault="004A11AC" w14:paraId="7D5FDAF6" w14:textId="2B3D170F">
      <w:pPr>
        <w:pStyle w:val="Cuerpodetexto"/>
      </w:pPr>
      <w:r w:rsidRPr="006D3863">
        <w:rPr>
          <w:rStyle w:val="citation-248"/>
          <w:i/>
          <w:iCs/>
        </w:rPr>
        <w:t>(Lista ordenada de manuales, documentación técnica, normativa y recursos web).</w:t>
      </w:r>
    </w:p>
    <w:p w:rsidRPr="006D3863" w:rsidR="008C6206" w:rsidRDefault="008C6206" w14:paraId="616008E6" w14:textId="77777777">
      <w:pPr>
        <w:pStyle w:val="Encabezado1"/>
        <w:rPr>
          <w:rFonts w:ascii="Calibri" w:hAnsi="Calibri"/>
        </w:rPr>
      </w:pPr>
    </w:p>
    <w:p w:rsidRPr="006D3863" w:rsidR="003C4781" w:rsidRDefault="003C4781" w14:paraId="3C42515F" w14:textId="77777777">
      <w:pPr>
        <w:keepNext w:val="0"/>
        <w:suppressAutoHyphens w:val="0"/>
        <w:spacing w:line="276" w:lineRule="auto"/>
        <w:rPr>
          <w:sz w:val="48"/>
          <w:szCs w:val="28"/>
        </w:rPr>
      </w:pPr>
      <w:r w:rsidRPr="006D3863">
        <w:br w:type="page"/>
      </w:r>
    </w:p>
    <w:p w:rsidRPr="006D3863" w:rsidR="008C6206" w:rsidP="003C4781" w:rsidRDefault="003C4781" w14:paraId="57387FFA" w14:textId="77777777">
      <w:pPr>
        <w:pStyle w:val="Heading1"/>
      </w:pPr>
      <w:bookmarkStart w:name="_Toc116375700" w:id="14"/>
      <w:r w:rsidRPr="006D3863">
        <w:t>Anexos</w:t>
      </w:r>
      <w:bookmarkEnd w:id="14"/>
    </w:p>
    <w:p w:rsidRPr="006D3863" w:rsidR="008C6206" w:rsidP="003C4781" w:rsidRDefault="003C4781" w14:paraId="2D928B30" w14:textId="77777777">
      <w:pPr>
        <w:rPr>
          <w:i/>
        </w:rPr>
      </w:pPr>
      <w:r w:rsidRPr="006D3863">
        <w:rPr>
          <w:i/>
        </w:rPr>
        <w:t>&lt;</w:t>
      </w:r>
      <w:r w:rsidRPr="006D3863" w:rsidR="00D162E6">
        <w:rPr>
          <w:i/>
        </w:rPr>
        <w:t>Cualquier añadido se incluirá en este apartado.</w:t>
      </w:r>
      <w:r w:rsidRPr="006D3863">
        <w:rPr>
          <w:i/>
        </w:rPr>
        <w:t>&gt;</w:t>
      </w:r>
    </w:p>
    <w:p w:rsidRPr="006D3863" w:rsidR="00AA6045" w:rsidP="006D3863" w:rsidRDefault="00AA6045" w14:paraId="51197199" w14:textId="0B4A8623">
      <w:pPr>
        <w:keepLines/>
        <w:tabs>
          <w:tab w:val="left" w:pos="5854"/>
        </w:tabs>
        <w:suppressAutoHyphens w:val="0"/>
        <w:spacing w:before="200" w:after="0" w:line="276" w:lineRule="auto"/>
        <w:outlineLvl w:val="1"/>
        <w:rPr>
          <w:rFonts w:eastAsia="MS Gothic"/>
          <w:b/>
          <w:bCs/>
          <w:color w:val="000000" w:themeColor="text1"/>
          <w:sz w:val="24"/>
          <w:lang w:eastAsia="en-US"/>
        </w:rPr>
      </w:pPr>
      <w:r w:rsidRPr="00A46E79">
        <w:rPr>
          <w:rFonts w:eastAsia="MS Gothic"/>
          <w:b/>
          <w:bCs/>
          <w:color w:val="000000" w:themeColor="text1"/>
          <w:sz w:val="24"/>
          <w:lang w:eastAsia="en-US"/>
        </w:rPr>
        <w:t>9.1. Manual de instalación</w:t>
      </w:r>
      <w:r w:rsidR="006D3863">
        <w:rPr>
          <w:rFonts w:eastAsia="MS Gothic"/>
          <w:b/>
          <w:bCs/>
          <w:color w:val="000000" w:themeColor="text1"/>
          <w:sz w:val="24"/>
          <w:lang w:eastAsia="en-US"/>
        </w:rPr>
        <w:tab/>
      </w:r>
    </w:p>
    <w:p w:rsidRPr="00A46E79" w:rsidR="000D7F98" w:rsidP="000D7F98" w:rsidRDefault="000D7F98" w14:paraId="6B913101" w14:textId="0FE7B5F8">
      <w:pPr>
        <w:keepLines/>
        <w:suppressAutoHyphens w:val="0"/>
        <w:spacing w:after="0" w:line="276" w:lineRule="auto"/>
        <w:outlineLvl w:val="1"/>
        <w:rPr>
          <w:rFonts w:eastAsia="MS Gothic"/>
          <w:b/>
          <w:bCs/>
          <w:sz w:val="26"/>
          <w:szCs w:val="26"/>
          <w:lang w:eastAsia="en-US"/>
        </w:rPr>
      </w:pPr>
      <w:r w:rsidRPr="006D3863">
        <w:rPr>
          <w:rStyle w:val="citation-245"/>
        </w:rPr>
        <w:t>(Guía paso a paso para desplegar el sistema).</w:t>
      </w:r>
    </w:p>
    <w:p w:rsidRPr="00A46E79" w:rsidR="00AA6045" w:rsidP="00AA6045" w:rsidRDefault="00AA6045" w14:paraId="5827E488" w14:textId="77777777">
      <w:pPr>
        <w:keepLines/>
        <w:suppressAutoHyphens w:val="0"/>
        <w:spacing w:before="200" w:after="0" w:line="276" w:lineRule="auto"/>
        <w:outlineLvl w:val="1"/>
        <w:rPr>
          <w:rFonts w:eastAsia="MS Gothic"/>
          <w:b/>
          <w:bCs/>
          <w:color w:val="000000" w:themeColor="text1"/>
          <w:sz w:val="24"/>
          <w:lang w:eastAsia="en-US"/>
        </w:rPr>
      </w:pPr>
      <w:r w:rsidRPr="00A46E79">
        <w:rPr>
          <w:rFonts w:eastAsia="MS Gothic"/>
          <w:b/>
          <w:bCs/>
          <w:color w:val="000000" w:themeColor="text1"/>
          <w:sz w:val="24"/>
          <w:lang w:eastAsia="en-US"/>
        </w:rPr>
        <w:t>9.2. Manual de usuario</w:t>
      </w:r>
    </w:p>
    <w:p w:rsidRPr="006D3863" w:rsidR="00AA6045" w:rsidP="003C4781" w:rsidRDefault="000D7F98" w14:paraId="61A6A51F" w14:textId="606ECA53">
      <w:pPr>
        <w:rPr>
          <w:i/>
          <w:iCs/>
        </w:rPr>
      </w:pPr>
      <w:r w:rsidRPr="006D3863">
        <w:rPr>
          <w:i/>
          <w:iCs/>
        </w:rPr>
        <w:t>(Guía de uso para el usuario final)</w:t>
      </w:r>
    </w:p>
    <w:p w:rsidRPr="000D7F98" w:rsidR="000D7F98" w:rsidP="000D7F98" w:rsidRDefault="000D7F98" w14:paraId="571772F8" w14:textId="2EB9002A">
      <w:pPr>
        <w:keepLines/>
        <w:suppressAutoHyphens w:val="0"/>
        <w:spacing w:before="200" w:after="0" w:line="276" w:lineRule="auto"/>
        <w:outlineLvl w:val="1"/>
        <w:rPr>
          <w:rFonts w:eastAsia="MS Gothic"/>
          <w:b/>
          <w:bCs/>
          <w:color w:val="000000" w:themeColor="text1"/>
          <w:sz w:val="24"/>
          <w:lang w:eastAsia="en-US"/>
        </w:rPr>
      </w:pPr>
      <w:r w:rsidRPr="006D3863">
        <w:rPr>
          <w:rFonts w:eastAsia="MS Gothic"/>
          <w:b/>
          <w:bCs/>
          <w:color w:val="000000" w:themeColor="text1"/>
          <w:sz w:val="24"/>
          <w:lang w:eastAsia="en-US"/>
        </w:rPr>
        <w:t xml:space="preserve">9.3. </w:t>
      </w:r>
      <w:r w:rsidRPr="000D7F98">
        <w:rPr>
          <w:rFonts w:eastAsia="MS Gothic"/>
          <w:b/>
          <w:bCs/>
          <w:color w:val="000000" w:themeColor="text1"/>
          <w:sz w:val="24"/>
          <w:lang w:eastAsia="en-US"/>
        </w:rPr>
        <w:t xml:space="preserve">Documentación complementaria digital </w:t>
      </w:r>
    </w:p>
    <w:p w:rsidRPr="000D7F98" w:rsidR="000D7F98" w:rsidP="000D7F98" w:rsidRDefault="000D7F98" w14:paraId="39A2682A" w14:textId="77777777">
      <w:pPr>
        <w:keepLines/>
        <w:suppressAutoHyphens w:val="0"/>
        <w:spacing w:after="0" w:line="276" w:lineRule="auto"/>
        <w:outlineLvl w:val="1"/>
        <w:rPr>
          <w:rStyle w:val="citation-245"/>
          <w:i/>
          <w:iCs/>
        </w:rPr>
      </w:pPr>
      <w:r w:rsidRPr="000D7F98">
        <w:rPr>
          <w:rStyle w:val="citation-245"/>
          <w:i/>
          <w:iCs/>
        </w:rPr>
        <w:t xml:space="preserve">(Indica aquí los enlaces o referencias al repositorio, código fuente, scripts SQL y multimedia). </w:t>
      </w:r>
    </w:p>
    <w:p w:rsidRPr="000D7F98" w:rsidR="000D7F98" w:rsidP="000D7F98" w:rsidRDefault="000D7F98" w14:paraId="2682E575" w14:textId="732977FE">
      <w:pPr>
        <w:keepLines/>
        <w:suppressAutoHyphens w:val="0"/>
        <w:spacing w:before="200" w:after="0" w:line="276" w:lineRule="auto"/>
        <w:outlineLvl w:val="1"/>
        <w:rPr>
          <w:rFonts w:eastAsia="MS Gothic"/>
          <w:b/>
          <w:bCs/>
          <w:color w:val="000000" w:themeColor="text1"/>
          <w:sz w:val="24"/>
          <w:lang w:eastAsia="en-US"/>
        </w:rPr>
      </w:pPr>
      <w:r w:rsidRPr="006D3863">
        <w:rPr>
          <w:rFonts w:eastAsia="MS Gothic"/>
          <w:b/>
          <w:bCs/>
          <w:color w:val="000000" w:themeColor="text1"/>
          <w:sz w:val="24"/>
          <w:lang w:eastAsia="en-US"/>
        </w:rPr>
        <w:t>9.4.</w:t>
      </w:r>
      <w:r w:rsidRPr="000D7F98">
        <w:rPr>
          <w:rFonts w:eastAsia="MS Gothic"/>
          <w:b/>
          <w:bCs/>
          <w:color w:val="000000" w:themeColor="text1"/>
          <w:sz w:val="24"/>
          <w:lang w:eastAsia="en-US"/>
        </w:rPr>
        <w:t xml:space="preserve"> Anexos Técnicos y Documentales </w:t>
      </w:r>
    </w:p>
    <w:p w:rsidRPr="000D7F98" w:rsidR="000D7F98" w:rsidP="000D7F98" w:rsidRDefault="000D7F98" w14:paraId="06A976F3" w14:textId="77777777">
      <w:pPr>
        <w:keepLines/>
        <w:suppressAutoHyphens w:val="0"/>
        <w:spacing w:after="0" w:line="276" w:lineRule="auto"/>
        <w:outlineLvl w:val="1"/>
        <w:rPr>
          <w:rStyle w:val="citation-245"/>
          <w:i/>
          <w:iCs/>
        </w:rPr>
      </w:pPr>
      <w:r w:rsidRPr="000D7F98">
        <w:rPr>
          <w:rStyle w:val="citation-245"/>
        </w:rPr>
        <w:t>(Anexo I, Anexo II... Para diagramas grandes, listados de código extensos, etc.).</w:t>
      </w:r>
      <w:r w:rsidRPr="000D7F98">
        <w:rPr>
          <w:rStyle w:val="citation-245"/>
          <w:i/>
          <w:iCs/>
        </w:rPr>
        <w:t xml:space="preserve"> </w:t>
      </w:r>
    </w:p>
    <w:p w:rsidRPr="006D3863" w:rsidR="003C4781" w:rsidRDefault="003C4781" w14:paraId="69F28375" w14:textId="77777777">
      <w:pPr>
        <w:keepNext w:val="0"/>
        <w:suppressAutoHyphens w:val="0"/>
        <w:spacing w:line="276" w:lineRule="auto"/>
        <w:rPr>
          <w:i/>
        </w:rPr>
      </w:pPr>
      <w:r w:rsidRPr="006D3863">
        <w:rPr>
          <w:i/>
        </w:rPr>
        <w:br w:type="page"/>
      </w:r>
    </w:p>
    <w:p w:rsidRPr="000D7F98" w:rsidR="000D7F98" w:rsidP="000D7F98" w:rsidRDefault="000D7F98" w14:paraId="6C46F2FD" w14:textId="77777777">
      <w:pPr>
        <w:keepNext w:val="0"/>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Para cumplir con la </w:t>
      </w:r>
      <w:r w:rsidRPr="000D7F98">
        <w:rPr>
          <w:rFonts w:ascii="Times New Roman" w:hAnsi="Times New Roman"/>
          <w:b/>
          <w:bCs/>
          <w:color w:val="365F91" w:themeColor="accent1" w:themeShade="BF"/>
          <w:sz w:val="24"/>
        </w:rPr>
        <w:t>Guía de Estilos</w:t>
      </w:r>
      <w:r w:rsidRPr="000D7F98">
        <w:rPr>
          <w:rFonts w:ascii="Times New Roman" w:hAnsi="Times New Roman"/>
          <w:color w:val="365F91" w:themeColor="accent1" w:themeShade="BF"/>
          <w:sz w:val="24"/>
        </w:rPr>
        <w:t>, configura tu Word así:</w:t>
      </w:r>
    </w:p>
    <w:p w:rsidRPr="000D7F98" w:rsidR="000D7F98" w:rsidP="000D7F98" w:rsidRDefault="000D7F98" w14:paraId="78E4B4F0" w14:textId="77777777">
      <w:pPr>
        <w:keepNext w:val="0"/>
        <w:numPr>
          <w:ilvl w:val="0"/>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b/>
          <w:bCs/>
          <w:color w:val="365F91" w:themeColor="accent1" w:themeShade="BF"/>
          <w:sz w:val="24"/>
        </w:rPr>
        <w:t>Márgenes:</w:t>
      </w:r>
    </w:p>
    <w:p w:rsidRPr="000D7F98" w:rsidR="000D7F98" w:rsidP="000D7F98" w:rsidRDefault="000D7F98" w14:paraId="78FE6414"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Superior, Inferior, Derecho, Izquierdo: </w:t>
      </w:r>
      <w:r w:rsidRPr="000D7F98">
        <w:rPr>
          <w:rFonts w:ascii="Times New Roman" w:hAnsi="Times New Roman"/>
          <w:b/>
          <w:bCs/>
          <w:color w:val="365F91" w:themeColor="accent1" w:themeShade="BF"/>
          <w:sz w:val="24"/>
        </w:rPr>
        <w:t>2,5 cm</w:t>
      </w:r>
      <w:r w:rsidRPr="000D7F98">
        <w:rPr>
          <w:rFonts w:ascii="Times New Roman" w:hAnsi="Times New Roman"/>
          <w:color w:val="365F91" w:themeColor="accent1" w:themeShade="BF"/>
          <w:sz w:val="24"/>
        </w:rPr>
        <w:t>.</w:t>
      </w:r>
    </w:p>
    <w:p w:rsidRPr="000D7F98" w:rsidR="000D7F98" w:rsidP="000D7F98" w:rsidRDefault="000D7F98" w14:paraId="52524E13"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Encuadernación (Gutter): </w:t>
      </w:r>
      <w:r w:rsidRPr="000D7F98">
        <w:rPr>
          <w:rFonts w:ascii="Times New Roman" w:hAnsi="Times New Roman"/>
          <w:b/>
          <w:bCs/>
          <w:color w:val="365F91" w:themeColor="accent1" w:themeShade="BF"/>
          <w:sz w:val="24"/>
        </w:rPr>
        <w:t>0,5 cm</w:t>
      </w:r>
      <w:r w:rsidRPr="000D7F98">
        <w:rPr>
          <w:rFonts w:ascii="Times New Roman" w:hAnsi="Times New Roman"/>
          <w:color w:val="365F91" w:themeColor="accent1" w:themeShade="BF"/>
          <w:sz w:val="24"/>
        </w:rPr>
        <w:t xml:space="preserve"> (Izquierda).</w:t>
      </w:r>
    </w:p>
    <w:p w:rsidRPr="000D7F98" w:rsidR="000D7F98" w:rsidP="000D7F98" w:rsidRDefault="000D7F98" w14:paraId="3A89FDA7" w14:textId="77777777">
      <w:pPr>
        <w:keepNext w:val="0"/>
        <w:numPr>
          <w:ilvl w:val="0"/>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b/>
          <w:bCs/>
          <w:color w:val="365F91" w:themeColor="accent1" w:themeShade="BF"/>
          <w:sz w:val="24"/>
        </w:rPr>
        <w:t>Fuente (Estilo Normal):</w:t>
      </w:r>
    </w:p>
    <w:p w:rsidRPr="000D7F98" w:rsidR="000D7F98" w:rsidP="000D7F98" w:rsidRDefault="000D7F98" w14:paraId="5AD4C5D6"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Tipografía: </w:t>
      </w:r>
      <w:r w:rsidRPr="000D7F98">
        <w:rPr>
          <w:rFonts w:ascii="Times New Roman" w:hAnsi="Times New Roman"/>
          <w:b/>
          <w:bCs/>
          <w:color w:val="365F91" w:themeColor="accent1" w:themeShade="BF"/>
          <w:sz w:val="24"/>
        </w:rPr>
        <w:t xml:space="preserve">Arial, Calibri o Times New </w:t>
      </w:r>
      <w:proofErr w:type="spellStart"/>
      <w:r w:rsidRPr="000D7F98">
        <w:rPr>
          <w:rFonts w:ascii="Times New Roman" w:hAnsi="Times New Roman"/>
          <w:b/>
          <w:bCs/>
          <w:color w:val="365F91" w:themeColor="accent1" w:themeShade="BF"/>
          <w:sz w:val="24"/>
        </w:rPr>
        <w:t>Roman</w:t>
      </w:r>
      <w:proofErr w:type="spellEnd"/>
      <w:r w:rsidRPr="000D7F98">
        <w:rPr>
          <w:rFonts w:ascii="Times New Roman" w:hAnsi="Times New Roman"/>
          <w:color w:val="365F91" w:themeColor="accent1" w:themeShade="BF"/>
          <w:sz w:val="24"/>
        </w:rPr>
        <w:t>.</w:t>
      </w:r>
    </w:p>
    <w:p w:rsidRPr="000D7F98" w:rsidR="000D7F98" w:rsidP="000D7F98" w:rsidRDefault="000D7F98" w14:paraId="2FB6783D"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Tamaño: </w:t>
      </w:r>
      <w:r w:rsidRPr="000D7F98">
        <w:rPr>
          <w:rFonts w:ascii="Times New Roman" w:hAnsi="Times New Roman"/>
          <w:b/>
          <w:bCs/>
          <w:color w:val="365F91" w:themeColor="accent1" w:themeShade="BF"/>
          <w:sz w:val="24"/>
        </w:rPr>
        <w:t>12 pt</w:t>
      </w:r>
      <w:r w:rsidRPr="000D7F98">
        <w:rPr>
          <w:rFonts w:ascii="Times New Roman" w:hAnsi="Times New Roman"/>
          <w:color w:val="365F91" w:themeColor="accent1" w:themeShade="BF"/>
          <w:sz w:val="24"/>
        </w:rPr>
        <w:t>.</w:t>
      </w:r>
    </w:p>
    <w:p w:rsidRPr="000D7F98" w:rsidR="000D7F98" w:rsidP="000D7F98" w:rsidRDefault="000D7F98" w14:paraId="062F794E"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Alineación: </w:t>
      </w:r>
      <w:r w:rsidRPr="000D7F98">
        <w:rPr>
          <w:rFonts w:ascii="Times New Roman" w:hAnsi="Times New Roman"/>
          <w:b/>
          <w:bCs/>
          <w:color w:val="365F91" w:themeColor="accent1" w:themeShade="BF"/>
          <w:sz w:val="24"/>
        </w:rPr>
        <w:t>Justificada</w:t>
      </w:r>
      <w:r w:rsidRPr="000D7F98">
        <w:rPr>
          <w:rFonts w:ascii="Times New Roman" w:hAnsi="Times New Roman"/>
          <w:color w:val="365F91" w:themeColor="accent1" w:themeShade="BF"/>
          <w:sz w:val="24"/>
        </w:rPr>
        <w:t>.</w:t>
      </w:r>
    </w:p>
    <w:p w:rsidRPr="000D7F98" w:rsidR="000D7F98" w:rsidP="000D7F98" w:rsidRDefault="000D7F98" w14:paraId="664D6134"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Interlineado: </w:t>
      </w:r>
      <w:r w:rsidRPr="000D7F98">
        <w:rPr>
          <w:rFonts w:ascii="Times New Roman" w:hAnsi="Times New Roman"/>
          <w:b/>
          <w:bCs/>
          <w:color w:val="365F91" w:themeColor="accent1" w:themeShade="BF"/>
          <w:sz w:val="24"/>
        </w:rPr>
        <w:t>Sencillo (1 línea)</w:t>
      </w:r>
      <w:r w:rsidRPr="000D7F98">
        <w:rPr>
          <w:rFonts w:ascii="Times New Roman" w:hAnsi="Times New Roman"/>
          <w:color w:val="365F91" w:themeColor="accent1" w:themeShade="BF"/>
          <w:sz w:val="24"/>
        </w:rPr>
        <w:t>.</w:t>
      </w:r>
    </w:p>
    <w:p w:rsidRPr="000D7F98" w:rsidR="000D7F98" w:rsidP="000D7F98" w:rsidRDefault="000D7F98" w14:paraId="4196E6C0" w14:textId="77777777">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Espaciado posterior: </w:t>
      </w:r>
      <w:r w:rsidRPr="000D7F98">
        <w:rPr>
          <w:rFonts w:ascii="Times New Roman" w:hAnsi="Times New Roman"/>
          <w:b/>
          <w:bCs/>
          <w:color w:val="365F91" w:themeColor="accent1" w:themeShade="BF"/>
          <w:sz w:val="24"/>
        </w:rPr>
        <w:t>12 pt</w:t>
      </w:r>
      <w:r w:rsidRPr="000D7F98">
        <w:rPr>
          <w:rFonts w:ascii="Times New Roman" w:hAnsi="Times New Roman"/>
          <w:color w:val="365F91" w:themeColor="accent1" w:themeShade="BF"/>
          <w:sz w:val="24"/>
        </w:rPr>
        <w:t xml:space="preserve"> (en Párrafo &gt; Espaciado &gt; Posterior).</w:t>
      </w:r>
    </w:p>
    <w:p w:rsidRPr="000D7F98" w:rsidR="000D7F98" w:rsidP="006D3863" w:rsidRDefault="000D7F98" w14:paraId="551F2BF1" w14:textId="5F30B583">
      <w:pPr>
        <w:keepNext w:val="0"/>
        <w:numPr>
          <w:ilvl w:val="1"/>
          <w:numId w:val="29"/>
        </w:numPr>
        <w:suppressAutoHyphens w:val="0"/>
        <w:spacing w:before="100" w:beforeAutospacing="1" w:after="100" w:afterAutospacing="1" w:line="240" w:lineRule="auto"/>
        <w:rPr>
          <w:rFonts w:ascii="Times New Roman" w:hAnsi="Times New Roman"/>
          <w:color w:val="365F91" w:themeColor="accent1" w:themeShade="BF"/>
          <w:sz w:val="24"/>
        </w:rPr>
      </w:pPr>
      <w:r w:rsidRPr="000D7F98">
        <w:rPr>
          <w:rFonts w:ascii="Times New Roman" w:hAnsi="Times New Roman"/>
          <w:color w:val="365F91" w:themeColor="accent1" w:themeShade="BF"/>
          <w:sz w:val="24"/>
        </w:rPr>
        <w:t xml:space="preserve">Sangría: </w:t>
      </w:r>
      <w:r w:rsidRPr="000D7F98">
        <w:rPr>
          <w:rFonts w:ascii="Times New Roman" w:hAnsi="Times New Roman"/>
          <w:b/>
          <w:bCs/>
          <w:color w:val="365F91" w:themeColor="accent1" w:themeShade="BF"/>
          <w:sz w:val="24"/>
        </w:rPr>
        <w:t>Ningun</w:t>
      </w:r>
      <w:r w:rsidRPr="006D3863">
        <w:rPr>
          <w:rFonts w:ascii="Times New Roman" w:hAnsi="Times New Roman"/>
          <w:b/>
          <w:bCs/>
          <w:color w:val="365F91" w:themeColor="accent1" w:themeShade="BF"/>
          <w:sz w:val="24"/>
        </w:rPr>
        <w:t>a</w:t>
      </w:r>
    </w:p>
    <w:p w:rsidRPr="006D3863" w:rsidR="000D7F98" w:rsidP="000D7F98" w:rsidRDefault="000D7F98" w14:paraId="46122500" w14:textId="77777777">
      <w:pPr>
        <w:keepNext w:val="0"/>
        <w:suppressAutoHyphens w:val="0"/>
        <w:spacing w:before="100" w:beforeAutospacing="1" w:after="100" w:afterAutospacing="1" w:line="240" w:lineRule="auto"/>
        <w:rPr>
          <w:rFonts w:ascii="Times New Roman" w:hAnsi="Times New Roman"/>
          <w:color w:val="365F91" w:themeColor="accent1" w:themeShade="BF"/>
          <w:sz w:val="24"/>
        </w:rPr>
      </w:pPr>
      <w:r w:rsidRPr="006D3863">
        <w:rPr>
          <w:rFonts w:ascii="Times New Roman" w:hAnsi="Times New Roman"/>
          <w:color w:val="365F91" w:themeColor="accent1" w:themeShade="BF"/>
          <w:sz w:val="24"/>
        </w:rPr>
        <w:t>Consejos para rellenarla:</w:t>
      </w:r>
    </w:p>
    <w:p w:rsidRPr="006D3863" w:rsidR="000D7F98" w:rsidP="000D7F98" w:rsidRDefault="000D7F98" w14:paraId="412242E6" w14:textId="77777777">
      <w:pPr>
        <w:pStyle w:val="NormalWeb"/>
        <w:keepNext w:val="0"/>
        <w:numPr>
          <w:ilvl w:val="0"/>
          <w:numId w:val="30"/>
        </w:numPr>
        <w:suppressAutoHyphens w:val="0"/>
        <w:spacing w:before="100" w:beforeAutospacing="1" w:after="100" w:afterAutospacing="1" w:line="240" w:lineRule="auto"/>
        <w:rPr>
          <w:rFonts w:ascii="Times New Roman" w:hAnsi="Times New Roman" w:cs="Times New Roman"/>
          <w:color w:val="365F91" w:themeColor="accent1" w:themeShade="BF"/>
          <w:sz w:val="24"/>
          <w:szCs w:val="24"/>
          <w:lang w:val="es-ES"/>
        </w:rPr>
      </w:pPr>
      <w:r w:rsidRPr="006D3863">
        <w:rPr>
          <w:rFonts w:ascii="Times New Roman" w:hAnsi="Times New Roman" w:cs="Times New Roman"/>
          <w:b/>
          <w:bCs/>
          <w:color w:val="365F91" w:themeColor="accent1" w:themeShade="BF"/>
          <w:sz w:val="24"/>
          <w:szCs w:val="24"/>
          <w:lang w:val="es-ES"/>
        </w:rPr>
        <w:t>Estilos Automáticos:</w:t>
      </w:r>
      <w:r w:rsidRPr="006D3863">
        <w:rPr>
          <w:rFonts w:ascii="Times New Roman" w:hAnsi="Times New Roman" w:cs="Times New Roman"/>
          <w:color w:val="365F91" w:themeColor="accent1" w:themeShade="BF"/>
          <w:sz w:val="24"/>
          <w:szCs w:val="24"/>
          <w:lang w:val="es-ES"/>
        </w:rPr>
        <w:t xml:space="preserve"> Selecciona los textos "1. Título...", "2. Título..." y aplícales el estilo </w:t>
      </w:r>
      <w:r w:rsidRPr="006D3863">
        <w:rPr>
          <w:rFonts w:ascii="Times New Roman" w:hAnsi="Times New Roman" w:cs="Times New Roman"/>
          <w:b/>
          <w:bCs/>
          <w:color w:val="365F91" w:themeColor="accent1" w:themeShade="BF"/>
          <w:sz w:val="24"/>
          <w:szCs w:val="24"/>
          <w:lang w:val="es-ES"/>
        </w:rPr>
        <w:t>"Título 1"</w:t>
      </w:r>
      <w:r w:rsidRPr="006D3863">
        <w:rPr>
          <w:rFonts w:ascii="Times New Roman" w:hAnsi="Times New Roman" w:cs="Times New Roman"/>
          <w:color w:val="365F91" w:themeColor="accent1" w:themeShade="BF"/>
          <w:sz w:val="24"/>
          <w:szCs w:val="24"/>
          <w:lang w:val="es-ES"/>
        </w:rPr>
        <w:t xml:space="preserve"> en Word. A los "1.1.", "1.2." aplícales </w:t>
      </w:r>
      <w:r w:rsidRPr="006D3863">
        <w:rPr>
          <w:rFonts w:ascii="Times New Roman" w:hAnsi="Times New Roman" w:cs="Times New Roman"/>
          <w:b/>
          <w:bCs/>
          <w:color w:val="365F91" w:themeColor="accent1" w:themeShade="BF"/>
          <w:sz w:val="24"/>
          <w:szCs w:val="24"/>
          <w:lang w:val="es-ES"/>
        </w:rPr>
        <w:t>"Título 2"</w:t>
      </w:r>
      <w:r w:rsidRPr="006D3863">
        <w:rPr>
          <w:rFonts w:ascii="Times New Roman" w:hAnsi="Times New Roman" w:cs="Times New Roman"/>
          <w:color w:val="365F91" w:themeColor="accent1" w:themeShade="BF"/>
          <w:sz w:val="24"/>
          <w:szCs w:val="24"/>
          <w:lang w:val="es-ES"/>
        </w:rPr>
        <w:t>. Esto hará que el índice se cree solo.</w:t>
      </w:r>
    </w:p>
    <w:p w:rsidRPr="006D3863" w:rsidR="000D7F98" w:rsidP="000D7F98" w:rsidRDefault="000D7F98" w14:paraId="5A6D44F3" w14:textId="77777777">
      <w:pPr>
        <w:pStyle w:val="NormalWeb"/>
        <w:keepNext w:val="0"/>
        <w:numPr>
          <w:ilvl w:val="0"/>
          <w:numId w:val="30"/>
        </w:numPr>
        <w:suppressAutoHyphens w:val="0"/>
        <w:spacing w:before="100" w:beforeAutospacing="1" w:after="100" w:afterAutospacing="1" w:line="240" w:lineRule="auto"/>
        <w:rPr>
          <w:rFonts w:ascii="Times New Roman" w:hAnsi="Times New Roman" w:cs="Times New Roman"/>
          <w:color w:val="365F91" w:themeColor="accent1" w:themeShade="BF"/>
          <w:sz w:val="24"/>
          <w:szCs w:val="24"/>
          <w:lang w:val="es-ES"/>
        </w:rPr>
      </w:pPr>
      <w:r w:rsidRPr="006D3863">
        <w:rPr>
          <w:rStyle w:val="citation-238"/>
          <w:rFonts w:ascii="Times New Roman" w:hAnsi="Times New Roman" w:cs="Times New Roman"/>
          <w:b/>
          <w:bCs/>
          <w:color w:val="365F91" w:themeColor="accent1" w:themeShade="BF"/>
          <w:sz w:val="24"/>
          <w:szCs w:val="24"/>
          <w:lang w:val="es-ES"/>
        </w:rPr>
        <w:t>Acrónimos:</w:t>
      </w:r>
      <w:r w:rsidRPr="006D3863">
        <w:rPr>
          <w:rStyle w:val="citation-238"/>
          <w:rFonts w:ascii="Times New Roman" w:hAnsi="Times New Roman" w:cs="Times New Roman"/>
          <w:color w:val="365F91" w:themeColor="accent1" w:themeShade="BF"/>
          <w:sz w:val="24"/>
          <w:szCs w:val="24"/>
          <w:lang w:val="es-ES"/>
        </w:rPr>
        <w:t xml:space="preserve"> Recuerda ponerlos en mayúsculas y sin puntos (</w:t>
      </w:r>
      <w:proofErr w:type="spellStart"/>
      <w:r w:rsidRPr="006D3863">
        <w:rPr>
          <w:rStyle w:val="citation-238"/>
          <w:rFonts w:ascii="Times New Roman" w:hAnsi="Times New Roman" w:cs="Times New Roman"/>
          <w:color w:val="365F91" w:themeColor="accent1" w:themeShade="BF"/>
          <w:sz w:val="24"/>
          <w:szCs w:val="24"/>
          <w:lang w:val="es-ES"/>
        </w:rPr>
        <w:t>ej</w:t>
      </w:r>
      <w:proofErr w:type="spellEnd"/>
      <w:r w:rsidRPr="006D3863">
        <w:rPr>
          <w:rStyle w:val="citation-238"/>
          <w:rFonts w:ascii="Times New Roman" w:hAnsi="Times New Roman" w:cs="Times New Roman"/>
          <w:color w:val="365F91" w:themeColor="accent1" w:themeShade="BF"/>
          <w:sz w:val="24"/>
          <w:szCs w:val="24"/>
          <w:lang w:val="es-ES"/>
        </w:rPr>
        <w:t>: API, no A.P.I.) y definirlos la primera vez</w:t>
      </w:r>
      <w:r w:rsidRPr="006D3863">
        <w:rPr>
          <w:rFonts w:ascii="Times New Roman" w:hAnsi="Times New Roman" w:cs="Times New Roman"/>
          <w:color w:val="365F91" w:themeColor="accent1" w:themeShade="BF"/>
          <w:sz w:val="24"/>
          <w:szCs w:val="24"/>
          <w:lang w:val="es-ES"/>
        </w:rPr>
        <w:t>.</w:t>
      </w:r>
    </w:p>
    <w:p w:rsidRPr="006D3863" w:rsidR="000D7F98" w:rsidP="000D7F98" w:rsidRDefault="000D7F98" w14:paraId="2CFAFE7D" w14:textId="77777777">
      <w:pPr>
        <w:pStyle w:val="NormalWeb"/>
        <w:keepNext w:val="0"/>
        <w:numPr>
          <w:ilvl w:val="0"/>
          <w:numId w:val="30"/>
        </w:numPr>
        <w:suppressAutoHyphens w:val="0"/>
        <w:spacing w:before="100" w:beforeAutospacing="1" w:after="100" w:afterAutospacing="1" w:line="240" w:lineRule="auto"/>
        <w:rPr>
          <w:rFonts w:ascii="Times New Roman" w:hAnsi="Times New Roman" w:cs="Times New Roman"/>
          <w:color w:val="365F91" w:themeColor="accent1" w:themeShade="BF"/>
          <w:sz w:val="24"/>
          <w:szCs w:val="24"/>
          <w:lang w:val="es-ES"/>
        </w:rPr>
      </w:pPr>
      <w:r w:rsidRPr="006D3863">
        <w:rPr>
          <w:rStyle w:val="citation-237"/>
          <w:rFonts w:ascii="Times New Roman" w:hAnsi="Times New Roman" w:cs="Times New Roman"/>
          <w:b/>
          <w:bCs/>
          <w:color w:val="365F91" w:themeColor="accent1" w:themeShade="BF"/>
          <w:sz w:val="24"/>
          <w:szCs w:val="24"/>
          <w:lang w:val="es-ES"/>
        </w:rPr>
        <w:t>Figuras:</w:t>
      </w:r>
      <w:r w:rsidRPr="006D3863">
        <w:rPr>
          <w:rStyle w:val="citation-237"/>
          <w:rFonts w:ascii="Times New Roman" w:hAnsi="Times New Roman" w:cs="Times New Roman"/>
          <w:color w:val="365F91" w:themeColor="accent1" w:themeShade="BF"/>
          <w:sz w:val="24"/>
          <w:szCs w:val="24"/>
          <w:lang w:val="es-ES"/>
        </w:rPr>
        <w:t xml:space="preserve"> Cada vez que pegues una imagen, haz clic derecho &gt; "Insertar título" para que salga en el índice de figuras</w:t>
      </w:r>
      <w:r w:rsidRPr="006D3863">
        <w:rPr>
          <w:rFonts w:ascii="Times New Roman" w:hAnsi="Times New Roman" w:cs="Times New Roman"/>
          <w:color w:val="365F91" w:themeColor="accent1" w:themeShade="BF"/>
          <w:sz w:val="24"/>
          <w:szCs w:val="24"/>
          <w:lang w:val="es-ES"/>
        </w:rPr>
        <w:t>.</w:t>
      </w:r>
    </w:p>
    <w:p w:rsidRPr="006D3863" w:rsidR="000D7F98" w:rsidP="003C4781" w:rsidRDefault="000D7F98" w14:paraId="5853A3D6" w14:textId="77777777">
      <w:pPr>
        <w:rPr>
          <w:rFonts w:asciiTheme="minorHAnsi" w:hAnsiTheme="minorHAnsi"/>
          <w:i/>
        </w:rPr>
      </w:pPr>
    </w:p>
    <w:p w:rsidRPr="006D3863" w:rsidR="000D7F98" w:rsidP="003C4781" w:rsidRDefault="000D7F98" w14:paraId="5BCE5A7F" w14:textId="77777777">
      <w:pPr>
        <w:rPr>
          <w:rFonts w:asciiTheme="minorHAnsi" w:hAnsiTheme="minorHAnsi"/>
          <w:i/>
        </w:rPr>
      </w:pPr>
    </w:p>
    <w:p w:rsidRPr="006D3863" w:rsidR="000D7F98" w:rsidP="003C4781" w:rsidRDefault="000D7F98" w14:paraId="47FF28D3" w14:textId="77777777">
      <w:pPr>
        <w:rPr>
          <w:rFonts w:asciiTheme="minorHAnsi" w:hAnsiTheme="minorHAnsi"/>
          <w:i/>
        </w:rPr>
      </w:pPr>
    </w:p>
    <w:p w:rsidRPr="006D3863" w:rsidR="008C6206" w:rsidP="003C4781" w:rsidRDefault="00D162E6" w14:paraId="2DC8A09E" w14:textId="1672AA62">
      <w:pPr>
        <w:rPr>
          <w:rFonts w:asciiTheme="minorHAnsi" w:hAnsiTheme="minorHAnsi"/>
          <w:i/>
        </w:rPr>
      </w:pPr>
      <w:r w:rsidRPr="006D3863">
        <w:rPr>
          <w:rFonts w:asciiTheme="minorHAnsi" w:hAnsiTheme="minorHAnsi"/>
          <w:i/>
        </w:rPr>
        <w:t xml:space="preserve">                         </w:t>
      </w:r>
    </w:p>
    <w:sectPr w:rsidRPr="006D3863" w:rsidR="008C6206" w:rsidSect="006D3863">
      <w:headerReference w:type="even" r:id="rId49"/>
      <w:headerReference w:type="default" r:id="rId50"/>
      <w:footerReference w:type="even" r:id="rId51"/>
      <w:footerReference w:type="default" r:id="rId52"/>
      <w:headerReference w:type="first" r:id="rId53"/>
      <w:footerReference w:type="first" r:id="rId54"/>
      <w:type w:val="continuous"/>
      <w:pgSz w:w="11906" w:h="16838" w:orient="portrait"/>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6D3863" w:rsidR="00663BB7" w:rsidRDefault="00663BB7" w14:paraId="6DCC38EC" w14:textId="77777777">
      <w:pPr>
        <w:spacing w:after="0" w:line="240" w:lineRule="auto"/>
      </w:pPr>
      <w:r w:rsidRPr="006D3863">
        <w:separator/>
      </w:r>
    </w:p>
  </w:endnote>
  <w:endnote w:type="continuationSeparator" w:id="0">
    <w:p w:rsidRPr="006D3863" w:rsidR="00663BB7" w:rsidRDefault="00663BB7" w14:paraId="699D0840" w14:textId="77777777">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6D3863" w:rsidR="00062263" w:rsidP="004B0517" w:rsidRDefault="00062263" w14:paraId="34090B43" w14:textId="7777777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469056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rsidRPr="006D3863" w:rsidR="00062263" w:rsidP="004B0517" w:rsidRDefault="00062263" w14:paraId="5A01D6D0" w14:textId="7777777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r>
    <w:r w:rsidRPr="006D3863">
      <w:rPr>
        <w:rFonts w:asciiTheme="minorHAnsi" w:hAnsiTheme="minorHAnsi"/>
        <w:b w:val="0"/>
      </w:rPr>
      <w:t>Curso: 2025-26</w:t>
    </w:r>
    <w:r w:rsidRPr="006D3863">
      <w:rPr>
        <w:rFonts w:asciiTheme="minorHAnsi" w:hAnsiTheme="minorHAnsi"/>
        <w:b w:val="0"/>
      </w:rPr>
      <w:tab/>
    </w:r>
    <w:r w:rsidRPr="006D3863">
      <w:rPr>
        <w:rFonts w:asciiTheme="minorHAnsi" w:hAnsiTheme="minorHAnsi"/>
        <w:b w:val="0"/>
      </w:rPr>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3863" w:rsidRDefault="006D3863" w14:paraId="511B829A"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6D3863" w:rsidR="004B0517" w:rsidP="004B0517" w:rsidRDefault="004B0517" w14:paraId="3344E41D" w14:textId="059918DF">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sidR="00CB4C81">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rsidRPr="006D3863" w:rsidR="008C6206" w:rsidP="004B0517" w:rsidRDefault="004B0517" w14:paraId="74EFF836" w14:textId="45C529E9">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Pr="006D3863" w:rsidR="00D629BB">
      <w:rPr>
        <w:rFonts w:asciiTheme="minorHAnsi" w:hAnsiTheme="minorHAnsi"/>
        <w:b w:val="0"/>
      </w:rPr>
      <w:t xml:space="preserve">lanco» SALAMANCA </w:t>
    </w:r>
    <w:r w:rsidRPr="006D3863" w:rsidR="00D629BB">
      <w:rPr>
        <w:rFonts w:asciiTheme="minorHAnsi" w:hAnsiTheme="minorHAnsi"/>
        <w:b w:val="0"/>
      </w:rPr>
      <w:tab/>
    </w:r>
    <w:r w:rsidRPr="006D3863" w:rsidR="00D629BB">
      <w:rPr>
        <w:rFonts w:asciiTheme="minorHAnsi" w:hAnsiTheme="minorHAnsi"/>
        <w:b w:val="0"/>
      </w:rPr>
      <w:t>Curso: 20</w:t>
    </w:r>
    <w:r w:rsidRPr="006D3863" w:rsidR="00535EF8">
      <w:rPr>
        <w:rFonts w:asciiTheme="minorHAnsi" w:hAnsiTheme="minorHAnsi"/>
        <w:b w:val="0"/>
      </w:rPr>
      <w:t>25</w:t>
    </w:r>
    <w:r w:rsidRPr="006D3863" w:rsidR="00D629BB">
      <w:rPr>
        <w:rFonts w:asciiTheme="minorHAnsi" w:hAnsiTheme="minorHAnsi"/>
        <w:b w:val="0"/>
      </w:rPr>
      <w:t>-</w:t>
    </w:r>
    <w:r w:rsidRPr="006D3863" w:rsidR="00535EF8">
      <w:rPr>
        <w:rFonts w:asciiTheme="minorHAnsi" w:hAnsiTheme="minorHAnsi"/>
        <w:b w:val="0"/>
      </w:rPr>
      <w:t>26</w:t>
    </w:r>
    <w:r w:rsidRPr="006D3863">
      <w:rPr>
        <w:rFonts w:asciiTheme="minorHAnsi" w:hAnsiTheme="minorHAnsi"/>
        <w:b w:val="0"/>
      </w:rPr>
      <w:tab/>
    </w:r>
    <w:r w:rsidRPr="006D3863" w:rsidR="004B2E61">
      <w:rPr>
        <w:rFonts w:asciiTheme="minorHAnsi" w:hAnsiTheme="minorHAnsi"/>
        <w:b w:val="0"/>
      </w:rPr>
      <w:t>p</w:t>
    </w:r>
    <w:r w:rsidRPr="006D3863">
      <w:rPr>
        <w:rFonts w:asciiTheme="minorHAnsi" w:hAnsiTheme="minorHAnsi"/>
        <w:b w:val="0"/>
      </w:rPr>
      <w:t xml:space="preserve">ágina </w:t>
    </w:r>
    <w:r w:rsidRPr="006D3863" w:rsidR="003042B2">
      <w:rPr>
        <w:rFonts w:asciiTheme="minorHAnsi" w:hAnsiTheme="minorHAnsi"/>
        <w:b w:val="0"/>
      </w:rPr>
      <w:fldChar w:fldCharType="begin"/>
    </w:r>
    <w:r w:rsidRPr="006D3863">
      <w:rPr>
        <w:rFonts w:asciiTheme="minorHAnsi" w:hAnsiTheme="minorHAnsi"/>
        <w:b w:val="0"/>
      </w:rPr>
      <w:instrText>PAGE</w:instrText>
    </w:r>
    <w:r w:rsidRPr="006D3863" w:rsidR="003042B2">
      <w:rPr>
        <w:rFonts w:asciiTheme="minorHAnsi" w:hAnsiTheme="minorHAnsi"/>
        <w:b w:val="0"/>
      </w:rPr>
      <w:fldChar w:fldCharType="separate"/>
    </w:r>
    <w:r w:rsidRPr="006D3863" w:rsidR="00856B83">
      <w:rPr>
        <w:rFonts w:asciiTheme="minorHAnsi" w:hAnsiTheme="minorHAnsi"/>
        <w:b w:val="0"/>
        <w:noProof/>
      </w:rPr>
      <w:t>13</w:t>
    </w:r>
    <w:r w:rsidRPr="006D3863" w:rsidR="003042B2">
      <w:rPr>
        <w:rFonts w:asciiTheme="minorHAnsi" w:hAnsiTheme="minorHAnsi"/>
        <w:b w:val="0"/>
      </w:rPr>
      <w:fldChar w:fldCharType="end"/>
    </w:r>
    <w:r w:rsidRPr="006D3863">
      <w:rPr>
        <w:rFonts w:asciiTheme="minorHAnsi" w:hAnsiTheme="minorHAnsi"/>
        <w:b w:val="0"/>
      </w:rPr>
      <w:t xml:space="preserve"> de </w:t>
    </w:r>
    <w:r w:rsidRPr="006D3863" w:rsidR="003042B2">
      <w:rPr>
        <w:rFonts w:asciiTheme="minorHAnsi" w:hAnsiTheme="minorHAnsi"/>
        <w:b w:val="0"/>
      </w:rPr>
      <w:fldChar w:fldCharType="begin"/>
    </w:r>
    <w:r w:rsidRPr="006D3863">
      <w:rPr>
        <w:rFonts w:asciiTheme="minorHAnsi" w:hAnsiTheme="minorHAnsi"/>
        <w:b w:val="0"/>
      </w:rPr>
      <w:instrText>NUMPAGES</w:instrText>
    </w:r>
    <w:r w:rsidRPr="006D3863" w:rsidR="003042B2">
      <w:rPr>
        <w:rFonts w:asciiTheme="minorHAnsi" w:hAnsiTheme="minorHAnsi"/>
        <w:b w:val="0"/>
      </w:rPr>
      <w:fldChar w:fldCharType="separate"/>
    </w:r>
    <w:r w:rsidRPr="006D3863" w:rsidR="00856B83">
      <w:rPr>
        <w:rFonts w:asciiTheme="minorHAnsi" w:hAnsiTheme="minorHAnsi"/>
        <w:b w:val="0"/>
        <w:noProof/>
      </w:rPr>
      <w:t>13</w:t>
    </w:r>
    <w:r w:rsidRPr="006D3863" w:rsidR="003042B2">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3863" w:rsidRDefault="006D3863" w14:paraId="3428178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6D3863" w:rsidR="00663BB7" w:rsidRDefault="00663BB7" w14:paraId="0EB6BB4A" w14:textId="77777777">
      <w:pPr>
        <w:spacing w:after="0" w:line="240" w:lineRule="auto"/>
      </w:pPr>
      <w:r w:rsidRPr="006D3863">
        <w:separator/>
      </w:r>
    </w:p>
  </w:footnote>
  <w:footnote w:type="continuationSeparator" w:id="0">
    <w:p w:rsidRPr="006D3863" w:rsidR="00663BB7" w:rsidRDefault="00663BB7" w14:paraId="78B82842" w14:textId="77777777">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Pr="006D3863" w:rsidR="00062263" w:rsidP="004B0517" w:rsidRDefault="00062263" w14:paraId="7A94BD44" w14:textId="7777777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r>
    <w:r w:rsidRPr="006D3863">
      <w:rPr>
        <w:rFonts w:ascii="Calibri" w:hAnsi="Calibri"/>
        <w:i/>
        <w:color w:val="A6A6A6" w:themeColor="background1" w:themeShade="A6"/>
      </w:rPr>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3863" w:rsidRDefault="006D3863" w14:paraId="171FA110"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Pr="006D3863" w:rsidR="008C6206" w:rsidP="004B0517" w:rsidRDefault="00CB4C81" w14:paraId="7E2ACC42" w14:textId="1BBB58A6">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sidR="004B0517">
      <w:rPr>
        <w:rFonts w:ascii="Calibri" w:hAnsi="Calibri"/>
        <w:i/>
        <w:color w:val="A6A6A6" w:themeColor="background1" w:themeShade="A6"/>
      </w:rPr>
      <w:t>&lt;nombre del proyecto&gt;</w:t>
    </w:r>
    <w:r w:rsidRPr="006D3863" w:rsidR="004B0517">
      <w:rPr>
        <w:rFonts w:ascii="Calibri" w:hAnsi="Calibri"/>
        <w:i/>
        <w:color w:val="A6A6A6" w:themeColor="background1" w:themeShade="A6"/>
      </w:rPr>
      <w:tab/>
    </w:r>
    <w:r w:rsidRPr="006D3863" w:rsidR="00535EF8">
      <w:rPr>
        <w:rFonts w:ascii="Calibri" w:hAnsi="Calibri"/>
        <w:i/>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3863" w:rsidRDefault="006D3863" w14:paraId="48B1136A"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hint="default" w:ascii="Symbol" w:hAnsi="Symbol"/>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hint="default" w:ascii="Symbol" w:hAnsi="Symbol"/>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hint="default" w:ascii="Symbol" w:hAnsi="Symbol"/>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hint="default" w:ascii="Symbol" w:hAnsi="Symbol"/>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552590E"/>
    <w:multiLevelType w:val="multilevel"/>
    <w:tmpl w:val="6AB66012"/>
    <w:lvl w:ilvl="0">
      <w:start w:val="1"/>
      <w:numFmt w:val="bullet"/>
      <w:lvlText w:val=""/>
      <w:lvlJc w:val="left"/>
      <w:pPr>
        <w:tabs>
          <w:tab w:val="num" w:pos="2136"/>
        </w:tabs>
        <w:ind w:left="2136" w:hanging="360"/>
      </w:pPr>
      <w:rPr>
        <w:rFonts w:hint="default" w:ascii="Symbol" w:hAnsi="Symbol"/>
        <w:sz w:val="20"/>
      </w:rPr>
    </w:lvl>
    <w:lvl w:ilvl="1" w:tentative="1">
      <w:start w:val="1"/>
      <w:numFmt w:val="bullet"/>
      <w:lvlText w:val="o"/>
      <w:lvlJc w:val="left"/>
      <w:pPr>
        <w:tabs>
          <w:tab w:val="num" w:pos="2856"/>
        </w:tabs>
        <w:ind w:left="2856" w:hanging="360"/>
      </w:pPr>
      <w:rPr>
        <w:rFonts w:hint="default" w:ascii="Courier New" w:hAnsi="Courier New"/>
        <w:sz w:val="20"/>
      </w:rPr>
    </w:lvl>
    <w:lvl w:ilvl="2" w:tentative="1">
      <w:start w:val="1"/>
      <w:numFmt w:val="bullet"/>
      <w:lvlText w:val=""/>
      <w:lvlJc w:val="left"/>
      <w:pPr>
        <w:tabs>
          <w:tab w:val="num" w:pos="3576"/>
        </w:tabs>
        <w:ind w:left="3576" w:hanging="360"/>
      </w:pPr>
      <w:rPr>
        <w:rFonts w:hint="default" w:ascii="Wingdings" w:hAnsi="Wingdings"/>
        <w:sz w:val="20"/>
      </w:rPr>
    </w:lvl>
    <w:lvl w:ilvl="3" w:tentative="1">
      <w:start w:val="1"/>
      <w:numFmt w:val="bullet"/>
      <w:lvlText w:val=""/>
      <w:lvlJc w:val="left"/>
      <w:pPr>
        <w:tabs>
          <w:tab w:val="num" w:pos="4296"/>
        </w:tabs>
        <w:ind w:left="4296" w:hanging="360"/>
      </w:pPr>
      <w:rPr>
        <w:rFonts w:hint="default" w:ascii="Wingdings" w:hAnsi="Wingdings"/>
        <w:sz w:val="20"/>
      </w:rPr>
    </w:lvl>
    <w:lvl w:ilvl="4" w:tentative="1">
      <w:start w:val="1"/>
      <w:numFmt w:val="bullet"/>
      <w:lvlText w:val=""/>
      <w:lvlJc w:val="left"/>
      <w:pPr>
        <w:tabs>
          <w:tab w:val="num" w:pos="5016"/>
        </w:tabs>
        <w:ind w:left="5016" w:hanging="360"/>
      </w:pPr>
      <w:rPr>
        <w:rFonts w:hint="default" w:ascii="Wingdings" w:hAnsi="Wingdings"/>
        <w:sz w:val="20"/>
      </w:rPr>
    </w:lvl>
    <w:lvl w:ilvl="5" w:tentative="1">
      <w:start w:val="1"/>
      <w:numFmt w:val="bullet"/>
      <w:lvlText w:val=""/>
      <w:lvlJc w:val="left"/>
      <w:pPr>
        <w:tabs>
          <w:tab w:val="num" w:pos="5736"/>
        </w:tabs>
        <w:ind w:left="5736" w:hanging="360"/>
      </w:pPr>
      <w:rPr>
        <w:rFonts w:hint="default" w:ascii="Wingdings" w:hAnsi="Wingdings"/>
        <w:sz w:val="20"/>
      </w:rPr>
    </w:lvl>
    <w:lvl w:ilvl="6" w:tentative="1">
      <w:start w:val="1"/>
      <w:numFmt w:val="bullet"/>
      <w:lvlText w:val=""/>
      <w:lvlJc w:val="left"/>
      <w:pPr>
        <w:tabs>
          <w:tab w:val="num" w:pos="6456"/>
        </w:tabs>
        <w:ind w:left="6456" w:hanging="360"/>
      </w:pPr>
      <w:rPr>
        <w:rFonts w:hint="default" w:ascii="Wingdings" w:hAnsi="Wingdings"/>
        <w:sz w:val="20"/>
      </w:rPr>
    </w:lvl>
    <w:lvl w:ilvl="7" w:tentative="1">
      <w:start w:val="1"/>
      <w:numFmt w:val="bullet"/>
      <w:lvlText w:val=""/>
      <w:lvlJc w:val="left"/>
      <w:pPr>
        <w:tabs>
          <w:tab w:val="num" w:pos="7176"/>
        </w:tabs>
        <w:ind w:left="7176" w:hanging="360"/>
      </w:pPr>
      <w:rPr>
        <w:rFonts w:hint="default" w:ascii="Wingdings" w:hAnsi="Wingdings"/>
        <w:sz w:val="20"/>
      </w:rPr>
    </w:lvl>
    <w:lvl w:ilvl="8" w:tentative="1">
      <w:start w:val="1"/>
      <w:numFmt w:val="bullet"/>
      <w:lvlText w:val=""/>
      <w:lvlJc w:val="left"/>
      <w:pPr>
        <w:tabs>
          <w:tab w:val="num" w:pos="7896"/>
        </w:tabs>
        <w:ind w:left="7896" w:hanging="360"/>
      </w:pPr>
      <w:rPr>
        <w:rFonts w:hint="default" w:ascii="Wingdings" w:hAnsi="Wingdings"/>
        <w:sz w:val="20"/>
      </w:rPr>
    </w:lvl>
  </w:abstractNum>
  <w:abstractNum w:abstractNumId="11"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17D16090"/>
    <w:multiLevelType w:val="hybridMultilevel"/>
    <w:tmpl w:val="A33CE50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5" w15:restartNumberingAfterBreak="0">
    <w:nsid w:val="1AD87688"/>
    <w:multiLevelType w:val="multilevel"/>
    <w:tmpl w:val="076647A4"/>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16"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6B39DA"/>
    <w:multiLevelType w:val="multilevel"/>
    <w:tmpl w:val="45D66E00"/>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2BEE0818"/>
    <w:multiLevelType w:val="multilevel"/>
    <w:tmpl w:val="6DBEAC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1"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35ED0668"/>
    <w:multiLevelType w:val="multilevel"/>
    <w:tmpl w:val="F9CA6292"/>
    <w:lvl w:ilvl="0">
      <w:start w:val="1"/>
      <w:numFmt w:val="bullet"/>
      <w:lvlText w:val=""/>
      <w:lvlJc w:val="left"/>
      <w:pPr>
        <w:tabs>
          <w:tab w:val="num" w:pos="1068"/>
        </w:tabs>
        <w:ind w:left="1068" w:hanging="360"/>
      </w:pPr>
      <w:rPr>
        <w:rFonts w:hint="default" w:ascii="Symbol" w:hAnsi="Symbol"/>
        <w:sz w:val="20"/>
      </w:rPr>
    </w:lvl>
    <w:lvl w:ilvl="1" w:tentative="1">
      <w:start w:val="1"/>
      <w:numFmt w:val="bullet"/>
      <w:lvlText w:val="o"/>
      <w:lvlJc w:val="left"/>
      <w:pPr>
        <w:tabs>
          <w:tab w:val="num" w:pos="1788"/>
        </w:tabs>
        <w:ind w:left="1788" w:hanging="360"/>
      </w:pPr>
      <w:rPr>
        <w:rFonts w:hint="default" w:ascii="Courier New" w:hAnsi="Courier New"/>
        <w:sz w:val="20"/>
      </w:rPr>
    </w:lvl>
    <w:lvl w:ilvl="2" w:tentative="1">
      <w:start w:val="1"/>
      <w:numFmt w:val="bullet"/>
      <w:lvlText w:val=""/>
      <w:lvlJc w:val="left"/>
      <w:pPr>
        <w:tabs>
          <w:tab w:val="num" w:pos="2508"/>
        </w:tabs>
        <w:ind w:left="2508" w:hanging="360"/>
      </w:pPr>
      <w:rPr>
        <w:rFonts w:hint="default" w:ascii="Wingdings" w:hAnsi="Wingdings"/>
        <w:sz w:val="20"/>
      </w:rPr>
    </w:lvl>
    <w:lvl w:ilvl="3" w:tentative="1">
      <w:start w:val="1"/>
      <w:numFmt w:val="bullet"/>
      <w:lvlText w:val=""/>
      <w:lvlJc w:val="left"/>
      <w:pPr>
        <w:tabs>
          <w:tab w:val="num" w:pos="3228"/>
        </w:tabs>
        <w:ind w:left="3228" w:hanging="360"/>
      </w:pPr>
      <w:rPr>
        <w:rFonts w:hint="default" w:ascii="Wingdings" w:hAnsi="Wingdings"/>
        <w:sz w:val="20"/>
      </w:rPr>
    </w:lvl>
    <w:lvl w:ilvl="4" w:tentative="1">
      <w:start w:val="1"/>
      <w:numFmt w:val="bullet"/>
      <w:lvlText w:val=""/>
      <w:lvlJc w:val="left"/>
      <w:pPr>
        <w:tabs>
          <w:tab w:val="num" w:pos="3948"/>
        </w:tabs>
        <w:ind w:left="3948" w:hanging="360"/>
      </w:pPr>
      <w:rPr>
        <w:rFonts w:hint="default" w:ascii="Wingdings" w:hAnsi="Wingdings"/>
        <w:sz w:val="20"/>
      </w:rPr>
    </w:lvl>
    <w:lvl w:ilvl="5" w:tentative="1">
      <w:start w:val="1"/>
      <w:numFmt w:val="bullet"/>
      <w:lvlText w:val=""/>
      <w:lvlJc w:val="left"/>
      <w:pPr>
        <w:tabs>
          <w:tab w:val="num" w:pos="4668"/>
        </w:tabs>
        <w:ind w:left="4668" w:hanging="360"/>
      </w:pPr>
      <w:rPr>
        <w:rFonts w:hint="default" w:ascii="Wingdings" w:hAnsi="Wingdings"/>
        <w:sz w:val="20"/>
      </w:rPr>
    </w:lvl>
    <w:lvl w:ilvl="6" w:tentative="1">
      <w:start w:val="1"/>
      <w:numFmt w:val="bullet"/>
      <w:lvlText w:val=""/>
      <w:lvlJc w:val="left"/>
      <w:pPr>
        <w:tabs>
          <w:tab w:val="num" w:pos="5388"/>
        </w:tabs>
        <w:ind w:left="5388" w:hanging="360"/>
      </w:pPr>
      <w:rPr>
        <w:rFonts w:hint="default" w:ascii="Wingdings" w:hAnsi="Wingdings"/>
        <w:sz w:val="20"/>
      </w:rPr>
    </w:lvl>
    <w:lvl w:ilvl="7" w:tentative="1">
      <w:start w:val="1"/>
      <w:numFmt w:val="bullet"/>
      <w:lvlText w:val=""/>
      <w:lvlJc w:val="left"/>
      <w:pPr>
        <w:tabs>
          <w:tab w:val="num" w:pos="6108"/>
        </w:tabs>
        <w:ind w:left="6108" w:hanging="360"/>
      </w:pPr>
      <w:rPr>
        <w:rFonts w:hint="default" w:ascii="Wingdings" w:hAnsi="Wingdings"/>
        <w:sz w:val="20"/>
      </w:rPr>
    </w:lvl>
    <w:lvl w:ilvl="8" w:tentative="1">
      <w:start w:val="1"/>
      <w:numFmt w:val="bullet"/>
      <w:lvlText w:val=""/>
      <w:lvlJc w:val="left"/>
      <w:pPr>
        <w:tabs>
          <w:tab w:val="num" w:pos="6828"/>
        </w:tabs>
        <w:ind w:left="6828" w:hanging="360"/>
      </w:pPr>
      <w:rPr>
        <w:rFonts w:hint="default" w:ascii="Wingdings" w:hAnsi="Wingdings"/>
        <w:sz w:val="20"/>
      </w:rPr>
    </w:lvl>
  </w:abstractNum>
  <w:abstractNum w:abstractNumId="23" w15:restartNumberingAfterBreak="0">
    <w:nsid w:val="3D10441D"/>
    <w:multiLevelType w:val="multilevel"/>
    <w:tmpl w:val="A2EA6756"/>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4" w15:restartNumberingAfterBreak="0">
    <w:nsid w:val="480C30B5"/>
    <w:multiLevelType w:val="multilevel"/>
    <w:tmpl w:val="B3A2EC8E"/>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49B745FC"/>
    <w:multiLevelType w:val="hybridMultilevel"/>
    <w:tmpl w:val="0A6413E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6" w15:restartNumberingAfterBreak="0">
    <w:nsid w:val="528A44CC"/>
    <w:multiLevelType w:val="multilevel"/>
    <w:tmpl w:val="FF12F8EA"/>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28" w15:restartNumberingAfterBreak="0">
    <w:nsid w:val="61292A82"/>
    <w:multiLevelType w:val="multilevel"/>
    <w:tmpl w:val="10F0450A"/>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614B5575"/>
    <w:multiLevelType w:val="hybridMultilevel"/>
    <w:tmpl w:val="0406A6C8"/>
    <w:lvl w:ilvl="0" w:tplc="E6BAFDCE">
      <w:start w:val="1"/>
      <w:numFmt w:val="bullet"/>
      <w:lvlText w:val=""/>
      <w:lvlJc w:val="left"/>
      <w:pPr>
        <w:ind w:left="720" w:hanging="360"/>
      </w:pPr>
      <w:rPr>
        <w:rFonts w:hint="default" w:ascii="Symbol" w:hAnsi="Symbol"/>
        <w:color w:val="auto"/>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0" w15:restartNumberingAfterBreak="0">
    <w:nsid w:val="61FF33FD"/>
    <w:multiLevelType w:val="multilevel"/>
    <w:tmpl w:val="70B65930"/>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65913E8C"/>
    <w:multiLevelType w:val="multilevel"/>
    <w:tmpl w:val="970643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BF31981"/>
    <w:multiLevelType w:val="multilevel"/>
    <w:tmpl w:val="2C64408A"/>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15:restartNumberingAfterBreak="0">
    <w:nsid w:val="774B49F8"/>
    <w:multiLevelType w:val="multilevel"/>
    <w:tmpl w:val="CBFAD1F2"/>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799C31B5"/>
    <w:multiLevelType w:val="multilevel"/>
    <w:tmpl w:val="70889FAE"/>
    <w:lvl w:ilvl="0">
      <w:start w:val="1"/>
      <w:numFmt w:val="bullet"/>
      <w:lvlText w:val=""/>
      <w:lvlJc w:val="left"/>
      <w:pPr>
        <w:tabs>
          <w:tab w:val="num" w:pos="1428"/>
        </w:tabs>
        <w:ind w:left="1428" w:hanging="360"/>
      </w:pPr>
      <w:rPr>
        <w:rFonts w:hint="default" w:ascii="Symbol" w:hAnsi="Symbol" w:cs="Symbol"/>
      </w:rPr>
    </w:lvl>
    <w:lvl w:ilvl="1">
      <w:start w:val="1"/>
      <w:numFmt w:val="bullet"/>
      <w:lvlText w:val="◦"/>
      <w:lvlJc w:val="left"/>
      <w:pPr>
        <w:tabs>
          <w:tab w:val="num" w:pos="1788"/>
        </w:tabs>
        <w:ind w:left="1788" w:hanging="360"/>
      </w:pPr>
      <w:rPr>
        <w:rFonts w:hint="default" w:ascii="OpenSymbol" w:hAnsi="OpenSymbol" w:cs="OpenSymbol"/>
      </w:rPr>
    </w:lvl>
    <w:lvl w:ilvl="2">
      <w:start w:val="1"/>
      <w:numFmt w:val="bullet"/>
      <w:lvlText w:val="▪"/>
      <w:lvlJc w:val="left"/>
      <w:pPr>
        <w:tabs>
          <w:tab w:val="num" w:pos="2148"/>
        </w:tabs>
        <w:ind w:left="2148" w:hanging="360"/>
      </w:pPr>
      <w:rPr>
        <w:rFonts w:hint="default" w:ascii="OpenSymbol" w:hAnsi="OpenSymbol" w:cs="OpenSymbol"/>
      </w:rPr>
    </w:lvl>
    <w:lvl w:ilvl="3">
      <w:start w:val="1"/>
      <w:numFmt w:val="bullet"/>
      <w:lvlText w:val=""/>
      <w:lvlJc w:val="left"/>
      <w:pPr>
        <w:tabs>
          <w:tab w:val="num" w:pos="2508"/>
        </w:tabs>
        <w:ind w:left="2508" w:hanging="360"/>
      </w:pPr>
      <w:rPr>
        <w:rFonts w:hint="default" w:ascii="Symbol" w:hAnsi="Symbol" w:cs="Symbol"/>
      </w:rPr>
    </w:lvl>
    <w:lvl w:ilvl="4">
      <w:start w:val="1"/>
      <w:numFmt w:val="bullet"/>
      <w:lvlText w:val="◦"/>
      <w:lvlJc w:val="left"/>
      <w:pPr>
        <w:tabs>
          <w:tab w:val="num" w:pos="2868"/>
        </w:tabs>
        <w:ind w:left="2868" w:hanging="360"/>
      </w:pPr>
      <w:rPr>
        <w:rFonts w:hint="default" w:ascii="OpenSymbol" w:hAnsi="OpenSymbol" w:cs="OpenSymbol"/>
      </w:rPr>
    </w:lvl>
    <w:lvl w:ilvl="5">
      <w:start w:val="1"/>
      <w:numFmt w:val="bullet"/>
      <w:lvlText w:val="▪"/>
      <w:lvlJc w:val="left"/>
      <w:pPr>
        <w:tabs>
          <w:tab w:val="num" w:pos="3228"/>
        </w:tabs>
        <w:ind w:left="3228" w:hanging="360"/>
      </w:pPr>
      <w:rPr>
        <w:rFonts w:hint="default" w:ascii="OpenSymbol" w:hAnsi="OpenSymbol" w:cs="OpenSymbol"/>
      </w:rPr>
    </w:lvl>
    <w:lvl w:ilvl="6">
      <w:start w:val="1"/>
      <w:numFmt w:val="bullet"/>
      <w:lvlText w:val=""/>
      <w:lvlJc w:val="left"/>
      <w:pPr>
        <w:tabs>
          <w:tab w:val="num" w:pos="3588"/>
        </w:tabs>
        <w:ind w:left="3588" w:hanging="360"/>
      </w:pPr>
      <w:rPr>
        <w:rFonts w:hint="default" w:ascii="Symbol" w:hAnsi="Symbol" w:cs="Symbol"/>
      </w:rPr>
    </w:lvl>
    <w:lvl w:ilvl="7">
      <w:start w:val="1"/>
      <w:numFmt w:val="bullet"/>
      <w:lvlText w:val="◦"/>
      <w:lvlJc w:val="left"/>
      <w:pPr>
        <w:tabs>
          <w:tab w:val="num" w:pos="3948"/>
        </w:tabs>
        <w:ind w:left="3948" w:hanging="360"/>
      </w:pPr>
      <w:rPr>
        <w:rFonts w:hint="default" w:ascii="OpenSymbol" w:hAnsi="OpenSymbol" w:cs="OpenSymbol"/>
      </w:rPr>
    </w:lvl>
    <w:lvl w:ilvl="8">
      <w:start w:val="1"/>
      <w:numFmt w:val="bullet"/>
      <w:lvlText w:val="▪"/>
      <w:lvlJc w:val="left"/>
      <w:pPr>
        <w:tabs>
          <w:tab w:val="num" w:pos="4308"/>
        </w:tabs>
        <w:ind w:left="4308" w:hanging="360"/>
      </w:pPr>
      <w:rPr>
        <w:rFonts w:hint="default" w:ascii="OpenSymbol" w:hAnsi="OpenSymbol" w:cs="OpenSymbol"/>
      </w:rPr>
    </w:lvl>
  </w:abstractNum>
  <w:num w:numId="1" w16cid:durableId="846021626">
    <w:abstractNumId w:val="20"/>
  </w:num>
  <w:num w:numId="2" w16cid:durableId="856044585">
    <w:abstractNumId w:val="18"/>
  </w:num>
  <w:num w:numId="3" w16cid:durableId="101271883">
    <w:abstractNumId w:val="24"/>
  </w:num>
  <w:num w:numId="4" w16cid:durableId="1243026041">
    <w:abstractNumId w:val="28"/>
  </w:num>
  <w:num w:numId="5" w16cid:durableId="824787241">
    <w:abstractNumId w:val="34"/>
  </w:num>
  <w:num w:numId="6" w16cid:durableId="1391535419">
    <w:abstractNumId w:val="27"/>
  </w:num>
  <w:num w:numId="7" w16cid:durableId="1032150560">
    <w:abstractNumId w:val="35"/>
  </w:num>
  <w:num w:numId="8" w16cid:durableId="499126505">
    <w:abstractNumId w:val="23"/>
  </w:num>
  <w:num w:numId="9" w16cid:durableId="266085855">
    <w:abstractNumId w:val="32"/>
  </w:num>
  <w:num w:numId="10" w16cid:durableId="779959250">
    <w:abstractNumId w:val="21"/>
  </w:num>
  <w:num w:numId="11" w16cid:durableId="1604873041">
    <w:abstractNumId w:val="16"/>
  </w:num>
  <w:num w:numId="12" w16cid:durableId="511842705">
    <w:abstractNumId w:val="33"/>
  </w:num>
  <w:num w:numId="13" w16cid:durableId="840504318">
    <w:abstractNumId w:val="13"/>
  </w:num>
  <w:num w:numId="14" w16cid:durableId="768357962">
    <w:abstractNumId w:val="26"/>
  </w:num>
  <w:num w:numId="15" w16cid:durableId="440878550">
    <w:abstractNumId w:val="30"/>
  </w:num>
  <w:num w:numId="16" w16cid:durableId="1772043573">
    <w:abstractNumId w:val="8"/>
  </w:num>
  <w:num w:numId="17" w16cid:durableId="54865816">
    <w:abstractNumId w:val="3"/>
  </w:num>
  <w:num w:numId="18" w16cid:durableId="1254243809">
    <w:abstractNumId w:val="2"/>
  </w:num>
  <w:num w:numId="19" w16cid:durableId="1878081616">
    <w:abstractNumId w:val="1"/>
  </w:num>
  <w:num w:numId="20" w16cid:durableId="1572349952">
    <w:abstractNumId w:val="0"/>
  </w:num>
  <w:num w:numId="21" w16cid:durableId="1964312359">
    <w:abstractNumId w:val="9"/>
  </w:num>
  <w:num w:numId="22" w16cid:durableId="1566262634">
    <w:abstractNumId w:val="7"/>
  </w:num>
  <w:num w:numId="23" w16cid:durableId="1108938219">
    <w:abstractNumId w:val="6"/>
  </w:num>
  <w:num w:numId="24" w16cid:durableId="140465326">
    <w:abstractNumId w:val="5"/>
  </w:num>
  <w:num w:numId="25" w16cid:durableId="1595090462">
    <w:abstractNumId w:val="4"/>
  </w:num>
  <w:num w:numId="26" w16cid:durableId="1585871920">
    <w:abstractNumId w:val="14"/>
  </w:num>
  <w:num w:numId="27" w16cid:durableId="368651360">
    <w:abstractNumId w:val="29"/>
  </w:num>
  <w:num w:numId="28" w16cid:durableId="879130581">
    <w:abstractNumId w:val="25"/>
  </w:num>
  <w:num w:numId="29" w16cid:durableId="1805462885">
    <w:abstractNumId w:val="12"/>
  </w:num>
  <w:num w:numId="30" w16cid:durableId="451554970">
    <w:abstractNumId w:val="11"/>
  </w:num>
  <w:num w:numId="31" w16cid:durableId="817457399">
    <w:abstractNumId w:val="31"/>
  </w:num>
  <w:num w:numId="32" w16cid:durableId="1996567190">
    <w:abstractNumId w:val="17"/>
  </w:num>
  <w:num w:numId="33" w16cid:durableId="1299992438">
    <w:abstractNumId w:val="19"/>
  </w:num>
  <w:num w:numId="34" w16cid:durableId="352653858">
    <w:abstractNumId w:val="10"/>
  </w:num>
  <w:num w:numId="35" w16cid:durableId="1840121875">
    <w:abstractNumId w:val="15"/>
  </w:num>
  <w:num w:numId="36" w16cid:durableId="1831170911">
    <w:abstractNumId w:val="2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107CD"/>
    <w:rsid w:val="000124EA"/>
    <w:rsid w:val="000172B8"/>
    <w:rsid w:val="00045485"/>
    <w:rsid w:val="00062263"/>
    <w:rsid w:val="00066A7E"/>
    <w:rsid w:val="000810BF"/>
    <w:rsid w:val="000821AA"/>
    <w:rsid w:val="000960B3"/>
    <w:rsid w:val="0009766A"/>
    <w:rsid w:val="000B4F40"/>
    <w:rsid w:val="000D4574"/>
    <w:rsid w:val="000D7F98"/>
    <w:rsid w:val="001050BA"/>
    <w:rsid w:val="00127680"/>
    <w:rsid w:val="00145661"/>
    <w:rsid w:val="001726A0"/>
    <w:rsid w:val="00194256"/>
    <w:rsid w:val="00221214"/>
    <w:rsid w:val="003042B2"/>
    <w:rsid w:val="003143FD"/>
    <w:rsid w:val="00332531"/>
    <w:rsid w:val="003C4781"/>
    <w:rsid w:val="0047137C"/>
    <w:rsid w:val="00493830"/>
    <w:rsid w:val="004A11AC"/>
    <w:rsid w:val="004B0517"/>
    <w:rsid w:val="004B2E61"/>
    <w:rsid w:val="004C20B0"/>
    <w:rsid w:val="004C6BD5"/>
    <w:rsid w:val="004E2EF6"/>
    <w:rsid w:val="004E6E4F"/>
    <w:rsid w:val="0050081A"/>
    <w:rsid w:val="0053223A"/>
    <w:rsid w:val="00535EF8"/>
    <w:rsid w:val="0055414F"/>
    <w:rsid w:val="0056123E"/>
    <w:rsid w:val="00583E46"/>
    <w:rsid w:val="005C7308"/>
    <w:rsid w:val="005D4957"/>
    <w:rsid w:val="005D5DF9"/>
    <w:rsid w:val="00663BB7"/>
    <w:rsid w:val="006B2BCA"/>
    <w:rsid w:val="006D3863"/>
    <w:rsid w:val="00783B80"/>
    <w:rsid w:val="007A3C74"/>
    <w:rsid w:val="007D3958"/>
    <w:rsid w:val="00814C0B"/>
    <w:rsid w:val="00856B83"/>
    <w:rsid w:val="00873296"/>
    <w:rsid w:val="008A3317"/>
    <w:rsid w:val="008A7250"/>
    <w:rsid w:val="008C6206"/>
    <w:rsid w:val="00976955"/>
    <w:rsid w:val="009A10DE"/>
    <w:rsid w:val="009A1129"/>
    <w:rsid w:val="009C0358"/>
    <w:rsid w:val="009E7B7D"/>
    <w:rsid w:val="009F2799"/>
    <w:rsid w:val="00A36A56"/>
    <w:rsid w:val="00A42A69"/>
    <w:rsid w:val="00A44E55"/>
    <w:rsid w:val="00A46E79"/>
    <w:rsid w:val="00A80736"/>
    <w:rsid w:val="00A87BC8"/>
    <w:rsid w:val="00AA6045"/>
    <w:rsid w:val="00B76DD9"/>
    <w:rsid w:val="00B77D4A"/>
    <w:rsid w:val="00BA00CF"/>
    <w:rsid w:val="00C01A22"/>
    <w:rsid w:val="00C52F85"/>
    <w:rsid w:val="00C70B28"/>
    <w:rsid w:val="00C77EBD"/>
    <w:rsid w:val="00CB4C81"/>
    <w:rsid w:val="00CC50ED"/>
    <w:rsid w:val="00D162E6"/>
    <w:rsid w:val="00D16BAC"/>
    <w:rsid w:val="00D629BB"/>
    <w:rsid w:val="00D73A76"/>
    <w:rsid w:val="00D95D0F"/>
    <w:rsid w:val="00DF0F4B"/>
    <w:rsid w:val="00E1707E"/>
    <w:rsid w:val="00E26708"/>
    <w:rsid w:val="00E33510"/>
    <w:rsid w:val="00E57AF5"/>
    <w:rsid w:val="00E616DC"/>
    <w:rsid w:val="00E61F8B"/>
    <w:rsid w:val="00E676DD"/>
    <w:rsid w:val="00E913D5"/>
    <w:rsid w:val="00EA7E67"/>
    <w:rsid w:val="00EC05F8"/>
    <w:rsid w:val="00F21D89"/>
    <w:rsid w:val="00F42E71"/>
    <w:rsid w:val="1557CCC9"/>
    <w:rsid w:val="49CDBFD8"/>
    <w:rsid w:val="622EBADE"/>
    <w:rsid w:val="6684D3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4B2E61"/>
    <w:pPr>
      <w:keepNext/>
      <w:suppressAutoHyphens/>
      <w:spacing w:line="100" w:lineRule="atLeast"/>
    </w:pPr>
    <w:rPr>
      <w:rFonts w:ascii="Calibri" w:hAnsi="Calibri" w:eastAsia="Times New Roman" w:cs="Times New Roman"/>
      <w:szCs w:val="24"/>
    </w:rPr>
  </w:style>
  <w:style w:type="paragraph" w:styleId="Heading1">
    <w:name w:val="heading 1"/>
    <w:basedOn w:val="Normal"/>
    <w:next w:val="Normal"/>
    <w:link w:val="Heading1Char"/>
    <w:rsid w:val="000107CD"/>
    <w:pPr>
      <w:outlineLvl w:val="0"/>
    </w:pPr>
    <w:rPr>
      <w:sz w:val="48"/>
      <w:szCs w:val="28"/>
    </w:rPr>
  </w:style>
  <w:style w:type="paragraph" w:styleId="Heading2">
    <w:name w:val="heading 2"/>
    <w:basedOn w:val="Normal"/>
    <w:next w:val="Normal"/>
    <w:rsid w:val="000107CD"/>
    <w:pPr>
      <w:spacing w:before="240" w:after="60"/>
      <w:outlineLvl w:val="1"/>
    </w:pPr>
    <w:rPr>
      <w:rFonts w:cs="Arial"/>
      <w:bCs/>
      <w:i/>
      <w:iCs/>
      <w:sz w:val="28"/>
      <w:szCs w:val="28"/>
    </w:rPr>
  </w:style>
  <w:style w:type="paragraph" w:styleId="Heading3">
    <w:name w:val="heading 3"/>
    <w:basedOn w:val="Normal"/>
    <w:next w:val="Normal"/>
    <w:rsid w:val="000107CD"/>
    <w:pPr>
      <w:outlineLvl w:val="2"/>
    </w:pPr>
    <w:rPr>
      <w:sz w:val="24"/>
      <w:szCs w:val="36"/>
    </w:rPr>
  </w:style>
  <w:style w:type="paragraph" w:styleId="Heading4">
    <w:name w:val="heading 4"/>
    <w:basedOn w:val="Normal"/>
    <w:next w:val="Normal"/>
    <w:rsid w:val="00493830"/>
    <w:pPr>
      <w:outlineLvl w:val="3"/>
    </w:pPr>
    <w:rPr>
      <w:i/>
      <w:iCs/>
    </w:rPr>
  </w:style>
  <w:style w:type="paragraph" w:styleId="Heading5">
    <w:name w:val="heading 5"/>
    <w:basedOn w:val="Normal"/>
    <w:next w:val="Normal"/>
    <w:rsid w:val="00493830"/>
    <w:pPr>
      <w:ind w:left="60"/>
      <w:outlineLvl w:val="4"/>
    </w:pPr>
    <w:rPr>
      <w:b/>
      <w:bCs/>
    </w:rPr>
  </w:style>
  <w:style w:type="paragraph" w:styleId="Heading6">
    <w:name w:val="heading 6"/>
    <w:basedOn w:val="Normal"/>
    <w:next w:val="Normal"/>
    <w:rsid w:val="000107CD"/>
    <w:pPr>
      <w:outlineLvl w:val="5"/>
    </w:pPr>
    <w:rPr>
      <w:b/>
      <w:bCs/>
    </w:rPr>
  </w:style>
  <w:style w:type="paragraph" w:styleId="Heading7">
    <w:name w:val="heading 7"/>
    <w:basedOn w:val="Normal"/>
    <w:next w:val="Normal"/>
    <w:rsid w:val="00493830"/>
    <w:pPr>
      <w:outlineLvl w:val="6"/>
    </w:pPr>
    <w:rPr>
      <w:b/>
      <w:bCs/>
    </w:rPr>
  </w:style>
  <w:style w:type="paragraph" w:styleId="Heading8">
    <w:name w:val="heading 8"/>
    <w:basedOn w:val="Normal"/>
    <w:next w:val="Normal"/>
    <w:rsid w:val="000107CD"/>
    <w:pPr>
      <w:outlineLvl w:val="7"/>
    </w:pPr>
    <w:rPr>
      <w:rFonts w:cs="Arial"/>
      <w:bCs/>
      <w:sz w:val="20"/>
    </w:rPr>
  </w:style>
  <w:style w:type="paragraph" w:styleId="Heading9">
    <w:name w:val="heading 9"/>
    <w:basedOn w:val="Normal"/>
    <w:next w:val="Normal"/>
    <w:rsid w:val="000107CD"/>
    <w:pPr>
      <w:outlineLvl w:val="8"/>
    </w:pPr>
    <w:rPr>
      <w:rFonts w:cs="Arial"/>
      <w:b/>
      <w:bCs/>
      <w:sz w:val="18"/>
      <w:szCs w:val="2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Predeterminado" w:customStyle="1">
    <w:name w:val="Predeterminado"/>
    <w:rsid w:val="00493830"/>
    <w:pPr>
      <w:keepNext/>
      <w:autoSpaceDE w:val="0"/>
      <w:spacing w:line="100" w:lineRule="atLeast"/>
    </w:pPr>
    <w:rPr>
      <w:rFonts w:ascii="Arial;Arial" w:hAnsi="Arial;Arial" w:eastAsia="Arial;Arial" w:cs="Arial;Arial"/>
      <w:color w:val="000000"/>
      <w:sz w:val="24"/>
      <w:szCs w:val="24"/>
    </w:rPr>
  </w:style>
  <w:style w:type="paragraph" w:styleId="Encabezado1" w:customStyle="1">
    <w:name w:val="Encabezado 1"/>
    <w:basedOn w:val="Header"/>
    <w:next w:val="Cuerpodetexto"/>
    <w:rsid w:val="00493830"/>
    <w:pPr>
      <w:outlineLvl w:val="0"/>
    </w:pPr>
    <w:rPr>
      <w:b/>
      <w:bCs/>
    </w:rPr>
  </w:style>
  <w:style w:type="paragraph" w:styleId="Encabezado2" w:customStyle="1">
    <w:name w:val="Encabezado 2"/>
    <w:basedOn w:val="Header"/>
    <w:next w:val="Cuerpodetexto"/>
    <w:rsid w:val="00493830"/>
    <w:pPr>
      <w:outlineLvl w:val="1"/>
    </w:pPr>
    <w:rPr>
      <w:b/>
      <w:bCs/>
      <w:i/>
      <w:iCs/>
    </w:rPr>
  </w:style>
  <w:style w:type="paragraph" w:styleId="Encabezado3" w:customStyle="1">
    <w:name w:val="Encabezado 3"/>
    <w:basedOn w:val="Header"/>
    <w:next w:val="Cuerpodetexto"/>
    <w:rsid w:val="00493830"/>
    <w:pPr>
      <w:outlineLvl w:val="2"/>
    </w:pPr>
    <w:rPr>
      <w:b/>
      <w:bCs/>
    </w:rPr>
  </w:style>
  <w:style w:type="paragraph" w:styleId="Encabezado4" w:customStyle="1">
    <w:name w:val="Encabezado 4"/>
    <w:basedOn w:val="Header"/>
    <w:next w:val="Cuerpodetexto"/>
    <w:rsid w:val="00493830"/>
    <w:rPr>
      <w:b/>
      <w:bCs/>
      <w:i/>
      <w:iCs/>
      <w:sz w:val="20"/>
      <w:szCs w:val="20"/>
    </w:rPr>
  </w:style>
  <w:style w:type="paragraph" w:styleId="Encabezado5" w:customStyle="1">
    <w:name w:val="Encabezado 5"/>
    <w:basedOn w:val="Header"/>
    <w:next w:val="Cuerpodetexto"/>
    <w:rsid w:val="00493830"/>
    <w:rPr>
      <w:b/>
      <w:bCs/>
      <w:sz w:val="20"/>
      <w:szCs w:val="20"/>
    </w:rPr>
  </w:style>
  <w:style w:type="paragraph" w:styleId="Encabezado6" w:customStyle="1">
    <w:name w:val="Encabezado 6"/>
    <w:basedOn w:val="Header"/>
    <w:next w:val="Cuerpodetexto"/>
    <w:rsid w:val="00493830"/>
    <w:rPr>
      <w:b/>
      <w:bCs/>
      <w:sz w:val="18"/>
      <w:szCs w:val="18"/>
    </w:rPr>
  </w:style>
  <w:style w:type="paragraph" w:styleId="Encabezado7" w:customStyle="1">
    <w:name w:val="Encabezado 7"/>
    <w:basedOn w:val="Header"/>
    <w:next w:val="Cuerpodetexto"/>
    <w:rsid w:val="00493830"/>
    <w:rPr>
      <w:b/>
      <w:bCs/>
      <w:sz w:val="18"/>
      <w:szCs w:val="18"/>
    </w:rPr>
  </w:style>
  <w:style w:type="paragraph" w:styleId="Encabezado8" w:customStyle="1">
    <w:name w:val="Encabezado 8"/>
    <w:basedOn w:val="Header"/>
    <w:next w:val="Cuerpodetexto"/>
    <w:rsid w:val="00493830"/>
    <w:rPr>
      <w:b/>
      <w:bCs/>
      <w:sz w:val="18"/>
      <w:szCs w:val="18"/>
    </w:rPr>
  </w:style>
  <w:style w:type="paragraph" w:styleId="Encabezado9" w:customStyle="1">
    <w:name w:val="Encabezado 9"/>
    <w:basedOn w:val="Header"/>
    <w:next w:val="Cuerpodetexto"/>
    <w:rsid w:val="00493830"/>
    <w:rPr>
      <w:b/>
      <w:bCs/>
      <w:sz w:val="18"/>
      <w:szCs w:val="18"/>
    </w:rPr>
  </w:style>
  <w:style w:type="paragraph" w:styleId="Title">
    <w:name w:val="Title"/>
    <w:basedOn w:val="Normal"/>
    <w:next w:val="Normal"/>
    <w:link w:val="TitleChar"/>
    <w:uiPriority w:val="10"/>
    <w:qFormat/>
    <w:rsid w:val="000810BF"/>
    <w:pPr>
      <w:pBdr>
        <w:bottom w:val="single" w:color="4F81BD" w:themeColor="accent1" w:sz="8" w:space="4"/>
      </w:pBdr>
      <w:spacing w:after="300" w:line="240" w:lineRule="auto"/>
      <w:contextualSpacing/>
    </w:pPr>
    <w:rPr>
      <w:rFonts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0810BF"/>
    <w:rPr>
      <w:rFonts w:ascii="Calibri" w:hAnsi="Calibri" w:eastAsiaTheme="majorEastAsia" w:cstheme="majorBidi"/>
      <w:color w:val="17365D" w:themeColor="text2" w:themeShade="BF"/>
      <w:spacing w:val="5"/>
      <w:kern w:val="28"/>
      <w:sz w:val="52"/>
      <w:szCs w:val="52"/>
    </w:rPr>
  </w:style>
  <w:style w:type="character" w:styleId="SangradetextonormalCar" w:customStyle="1">
    <w:name w:val="Sangría de texto normal Car"/>
    <w:basedOn w:val="DefaultParagraphFont"/>
    <w:rsid w:val="00493830"/>
    <w:rPr>
      <w:sz w:val="24"/>
      <w:szCs w:val="24"/>
    </w:rPr>
  </w:style>
  <w:style w:type="character" w:styleId="TextoindependienteCar" w:customStyle="1">
    <w:name w:val="Texto independiente Car"/>
    <w:basedOn w:val="DefaultParagraphFont"/>
    <w:rsid w:val="00493830"/>
    <w:rPr>
      <w:sz w:val="24"/>
      <w:szCs w:val="24"/>
    </w:rPr>
  </w:style>
  <w:style w:type="character" w:styleId="PiedepginaCar" w:customStyle="1">
    <w:name w:val="Pie de página Car"/>
    <w:basedOn w:val="DefaultParagraphFont"/>
    <w:rsid w:val="00493830"/>
    <w:rPr>
      <w:sz w:val="24"/>
      <w:szCs w:val="24"/>
    </w:rPr>
  </w:style>
  <w:style w:type="character" w:styleId="BodyTextChar" w:customStyle="1">
    <w:name w:val="Body Text Char"/>
    <w:basedOn w:val="DefaultParagraphFont"/>
    <w:link w:val="BodyText"/>
    <w:rsid w:val="00D95D0F"/>
    <w:rPr>
      <w:rFonts w:ascii="Calibri" w:hAnsi="Calibri" w:eastAsia="Times New Roman" w:cs="Times New Roman"/>
      <w:i/>
      <w:iCs/>
      <w:szCs w:val="24"/>
    </w:rPr>
  </w:style>
  <w:style w:type="character" w:styleId="Sangra2detindependienteCar" w:customStyle="1">
    <w:name w:val="Sangría 2 de t. independiente Car"/>
    <w:basedOn w:val="DefaultParagraphFont"/>
    <w:rsid w:val="00493830"/>
    <w:rPr>
      <w:sz w:val="24"/>
      <w:szCs w:val="24"/>
    </w:rPr>
  </w:style>
  <w:style w:type="character" w:styleId="Sangra3detindependienteCar" w:customStyle="1">
    <w:name w:val="Sangría 3 de t. independiente Car"/>
    <w:basedOn w:val="DefaultParagraphFont"/>
    <w:rsid w:val="00493830"/>
    <w:rPr>
      <w:sz w:val="16"/>
      <w:szCs w:val="16"/>
    </w:rPr>
  </w:style>
  <w:style w:type="character" w:styleId="Textoindependiente2Car" w:customStyle="1">
    <w:name w:val="Texto independiente 2 Car"/>
    <w:basedOn w:val="DefaultParagraphFont"/>
    <w:rsid w:val="00493830"/>
    <w:rPr>
      <w:sz w:val="24"/>
      <w:szCs w:val="24"/>
    </w:rPr>
  </w:style>
  <w:style w:type="character" w:styleId="Textoindependiente3Car" w:customStyle="1">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styleId="TextodegloboCar" w:customStyle="1">
    <w:name w:val="Texto de globo Car"/>
    <w:basedOn w:val="DefaultParagraphFont"/>
    <w:rsid w:val="00493830"/>
    <w:rPr>
      <w:sz w:val="0"/>
      <w:szCs w:val="0"/>
    </w:rPr>
  </w:style>
  <w:style w:type="character" w:styleId="Emphasis">
    <w:name w:val="Emphasis"/>
    <w:basedOn w:val="DefaultParagraphFont"/>
    <w:rsid w:val="00493830"/>
    <w:rPr>
      <w:i/>
      <w:iCs/>
    </w:rPr>
  </w:style>
  <w:style w:type="character" w:styleId="HTMLCode">
    <w:name w:val="HTML Code"/>
    <w:basedOn w:val="DefaultParagraphFont"/>
    <w:rsid w:val="00493830"/>
    <w:rPr>
      <w:rFonts w:ascii="Arial Unicode MS" w:hAnsi="Arial Unicode MS" w:eastAsia="Times New Roman" w:cs="Arial Unicode MS"/>
      <w:sz w:val="20"/>
      <w:szCs w:val="20"/>
    </w:rPr>
  </w:style>
  <w:style w:type="character" w:styleId="EnlacedeInternet" w:customStyle="1">
    <w:name w:val="Enlace de Internet"/>
    <w:rsid w:val="00493830"/>
    <w:rPr>
      <w:b w:val="0"/>
      <w:color w:val="000080"/>
      <w:u w:val="none"/>
      <w:lang w:val="es-ES" w:eastAsia="es-ES" w:bidi="es-ES"/>
    </w:rPr>
  </w:style>
  <w:style w:type="character" w:styleId="Vietas" w:customStyle="1">
    <w:name w:val="Viñetas"/>
    <w:rsid w:val="00493830"/>
    <w:rPr>
      <w:rFonts w:ascii="OpenSymbol" w:hAnsi="OpenSymbol" w:eastAsia="OpenSymbol" w:cs="OpenSymbol"/>
    </w:rPr>
  </w:style>
  <w:style w:type="character" w:styleId="Smbolosdenumeracin" w:customStyle="1">
    <w:name w:val="Símbolos de numeración"/>
    <w:rsid w:val="00493830"/>
  </w:style>
  <w:style w:type="character" w:styleId="EnlacedeInternetyavisitado" w:customStyle="1">
    <w:name w:val="Enlace de Internet ya visitado"/>
    <w:rsid w:val="00493830"/>
    <w:rPr>
      <w:color w:val="800000"/>
      <w:u w:val="single"/>
      <w:lang w:val="es-ES" w:eastAsia="es-ES" w:bidi="es-ES"/>
    </w:rPr>
  </w:style>
  <w:style w:type="character" w:styleId="Caracteresdenotafinal" w:customStyle="1">
    <w:name w:val="Caracteres de nota final"/>
    <w:rsid w:val="00493830"/>
  </w:style>
  <w:style w:type="character" w:styleId="Ancladenotafinal" w:customStyle="1">
    <w:name w:val="Ancla de nota final"/>
    <w:rsid w:val="00493830"/>
    <w:rPr>
      <w:vertAlign w:val="superscript"/>
    </w:rPr>
  </w:style>
  <w:style w:type="character" w:styleId="Caracteresdenotaalpie" w:customStyle="1">
    <w:name w:val="Caracteres de nota al pie"/>
    <w:rsid w:val="00493830"/>
  </w:style>
  <w:style w:type="character" w:styleId="Ancladenotaalpie" w:customStyle="1">
    <w:name w:val="Ancla de nota al pie"/>
    <w:rsid w:val="00493830"/>
    <w:rPr>
      <w:vertAlign w:val="superscript"/>
    </w:rPr>
  </w:style>
  <w:style w:type="character" w:styleId="BodyTextIndentChar" w:customStyle="1">
    <w:name w:val="Body Text Indent Char"/>
    <w:basedOn w:val="DefaultParagraphFont"/>
    <w:link w:val="BodyTextIndent"/>
    <w:rsid w:val="00D95D0F"/>
    <w:rPr>
      <w:rFonts w:ascii="Calibri" w:hAnsi="Calibri" w:eastAsia="Times New Roman"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hAnsi="Arial" w:eastAsia="MS Mincho" w:cs="Tahoma"/>
      <w:sz w:val="28"/>
      <w:szCs w:val="28"/>
    </w:rPr>
  </w:style>
  <w:style w:type="paragraph" w:styleId="Cuerpodetexto" w:customStyle="1">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styleId="ndice" w:customStyle="1">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styleId="Textoindependiente21" w:customStyle="1">
    <w:name w:val="Texto independiente 21"/>
    <w:basedOn w:val="Normal"/>
    <w:rsid w:val="00493830"/>
    <w:pPr>
      <w:jc w:val="both"/>
    </w:pPr>
    <w:rPr>
      <w:lang w:eastAsia="ar-SA"/>
    </w:rPr>
  </w:style>
  <w:style w:type="paragraph" w:styleId="Contenidodelatabla" w:customStyle="1">
    <w:name w:val="Contenido de la tabla"/>
    <w:basedOn w:val="Predeterminado"/>
    <w:rsid w:val="00493830"/>
    <w:pPr>
      <w:suppressLineNumbers/>
    </w:pPr>
  </w:style>
  <w:style w:type="paragraph" w:styleId="Encabezadodelatabla" w:customStyle="1">
    <w:name w:val="Encabezado de la tabla"/>
    <w:basedOn w:val="Contenidodelatabla"/>
    <w:rsid w:val="00493830"/>
    <w:pPr>
      <w:jc w:val="center"/>
    </w:pPr>
    <w:rPr>
      <w:b/>
      <w:bCs/>
    </w:rPr>
  </w:style>
  <w:style w:type="paragraph" w:styleId="Encabezadodelndice" w:customStyle="1">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styleId="Contenidodelista" w:customStyle="1">
    <w:name w:val="Contenido de lista"/>
    <w:basedOn w:val="Predeterminado"/>
    <w:rsid w:val="00493830"/>
    <w:pPr>
      <w:ind w:left="567"/>
    </w:pPr>
  </w:style>
  <w:style w:type="paragraph" w:styleId="Lneahorizontal" w:customStyle="1">
    <w:name w:val="Línea horizontal"/>
    <w:basedOn w:val="Predeterminado"/>
    <w:next w:val="Cuerpodetexto"/>
    <w:rsid w:val="00493830"/>
    <w:pPr>
      <w:suppressLineNumbers/>
      <w:pBdr>
        <w:bottom w:val="double" w:color="808080" w:sz="2" w:space="0"/>
      </w:pBdr>
      <w:spacing w:after="283"/>
    </w:pPr>
    <w:rPr>
      <w:sz w:val="12"/>
      <w:szCs w:val="12"/>
    </w:rPr>
  </w:style>
  <w:style w:type="paragraph" w:styleId="Encabezado10" w:customStyle="1">
    <w:name w:val="Encabezado 10"/>
    <w:basedOn w:val="Header"/>
    <w:next w:val="Cuerpodetexto"/>
    <w:rsid w:val="00493830"/>
    <w:pPr>
      <w:outlineLvl w:val="8"/>
    </w:pPr>
    <w:rPr>
      <w:b/>
      <w:bCs/>
      <w:sz w:val="18"/>
      <w:szCs w:val="18"/>
    </w:rPr>
  </w:style>
  <w:style w:type="paragraph" w:styleId="Notafinal" w:customStyle="1">
    <w:name w:val="Nota final"/>
    <w:basedOn w:val="Predeterminado"/>
    <w:rsid w:val="00493830"/>
    <w:pPr>
      <w:suppressLineNumbers/>
      <w:ind w:left="283" w:hanging="283"/>
    </w:pPr>
    <w:rPr>
      <w:sz w:val="20"/>
      <w:szCs w:val="20"/>
    </w:rPr>
  </w:style>
  <w:style w:type="paragraph" w:styleId="Notaalpie" w:customStyle="1">
    <w:name w:val="Nota al pie"/>
    <w:basedOn w:val="Predeterminado"/>
    <w:rsid w:val="00493830"/>
    <w:pPr>
      <w:suppressLineNumbers/>
      <w:ind w:left="283" w:hanging="283"/>
    </w:pPr>
    <w:rPr>
      <w:sz w:val="20"/>
      <w:szCs w:val="20"/>
    </w:rPr>
  </w:style>
  <w:style w:type="character" w:styleId="Heading1Char" w:customStyle="1">
    <w:name w:val="Heading 1 Char"/>
    <w:basedOn w:val="DefaultParagraphFont"/>
    <w:link w:val="Heading1"/>
    <w:rsid w:val="00A46E79"/>
    <w:rPr>
      <w:rFonts w:ascii="Calibri" w:hAnsi="Calibri" w:eastAsia="Times New Roman" w:cs="Times New Roman"/>
      <w:sz w:val="48"/>
      <w:szCs w:val="28"/>
    </w:rPr>
  </w:style>
  <w:style w:type="character" w:styleId="citation-289" w:customStyle="1">
    <w:name w:val="citation-289"/>
    <w:basedOn w:val="DefaultParagraphFont"/>
    <w:rsid w:val="00A87BC8"/>
  </w:style>
  <w:style w:type="character" w:styleId="citation-260" w:customStyle="1">
    <w:name w:val="citation-260"/>
    <w:basedOn w:val="DefaultParagraphFont"/>
    <w:rsid w:val="004A11AC"/>
  </w:style>
  <w:style w:type="character" w:styleId="citation-248" w:customStyle="1">
    <w:name w:val="citation-248"/>
    <w:basedOn w:val="DefaultParagraphFont"/>
    <w:rsid w:val="004A11AC"/>
  </w:style>
  <w:style w:type="character" w:styleId="citation-245" w:customStyle="1">
    <w:name w:val="citation-245"/>
    <w:basedOn w:val="DefaultParagraphFont"/>
    <w:rsid w:val="000D7F98"/>
  </w:style>
  <w:style w:type="character" w:styleId="citation-238" w:customStyle="1">
    <w:name w:val="citation-238"/>
    <w:basedOn w:val="DefaultParagraphFont"/>
    <w:rsid w:val="000D7F98"/>
  </w:style>
  <w:style w:type="character" w:styleId="citation-237" w:customStyle="1">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styleId="etiqueta" w:customStyle="1">
    <w:name w:val="etiqueta"/>
    <w:basedOn w:val="DefaultParagraphFont"/>
    <w:rsid w:val="000622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13" /><Relationship Type="http://schemas.openxmlformats.org/officeDocument/2006/relationships/hyperlink" Target="https://ivee31.github.io/TFG-DAW2/" TargetMode="External" Id="rId18" /><Relationship Type="http://schemas.openxmlformats.org/officeDocument/2006/relationships/hyperlink" Target="https://ivee31.github.io/TFG-DAW2/" TargetMode="External" Id="rId26" /><Relationship Type="http://schemas.openxmlformats.org/officeDocument/2006/relationships/hyperlink" Target="https://ivee31.github.io/TFG-DAW2/" TargetMode="External" Id="rId39" /><Relationship Type="http://schemas.openxmlformats.org/officeDocument/2006/relationships/hyperlink" Target="https://ivee31.github.io/TFG-DAW2/" TargetMode="External" Id="rId21" /><Relationship Type="http://schemas.openxmlformats.org/officeDocument/2006/relationships/hyperlink" Target="https://ivee31.github.io/TFG-DAW2/" TargetMode="External" Id="rId34" /><Relationship Type="http://schemas.openxmlformats.org/officeDocument/2006/relationships/hyperlink" Target="https://ivee31.github.io/TFG-DAW2/" TargetMode="External" Id="rId42" /><Relationship Type="http://schemas.openxmlformats.org/officeDocument/2006/relationships/hyperlink" Target="https://ivee31.github.io/TFG-DAW2/" TargetMode="External" Id="rId47" /><Relationship Type="http://schemas.openxmlformats.org/officeDocument/2006/relationships/header" Target="header3.xml" Id="rId50" /><Relationship Type="http://schemas.openxmlformats.org/officeDocument/2006/relationships/fontTable" Target="fontTable.xml" Id="rId55"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hyperlink" Target="https://ivee31.github.io/TFG-DAW2/" TargetMode="External" Id="rId16" /><Relationship Type="http://schemas.openxmlformats.org/officeDocument/2006/relationships/hyperlink" Target="https://ivee31.github.io/TFG-DAW2/" TargetMode="External" Id="rId29" /><Relationship Type="http://schemas.openxmlformats.org/officeDocument/2006/relationships/image" Target="media/image1.png" Id="rId11" /><Relationship Type="http://schemas.openxmlformats.org/officeDocument/2006/relationships/hyperlink" Target="https://ivee31.github.io/TFG-DAW2/" TargetMode="External" Id="rId24" /><Relationship Type="http://schemas.openxmlformats.org/officeDocument/2006/relationships/hyperlink" Target="https://ivee31.github.io/TFG-DAW2/" TargetMode="External" Id="rId32" /><Relationship Type="http://schemas.openxmlformats.org/officeDocument/2006/relationships/hyperlink" Target="https://ivee31.github.io/TFG-DAW2/" TargetMode="External" Id="rId37" /><Relationship Type="http://schemas.openxmlformats.org/officeDocument/2006/relationships/hyperlink" Target="https://ivee31.github.io/TFG-DAW2/" TargetMode="External" Id="rId40" /><Relationship Type="http://schemas.openxmlformats.org/officeDocument/2006/relationships/hyperlink" Target="https://ivee31.github.io/TFG-DAW2/" TargetMode="External" Id="rId45" /><Relationship Type="http://schemas.openxmlformats.org/officeDocument/2006/relationships/header" Target="header4.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hyperlink" Target="https://ivee31.github.io/TFG-DAW2/" TargetMode="External" Id="rId19" /><Relationship Type="http://schemas.openxmlformats.org/officeDocument/2006/relationships/hyperlink" Target="https://ivee31.github.io/TFG-DAW2/" TargetMode="External" Id="rId31" /><Relationship Type="http://schemas.openxmlformats.org/officeDocument/2006/relationships/hyperlink" Target="https://ivee31.github.io/TFG-DAW2/" TargetMode="External" Id="rId44" /><Relationship Type="http://schemas.openxmlformats.org/officeDocument/2006/relationships/footer" Target="footer3.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1.xml" Id="rId14" /><Relationship Type="http://schemas.openxmlformats.org/officeDocument/2006/relationships/hyperlink" Target="https://ivee31.github.io/TFG-DAW2/" TargetMode="External" Id="rId22" /><Relationship Type="http://schemas.openxmlformats.org/officeDocument/2006/relationships/hyperlink" Target="https://ivee31.github.io/TFG-DAW2/" TargetMode="External" Id="rId27" /><Relationship Type="http://schemas.openxmlformats.org/officeDocument/2006/relationships/hyperlink" Target="https://ivee31.github.io/TFG-DAW2/" TargetMode="External" Id="rId30" /><Relationship Type="http://schemas.openxmlformats.org/officeDocument/2006/relationships/hyperlink" Target="https://ivee31.github.io/TFG-DAW2/" TargetMode="External" Id="rId35" /><Relationship Type="http://schemas.openxmlformats.org/officeDocument/2006/relationships/hyperlink" Target="https://ivee31.github.io/TFG-DAW2/" TargetMode="External" Id="rId43" /><Relationship Type="http://schemas.openxmlformats.org/officeDocument/2006/relationships/hyperlink" Target="https://ivee31.github.io/TFG-DAW2/" TargetMode="External" Id="rId48" /><Relationship Type="http://schemas.openxmlformats.org/officeDocument/2006/relationships/theme" Target="theme/theme1.xml" Id="rId56" /><Relationship Type="http://schemas.openxmlformats.org/officeDocument/2006/relationships/webSettings" Target="webSettings.xml" Id="rId8" /><Relationship Type="http://schemas.openxmlformats.org/officeDocument/2006/relationships/footer" Target="footer2.xml" Id="rId51" /><Relationship Type="http://schemas.openxmlformats.org/officeDocument/2006/relationships/customXml" Target="../customXml/item3.xml" Id="rId3" /><Relationship Type="http://schemas.openxmlformats.org/officeDocument/2006/relationships/image" Target="media/image2.gif" Id="rId12" /><Relationship Type="http://schemas.openxmlformats.org/officeDocument/2006/relationships/hyperlink" Target="https://ivee31.github.io/TFG-DAW2/" TargetMode="External" Id="rId17" /><Relationship Type="http://schemas.openxmlformats.org/officeDocument/2006/relationships/hyperlink" Target="https://ivee31.github.io/TFG-DAW2/" TargetMode="External" Id="rId25" /><Relationship Type="http://schemas.openxmlformats.org/officeDocument/2006/relationships/hyperlink" Target="https://ivee31.github.io/TFG-DAW2/" TargetMode="External" Id="rId33" /><Relationship Type="http://schemas.openxmlformats.org/officeDocument/2006/relationships/hyperlink" Target="https://ivee31.github.io/TFG-DAW2/" TargetMode="External" Id="rId38" /><Relationship Type="http://schemas.openxmlformats.org/officeDocument/2006/relationships/hyperlink" Target="https://ivee31.github.io/TFG-DAW2/" TargetMode="External" Id="rId46" /><Relationship Type="http://schemas.openxmlformats.org/officeDocument/2006/relationships/hyperlink" Target="https://ivee31.github.io/TFG-DAW2/" TargetMode="External" Id="rId20" /><Relationship Type="http://schemas.openxmlformats.org/officeDocument/2006/relationships/hyperlink" Target="https://ivee31.github.io/TFG-DAW2/" TargetMode="External" Id="rId41" /><Relationship Type="http://schemas.openxmlformats.org/officeDocument/2006/relationships/footer" Target="footer4.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ivee31.github.io/TFG-DAW2/" TargetMode="External" Id="rId15" /><Relationship Type="http://schemas.openxmlformats.org/officeDocument/2006/relationships/hyperlink" Target="https://ivee31.github.io/TFG-DAW2/" TargetMode="External" Id="rId23" /><Relationship Type="http://schemas.openxmlformats.org/officeDocument/2006/relationships/hyperlink" Target="https://ivee31.github.io/TFG-DAW2/" TargetMode="External" Id="rId28" /><Relationship Type="http://schemas.openxmlformats.org/officeDocument/2006/relationships/hyperlink" Target="https://ivee31.github.io/TFG-DAW2/" TargetMode="External" Id="rId36" /><Relationship Type="http://schemas.openxmlformats.org/officeDocument/2006/relationships/header" Target="header2.xml" Id="rId49" /><Relationship Type="http://schemas.openxmlformats.org/officeDocument/2006/relationships/hyperlink" Target="https://ivee31.github.io/TFG-DAW2/" TargetMode="External" Id="R5ce171bd7e7940f9" /></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2.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Microsoft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NOMBRE DEL MODULO</dc:title>
  <dc:subject>NOMBRE DEL CICLO</dc:subject>
  <dc:creator>Departamento de informática</dc:creator>
  <lastModifiedBy>IVAN MARTIN NIETO</lastModifiedBy>
  <revision>3</revision>
  <lastPrinted>2026-02-04T20:01:00.0000000Z</lastPrinted>
  <dcterms:created xsi:type="dcterms:W3CDTF">2026-02-13T10:57:00.0000000Z</dcterms:created>
  <dcterms:modified xsi:type="dcterms:W3CDTF">2026-02-13T11:03:07.1736372Z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