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333A" w14:textId="77777777" w:rsidR="00B55CFB" w:rsidRPr="00B55CFB" w:rsidRDefault="00B55CFB" w:rsidP="00B55CFB">
      <w:pPr>
        <w:pStyle w:val="Heading1"/>
        <w:jc w:val="center"/>
        <w:rPr>
          <w:lang w:val="bg-BG"/>
        </w:rPr>
      </w:pPr>
      <w:r w:rsidRPr="00B55CFB">
        <w:t>Lab: Lists</w:t>
      </w:r>
    </w:p>
    <w:p w14:paraId="5B9FF5F6" w14:textId="4ED41CD8" w:rsidR="00B55CFB" w:rsidRPr="00B55CFB" w:rsidRDefault="00B55CFB" w:rsidP="00B55CFB">
      <w:pP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B55CFB" w:rsidRDefault="00B55CFB" w:rsidP="00F4176B">
            <w:pPr>
              <w:spacing w:after="0"/>
              <w:rPr>
                <w:rFonts w:ascii="Consolas" w:hAnsi="Consolas"/>
                <w:noProof/>
              </w:rPr>
            </w:pPr>
            <w:r w:rsidRPr="00B55CFB">
              <w:rPr>
                <w:rFonts w:ascii="Consolas" w:hAnsi="Consolas"/>
                <w:b/>
                <w:bCs/>
                <w:noProof/>
              </w:rPr>
              <w:t>3 3</w:t>
            </w:r>
            <w:r w:rsidRPr="00B55CFB">
              <w:rPr>
                <w:rFonts w:ascii="Consolas" w:hAnsi="Consolas"/>
                <w:bCs/>
                <w:noProof/>
              </w:rPr>
              <w:t xml:space="preserve"> 6 1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6 6</w:t>
            </w:r>
            <w:r w:rsidRPr="00B55CFB">
              <w:rPr>
                <w:rFonts w:ascii="Consolas" w:hAnsi="Consolas"/>
                <w:bCs/>
                <w:noProof/>
              </w:rPr>
              <w:t xml:space="preserve"> 1 </w:t>
            </w:r>
            <w:r w:rsidRPr="00B55CFB">
              <w:rPr>
                <w:rFonts w:ascii="Consolas" w:hAnsi="Consolas"/>
                <w:bCs/>
                <w:noProof/>
              </w:rPr>
              <w:sym w:font="Wingdings" w:char="F0E0"/>
            </w:r>
            <w:r w:rsidRPr="00B55CFB">
              <w:rPr>
                <w:rFonts w:ascii="Consolas" w:hAnsi="Consolas"/>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B55CFB" w:rsidRDefault="00B55CFB" w:rsidP="00F4176B">
            <w:pPr>
              <w:spacing w:after="0"/>
              <w:rPr>
                <w:rFonts w:ascii="Consolas" w:hAnsi="Consolas"/>
                <w:bCs/>
                <w:noProof/>
              </w:rPr>
            </w:pPr>
            <w:r w:rsidRPr="00B55CFB">
              <w:rPr>
                <w:rFonts w:ascii="Consolas" w:hAnsi="Consolas"/>
                <w:bCs/>
                <w:noProof/>
              </w:rPr>
              <w:t xml:space="preserve">8 </w:t>
            </w:r>
            <w:r w:rsidRPr="00B55CFB">
              <w:rPr>
                <w:rFonts w:ascii="Consolas" w:hAnsi="Consolas"/>
                <w:b/>
                <w:bCs/>
                <w:noProof/>
              </w:rPr>
              <w:t>2 2</w:t>
            </w:r>
            <w:r w:rsidRPr="00B55CFB">
              <w:rPr>
                <w:rFonts w:ascii="Consolas" w:hAnsi="Consolas"/>
                <w:bCs/>
                <w:noProof/>
              </w:rPr>
              <w:t xml:space="preserve"> 4 8 16 </w:t>
            </w:r>
            <w:r w:rsidRPr="00B55CFB">
              <w:rPr>
                <w:rFonts w:ascii="Consolas" w:hAnsi="Consolas"/>
                <w:bCs/>
                <w:noProof/>
              </w:rPr>
              <w:sym w:font="Wingdings" w:char="F0E0"/>
            </w:r>
            <w:r w:rsidRPr="00B55CFB">
              <w:rPr>
                <w:rFonts w:ascii="Consolas" w:hAnsi="Consolas"/>
                <w:bCs/>
                <w:noProof/>
              </w:rPr>
              <w:t xml:space="preserve"> 8 </w:t>
            </w:r>
            <w:r w:rsidRPr="00B55CFB">
              <w:rPr>
                <w:rFonts w:ascii="Consolas" w:hAnsi="Consolas"/>
                <w:b/>
                <w:bCs/>
                <w:noProof/>
              </w:rPr>
              <w:t>4 4</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8 8</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B55CFB" w:rsidRDefault="00B55CFB" w:rsidP="00F4176B">
            <w:pPr>
              <w:spacing w:after="0"/>
              <w:rPr>
                <w:rFonts w:ascii="Consolas" w:hAnsi="Consolas"/>
                <w:b/>
                <w:bCs/>
                <w:noProof/>
              </w:rPr>
            </w:pPr>
            <w:r w:rsidRPr="00B55CFB">
              <w:rPr>
                <w:rFonts w:ascii="Consolas" w:hAnsi="Consolas"/>
                <w:bCs/>
                <w:noProof/>
              </w:rPr>
              <w:t xml:space="preserve">5 4 2 </w:t>
            </w:r>
            <w:r w:rsidRPr="00B55CFB">
              <w:rPr>
                <w:rFonts w:ascii="Consolas" w:hAnsi="Consolas"/>
                <w:b/>
                <w:bCs/>
                <w:noProof/>
              </w:rPr>
              <w:t>1 1</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5 4 </w:t>
            </w:r>
            <w:r w:rsidRPr="00B55CFB">
              <w:rPr>
                <w:rFonts w:ascii="Consolas" w:hAnsi="Consolas"/>
                <w:b/>
                <w:bCs/>
                <w:noProof/>
              </w:rPr>
              <w:t>2 2</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w:t>
            </w:r>
            <w:r w:rsidRPr="00B55CFB">
              <w:rPr>
                <w:rFonts w:ascii="Consolas" w:hAnsi="Consolas"/>
                <w:b/>
                <w:bCs/>
                <w:noProof/>
              </w:rPr>
              <w:t>4 4</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B55CFB" w:rsidRDefault="00B55CFB" w:rsidP="00F4176B">
            <w:pPr>
              <w:spacing w:after="0"/>
              <w:rPr>
                <w:rFonts w:ascii="Consolas" w:hAnsi="Consolas"/>
                <w:bCs/>
                <w:noProof/>
              </w:rPr>
            </w:pPr>
            <w:r w:rsidRPr="00B55CFB">
              <w:rPr>
                <w:rFonts w:ascii="Consolas" w:hAnsi="Consolas"/>
                <w:b/>
                <w:bCs/>
                <w:noProof/>
              </w:rPr>
              <w:t>0.1 0.1</w:t>
            </w:r>
            <w:r w:rsidRPr="00B55CFB">
              <w:rPr>
                <w:rFonts w:ascii="Consolas" w:hAnsi="Consolas"/>
                <w:bCs/>
                <w:noProof/>
              </w:rPr>
              <w:t xml:space="preserve"> 5 -5 </w:t>
            </w:r>
            <w:r w:rsidRPr="00B55CFB">
              <w:rPr>
                <w:rFonts w:ascii="Consolas" w:hAnsi="Consolas"/>
                <w:bCs/>
                <w:noProof/>
              </w:rPr>
              <w:sym w:font="Wingdings" w:char="F0E0"/>
            </w:r>
            <w:r w:rsidRPr="00B55CFB">
              <w:rPr>
                <w:rFonts w:ascii="Consolas" w:hAnsi="Consolas"/>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r w:rsidRPr="00B55CFB">
        <w:rPr>
          <w:rFonts w:eastAsia="Calibri"/>
        </w:rPr>
        <w:t xml:space="preserve">first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990"/>
      </w:tblGrid>
      <w:tr w:rsidR="00B55CFB" w:rsidRPr="00B55CFB" w14:paraId="0F0C2349" w14:textId="77777777" w:rsidTr="00F4176B">
        <w:tc>
          <w:tcPr>
            <w:tcW w:w="1368"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990"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F4176B">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990"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F4176B">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990"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6BF08787" w14:textId="77777777" w:rsidTr="00F4176B">
        <w:tc>
          <w:tcPr>
            <w:tcW w:w="4606"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F4176B">
        <w:tc>
          <w:tcPr>
            <w:tcW w:w="4606"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r w:rsidRPr="00B55CFB">
        <w:t>Next we make the while loop for the commands and make switch statement for the commands</w:t>
      </w:r>
    </w:p>
    <w:p w14:paraId="466616EF" w14:textId="77777777" w:rsidR="00B55CFB" w:rsidRPr="00B55CFB" w:rsidRDefault="00B55CFB" w:rsidP="00B55CFB">
      <w:pPr>
        <w:rPr>
          <w:lang w:val="bg-BG"/>
        </w:rPr>
      </w:pPr>
      <w:r w:rsidRPr="00B55CFB">
        <w:rPr>
          <w:noProof/>
        </w:rPr>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lastRenderedPageBreak/>
        <w:t>We break if the line is "end", otherwise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r w:rsidRPr="00B55CFB">
        <w:rPr>
          <w:b/>
        </w:rPr>
        <w:t>tokens[1]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r w:rsidRPr="00B55CFB">
        <w:rPr>
          <w:b/>
        </w:rPr>
        <w:t>tokens[1],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rPr>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r w:rsidRPr="00B55CFB">
        <w:rPr>
          <w:b/>
        </w:rPr>
        <w:t>yes</w:t>
      </w:r>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"No such number"</w:t>
      </w:r>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lastRenderedPageBreak/>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75464D32" w14:textId="77777777" w:rsidTr="00F4176B">
        <w:tc>
          <w:tcPr>
            <w:tcW w:w="4606"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F4176B">
        <w:tc>
          <w:tcPr>
            <w:tcW w:w="4606"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bl>
    <w:p w14:paraId="125EB860" w14:textId="54BCD5C7" w:rsidR="00B55CFB" w:rsidRPr="00B55CFB" w:rsidRDefault="004B4CAC" w:rsidP="00B55CFB">
      <w:pPr>
        <w:rPr>
          <w:rFonts w:eastAsiaTheme="majorEastAsia" w:cstheme="majorBidi"/>
          <w:b/>
          <w:bCs/>
          <w:color w:val="7C380A"/>
          <w:sz w:val="36"/>
          <w:szCs w:val="36"/>
          <w:lang w:val="bg-BG"/>
        </w:rPr>
      </w:pPr>
      <w:r>
        <w:rPr>
          <w:rFonts w:eastAsiaTheme="majorEastAsia" w:cstheme="majorBidi"/>
          <w:b/>
          <w:bCs/>
          <w:color w:val="7C380A"/>
          <w:sz w:val="36"/>
          <w:szCs w:val="36"/>
        </w:rPr>
        <w:t>6.</w:t>
      </w:r>
      <w:r w:rsidR="00B55CFB"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77777777" w:rsidR="00B55CFB" w:rsidRPr="00B55CFB" w:rsidRDefault="00B55CFB" w:rsidP="00B55CFB">
      <w:pPr>
        <w:pStyle w:val="Heading3"/>
        <w:rPr>
          <w:lang w:val="bg-BG"/>
        </w:rPr>
      </w:pPr>
      <w:r w:rsidRPr="00B55CFB">
        <w:t>Examples</w:t>
      </w:r>
    </w:p>
    <w:tbl>
      <w:tblPr>
        <w:tblStyle w:val="TableGrid"/>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rPr>
        <w:lastRenderedPageBreak/>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products we </w:t>
      </w:r>
      <w:r w:rsidRPr="00B55CFB">
        <w:rPr>
          <w:b/>
        </w:rPr>
        <w:t>sort our list alphabetically</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r w:rsidRPr="00B55CFB">
        <w:rPr>
          <w:b/>
        </w:rPr>
        <w:t>i + 1</w:t>
      </w:r>
      <w:r w:rsidRPr="00B55CFB">
        <w:t xml:space="preserve">, because we want to </w:t>
      </w:r>
      <w:r w:rsidRPr="00B55CFB">
        <w:rPr>
          <w:b/>
        </w:rPr>
        <w:t>start counting from 1</w:t>
      </w:r>
      <w:r w:rsidRPr="00B55CFB">
        <w:t>.</w:t>
      </w:r>
    </w:p>
    <w:p w14:paraId="6C56B90B" w14:textId="2B7C2494" w:rsidR="00B55CFB" w:rsidRPr="00B55CFB" w:rsidRDefault="004B4CAC" w:rsidP="004B4CAC">
      <w:pPr>
        <w:pStyle w:val="Heading2"/>
        <w:numPr>
          <w:ilvl w:val="0"/>
          <w:numId w:val="0"/>
        </w:numPr>
        <w:tabs>
          <w:tab w:val="left" w:pos="1843"/>
        </w:tabs>
        <w:spacing w:before="120" w:after="80"/>
        <w:rPr>
          <w:lang w:val="bg-BG"/>
        </w:rPr>
      </w:pPr>
      <w:r>
        <w:t>7.</w:t>
      </w:r>
      <w:r w:rsidR="00B55CFB"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lastRenderedPageBreak/>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207458">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BC442" w14:textId="77777777" w:rsidR="00207458" w:rsidRDefault="00207458" w:rsidP="008068A2">
      <w:pPr>
        <w:spacing w:after="0" w:line="240" w:lineRule="auto"/>
      </w:pPr>
      <w:r>
        <w:separator/>
      </w:r>
    </w:p>
  </w:endnote>
  <w:endnote w:type="continuationSeparator" w:id="0">
    <w:p w14:paraId="6EAF25BB" w14:textId="77777777" w:rsidR="00207458" w:rsidRDefault="002074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4180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11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11C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4180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11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11C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4FD87" w14:textId="77777777" w:rsidR="00207458" w:rsidRDefault="00207458" w:rsidP="008068A2">
      <w:pPr>
        <w:spacing w:after="0" w:line="240" w:lineRule="auto"/>
      </w:pPr>
      <w:r>
        <w:separator/>
      </w:r>
    </w:p>
  </w:footnote>
  <w:footnote w:type="continuationSeparator" w:id="0">
    <w:p w14:paraId="135C96B5" w14:textId="77777777" w:rsidR="00207458" w:rsidRDefault="002074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441779">
    <w:abstractNumId w:val="0"/>
  </w:num>
  <w:num w:numId="2" w16cid:durableId="1437097297">
    <w:abstractNumId w:val="42"/>
  </w:num>
  <w:num w:numId="3" w16cid:durableId="1865317686">
    <w:abstractNumId w:val="8"/>
  </w:num>
  <w:num w:numId="4" w16cid:durableId="1835291994">
    <w:abstractNumId w:val="27"/>
  </w:num>
  <w:num w:numId="5" w16cid:durableId="1801459670">
    <w:abstractNumId w:val="28"/>
  </w:num>
  <w:num w:numId="6" w16cid:durableId="1677076785">
    <w:abstractNumId w:val="32"/>
  </w:num>
  <w:num w:numId="7" w16cid:durableId="1788306013">
    <w:abstractNumId w:val="3"/>
  </w:num>
  <w:num w:numId="8" w16cid:durableId="322514842">
    <w:abstractNumId w:val="7"/>
  </w:num>
  <w:num w:numId="9" w16cid:durableId="1522087945">
    <w:abstractNumId w:val="25"/>
  </w:num>
  <w:num w:numId="10" w16cid:durableId="159278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2643566">
    <w:abstractNumId w:val="4"/>
  </w:num>
  <w:num w:numId="12" w16cid:durableId="314143149">
    <w:abstractNumId w:val="19"/>
  </w:num>
  <w:num w:numId="13" w16cid:durableId="1288731893">
    <w:abstractNumId w:val="1"/>
  </w:num>
  <w:num w:numId="14" w16cid:durableId="345443456">
    <w:abstractNumId w:val="31"/>
  </w:num>
  <w:num w:numId="15" w16cid:durableId="139538150">
    <w:abstractNumId w:val="9"/>
  </w:num>
  <w:num w:numId="16" w16cid:durableId="233396947">
    <w:abstractNumId w:val="37"/>
  </w:num>
  <w:num w:numId="17" w16cid:durableId="2091074248">
    <w:abstractNumId w:val="26"/>
  </w:num>
  <w:num w:numId="18" w16cid:durableId="743844515">
    <w:abstractNumId w:val="41"/>
  </w:num>
  <w:num w:numId="19" w16cid:durableId="1991790882">
    <w:abstractNumId w:val="33"/>
  </w:num>
  <w:num w:numId="20" w16cid:durableId="2022852541">
    <w:abstractNumId w:val="18"/>
  </w:num>
  <w:num w:numId="21" w16cid:durableId="1574773327">
    <w:abstractNumId w:val="30"/>
  </w:num>
  <w:num w:numId="22" w16cid:durableId="1794401074">
    <w:abstractNumId w:val="11"/>
  </w:num>
  <w:num w:numId="23" w16cid:durableId="2011983791">
    <w:abstractNumId w:val="14"/>
  </w:num>
  <w:num w:numId="24" w16cid:durableId="1473521642">
    <w:abstractNumId w:val="2"/>
  </w:num>
  <w:num w:numId="25" w16cid:durableId="203104911">
    <w:abstractNumId w:val="6"/>
  </w:num>
  <w:num w:numId="26" w16cid:durableId="1069036619">
    <w:abstractNumId w:val="16"/>
  </w:num>
  <w:num w:numId="27" w16cid:durableId="222641842">
    <w:abstractNumId w:val="35"/>
  </w:num>
  <w:num w:numId="28" w16cid:durableId="420838930">
    <w:abstractNumId w:val="17"/>
  </w:num>
  <w:num w:numId="29" w16cid:durableId="1656564936">
    <w:abstractNumId w:val="40"/>
  </w:num>
  <w:num w:numId="30" w16cid:durableId="1858274879">
    <w:abstractNumId w:val="20"/>
  </w:num>
  <w:num w:numId="31" w16cid:durableId="235096026">
    <w:abstractNumId w:val="10"/>
  </w:num>
  <w:num w:numId="32" w16cid:durableId="75246277">
    <w:abstractNumId w:val="34"/>
  </w:num>
  <w:num w:numId="33" w16cid:durableId="1113018187">
    <w:abstractNumId w:val="38"/>
  </w:num>
  <w:num w:numId="34" w16cid:durableId="1112045236">
    <w:abstractNumId w:val="24"/>
  </w:num>
  <w:num w:numId="35" w16cid:durableId="815686120">
    <w:abstractNumId w:val="39"/>
  </w:num>
  <w:num w:numId="36" w16cid:durableId="1748768807">
    <w:abstractNumId w:val="5"/>
  </w:num>
  <w:num w:numId="37" w16cid:durableId="671494948">
    <w:abstractNumId w:val="21"/>
  </w:num>
  <w:num w:numId="38" w16cid:durableId="1080564691">
    <w:abstractNumId w:val="13"/>
  </w:num>
  <w:num w:numId="39" w16cid:durableId="1806924861">
    <w:abstractNumId w:val="29"/>
  </w:num>
  <w:num w:numId="40" w16cid:durableId="1572889147">
    <w:abstractNumId w:val="23"/>
  </w:num>
  <w:num w:numId="41" w16cid:durableId="646206230">
    <w:abstractNumId w:val="36"/>
  </w:num>
  <w:num w:numId="42" w16cid:durableId="1061444604">
    <w:abstractNumId w:val="15"/>
  </w:num>
  <w:num w:numId="43" w16cid:durableId="12651135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2D32"/>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7458"/>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4CAC"/>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50.png"/><Relationship Id="rId7" Type="http://schemas.openxmlformats.org/officeDocument/2006/relationships/image" Target="media/image22.png"/><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41" Type="http://schemas.openxmlformats.org/officeDocument/2006/relationships/image" Target="media/image2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40.png"/><Relationship Id="rId37" Type="http://schemas.openxmlformats.org/officeDocument/2006/relationships/hyperlink" Target="https://github.com/SoftUni" TargetMode="External"/><Relationship Id="rId40" Type="http://schemas.openxmlformats.org/officeDocument/2006/relationships/image" Target="media/image280.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image" Target="media/image26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hyperlink" Target="https://www.youtube.com/channel/UCqvOk8tYzfRS-eDy4vs3UyA" TargetMode="External"/><Relationship Id="rId3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BE030-06C4-4AAB-8634-F4F30589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Ivelin Ivanov</cp:lastModifiedBy>
  <cp:revision>6</cp:revision>
  <cp:lastPrinted>2015-10-26T22:35:00Z</cp:lastPrinted>
  <dcterms:created xsi:type="dcterms:W3CDTF">2019-11-12T12:29:00Z</dcterms:created>
  <dcterms:modified xsi:type="dcterms:W3CDTF">2024-04-22T07:01:00Z</dcterms:modified>
  <cp:category>programming; education; software engineering; software development</cp:category>
</cp:coreProperties>
</file>