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62828"/>
          <w:sz w:val="48"/>
        </w:rPr>
        <w:t>Анализ ответов анкеты</w:t>
        <w:br/>
        <w:t>Лемана ПРО</w:t>
      </w:r>
    </w:p>
    <w:p>
      <w:pPr>
        <w:jc w:val="center"/>
      </w:pPr>
      <w:r>
        <w:rPr>
          <w:color w:val="5A6080"/>
          <w:sz w:val="28"/>
        </w:rPr>
        <w:t>Форма: Анкета для делегации «Лемана ПРО»</w:t>
      </w:r>
    </w:p>
    <w:p>
      <w:pPr>
        <w:jc w:val="center"/>
      </w:pPr>
      <w:r>
        <w:rPr>
          <w:b/>
        </w:rPr>
        <w:t>Всего ответов: 1</w:t>
        <w:br/>
      </w:r>
      <w:r>
        <w:t>Дата анализа: 30.06.2026 08:38</w:t>
        <w:br/>
      </w:r>
      <w:r>
        <w:t>Источник: Яндекс.Формы</w:t>
      </w:r>
    </w:p>
    <w:p>
      <w:r>
        <w:br w:type="page"/>
      </w:r>
    </w:p>
    <w:p>
      <w:pPr>
        <w:pStyle w:val="Heading1"/>
      </w:pPr>
      <w:r>
        <w:rPr>
          <w:color w:val="1A1F36"/>
        </w:rPr>
        <w:t>1. Сводная информация</w:t>
      </w:r>
    </w:p>
    <w:p>
      <w:r>
        <w:rPr>
          <w:b/>
        </w:rPr>
        <w:t xml:space="preserve">Всего получено ответов: </w:t>
      </w:r>
      <w:r>
        <w:t>1</w:t>
        <w:br/>
      </w:r>
      <w:r>
        <w:rPr>
          <w:b/>
        </w:rPr>
        <w:t xml:space="preserve">Название формы: </w:t>
      </w:r>
      <w:r>
        <w:t>Анкета для делегации «Лемана ПРО»</w:t>
        <w:br/>
      </w:r>
      <w:r>
        <w:rPr>
          <w:b/>
        </w:rPr>
        <w:t xml:space="preserve">Количество вопросов: </w:t>
      </w:r>
      <w:r>
        <w:t>17</w:t>
      </w:r>
    </w:p>
    <w:p>
      <w:pPr>
        <w:pStyle w:val="Heading1"/>
      </w:pPr>
      <w:r>
        <w:rPr>
          <w:color w:val="1A1F36"/>
        </w:rPr>
        <w:t>2. Анализ по вопросам</w:t>
      </w:r>
    </w:p>
    <w:p>
      <w:pPr>
        <w:pStyle w:val="Heading2"/>
      </w:pPr>
      <w:r>
        <w:rPr>
          <w:color w:val="C62828"/>
        </w:rPr>
        <w:t>Вопрос 1. 1. Ваша должность в «Лемана ПРО»</w:t>
      </w:r>
    </w:p>
    <w:p>
      <w:r>
        <w:rPr>
          <w:i/>
        </w:rPr>
        <w:t xml:space="preserve">Тип вопроса: </w:t>
      </w:r>
      <w:r>
        <w:rPr>
          <w:i/>
        </w:rPr>
        <w:t>Выбор из вариантов (radio)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Всего ответов: </w:t>
      </w:r>
      <w:r>
        <w:t>1</w:t>
        <w:br/>
      </w:r>
    </w:p>
    <w:p>
      <w:r>
        <w:rPr>
          <w:b/>
        </w:rPr>
        <w:t>Топ ответов:</w:t>
      </w:r>
    </w:p>
    <w:p>
      <w:pPr>
        <w:pStyle w:val="ListNumber"/>
      </w:pPr>
      <w:r>
        <w:t>Другое: ________________ — 1 (100%)</w:t>
      </w:r>
    </w:p>
    <w:p/>
    <w:p>
      <w:pPr>
        <w:pStyle w:val="Heading2"/>
      </w:pPr>
      <w:r>
        <w:rPr>
          <w:color w:val="C62828"/>
        </w:rPr>
        <w:t>Вопрос 2. 2. Ваш опыт работы в категории ЛКМ</w:t>
      </w:r>
    </w:p>
    <w:p>
      <w:r>
        <w:rPr>
          <w:i/>
        </w:rPr>
        <w:t xml:space="preserve">Тип вопроса: </w:t>
      </w:r>
      <w:r>
        <w:rPr>
          <w:i/>
        </w:rPr>
        <w:t>Выбор из вариантов (radio)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Всего ответов: </w:t>
      </w:r>
      <w:r>
        <w:t>1</w:t>
        <w:br/>
      </w:r>
    </w:p>
    <w:p>
      <w:r>
        <w:rPr>
          <w:b/>
        </w:rPr>
        <w:t>Топ ответов:</w:t>
      </w:r>
    </w:p>
    <w:p>
      <w:pPr>
        <w:pStyle w:val="ListNumber"/>
      </w:pPr>
      <w:r>
        <w:t>Менее 1 года — 1 (100%)</w:t>
      </w:r>
    </w:p>
    <w:p/>
    <w:p>
      <w:pPr>
        <w:pStyle w:val="Heading2"/>
      </w:pPr>
      <w:r>
        <w:rPr>
          <w:color w:val="C62828"/>
        </w:rPr>
        <w:t>Вопрос 3. 3. В каком формате вы чаще всего общаетесь с покупателями ЛКМ?</w:t>
      </w:r>
    </w:p>
    <w:p>
      <w:r>
        <w:rPr>
          <w:i/>
        </w:rPr>
        <w:t xml:space="preserve">Тип вопроса: </w:t>
      </w:r>
      <w:r>
        <w:rPr>
          <w:i/>
        </w:rPr>
        <w:t>Выбор из вариантов (radio)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Всего ответов: </w:t>
      </w:r>
      <w:r>
        <w:t>1</w:t>
        <w:br/>
      </w:r>
    </w:p>
    <w:p>
      <w:r>
        <w:rPr>
          <w:b/>
        </w:rPr>
        <w:t>Топ ответов:</w:t>
      </w:r>
    </w:p>
    <w:p>
      <w:pPr>
        <w:pStyle w:val="ListNumber"/>
      </w:pPr>
      <w:r>
        <w:t>Периодически консультирую по запросу — 1 (100%)</w:t>
      </w:r>
    </w:p>
    <w:p/>
    <w:p>
      <w:pPr>
        <w:pStyle w:val="Heading2"/>
      </w:pPr>
      <w:r>
        <w:rPr>
          <w:color w:val="C62828"/>
        </w:rPr>
        <w:t>Вопрос 4. 4. Какие торговые марки компании «Эмпилс» вам известны? (перечислите все, которые припомните)</w:t>
      </w:r>
    </w:p>
    <w:p>
      <w:r>
        <w:rPr>
          <w:i/>
        </w:rPr>
        <w:t xml:space="preserve">Тип вопроса: </w:t>
      </w:r>
      <w:r>
        <w:rPr>
          <w:i/>
        </w:rPr>
        <w:t>Текстовый ответ</w:t>
      </w:r>
    </w:p>
    <w:p>
      <w:r>
        <w:rPr>
          <w:i/>
        </w:rPr>
        <w:t>Текстовых ответов не получено.</w:t>
      </w:r>
    </w:p>
    <w:p/>
    <w:p>
      <w:pPr>
        <w:pStyle w:val="Heading2"/>
      </w:pPr>
      <w:r>
        <w:rPr>
          <w:color w:val="C62828"/>
        </w:rPr>
        <w:t>Вопрос 5. 5. Какая ассоциация возникает у вас в первую очередь при слове «Эмпилс»? (выберите несколько)</w:t>
      </w:r>
    </w:p>
    <w:p>
      <w:r>
        <w:rPr>
          <w:i/>
        </w:rPr>
        <w:t xml:space="preserve">Тип вопроса: </w:t>
      </w:r>
      <w:r>
        <w:rPr>
          <w:i/>
        </w:rPr>
        <w:t>Выбор из вариантов (checkbox)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Всего респондентов: </w:t>
      </w:r>
      <w:r>
        <w:t>1 (множественный выбор)</w:t>
        <w:br/>
      </w:r>
    </w:p>
    <w:p>
      <w:r>
        <w:rPr>
          <w:b/>
        </w:rPr>
        <w:t>Топ ответов:</w:t>
      </w:r>
    </w:p>
    <w:p>
      <w:pPr>
        <w:pStyle w:val="ListNumber"/>
      </w:pPr>
      <w:r>
        <w:t>Широкий ассортимент — 1 (100%)</w:t>
      </w:r>
    </w:p>
    <w:p>
      <w:pPr>
        <w:pStyle w:val="ListNumber"/>
      </w:pPr>
      <w:r>
        <w:t>Не могу сказать — мало знаком(а) — 1 (100%)</w:t>
      </w:r>
    </w:p>
    <w:p/>
    <w:p>
      <w:pPr>
        <w:pStyle w:val="Heading2"/>
      </w:pPr>
      <w:r>
        <w:rPr>
          <w:color w:val="C62828"/>
        </w:rPr>
        <w:t>Вопрос 6. 6. Как вы оцениваете продукцию «Эмпилс» по сравнению с другими брендами в вашей категории ЛКМ? (по 5-балльной шкале, где 1 — значительно хуже, 5 — значительно лучше)</w:t>
      </w:r>
    </w:p>
    <w:p>
      <w:r>
        <w:rPr>
          <w:i/>
        </w:rPr>
        <w:t xml:space="preserve">Тип вопроса: </w:t>
      </w:r>
      <w:r>
        <w:rPr>
          <w:i/>
        </w:rPr>
        <w:t>Шкала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2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Среднее значение: </w:t>
      </w:r>
      <w:r>
        <w:t>5.0 (из 5)</w:t>
        <w:br/>
      </w:r>
      <w:r>
        <w:rPr>
          <w:b/>
        </w:rPr>
        <w:t xml:space="preserve">Количество ответов: </w:t>
      </w:r>
      <w:r>
        <w:t>4</w:t>
      </w:r>
    </w:p>
    <w:p/>
    <w:p>
      <w:pPr>
        <w:pStyle w:val="Heading2"/>
      </w:pPr>
      <w:r>
        <w:rPr>
          <w:color w:val="C62828"/>
        </w:rPr>
        <w:t>Вопрос 7. 7. Как вы считаете, какого сегмента в основном продукция «Эмпилс»?</w:t>
      </w:r>
    </w:p>
    <w:p>
      <w:r>
        <w:rPr>
          <w:i/>
        </w:rPr>
        <w:t xml:space="preserve">Тип вопроса: </w:t>
      </w:r>
      <w:r>
        <w:rPr>
          <w:i/>
        </w:rPr>
        <w:t>Выбор из вариантов (radio)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Всего ответов: </w:t>
      </w:r>
      <w:r>
        <w:t>1</w:t>
        <w:br/>
      </w:r>
    </w:p>
    <w:p>
      <w:r>
        <w:rPr>
          <w:b/>
        </w:rPr>
        <w:t>Топ ответов:</w:t>
      </w:r>
    </w:p>
    <w:p>
      <w:pPr>
        <w:pStyle w:val="ListNumber"/>
      </w:pPr>
      <w:r>
        <w:t>В основном эконом, есть средний — 1 (100%)</w:t>
      </w:r>
    </w:p>
    <w:p/>
    <w:p>
      <w:pPr>
        <w:pStyle w:val="Heading2"/>
      </w:pPr>
      <w:r>
        <w:rPr>
          <w:color w:val="C62828"/>
        </w:rPr>
        <w:t>Вопрос 8. 8. Знаете ли вы о грунт-эмали по ржавчине TITAN 3в1 в ассортименте «Лемана ПРО»?</w:t>
      </w:r>
    </w:p>
    <w:p>
      <w:r>
        <w:rPr>
          <w:i/>
        </w:rPr>
        <w:t xml:space="preserve">Тип вопроса: </w:t>
      </w:r>
      <w:r>
        <w:rPr>
          <w:i/>
        </w:rPr>
        <w:t>Выбор из вариантов (radio)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Всего ответов: </w:t>
      </w:r>
      <w:r>
        <w:t>1</w:t>
        <w:br/>
      </w:r>
    </w:p>
    <w:p>
      <w:r>
        <w:rPr>
          <w:b/>
        </w:rPr>
        <w:t>Топ ответов:</w:t>
      </w:r>
    </w:p>
    <w:p>
      <w:pPr>
        <w:pStyle w:val="ListNumber"/>
      </w:pPr>
      <w:r>
        <w:t>Слышал(а), но подробностей не знаю — 1 (100%)</w:t>
      </w:r>
    </w:p>
    <w:p/>
    <w:p>
      <w:pPr>
        <w:pStyle w:val="Heading2"/>
      </w:pPr>
      <w:r>
        <w:rPr>
          <w:color w:val="C62828"/>
        </w:rPr>
        <w:t>Вопрос 9. 9. Если бы покупатель спросил: «Какую краску взять для ржавых ворот на даче?» — что бы вы порекомендовали?</w:t>
      </w:r>
    </w:p>
    <w:p>
      <w:r>
        <w:rPr>
          <w:i/>
        </w:rPr>
        <w:t xml:space="preserve">Тип вопроса: </w:t>
      </w:r>
      <w:r>
        <w:rPr>
          <w:i/>
        </w:rPr>
        <w:t>Выбор из вариантов (radio)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Всего ответов: </w:t>
      </w:r>
      <w:r>
        <w:t>1</w:t>
        <w:br/>
      </w:r>
    </w:p>
    <w:p>
      <w:r>
        <w:rPr>
          <w:b/>
        </w:rPr>
        <w:t>Топ ответов:</w:t>
      </w:r>
    </w:p>
    <w:p>
      <w:pPr>
        <w:pStyle w:val="ListNumber"/>
      </w:pPr>
      <w:r>
        <w:t>Грунт-эмаль 3в1 (TITAN или аналог) — 1 (100%)</w:t>
      </w:r>
    </w:p>
    <w:p/>
    <w:p>
      <w:pPr>
        <w:pStyle w:val="Heading2"/>
      </w:pPr>
      <w:r>
        <w:rPr>
          <w:color w:val="C62828"/>
        </w:rPr>
        <w:t>Вопрос 10. 10. Что, на ваш взгляд, может стать главным препятствием для продаж TITAN 3в1 в «Лемана ПРО»? (выберите 1–2 варианта)</w:t>
      </w:r>
    </w:p>
    <w:p>
      <w:r>
        <w:rPr>
          <w:i/>
        </w:rPr>
        <w:t xml:space="preserve">Тип вопроса: </w:t>
      </w:r>
      <w:r>
        <w:rPr>
          <w:i/>
        </w:rPr>
        <w:t>Выбор из вариантов (checkbox)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Всего респондентов: </w:t>
      </w:r>
      <w:r>
        <w:t>1 (множественный выбор)</w:t>
        <w:br/>
      </w:r>
    </w:p>
    <w:p>
      <w:r>
        <w:rPr>
          <w:b/>
        </w:rPr>
        <w:t>Топ ответов:</w:t>
      </w:r>
    </w:p>
    <w:p>
      <w:pPr>
        <w:pStyle w:val="ListNumber"/>
      </w:pPr>
      <w:r>
        <w:t>Покупатель не знает бренд «Титан» — 1 (100%)</w:t>
      </w:r>
    </w:p>
    <w:p/>
    <w:p>
      <w:pPr>
        <w:pStyle w:val="Heading2"/>
      </w:pPr>
      <w:r>
        <w:rPr>
          <w:color w:val="C62828"/>
        </w:rPr>
        <w:t>Вопрос 11. 11. Знакомы ли вы с методикой ТСО (Совокупная стоимость владения) в контексте ЛКМ? (ТСО — это учёт не только цены банки, а всех затрат на покраску: материалы, грунт, время, труд, повторные покрытия)</w:t>
      </w:r>
    </w:p>
    <w:p>
      <w:r>
        <w:rPr>
          <w:i/>
        </w:rPr>
        <w:t xml:space="preserve">Тип вопроса: </w:t>
      </w:r>
      <w:r>
        <w:rPr>
          <w:i/>
        </w:rPr>
        <w:t>Выбор из вариантов (radio)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Всего ответов: </w:t>
      </w:r>
      <w:r>
        <w:t>1</w:t>
        <w:br/>
      </w:r>
    </w:p>
    <w:p>
      <w:r>
        <w:rPr>
          <w:b/>
        </w:rPr>
        <w:t>Топ ответов:</w:t>
      </w:r>
    </w:p>
    <w:p>
      <w:pPr>
        <w:pStyle w:val="ListNumber"/>
      </w:pPr>
      <w:r>
        <w:t>Впервые слышу — всегда ориентируюсь только на цену банки — 1 (100%)</w:t>
      </w:r>
    </w:p>
    <w:p/>
    <w:p>
      <w:pPr>
        <w:pStyle w:val="Heading2"/>
      </w:pPr>
      <w:r>
        <w:rPr>
          <w:color w:val="C62828"/>
        </w:rPr>
        <w:t>Вопрос 12. 12. Как вы сейчас объясняете покупателю разницу между дешёвой эмалью ПФ-115 и грунт-эмалью 3в1 по более высокой цене?</w:t>
      </w:r>
    </w:p>
    <w:p>
      <w:r>
        <w:rPr>
          <w:i/>
        </w:rPr>
        <w:t xml:space="preserve">Тип вопроса: </w:t>
      </w:r>
      <w:r>
        <w:rPr>
          <w:i/>
        </w:rPr>
        <w:t>Выбор из вариантов (radio)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Всего ответов: </w:t>
      </w:r>
      <w:r>
        <w:t>1</w:t>
        <w:br/>
      </w:r>
    </w:p>
    <w:p>
      <w:r>
        <w:rPr>
          <w:b/>
        </w:rPr>
        <w:t>Топ ответов:</w:t>
      </w:r>
    </w:p>
    <w:p>
      <w:pPr>
        <w:pStyle w:val="ListNumber"/>
      </w:pPr>
      <w:r>
        <w:t>Считаю вместе с покупателем полную стоимость (грунт + краска + работа) — 1 (100%)</w:t>
      </w:r>
    </w:p>
    <w:p/>
    <w:p>
      <w:pPr>
        <w:pStyle w:val="Heading2"/>
      </w:pPr>
      <w:r>
        <w:rPr>
          <w:color w:val="C62828"/>
        </w:rPr>
        <w:t>Вопрос 13. 13. Представьте: покупатель выбирает между двумя вариантами покраски гаража. Какой аргумент считаете наиболее убедительным для продажи 3в1?</w:t>
      </w:r>
    </w:p>
    <w:p>
      <w:r>
        <w:rPr>
          <w:i/>
        </w:rPr>
        <w:t xml:space="preserve">Тип вопроса: </w:t>
      </w:r>
      <w:r>
        <w:rPr>
          <w:i/>
        </w:rPr>
        <w:t>Выбор из вариантов (radio)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Всего ответов: </w:t>
      </w:r>
      <w:r>
        <w:t>1</w:t>
        <w:br/>
      </w:r>
    </w:p>
    <w:p>
      <w:r>
        <w:rPr>
          <w:b/>
        </w:rPr>
        <w:t>Топ ответов:</w:t>
      </w:r>
    </w:p>
    <w:p>
      <w:pPr>
        <w:pStyle w:val="ListNumber"/>
      </w:pPr>
      <w:r>
        <w:t>«Полная стоимость покраски 3в1 дешевле: одна банка вместо двух + экономия времени» — 1 (100%)</w:t>
      </w:r>
    </w:p>
    <w:p/>
    <w:p>
      <w:pPr>
        <w:pStyle w:val="Heading2"/>
      </w:pPr>
      <w:r>
        <w:rPr>
          <w:color w:val="C62828"/>
        </w:rPr>
        <w:t>Вопрос 14. 14. Считаете ли вы, что расчёт ТСО (совокупной стоимости) может повлиять на решение покупателя выбрать более дорогой, но выгодный в итоге продукт? (по шкале от 0 до 10, где 0 — точно не повлияет, 10 —</w:t>
      </w:r>
    </w:p>
    <w:p>
      <w:r>
        <w:rPr>
          <w:i/>
        </w:rPr>
        <w:t xml:space="preserve">Тип вопроса: </w:t>
      </w:r>
      <w:r>
        <w:rPr>
          <w:i/>
        </w:rPr>
        <w:t>Шкала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2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Среднее значение: </w:t>
      </w:r>
      <w:r>
        <w:t>7.0 (из 7)</w:t>
        <w:br/>
      </w:r>
      <w:r>
        <w:rPr>
          <w:b/>
        </w:rPr>
        <w:t xml:space="preserve">Количество ответов: </w:t>
      </w:r>
      <w:r>
        <w:t>1</w:t>
      </w:r>
    </w:p>
    <w:p/>
    <w:p>
      <w:pPr>
        <w:pStyle w:val="Heading2"/>
      </w:pPr>
      <w:r>
        <w:rPr>
          <w:color w:val="C62828"/>
        </w:rPr>
        <w:t>Вопрос 15. 15. Если бы у вас был наглядный инструмент (калькулятор / таблица / шпаргалка), показывающий полную стоимость покраски — стали бы вы им пользоваться при консультации покупателя?</w:t>
      </w:r>
    </w:p>
    <w:p>
      <w:r>
        <w:rPr>
          <w:i/>
        </w:rPr>
        <w:t xml:space="preserve">Тип вопроса: </w:t>
      </w:r>
      <w:r>
        <w:rPr>
          <w:i/>
        </w:rPr>
        <w:t>Выбор из вариантов (radio)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Всего ответов: </w:t>
      </w:r>
      <w:r>
        <w:t>1</w:t>
        <w:br/>
      </w:r>
    </w:p>
    <w:p>
      <w:r>
        <w:rPr>
          <w:b/>
        </w:rPr>
        <w:t>Топ ответов:</w:t>
      </w:r>
    </w:p>
    <w:p>
      <w:pPr>
        <w:pStyle w:val="ListNumber"/>
      </w:pPr>
      <w:r>
        <w:t>Скорее да, если инструмент простой и понятный — 1 (100%)</w:t>
      </w:r>
    </w:p>
    <w:p/>
    <w:p>
      <w:pPr>
        <w:pStyle w:val="Heading2"/>
      </w:pPr>
      <w:r>
        <w:rPr>
          <w:color w:val="C62828"/>
        </w:rPr>
        <w:t>Вопрос 16. 16. Что помогло бы вам увереннее продавать TITAN 3в1? (выберите до 3-х)</w:t>
      </w:r>
    </w:p>
    <w:p>
      <w:r>
        <w:rPr>
          <w:i/>
        </w:rPr>
        <w:t xml:space="preserve">Тип вопроса: </w:t>
      </w:r>
      <w:r>
        <w:rPr>
          <w:i/>
        </w:rPr>
        <w:t>Выбор из вариантов (checkbox)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Всего респондентов: </w:t>
      </w:r>
      <w:r>
        <w:t>1 (множественный выбор)</w:t>
        <w:br/>
      </w:r>
    </w:p>
    <w:p>
      <w:r>
        <w:rPr>
          <w:b/>
        </w:rPr>
        <w:t>Топ ответов:</w:t>
      </w:r>
    </w:p>
    <w:p>
      <w:pPr>
        <w:pStyle w:val="ListNumber"/>
      </w:pPr>
      <w:r>
        <w:t>Примеры образцов покрытия (до/после) — 1 (100%)</w:t>
      </w:r>
    </w:p>
    <w:p>
      <w:pPr>
        <w:pStyle w:val="ListNumber"/>
      </w:pPr>
      <w:r>
        <w:t>Обучение: как за 2 минуты объяснить выгоду формата 3в1 — 1 (100%)</w:t>
      </w:r>
    </w:p>
    <w:p>
      <w:pPr>
        <w:pStyle w:val="ListNumber"/>
      </w:pPr>
      <w:r>
        <w:t>Калькулятор ТСО (полная стоимость покраски с учётом грунта, времени, слоёв) — 1 (100%)</w:t>
      </w:r>
    </w:p>
    <w:p/>
    <w:p>
      <w:pPr>
        <w:pStyle w:val="Heading2"/>
      </w:pPr>
      <w:r>
        <w:rPr>
          <w:color w:val="C62828"/>
        </w:rPr>
        <w:t>Вопрос 17. 17. Использовали ли вы лично продукцию «Эмпилс» (любую)?</w:t>
      </w:r>
    </w:p>
    <w:p>
      <w:r>
        <w:rPr>
          <w:i/>
        </w:rPr>
        <w:t xml:space="preserve">Тип вопроса: </w:t>
      </w:r>
      <w:r>
        <w:rPr>
          <w:i/>
        </w:rPr>
        <w:t>Выбор из вариантов (radio)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Всего ответов: </w:t>
      </w:r>
      <w:r>
        <w:t>1</w:t>
        <w:br/>
      </w:r>
    </w:p>
    <w:p>
      <w:r>
        <w:rPr>
          <w:b/>
        </w:rPr>
        <w:t>Топ ответов:</w:t>
      </w:r>
    </w:p>
    <w:p>
      <w:pPr>
        <w:pStyle w:val="ListNumber"/>
      </w:pPr>
      <w:r>
        <w:t>Пробовал(а) один раз — 1 (100%)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