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44"/>
        </w:rPr>
        <w:t>TITAN — Актуальные цены конкурентов</w:t>
      </w:r>
    </w:p>
    <w:p>
      <w:pPr>
        <w:spacing w:before="0" w:after="80" w:line="312" w:lineRule="auto"/>
        <w:jc w:val="left"/>
      </w:pPr>
      <w:r>
        <w:rPr>
          <w:rFonts w:ascii="Arial" w:hAnsi="Arial"/>
          <w:b w:val="0"/>
          <w:i/>
          <w:color w:val="6B7280"/>
          <w:sz w:val="24"/>
        </w:rPr>
        <w:t>Сравнение цен с картинок конкурентного окружения и текущих цен на vseinstrumenti.ru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Источник актуальных цен: vseinstrumenti.ru  ·  Дата проверки: 26 августа 2026 г.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Документ обновляет данные с 3 картинок конкурентного окружения по категориям TITAN: грунт-эмаль 3в1, быстросохнущая матовая и молотковая эмаль.</w:t>
      </w: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80" w:after="80" w:line="312" w:lineRule="auto"/>
        <w:jc w:val="left"/>
      </w:pPr>
      <w:r>
        <w:rPr>
          <w:rFonts w:ascii="Arial" w:hAnsi="Arial"/>
          <w:b/>
          <w:i w:val="0"/>
          <w:color w:val="F47629"/>
          <w:sz w:val="24"/>
        </w:rPr>
        <w:t>Как читать таблицы</w:t>
      </w:r>
    </w:p>
    <w:p>
      <w:pPr>
        <w:spacing w:before="0" w:after="200" w:line="312" w:lineRule="auto"/>
        <w:jc w:val="left"/>
      </w:pPr>
      <w:r>
        <w:rPr>
          <w:rFonts w:ascii="Arial" w:hAnsi="Arial"/>
          <w:b w:val="0"/>
          <w:i/>
          <w:color w:val="6B7280"/>
          <w:sz w:val="20"/>
        </w:rPr>
        <w:t>Зелёная Δ — цена конкурента снизилась (стал дешевле, выгоднее для нас). Красная Δ — цена выросла (стал дороже). Строки TITAN выделены оранжевым.</w:t>
      </w:r>
    </w:p>
    <w:p>
      <w:pPr>
        <w:spacing w:before="80" w:after="120" w:line="288" w:lineRule="auto"/>
      </w:pPr>
      <w:r>
        <w:rPr>
          <w:rFonts w:ascii="Arial" w:hAnsi="Arial"/>
          <w:b/>
          <w:color w:val="F47629"/>
          <w:sz w:val="28"/>
        </w:rPr>
        <w:t>Категория 1. Грунт-эмаль 3в1 высокоглянцевая, чёрный RAL 9005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№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Бренд / Продукт</w:t>
            </w:r>
          </w:p>
        </w:tc>
        <w:tc>
          <w:tcPr>
            <w:tcW w:type="dxa" w:w="113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Фасовка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Цена на картинке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Актуальная цена</w:t>
            </w:r>
          </w:p>
        </w:tc>
        <w:tc>
          <w:tcPr>
            <w:tcW w:type="dxa" w:w="209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Δ изменение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FF4E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1</w:t>
            </w:r>
          </w:p>
        </w:tc>
        <w:tc>
          <w:tcPr>
            <w:tcW w:type="dxa" w:w="3118"/>
            <w:shd w:val="clear" w:color="auto" w:fill="FFF4E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ОРЕОЛ TITAN 3в1</w:t>
            </w:r>
          </w:p>
        </w:tc>
        <w:tc>
          <w:tcPr>
            <w:tcW w:type="dxa" w:w="1134"/>
            <w:shd w:val="clear" w:color="auto" w:fill="FFF4E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0,75 л</w:t>
            </w:r>
          </w:p>
        </w:tc>
        <w:tc>
          <w:tcPr>
            <w:tcW w:type="dxa" w:w="1417"/>
            <w:shd w:val="clear" w:color="auto" w:fill="FFF4E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872 ₽</w:t>
            </w:r>
          </w:p>
        </w:tc>
        <w:tc>
          <w:tcPr>
            <w:tcW w:type="dxa" w:w="1417"/>
            <w:shd w:val="clear" w:color="auto" w:fill="FFF4E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860 ₽</w:t>
            </w:r>
          </w:p>
        </w:tc>
        <w:tc>
          <w:tcPr>
            <w:tcW w:type="dxa" w:w="2098"/>
            <w:shd w:val="clear" w:color="auto" w:fill="FFF4E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−12 ₽ (−1,4%)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2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Elcon 3в1 глянцевая</w:t>
            </w:r>
          </w:p>
        </w:tc>
        <w:tc>
          <w:tcPr>
            <w:tcW w:type="dxa" w:w="113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0,8 кг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958 ₽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963 ₽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C0392B"/>
                <w:sz w:val="20"/>
              </w:rPr>
              <w:t>+5 ₽ (+0,5%)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3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Dufa CORREX 3в1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0,75 л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1020 ₽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1 130 ₽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C0392B"/>
                <w:sz w:val="20"/>
              </w:rPr>
              <w:t>+110 ₽ (+10,8%)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4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Dali 3в1</w:t>
            </w:r>
          </w:p>
        </w:tc>
        <w:tc>
          <w:tcPr>
            <w:tcW w:type="dxa" w:w="113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0,75 л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1055 ₽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1 259 ₽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C0392B"/>
                <w:sz w:val="20"/>
              </w:rPr>
              <w:t>+204 ₽ (+19,3%)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5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HUSKY KLONDIKE глянцевая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0,9 л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1153 ₽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953 ₽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−200 ₽ (−17,3%)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6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Tikkurila METALLISTA</w:t>
            </w:r>
          </w:p>
        </w:tc>
        <w:tc>
          <w:tcPr>
            <w:tcW w:type="dxa" w:w="113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0,8 л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2085 ₽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1 599 ₽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−486 ₽ (−23,3%)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color w:val="F47629"/>
                <w:sz w:val="22"/>
              </w:rPr>
              <w:t>Вывод по категории 1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color w:val="313131"/>
                <w:sz w:val="20"/>
              </w:rPr>
              <w:t>TITAN сохранил цену практически без изменений (−1,4%) и остался самым доступным продуктом 3в1 в категории. Прямые конкуренты Dali и Dufa CORREX подорожали на 11–19%. HUSKY KLONDIKE и Tikkurila снизили цены, но по-прежнему дороже TITAN на 11% и 86% соответственно. Позиционирование TITAN как «премиум по цене среднего» сохраняется.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80" w:after="120" w:line="288" w:lineRule="auto"/>
      </w:pPr>
      <w:r>
        <w:rPr>
          <w:rFonts w:ascii="Arial" w:hAnsi="Arial"/>
          <w:b/>
          <w:color w:val="F47629"/>
          <w:sz w:val="28"/>
        </w:rPr>
        <w:t>Категория 2. Быстросохнущая матовая, серая RAL 7040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№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Бренд / Продукт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Фасовка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Цена на картинке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Актуальная цена</w:t>
            </w:r>
          </w:p>
        </w:tc>
        <w:tc>
          <w:tcPr>
            <w:tcW w:type="dxa" w:w="209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Δ изменение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FF4E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1</w:t>
            </w:r>
          </w:p>
        </w:tc>
        <w:tc>
          <w:tcPr>
            <w:tcW w:type="dxa" w:w="3118"/>
            <w:shd w:val="clear" w:color="auto" w:fill="FFF4E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ОРЕОЛ TITAN быстросохнущая</w:t>
            </w:r>
          </w:p>
        </w:tc>
        <w:tc>
          <w:tcPr>
            <w:tcW w:type="dxa" w:w="1417"/>
            <w:shd w:val="clear" w:color="auto" w:fill="FFF4E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0,75 л (0,9 кг)</w:t>
            </w:r>
          </w:p>
        </w:tc>
        <w:tc>
          <w:tcPr>
            <w:tcW w:type="dxa" w:w="1417"/>
            <w:shd w:val="clear" w:color="auto" w:fill="FFF4E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765 ₽</w:t>
            </w:r>
          </w:p>
        </w:tc>
        <w:tc>
          <w:tcPr>
            <w:tcW w:type="dxa" w:w="1417"/>
            <w:shd w:val="clear" w:color="auto" w:fill="FFF4E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903 ₽</w:t>
            </w:r>
          </w:p>
        </w:tc>
        <w:tc>
          <w:tcPr>
            <w:tcW w:type="dxa" w:w="2098"/>
            <w:shd w:val="clear" w:color="auto" w:fill="FFF4E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C0392B"/>
                <w:sz w:val="20"/>
              </w:rPr>
              <w:t>+138 ₽ (+18,0%)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2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Elcon быстросохнущая 3в1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0,8 кг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765 ₽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764 ₽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−1 ₽ (−0,1%)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3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ЛАКРА PROF IT 4в1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0,8 кг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838 ₽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875 ₽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C0392B"/>
                <w:sz w:val="20"/>
              </w:rPr>
              <w:t>+37 ₽ (+4,4%)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4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Новбытхим 5в1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0,75 л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906 ₽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775 ₽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−131 ₽ (−14,5%)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color w:val="F47629"/>
                <w:sz w:val="22"/>
              </w:rPr>
              <w:t>Вывод по категории 2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color w:val="313131"/>
                <w:sz w:val="20"/>
              </w:rPr>
              <w:t>TITAN подорожал на 18% — необходимо проверить, не теряем ли мы ценовое преимущество. На картинке TITAN был самым дешёвым (765 ₽), сейчас Elcon быстросохнущая и Новбытхим дешевле. Рекомендация: оценить возможность удержания РРЦ на уровне 765–800 ₽ или подготовить для ТП аргумент о премиальности (10 лет срока службы vs 5–6 лет у конкурентов).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80" w:after="120" w:line="288" w:lineRule="auto"/>
      </w:pPr>
      <w:r>
        <w:rPr>
          <w:rFonts w:ascii="Arial" w:hAnsi="Arial"/>
          <w:b/>
          <w:color w:val="F47629"/>
          <w:sz w:val="28"/>
        </w:rPr>
        <w:t>Категория 3. Эмаль с молотковым эффектом, золотистая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№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Бренд / Продукт</w:t>
            </w:r>
          </w:p>
        </w:tc>
        <w:tc>
          <w:tcPr>
            <w:tcW w:type="dxa" w:w="113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Фасовка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Цена на картинке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Актуальная цена</w:t>
            </w:r>
          </w:p>
        </w:tc>
        <w:tc>
          <w:tcPr>
            <w:tcW w:type="dxa" w:w="209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Δ изменение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1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Лакра молотковая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0,8 кг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1057 ₽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1 141 ₽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C0392B"/>
                <w:sz w:val="20"/>
              </w:rPr>
              <w:t>+84 ₽ (+7,9%)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FF4E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2</w:t>
            </w:r>
          </w:p>
        </w:tc>
        <w:tc>
          <w:tcPr>
            <w:tcW w:type="dxa" w:w="3118"/>
            <w:shd w:val="clear" w:color="auto" w:fill="FFF4E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ОРЕОЛ TITAN молотковая</w:t>
            </w:r>
          </w:p>
        </w:tc>
        <w:tc>
          <w:tcPr>
            <w:tcW w:type="dxa" w:w="1134"/>
            <w:shd w:val="clear" w:color="auto" w:fill="FFF4E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0,8 кг</w:t>
            </w:r>
          </w:p>
        </w:tc>
        <w:tc>
          <w:tcPr>
            <w:tcW w:type="dxa" w:w="1417"/>
            <w:shd w:val="clear" w:color="auto" w:fill="FFF4E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1097 ₽</w:t>
            </w:r>
          </w:p>
        </w:tc>
        <w:tc>
          <w:tcPr>
            <w:tcW w:type="dxa" w:w="1417"/>
            <w:shd w:val="clear" w:color="auto" w:fill="FFF4E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1 294 ₽</w:t>
            </w:r>
          </w:p>
        </w:tc>
        <w:tc>
          <w:tcPr>
            <w:tcW w:type="dxa" w:w="2098"/>
            <w:shd w:val="clear" w:color="auto" w:fill="FFF4E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C0392B"/>
                <w:sz w:val="20"/>
              </w:rPr>
              <w:t>+197 ₽ (+17,9%)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3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Dufa Premium HAMMERLACK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750 мл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1196 ₽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1 196 ₽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6B7280"/>
                <w:sz w:val="20"/>
              </w:rPr>
              <w:t>0 ₽ (0%)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4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Dali 3в1 молотковая</w:t>
            </w:r>
          </w:p>
        </w:tc>
        <w:tc>
          <w:tcPr>
            <w:tcW w:type="dxa" w:w="113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0,75 л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1308 ₽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1 472 ₽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C0392B"/>
                <w:sz w:val="20"/>
              </w:rPr>
              <w:t>+164 ₽ (+12,5%)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5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Elcon кузнечная золото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0,8 кг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1341 ₽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1 268 ₽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−73 ₽ (−5,4%)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6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HUSKY KLONDIKE золото</w:t>
            </w:r>
          </w:p>
        </w:tc>
        <w:tc>
          <w:tcPr>
            <w:tcW w:type="dxa" w:w="113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0,9 л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1653 ₽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20"/>
              </w:rPr>
              <w:t>1 719 ₽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C0392B"/>
                <w:sz w:val="20"/>
              </w:rPr>
              <w:t>+66 ₽ (+4,0%)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color w:val="F47629"/>
                <w:sz w:val="22"/>
              </w:rPr>
              <w:t>Вывод по категории 3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color w:val="313131"/>
                <w:sz w:val="20"/>
              </w:rPr>
              <w:t>TITAN молотковая подорожала на 18%, но осталась в нижней половине ценового диапазона. Ситуация в категории: 4 из 6 конкурентов подорожали на 4–13%. Dufa HAMMERLACK единственный сохранил цену. Самый дешёвый вариант — Лакра (1 141 ₽), но у TITAN остаётся преимущество в сроке службы (8 лет vs 5 лет у Лакры) и более широкая палитра (6 цветов vs 4 у Лакры). Рекомендация для ТП: при обосновании цены оперировать на срок службы.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80" w:after="120" w:line="288" w:lineRule="auto"/>
      </w:pPr>
      <w:r>
        <w:rPr>
          <w:rFonts w:ascii="Arial" w:hAnsi="Arial"/>
          <w:b/>
          <w:color w:val="F47629"/>
          <w:sz w:val="28"/>
        </w:rPr>
        <w:t>Сводка по всем 3 категориям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1020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Кол-во SKU</w:t>
            </w:r>
          </w:p>
        </w:tc>
        <w:tc>
          <w:tcPr>
            <w:tcW w:type="dxa" w:w="113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TITAN: Δ цены</w:t>
            </w:r>
          </w:p>
        </w:tc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Дешевле TITAN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Дороже TITAN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Позиция TITAN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3в1 чёрный RAL 9005</w:t>
            </w:r>
          </w:p>
        </w:tc>
        <w:tc>
          <w:tcPr>
            <w:tcW w:type="dxa" w:w="10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18"/>
              </w:rPr>
              <w:t>6 SKU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18"/>
              </w:rPr>
              <w:t>−1,4%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18"/>
              </w:rPr>
              <w:t>0 (самый дешёвый)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18"/>
              </w:rPr>
              <w:t>5 SKU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18"/>
              </w:rPr>
              <w:t>Лидер по цене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Быстросохнущая серая</w:t>
            </w:r>
          </w:p>
        </w:tc>
        <w:tc>
          <w:tcPr>
            <w:tcW w:type="dxa" w:w="102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18"/>
              </w:rPr>
              <w:t>4 SKU</w:t>
            </w:r>
          </w:p>
        </w:tc>
        <w:tc>
          <w:tcPr>
            <w:tcW w:type="dxa" w:w="113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18"/>
              </w:rPr>
              <w:t>+18,0%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18"/>
              </w:rPr>
              <w:t>2 SKU (Elcon, Новбытхим)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18"/>
              </w:rPr>
              <w:t>1 SKU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18"/>
              </w:rPr>
              <w:t>Средний сегмент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/>
                <w:color w:val="F47629"/>
                <w:sz w:val="18"/>
              </w:rPr>
              <w:t>Молотковая золотистая</w:t>
            </w:r>
          </w:p>
        </w:tc>
        <w:tc>
          <w:tcPr>
            <w:tcW w:type="dxa" w:w="10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18"/>
              </w:rPr>
              <w:t>6 SKU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18"/>
              </w:rPr>
              <w:t>+17,9%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18"/>
              </w:rPr>
              <w:t>1 SKU (Лакра)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18"/>
              </w:rPr>
              <w:t>4 SKU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sz w:val="18"/>
              </w:rPr>
              <w:t>Нижняя половина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color w:val="F47629"/>
                <w:sz w:val="22"/>
              </w:rPr>
              <w:t>Общий вывод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color w:val="313131"/>
                <w:sz w:val="20"/>
              </w:rPr>
              <w:t>TITAN 3в1 — безусловный ценовой лидер в своей категории (подешевел на 1,4% при росте цен у 4 из 6 конкурентов). TITAN быстросохнущая и молотковая подорожали на 18%, что отражает общий рост цен на алкидные грунт-эмали в категории. В быстросохнущей категории TITAN потерял позицию самого дешёвого — это критично для скрипта продаж и требует либо коррекции цены, либо усиления аргументации по ССВ (сроку службы).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8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>
      <w:pPr>
        <w:spacing w:before="0" w:after="120" w:line="312" w:lineRule="auto"/>
        <w:jc w:val="center"/>
      </w:pPr>
      <w:r>
        <w:rPr>
          <w:rFonts w:ascii="Arial" w:hAnsi="Arial"/>
          <w:b w:val="0"/>
          <w:i/>
          <w:color w:val="6B7280"/>
          <w:sz w:val="18"/>
        </w:rPr>
        <w:t>Источник: vseinstrumenti.ru  ·  Проверка: 26.08.2026  ·  Цены актуальны на дату проверки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