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 w:line="264" w:lineRule="auto"/>
        <w:pBdr>
          <w:left w:val="single" w:sz="24" w:space="8" w:color="F47629"/>
        </w:pBdr>
        <w:ind w:left="170"/>
      </w:pPr>
      <w:r>
        <w:rPr>
          <w:rFonts w:ascii="Arial" w:hAnsi="Arial"/>
          <w:b/>
          <w:i w:val="0"/>
          <w:color w:val="313131"/>
          <w:sz w:val="44"/>
        </w:rPr>
        <w:t>Wordstat — план исследования поисковых запросов</w:t>
      </w:r>
    </w:p>
    <w:p>
      <w:pPr>
        <w:spacing w:before="0" w:after="40" w:line="312" w:lineRule="auto"/>
        <w:jc w:val="left"/>
      </w:pPr>
      <w:r>
        <w:rPr>
          <w:rFonts w:ascii="Arial" w:hAnsi="Arial"/>
          <w:b/>
          <w:i w:val="0"/>
          <w:color w:val="313131"/>
          <w:sz w:val="28"/>
        </w:rPr>
        <w:t>Для запуска контекстной и таргетированной рекламы TITAN в Яндекс Директ</w:t>
      </w:r>
    </w:p>
    <w:p>
      <w:pPr>
        <w:spacing w:before="0" w:after="200" w:line="312" w:lineRule="auto"/>
        <w:jc w:val="left"/>
      </w:pPr>
      <w:r>
        <w:rPr>
          <w:rFonts w:ascii="Arial" w:hAnsi="Arial"/>
          <w:b w:val="0"/>
          <w:i/>
          <w:color w:val="6B7280"/>
          <w:sz w:val="22"/>
        </w:rPr>
        <w:t>Ручной способ через wordstat.yandex.ru — бесплатно, ~2–3 часа работы</w:t>
      </w:r>
    </w:p>
    <w:p>
      <w:pPr>
        <w:spacing w:before="40" w:after="120" w:line="240" w:lineRule="auto"/>
        <w:pBdr>
          <w:bottom w:val="single" w:sz="6" w:color="F47629"/>
        </w:pBdr>
      </w:pPr>
    </w:p>
    <w:p>
      <w:pPr>
        <w:spacing w:before="80" w:after="80" w:line="312" w:lineRule="auto"/>
        <w:jc w:val="left"/>
      </w:pPr>
      <w:r>
        <w:rPr>
          <w:rFonts w:ascii="Arial" w:hAnsi="Arial"/>
          <w:b/>
          <w:i w:val="0"/>
          <w:color w:val="313131"/>
          <w:sz w:val="28"/>
        </w:rPr>
        <w:t>О документе</w:t>
      </w:r>
    </w:p>
    <w:p>
      <w:pPr>
        <w:spacing w:before="0" w:after="160" w:line="312" w:lineRule="auto"/>
        <w:jc w:val="left"/>
      </w:pPr>
      <w:r>
        <w:rPr>
          <w:rFonts w:ascii="Arial" w:hAnsi="Arial"/>
          <w:b w:val="0"/>
          <w:i w:val="0"/>
          <w:sz w:val="22"/>
        </w:rPr>
        <w:t>Документ содержит: (1) список из 25 ключевых фраз для исследования; (2) пошаговый план действий с инструкциями, какие вкладки открывать и что записывать; (3) список скриншотов, которые нужно сохранять на каждом шаге. После сбора данных пришлите скриншоты — я сведу их в Excel-таблицу и подготовлю рекомендации по Яндекс Директ.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638"/>
      </w:tblGrid>
      <w:tr>
        <w:trPr>
          <w:tblHeader w:val="true"/>
          <w:cantSplit w:val="true"/>
        </w:trPr>
        <w:tc>
          <w:tcPr>
            <w:tcW w:type="dxa" w:w="9638"/>
            <w:shd w:val="clear" w:color="auto" w:fill="D1FAE5"/>
            <w:tcBorders>
              <w:top w:val="single" w:sz="4" w:color="D1FAE5"/>
              <w:right w:val="single" w:sz="4" w:color="D1FAE5"/>
              <w:bottom w:val="single" w:sz="4" w:color="D1FAE5"/>
              <w:left w:val="single" w:sz="36" w:color="166534"/>
            </w:tcBorders>
            <w:vAlign w:val="center"/>
            <w:tcMar>
              <w:top w:w="120" w:type="dxa"/>
              <w:left w:w="200" w:type="dxa"/>
              <w:bottom w:w="120" w:type="dxa"/>
              <w:right w:w="200" w:type="dxa"/>
            </w:tcMar>
          </w:tcPr>
          <w:p>
            <w:pPr>
              <w:spacing w:before="40" w:after="40" w:line="288" w:lineRule="auto"/>
            </w:pPr>
            <w:r>
              <w:rPr>
                <w:rFonts w:ascii="Arial" w:hAnsi="Arial"/>
                <w:b/>
                <w:i w:val="0"/>
                <w:color w:val="166534"/>
                <w:sz w:val="24"/>
              </w:rPr>
              <w:t>Что вы получите в итоге</w:t>
            </w:r>
          </w:p>
          <w:p>
            <w:pPr>
              <w:spacing w:before="0" w:after="40" w:line="312" w:lineRule="auto"/>
            </w:pPr>
            <w:r>
              <w:rPr>
                <w:rFonts w:ascii="Arial" w:hAnsi="Arial"/>
                <w:b w:val="0"/>
                <w:i w:val="0"/>
                <w:color w:val="313131"/>
                <w:sz w:val="22"/>
              </w:rPr>
              <w:t>Excel-таблицу со 100+ ключевыми фразами, распределением по регионам РФ, объёмами показов и рекомендациями: какие фразы, в каких регионах и в какие месяцы запускать рекламу в Яндекс Директ для TITAN.</w:t>
            </w:r>
          </w:p>
        </w:tc>
      </w:tr>
    </w:tbl>
    <w:p>
      <w:pPr>
        <w:spacing w:before="0" w:after="80" w:line="240" w:lineRule="auto"/>
      </w:pPr>
    </w:p>
    <w:p>
      <w:r>
        <w:br w:type="page"/>
      </w:r>
    </w:p>
    <w:p>
      <w:pPr>
        <w:spacing w:before="0" w:after="160" w:line="264" w:lineRule="auto"/>
        <w:pBdr>
          <w:left w:val="single" w:sz="24" w:space="8" w:color="F47629"/>
        </w:pBdr>
        <w:ind w:left="170"/>
      </w:pPr>
      <w:r>
        <w:rPr>
          <w:rFonts w:ascii="Arial" w:hAnsi="Arial"/>
          <w:b/>
          <w:i w:val="0"/>
          <w:color w:val="313131"/>
          <w:sz w:val="36"/>
        </w:rPr>
        <w:t>Шаг 0. Подготовка к работе</w:t>
      </w:r>
    </w:p>
    <w:p>
      <w:pPr>
        <w:spacing w:before="0" w:after="120" w:line="312" w:lineRule="auto"/>
        <w:jc w:val="left"/>
      </w:pPr>
      <w:r>
        <w:rPr>
          <w:rFonts w:ascii="Arial" w:hAnsi="Arial"/>
          <w:b w:val="0"/>
          <w:i w:val="0"/>
          <w:sz w:val="22"/>
        </w:rPr>
        <w:t>Перед началом — 5 минут подготовки:</w:t>
      </w:r>
    </w:p>
    <w:p>
      <w:pPr>
        <w:spacing w:before="160" w:after="60" w:line="288" w:lineRule="auto"/>
      </w:pPr>
      <w:r>
        <w:rPr>
          <w:rFonts w:ascii="Arial" w:hAnsi="Arial"/>
          <w:b/>
          <w:i w:val="0"/>
          <w:color w:val="F47629"/>
          <w:sz w:val="24"/>
        </w:rPr>
        <w:t>1. Войдите в Яндекс</w:t>
      </w:r>
    </w:p>
    <w:p>
      <w:pPr>
        <w:spacing w:before="0" w:after="120" w:line="312" w:lineRule="auto"/>
        <w:jc w:val="left"/>
      </w:pPr>
      <w:r>
        <w:rPr>
          <w:rFonts w:ascii="Arial" w:hAnsi="Arial"/>
          <w:b w:val="0"/>
          <w:i w:val="0"/>
          <w:sz w:val="22"/>
        </w:rPr>
        <w:t>Откройте https://wordstat.yandex.ru и авторизуйтесь через Яндекс ID. Без авторизации Wordstat не показывает полные данные.</w:t>
      </w:r>
    </w:p>
    <w:p>
      <w:pPr>
        <w:spacing w:before="160" w:after="60" w:line="288" w:lineRule="auto"/>
      </w:pPr>
      <w:r>
        <w:rPr>
          <w:rFonts w:ascii="Arial" w:hAnsi="Arial"/>
          <w:b/>
          <w:i w:val="0"/>
          <w:color w:val="F47629"/>
          <w:sz w:val="24"/>
        </w:rPr>
        <w:t>2. Создайте папку для скриншотов</w:t>
      </w:r>
    </w:p>
    <w:p>
      <w:pPr>
        <w:spacing w:before="0" w:after="120" w:line="312" w:lineRule="auto"/>
        <w:jc w:val="left"/>
      </w:pPr>
      <w:r>
        <w:rPr>
          <w:rFonts w:ascii="Arial" w:hAnsi="Arial"/>
          <w:b w:val="0"/>
          <w:i w:val="0"/>
          <w:sz w:val="22"/>
        </w:rPr>
        <w:t>На компьютере создайте папку с названием «Wordstat TITAN» — туда будете сохранять все скриншоты. Всего нужно будет сделать ~75 скриншотов (25 фраз × 3 вкладки).</w:t>
      </w:r>
    </w:p>
    <w:p>
      <w:pPr>
        <w:spacing w:before="160" w:after="60" w:line="288" w:lineRule="auto"/>
      </w:pPr>
      <w:r>
        <w:rPr>
          <w:rFonts w:ascii="Arial" w:hAnsi="Arial"/>
          <w:b/>
          <w:i w:val="0"/>
          <w:color w:val="F47629"/>
          <w:sz w:val="24"/>
        </w:rPr>
        <w:t>3. Подготовьте Excel-таблицу для записей</w:t>
      </w:r>
    </w:p>
    <w:p>
      <w:pPr>
        <w:spacing w:before="0" w:after="80" w:line="312" w:lineRule="auto"/>
        <w:jc w:val="left"/>
      </w:pPr>
      <w:r>
        <w:rPr>
          <w:rFonts w:ascii="Arial" w:hAnsi="Arial"/>
          <w:b w:val="0"/>
          <w:i w:val="0"/>
          <w:sz w:val="22"/>
        </w:rPr>
        <w:t>Создайте пустую Excel-таблицу с колонками: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rPr>
          <w:tblHeader w:val="true"/>
          <w:cantSplit w:val="true"/>
        </w:trPr>
        <w:tc>
          <w:tcPr>
            <w:tcW w:type="dxa" w:w="2268"/>
            <w:shd w:val="clear" w:color="auto" w:fill="313131"/>
            <w:tcBorders>
              <w:top w:val="single" w:sz="4" w:color="313131"/>
              <w:left w:val="single" w:sz="4" w:color="313131"/>
              <w:bottom w:val="single" w:sz="4" w:color="313131"/>
              <w:right w:val="single" w:sz="4" w:color="313131"/>
            </w:tcBorders>
            <w:vAlign w:val="center"/>
          </w:tcPr>
          <w:p>
            <w:pPr>
              <w:spacing w:before="40" w:after="40" w:line="288" w:lineRule="auto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20"/>
              </w:rPr>
              <w:t>Колонка</w:t>
            </w:r>
          </w:p>
        </w:tc>
        <w:tc>
          <w:tcPr>
            <w:tcW w:type="dxa" w:w="7370"/>
            <w:shd w:val="clear" w:color="auto" w:fill="313131"/>
            <w:tcBorders>
              <w:top w:val="single" w:sz="4" w:color="313131"/>
              <w:left w:val="single" w:sz="4" w:color="313131"/>
              <w:bottom w:val="single" w:sz="4" w:color="313131"/>
              <w:right w:val="single" w:sz="4" w:color="313131"/>
            </w:tcBorders>
            <w:vAlign w:val="center"/>
          </w:tcPr>
          <w:p>
            <w:pPr>
              <w:spacing w:before="40" w:after="40" w:line="288" w:lineRule="auto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20"/>
              </w:rPr>
              <w:t>Что записывать</w:t>
            </w:r>
          </w:p>
        </w:tc>
      </w:tr>
      <w:tr>
        <w:trPr>
          <w:cantSplit w:val="true"/>
        </w:trPr>
        <w:tc>
          <w:tcPr>
            <w:tcW w:type="dxa" w:w="2268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/>
                <w:b/>
                <w:i w:val="0"/>
                <w:color w:val="F47629"/>
                <w:sz w:val="20"/>
              </w:rPr>
              <w:t>№</w:t>
            </w:r>
          </w:p>
        </w:tc>
        <w:tc>
          <w:tcPr>
            <w:tcW w:type="dxa" w:w="7370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center"/>
            </w:pPr>
            <w:r>
              <w:rPr>
                <w:rFonts w:ascii="Arial" w:hAnsi="Arial"/>
                <w:b w:val="0"/>
                <w:i w:val="0"/>
                <w:sz w:val="20"/>
              </w:rPr>
              <w:t>Порядковый номер фразы</w:t>
            </w:r>
          </w:p>
        </w:tc>
      </w:tr>
      <w:tr>
        <w:trPr>
          <w:cantSplit w:val="true"/>
        </w:trPr>
        <w:tc>
          <w:tcPr>
            <w:tcW w:type="dxa" w:w="2268"/>
            <w:shd w:val="clear" w:color="auto" w:fill="F8F4F0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/>
                <w:b/>
                <w:i w:val="0"/>
                <w:color w:val="F47629"/>
                <w:sz w:val="20"/>
              </w:rPr>
              <w:t>Ключевая фраза</w:t>
            </w:r>
          </w:p>
        </w:tc>
        <w:tc>
          <w:tcPr>
            <w:tcW w:type="dxa" w:w="7370"/>
            <w:shd w:val="clear" w:color="auto" w:fill="F8F4F0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center"/>
            </w:pPr>
            <w:r>
              <w:rPr>
                <w:rFonts w:ascii="Arial" w:hAnsi="Arial"/>
                <w:b w:val="0"/>
                <w:i w:val="0"/>
                <w:sz w:val="20"/>
              </w:rPr>
              <w:t>Фраза, которую вводили в Wordstat</w:t>
            </w:r>
          </w:p>
        </w:tc>
      </w:tr>
      <w:tr>
        <w:trPr>
          <w:cantSplit w:val="true"/>
        </w:trPr>
        <w:tc>
          <w:tcPr>
            <w:tcW w:type="dxa" w:w="2268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/>
                <w:b/>
                <w:i w:val="0"/>
                <w:color w:val="F47629"/>
                <w:sz w:val="20"/>
              </w:rPr>
              <w:t>Показов в месяц</w:t>
            </w:r>
          </w:p>
        </w:tc>
        <w:tc>
          <w:tcPr>
            <w:tcW w:type="dxa" w:w="7370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center"/>
            </w:pPr>
            <w:r>
              <w:rPr>
                <w:rFonts w:ascii="Arial" w:hAnsi="Arial"/>
                <w:b w:val="0"/>
                <w:i w:val="0"/>
                <w:sz w:val="20"/>
              </w:rPr>
              <w:t>Число показов (из левой колонки Wordstat)</w:t>
            </w:r>
          </w:p>
        </w:tc>
      </w:tr>
      <w:tr>
        <w:trPr>
          <w:cantSplit w:val="true"/>
        </w:trPr>
        <w:tc>
          <w:tcPr>
            <w:tcW w:type="dxa" w:w="2268"/>
            <w:shd w:val="clear" w:color="auto" w:fill="F8F4F0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/>
                <w:b/>
                <w:i w:val="0"/>
                <w:color w:val="F47629"/>
                <w:sz w:val="20"/>
              </w:rPr>
              <w:t>Регион</w:t>
            </w:r>
          </w:p>
        </w:tc>
        <w:tc>
          <w:tcPr>
            <w:tcW w:type="dxa" w:w="7370"/>
            <w:shd w:val="clear" w:color="auto" w:fill="F8F4F0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center"/>
            </w:pPr>
            <w:r>
              <w:rPr>
                <w:rFonts w:ascii="Arial" w:hAnsi="Arial"/>
                <w:b w:val="0"/>
                <w:i w:val="0"/>
                <w:sz w:val="20"/>
              </w:rPr>
              <w:t>Название региона из вкладки «По регионам»</w:t>
            </w:r>
          </w:p>
        </w:tc>
      </w:tr>
      <w:tr>
        <w:trPr>
          <w:cantSplit w:val="true"/>
        </w:trPr>
        <w:tc>
          <w:tcPr>
            <w:tcW w:type="dxa" w:w="2268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/>
                <w:b/>
                <w:i w:val="0"/>
                <w:color w:val="F47629"/>
                <w:sz w:val="20"/>
              </w:rPr>
              <w:t>Показов в регионе</w:t>
            </w:r>
          </w:p>
        </w:tc>
        <w:tc>
          <w:tcPr>
            <w:tcW w:type="dxa" w:w="7370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center"/>
            </w:pPr>
            <w:r>
              <w:rPr>
                <w:rFonts w:ascii="Arial" w:hAnsi="Arial"/>
                <w:b w:val="0"/>
                <w:i w:val="0"/>
                <w:sz w:val="20"/>
              </w:rPr>
              <w:t>Число показов в этом регионе</w:t>
            </w:r>
          </w:p>
        </w:tc>
      </w:tr>
      <w:tr>
        <w:trPr>
          <w:cantSplit w:val="true"/>
        </w:trPr>
        <w:tc>
          <w:tcPr>
            <w:tcW w:type="dxa" w:w="2268"/>
            <w:shd w:val="clear" w:color="auto" w:fill="F8F4F0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/>
                <w:b/>
                <w:i w:val="0"/>
                <w:color w:val="F47629"/>
                <w:sz w:val="20"/>
              </w:rPr>
              <w:t>Вкладка</w:t>
            </w:r>
          </w:p>
        </w:tc>
        <w:tc>
          <w:tcPr>
            <w:tcW w:type="dxa" w:w="7370"/>
            <w:shd w:val="clear" w:color="auto" w:fill="F8F4F0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center"/>
            </w:pPr>
            <w:r>
              <w:rPr>
                <w:rFonts w:ascii="Arial" w:hAnsi="Arial"/>
                <w:b w:val="0"/>
                <w:i w:val="0"/>
                <w:sz w:val="20"/>
              </w:rPr>
              <w:t>«Левая» / «Правая» / «По регионам» / «История»</w:t>
            </w:r>
          </w:p>
        </w:tc>
      </w:tr>
      <w:tr>
        <w:trPr>
          <w:cantSplit w:val="true"/>
        </w:trPr>
        <w:tc>
          <w:tcPr>
            <w:tcW w:type="dxa" w:w="2268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/>
                <w:b/>
                <w:i w:val="0"/>
                <w:color w:val="F47629"/>
                <w:sz w:val="20"/>
              </w:rPr>
              <w:t>Скриншот</w:t>
            </w:r>
          </w:p>
        </w:tc>
        <w:tc>
          <w:tcPr>
            <w:tcW w:type="dxa" w:w="7370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center"/>
            </w:pPr>
            <w:r>
              <w:rPr>
                <w:rFonts w:ascii="Arial" w:hAnsi="Arial"/>
                <w:b w:val="0"/>
                <w:i w:val="0"/>
                <w:sz w:val="20"/>
              </w:rPr>
              <w:t>Имя файла скриншота</w:t>
            </w:r>
          </w:p>
        </w:tc>
      </w:tr>
    </w:tbl>
    <w:p>
      <w:pPr>
        <w:spacing w:before="0" w:after="80" w:line="240" w:lineRule="auto"/>
      </w:pPr>
    </w:p>
    <w:p>
      <w:pPr>
        <w:spacing w:before="160" w:after="60" w:line="288" w:lineRule="auto"/>
      </w:pPr>
      <w:r>
        <w:rPr>
          <w:rFonts w:ascii="Arial" w:hAnsi="Arial"/>
          <w:b/>
          <w:i w:val="0"/>
          <w:color w:val="F47629"/>
          <w:sz w:val="24"/>
        </w:rPr>
        <w:t>4. Откройте Wordstat</w:t>
      </w:r>
    </w:p>
    <w:p>
      <w:pPr>
        <w:spacing w:before="0" w:after="120" w:line="312" w:lineRule="auto"/>
        <w:jc w:val="left"/>
      </w:pPr>
      <w:r>
        <w:rPr>
          <w:rFonts w:ascii="Arial" w:hAnsi="Arial"/>
          <w:b w:val="0"/>
          <w:i w:val="0"/>
          <w:sz w:val="22"/>
        </w:rPr>
        <w:t>URL: https://wordstat.yandex.ru — должна открыться строка поиска с кнопкой «Подобрать».</w:t>
      </w:r>
    </w:p>
    <w:p>
      <w:r>
        <w:br w:type="page"/>
      </w:r>
    </w:p>
    <w:p>
      <w:pPr>
        <w:spacing w:before="0" w:after="160" w:line="264" w:lineRule="auto"/>
        <w:pBdr>
          <w:left w:val="single" w:sz="24" w:space="8" w:color="F47629"/>
        </w:pBdr>
        <w:ind w:left="170"/>
      </w:pPr>
      <w:r>
        <w:rPr>
          <w:rFonts w:ascii="Arial" w:hAnsi="Arial"/>
          <w:b/>
          <w:i w:val="0"/>
          <w:color w:val="313131"/>
          <w:sz w:val="36"/>
        </w:rPr>
        <w:t>Шаг 1. Список ключевых фраз для исследования</w:t>
      </w:r>
    </w:p>
    <w:p>
      <w:pPr>
        <w:spacing w:before="0" w:after="160" w:line="312" w:lineRule="auto"/>
        <w:jc w:val="left"/>
      </w:pPr>
      <w:r>
        <w:rPr>
          <w:rFonts w:ascii="Arial" w:hAnsi="Arial"/>
          <w:b w:val="0"/>
          <w:i w:val="0"/>
          <w:sz w:val="22"/>
        </w:rPr>
        <w:t>Ниже — 25 фраз, разделённых на 4 группы. Вводите каждую фразу в Wordstat по очереди. Фразы сгруппированы по типу: брендовые, продуктовые, проблемные и конкурентные.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638"/>
      </w:tblGrid>
      <w:tr>
        <w:trPr>
          <w:tblHeader w:val="true"/>
          <w:cantSplit w:val="true"/>
        </w:trPr>
        <w:tc>
          <w:tcPr>
            <w:tcW w:type="dxa" w:w="9638"/>
            <w:shd w:val="clear" w:color="auto" w:fill="DBEAFE"/>
            <w:tcBorders>
              <w:top w:val="single" w:sz="4" w:color="DBEAFE"/>
              <w:right w:val="single" w:sz="4" w:color="DBEAFE"/>
              <w:bottom w:val="single" w:sz="4" w:color="DBEAFE"/>
              <w:left w:val="single" w:sz="36" w:color="1E3A5F"/>
            </w:tcBorders>
            <w:vAlign w:val="center"/>
            <w:tcMar>
              <w:top w:w="120" w:type="dxa"/>
              <w:left w:w="200" w:type="dxa"/>
              <w:bottom w:w="120" w:type="dxa"/>
              <w:right w:w="200" w:type="dxa"/>
            </w:tcMar>
          </w:tcPr>
          <w:p>
            <w:pPr>
              <w:spacing w:before="40" w:after="40" w:line="288" w:lineRule="auto"/>
            </w:pPr>
            <w:r>
              <w:rPr>
                <w:rFonts w:ascii="Arial" w:hAnsi="Arial"/>
                <w:b/>
                <w:i w:val="0"/>
                <w:color w:val="1E3A5F"/>
                <w:sz w:val="24"/>
              </w:rPr>
              <w:t>Как вводить фразы</w:t>
            </w:r>
          </w:p>
          <w:p>
            <w:pPr>
              <w:spacing w:before="0" w:after="40" w:line="312" w:lineRule="auto"/>
            </w:pPr>
            <w:r>
              <w:rPr>
                <w:rFonts w:ascii="Arial" w:hAnsi="Arial"/>
                <w:b w:val="0"/>
                <w:i w:val="0"/>
                <w:color w:val="313131"/>
                <w:sz w:val="22"/>
              </w:rPr>
              <w:t>Каждую фразу вводите БЕЗ кавычек и БЕЗ плюсиков — просто текст в строку. Нажимайте «Подобрать». Wordstat покажет 2 колонки: левая — что искали ВМЕСТЕ с фразой, правая — похожие запросы. Обе колонки нужны.</w:t>
            </w:r>
          </w:p>
        </w:tc>
      </w:tr>
    </w:tbl>
    <w:p>
      <w:pPr>
        <w:spacing w:before="0" w:after="80" w:line="240" w:lineRule="auto"/>
      </w:pPr>
    </w:p>
    <w:p>
      <w:pPr>
        <w:spacing w:before="160" w:after="80" w:line="288" w:lineRule="auto"/>
      </w:pPr>
      <w:r>
        <w:rPr>
          <w:rFonts w:ascii="Arial" w:hAnsi="Arial"/>
          <w:b/>
          <w:i w:val="0"/>
          <w:color w:val="F47629"/>
          <w:sz w:val="28"/>
        </w:rPr>
        <w:t>Группа 1. Брендовые запросы (5 фраз)</w:t>
      </w:r>
    </w:p>
    <w:p>
      <w:pPr>
        <w:spacing w:before="0" w:after="80" w:line="312" w:lineRule="auto"/>
        <w:jc w:val="left"/>
      </w:pPr>
      <w:r>
        <w:rPr>
          <w:rFonts w:ascii="Arial" w:hAnsi="Arial"/>
          <w:b w:val="0"/>
          <w:i/>
          <w:color w:val="6B7280"/>
          <w:sz w:val="22"/>
        </w:rPr>
        <w:t>Цель: понять, как ищут именно бренд TITAN и Эмпилс.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rPr>
          <w:tblHeader w:val="true"/>
          <w:cantSplit w:val="true"/>
        </w:trPr>
        <w:tc>
          <w:tcPr>
            <w:tcW w:type="dxa" w:w="454"/>
            <w:shd w:val="clear" w:color="auto" w:fill="313131"/>
            <w:tcBorders>
              <w:top w:val="single" w:sz="4" w:color="313131"/>
              <w:left w:val="single" w:sz="4" w:color="313131"/>
              <w:bottom w:val="single" w:sz="4" w:color="313131"/>
              <w:right w:val="single" w:sz="4" w:color="313131"/>
            </w:tcBorders>
            <w:vAlign w:val="center"/>
          </w:tcPr>
          <w:p>
            <w:pPr>
              <w:spacing w:before="40" w:after="40" w:line="288" w:lineRule="auto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20"/>
              </w:rPr>
              <w:t>№</w:t>
            </w:r>
          </w:p>
        </w:tc>
        <w:tc>
          <w:tcPr>
            <w:tcW w:type="dxa" w:w="3118"/>
            <w:shd w:val="clear" w:color="auto" w:fill="313131"/>
            <w:tcBorders>
              <w:top w:val="single" w:sz="4" w:color="313131"/>
              <w:left w:val="single" w:sz="4" w:color="313131"/>
              <w:bottom w:val="single" w:sz="4" w:color="313131"/>
              <w:right w:val="single" w:sz="4" w:color="313131"/>
            </w:tcBorders>
            <w:vAlign w:val="center"/>
          </w:tcPr>
          <w:p>
            <w:pPr>
              <w:spacing w:before="40" w:after="40" w:line="288" w:lineRule="auto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20"/>
              </w:rPr>
              <w:t>Фраза</w:t>
            </w:r>
          </w:p>
        </w:tc>
        <w:tc>
          <w:tcPr>
            <w:tcW w:type="dxa" w:w="6066"/>
            <w:shd w:val="clear" w:color="auto" w:fill="313131"/>
            <w:tcBorders>
              <w:top w:val="single" w:sz="4" w:color="313131"/>
              <w:left w:val="single" w:sz="4" w:color="313131"/>
              <w:bottom w:val="single" w:sz="4" w:color="313131"/>
              <w:right w:val="single" w:sz="4" w:color="313131"/>
            </w:tcBorders>
            <w:vAlign w:val="center"/>
          </w:tcPr>
          <w:p>
            <w:pPr>
              <w:spacing w:before="40" w:after="40" w:line="288" w:lineRule="auto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20"/>
              </w:rPr>
              <w:t>Что ищем</w:t>
            </w:r>
          </w:p>
        </w:tc>
      </w:tr>
      <w:tr>
        <w:trPr>
          <w:cantSplit w:val="true"/>
        </w:trPr>
        <w:tc>
          <w:tcPr>
            <w:tcW w:type="dxa" w:w="454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/>
                <w:b/>
                <w:i w:val="0"/>
                <w:color w:val="F47629"/>
                <w:sz w:val="20"/>
              </w:rPr>
              <w:t>1</w:t>
            </w:r>
          </w:p>
        </w:tc>
        <w:tc>
          <w:tcPr>
            <w:tcW w:type="dxa" w:w="3118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center"/>
            </w:pPr>
            <w:r>
              <w:rPr>
                <w:rFonts w:ascii="Arial" w:hAnsi="Arial"/>
                <w:b w:val="0"/>
                <w:i w:val="0"/>
                <w:sz w:val="20"/>
              </w:rPr>
              <w:t>TITAN краска</w:t>
            </w:r>
          </w:p>
        </w:tc>
        <w:tc>
          <w:tcPr>
            <w:tcW w:type="dxa" w:w="6066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center"/>
            </w:pPr>
            <w:r>
              <w:rPr>
                <w:rFonts w:ascii="Arial" w:hAnsi="Arial"/>
                <w:b w:val="0"/>
                <w:i w:val="0"/>
                <w:sz w:val="20"/>
              </w:rPr>
              <w:t>Как ищут бренд TITAN</w:t>
            </w:r>
          </w:p>
        </w:tc>
      </w:tr>
      <w:tr>
        <w:trPr>
          <w:cantSplit w:val="true"/>
        </w:trPr>
        <w:tc>
          <w:tcPr>
            <w:tcW w:type="dxa" w:w="454"/>
            <w:shd w:val="clear" w:color="auto" w:fill="F8F4F0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/>
                <w:b/>
                <w:i w:val="0"/>
                <w:color w:val="F47629"/>
                <w:sz w:val="20"/>
              </w:rPr>
              <w:t>2</w:t>
            </w:r>
          </w:p>
        </w:tc>
        <w:tc>
          <w:tcPr>
            <w:tcW w:type="dxa" w:w="3118"/>
            <w:shd w:val="clear" w:color="auto" w:fill="F8F4F0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center"/>
            </w:pPr>
            <w:r>
              <w:rPr>
                <w:rFonts w:ascii="Arial" w:hAnsi="Arial"/>
                <w:b w:val="0"/>
                <w:i w:val="0"/>
                <w:sz w:val="20"/>
              </w:rPr>
              <w:t>Ореол TITAN</w:t>
            </w:r>
          </w:p>
        </w:tc>
        <w:tc>
          <w:tcPr>
            <w:tcW w:type="dxa" w:w="6066"/>
            <w:shd w:val="clear" w:color="auto" w:fill="F8F4F0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center"/>
            </w:pPr>
            <w:r>
              <w:rPr>
                <w:rFonts w:ascii="Arial" w:hAnsi="Arial"/>
                <w:b w:val="0"/>
                <w:i w:val="0"/>
                <w:sz w:val="20"/>
              </w:rPr>
              <w:t>Полное название продукта</w:t>
            </w:r>
          </w:p>
        </w:tc>
      </w:tr>
      <w:tr>
        <w:trPr>
          <w:cantSplit w:val="true"/>
        </w:trPr>
        <w:tc>
          <w:tcPr>
            <w:tcW w:type="dxa" w:w="454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/>
                <w:b/>
                <w:i w:val="0"/>
                <w:color w:val="F47629"/>
                <w:sz w:val="20"/>
              </w:rPr>
              <w:t>3</w:t>
            </w:r>
          </w:p>
        </w:tc>
        <w:tc>
          <w:tcPr>
            <w:tcW w:type="dxa" w:w="3118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center"/>
            </w:pPr>
            <w:r>
              <w:rPr>
                <w:rFonts w:ascii="Arial" w:hAnsi="Arial"/>
                <w:b w:val="0"/>
                <w:i w:val="0"/>
                <w:sz w:val="20"/>
              </w:rPr>
              <w:t>Эмпилс</w:t>
            </w:r>
          </w:p>
        </w:tc>
        <w:tc>
          <w:tcPr>
            <w:tcW w:type="dxa" w:w="6066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center"/>
            </w:pPr>
            <w:r>
              <w:rPr>
                <w:rFonts w:ascii="Arial" w:hAnsi="Arial"/>
                <w:b w:val="0"/>
                <w:i w:val="0"/>
                <w:sz w:val="20"/>
              </w:rPr>
              <w:t>Как ищут компанию-производителя</w:t>
            </w:r>
          </w:p>
        </w:tc>
      </w:tr>
      <w:tr>
        <w:trPr>
          <w:cantSplit w:val="true"/>
        </w:trPr>
        <w:tc>
          <w:tcPr>
            <w:tcW w:type="dxa" w:w="454"/>
            <w:shd w:val="clear" w:color="auto" w:fill="F8F4F0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/>
                <w:b/>
                <w:i w:val="0"/>
                <w:color w:val="F47629"/>
                <w:sz w:val="20"/>
              </w:rPr>
              <w:t>4</w:t>
            </w:r>
          </w:p>
        </w:tc>
        <w:tc>
          <w:tcPr>
            <w:tcW w:type="dxa" w:w="3118"/>
            <w:shd w:val="clear" w:color="auto" w:fill="F8F4F0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center"/>
            </w:pPr>
            <w:r>
              <w:rPr>
                <w:rFonts w:ascii="Arial" w:hAnsi="Arial"/>
                <w:b w:val="0"/>
                <w:i w:val="0"/>
                <w:sz w:val="20"/>
              </w:rPr>
              <w:t>краска TITAN по металлу</w:t>
            </w:r>
          </w:p>
        </w:tc>
        <w:tc>
          <w:tcPr>
            <w:tcW w:type="dxa" w:w="6066"/>
            <w:shd w:val="clear" w:color="auto" w:fill="F8F4F0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center"/>
            </w:pPr>
            <w:r>
              <w:rPr>
                <w:rFonts w:ascii="Arial" w:hAnsi="Arial"/>
                <w:b w:val="0"/>
                <w:i w:val="0"/>
                <w:sz w:val="20"/>
              </w:rPr>
              <w:t>Бренд + назначение</w:t>
            </w:r>
          </w:p>
        </w:tc>
      </w:tr>
      <w:tr>
        <w:trPr>
          <w:cantSplit w:val="true"/>
        </w:trPr>
        <w:tc>
          <w:tcPr>
            <w:tcW w:type="dxa" w:w="454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/>
                <w:b/>
                <w:i w:val="0"/>
                <w:color w:val="F47629"/>
                <w:sz w:val="20"/>
              </w:rPr>
              <w:t>5</w:t>
            </w:r>
          </w:p>
        </w:tc>
        <w:tc>
          <w:tcPr>
            <w:tcW w:type="dxa" w:w="3118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center"/>
            </w:pPr>
            <w:r>
              <w:rPr>
                <w:rFonts w:ascii="Arial" w:hAnsi="Arial"/>
                <w:b w:val="0"/>
                <w:i w:val="0"/>
                <w:sz w:val="20"/>
              </w:rPr>
              <w:t>грунт-эмаль TITAN</w:t>
            </w:r>
          </w:p>
        </w:tc>
        <w:tc>
          <w:tcPr>
            <w:tcW w:type="dxa" w:w="6066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center"/>
            </w:pPr>
            <w:r>
              <w:rPr>
                <w:rFonts w:ascii="Arial" w:hAnsi="Arial"/>
                <w:b w:val="0"/>
                <w:i w:val="0"/>
                <w:sz w:val="20"/>
              </w:rPr>
              <w:t>Бренд + категория продукта</w:t>
            </w:r>
          </w:p>
        </w:tc>
      </w:tr>
    </w:tbl>
    <w:p>
      <w:pPr>
        <w:spacing w:before="0" w:after="80" w:line="240" w:lineRule="auto"/>
      </w:pPr>
    </w:p>
    <w:p>
      <w:pPr>
        <w:spacing w:before="160" w:after="80" w:line="288" w:lineRule="auto"/>
      </w:pPr>
      <w:r>
        <w:rPr>
          <w:rFonts w:ascii="Arial" w:hAnsi="Arial"/>
          <w:b/>
          <w:i w:val="0"/>
          <w:color w:val="F47629"/>
          <w:sz w:val="28"/>
        </w:rPr>
        <w:t>Группа 2. Продуктовые запросы (10 фраз)</w:t>
      </w:r>
    </w:p>
    <w:p>
      <w:pPr>
        <w:spacing w:before="0" w:after="80" w:line="312" w:lineRule="auto"/>
        <w:jc w:val="left"/>
      </w:pPr>
      <w:r>
        <w:rPr>
          <w:rFonts w:ascii="Arial" w:hAnsi="Arial"/>
          <w:b w:val="0"/>
          <w:i/>
          <w:color w:val="6B7280"/>
          <w:sz w:val="22"/>
        </w:rPr>
        <w:t>Цель: понять, как ищут категорию продуктов (грунт-эмали по металлу) без привязки к бренду. Это самые важные фразы для Яндекс Директ.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rPr>
          <w:tblHeader w:val="true"/>
          <w:cantSplit w:val="true"/>
        </w:trPr>
        <w:tc>
          <w:tcPr>
            <w:tcW w:type="dxa" w:w="454"/>
            <w:shd w:val="clear" w:color="auto" w:fill="313131"/>
            <w:tcBorders>
              <w:top w:val="single" w:sz="4" w:color="313131"/>
              <w:left w:val="single" w:sz="4" w:color="313131"/>
              <w:bottom w:val="single" w:sz="4" w:color="313131"/>
              <w:right w:val="single" w:sz="4" w:color="313131"/>
            </w:tcBorders>
            <w:vAlign w:val="center"/>
          </w:tcPr>
          <w:p>
            <w:pPr>
              <w:spacing w:before="40" w:after="40" w:line="288" w:lineRule="auto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20"/>
              </w:rPr>
              <w:t>№</w:t>
            </w:r>
          </w:p>
        </w:tc>
        <w:tc>
          <w:tcPr>
            <w:tcW w:type="dxa" w:w="3118"/>
            <w:shd w:val="clear" w:color="auto" w:fill="313131"/>
            <w:tcBorders>
              <w:top w:val="single" w:sz="4" w:color="313131"/>
              <w:left w:val="single" w:sz="4" w:color="313131"/>
              <w:bottom w:val="single" w:sz="4" w:color="313131"/>
              <w:right w:val="single" w:sz="4" w:color="313131"/>
            </w:tcBorders>
            <w:vAlign w:val="center"/>
          </w:tcPr>
          <w:p>
            <w:pPr>
              <w:spacing w:before="40" w:after="40" w:line="288" w:lineRule="auto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20"/>
              </w:rPr>
              <w:t>Фраза</w:t>
            </w:r>
          </w:p>
        </w:tc>
        <w:tc>
          <w:tcPr>
            <w:tcW w:type="dxa" w:w="6066"/>
            <w:shd w:val="clear" w:color="auto" w:fill="313131"/>
            <w:tcBorders>
              <w:top w:val="single" w:sz="4" w:color="313131"/>
              <w:left w:val="single" w:sz="4" w:color="313131"/>
              <w:bottom w:val="single" w:sz="4" w:color="313131"/>
              <w:right w:val="single" w:sz="4" w:color="313131"/>
            </w:tcBorders>
            <w:vAlign w:val="center"/>
          </w:tcPr>
          <w:p>
            <w:pPr>
              <w:spacing w:before="40" w:after="40" w:line="288" w:lineRule="auto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20"/>
              </w:rPr>
              <w:t>Что ищем</w:t>
            </w:r>
          </w:p>
        </w:tc>
      </w:tr>
      <w:tr>
        <w:trPr>
          <w:cantSplit w:val="true"/>
        </w:trPr>
        <w:tc>
          <w:tcPr>
            <w:tcW w:type="dxa" w:w="454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/>
                <w:b/>
                <w:i w:val="0"/>
                <w:color w:val="F47629"/>
                <w:sz w:val="20"/>
              </w:rPr>
              <w:t>6</w:t>
            </w:r>
          </w:p>
        </w:tc>
        <w:tc>
          <w:tcPr>
            <w:tcW w:type="dxa" w:w="3118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center"/>
            </w:pPr>
            <w:r>
              <w:rPr>
                <w:rFonts w:ascii="Arial" w:hAnsi="Arial"/>
                <w:b w:val="0"/>
                <w:i w:val="0"/>
                <w:sz w:val="20"/>
              </w:rPr>
              <w:t>грунт-эмаль</w:t>
            </w:r>
          </w:p>
        </w:tc>
        <w:tc>
          <w:tcPr>
            <w:tcW w:type="dxa" w:w="6066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center"/>
            </w:pPr>
            <w:r>
              <w:rPr>
                <w:rFonts w:ascii="Arial" w:hAnsi="Arial"/>
                <w:b w:val="0"/>
                <w:i w:val="0"/>
                <w:sz w:val="20"/>
              </w:rPr>
              <w:t>Категория в целом</w:t>
            </w:r>
          </w:p>
        </w:tc>
      </w:tr>
      <w:tr>
        <w:trPr>
          <w:cantSplit w:val="true"/>
        </w:trPr>
        <w:tc>
          <w:tcPr>
            <w:tcW w:type="dxa" w:w="454"/>
            <w:shd w:val="clear" w:color="auto" w:fill="F8F4F0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/>
                <w:b/>
                <w:i w:val="0"/>
                <w:color w:val="F47629"/>
                <w:sz w:val="20"/>
              </w:rPr>
              <w:t>7</w:t>
            </w:r>
          </w:p>
        </w:tc>
        <w:tc>
          <w:tcPr>
            <w:tcW w:type="dxa" w:w="3118"/>
            <w:shd w:val="clear" w:color="auto" w:fill="F8F4F0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center"/>
            </w:pPr>
            <w:r>
              <w:rPr>
                <w:rFonts w:ascii="Arial" w:hAnsi="Arial"/>
                <w:b w:val="0"/>
                <w:i w:val="0"/>
                <w:sz w:val="20"/>
              </w:rPr>
              <w:t>грунт-эмаль по ржавчине</w:t>
            </w:r>
          </w:p>
        </w:tc>
        <w:tc>
          <w:tcPr>
            <w:tcW w:type="dxa" w:w="6066"/>
            <w:shd w:val="clear" w:color="auto" w:fill="F8F4F0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center"/>
            </w:pPr>
            <w:r>
              <w:rPr>
                <w:rFonts w:ascii="Arial" w:hAnsi="Arial"/>
                <w:b w:val="0"/>
                <w:i w:val="0"/>
                <w:sz w:val="20"/>
              </w:rPr>
              <w:t>Категория + проблема</w:t>
            </w:r>
          </w:p>
        </w:tc>
      </w:tr>
      <w:tr>
        <w:trPr>
          <w:cantSplit w:val="true"/>
        </w:trPr>
        <w:tc>
          <w:tcPr>
            <w:tcW w:type="dxa" w:w="454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/>
                <w:b/>
                <w:i w:val="0"/>
                <w:color w:val="F47629"/>
                <w:sz w:val="20"/>
              </w:rPr>
              <w:t>8</w:t>
            </w:r>
          </w:p>
        </w:tc>
        <w:tc>
          <w:tcPr>
            <w:tcW w:type="dxa" w:w="3118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center"/>
            </w:pPr>
            <w:r>
              <w:rPr>
                <w:rFonts w:ascii="Arial" w:hAnsi="Arial"/>
                <w:b w:val="0"/>
                <w:i w:val="0"/>
                <w:sz w:val="20"/>
              </w:rPr>
              <w:t>грунт-эмаль 3 в 1</w:t>
            </w:r>
          </w:p>
        </w:tc>
        <w:tc>
          <w:tcPr>
            <w:tcW w:type="dxa" w:w="6066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center"/>
            </w:pPr>
            <w:r>
              <w:rPr>
                <w:rFonts w:ascii="Arial" w:hAnsi="Arial"/>
                <w:b w:val="0"/>
                <w:i w:val="0"/>
                <w:sz w:val="20"/>
              </w:rPr>
              <w:t>Категория + технология</w:t>
            </w:r>
          </w:p>
        </w:tc>
      </w:tr>
      <w:tr>
        <w:trPr>
          <w:cantSplit w:val="true"/>
        </w:trPr>
        <w:tc>
          <w:tcPr>
            <w:tcW w:type="dxa" w:w="454"/>
            <w:shd w:val="clear" w:color="auto" w:fill="F8F4F0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/>
                <w:b/>
                <w:i w:val="0"/>
                <w:color w:val="F47629"/>
                <w:sz w:val="20"/>
              </w:rPr>
              <w:t>9</w:t>
            </w:r>
          </w:p>
        </w:tc>
        <w:tc>
          <w:tcPr>
            <w:tcW w:type="dxa" w:w="3118"/>
            <w:shd w:val="clear" w:color="auto" w:fill="F8F4F0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center"/>
            </w:pPr>
            <w:r>
              <w:rPr>
                <w:rFonts w:ascii="Arial" w:hAnsi="Arial"/>
                <w:b w:val="0"/>
                <w:i w:val="0"/>
                <w:sz w:val="20"/>
              </w:rPr>
              <w:t>краска для металла</w:t>
            </w:r>
          </w:p>
        </w:tc>
        <w:tc>
          <w:tcPr>
            <w:tcW w:type="dxa" w:w="6066"/>
            <w:shd w:val="clear" w:color="auto" w:fill="F8F4F0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center"/>
            </w:pPr>
            <w:r>
              <w:rPr>
                <w:rFonts w:ascii="Arial" w:hAnsi="Arial"/>
                <w:b w:val="0"/>
                <w:i w:val="0"/>
                <w:sz w:val="20"/>
              </w:rPr>
              <w:t>Широкий продуктовый запрос</w:t>
            </w:r>
          </w:p>
        </w:tc>
      </w:tr>
      <w:tr>
        <w:trPr>
          <w:cantSplit w:val="true"/>
        </w:trPr>
        <w:tc>
          <w:tcPr>
            <w:tcW w:type="dxa" w:w="454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/>
                <w:b/>
                <w:i w:val="0"/>
                <w:color w:val="F47629"/>
                <w:sz w:val="20"/>
              </w:rPr>
              <w:t>10</w:t>
            </w:r>
          </w:p>
        </w:tc>
        <w:tc>
          <w:tcPr>
            <w:tcW w:type="dxa" w:w="3118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center"/>
            </w:pPr>
            <w:r>
              <w:rPr>
                <w:rFonts w:ascii="Arial" w:hAnsi="Arial"/>
                <w:b w:val="0"/>
                <w:i w:val="0"/>
                <w:sz w:val="20"/>
              </w:rPr>
              <w:t>краска по металлу</w:t>
            </w:r>
          </w:p>
        </w:tc>
        <w:tc>
          <w:tcPr>
            <w:tcW w:type="dxa" w:w="6066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center"/>
            </w:pPr>
            <w:r>
              <w:rPr>
                <w:rFonts w:ascii="Arial" w:hAnsi="Arial"/>
                <w:b w:val="0"/>
                <w:i w:val="0"/>
                <w:sz w:val="20"/>
              </w:rPr>
              <w:t>Альтернативная формулировка</w:t>
            </w:r>
          </w:p>
        </w:tc>
      </w:tr>
      <w:tr>
        <w:trPr>
          <w:cantSplit w:val="true"/>
        </w:trPr>
        <w:tc>
          <w:tcPr>
            <w:tcW w:type="dxa" w:w="454"/>
            <w:shd w:val="clear" w:color="auto" w:fill="F8F4F0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/>
                <w:b/>
                <w:i w:val="0"/>
                <w:color w:val="F47629"/>
                <w:sz w:val="20"/>
              </w:rPr>
              <w:t>11</w:t>
            </w:r>
          </w:p>
        </w:tc>
        <w:tc>
          <w:tcPr>
            <w:tcW w:type="dxa" w:w="3118"/>
            <w:shd w:val="clear" w:color="auto" w:fill="F8F4F0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center"/>
            </w:pPr>
            <w:r>
              <w:rPr>
                <w:rFonts w:ascii="Arial" w:hAnsi="Arial"/>
                <w:b w:val="0"/>
                <w:i w:val="0"/>
                <w:sz w:val="20"/>
              </w:rPr>
              <w:t>эмаль по металлу</w:t>
            </w:r>
          </w:p>
        </w:tc>
        <w:tc>
          <w:tcPr>
            <w:tcW w:type="dxa" w:w="6066"/>
            <w:shd w:val="clear" w:color="auto" w:fill="F8F4F0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center"/>
            </w:pPr>
            <w:r>
              <w:rPr>
                <w:rFonts w:ascii="Arial" w:hAnsi="Arial"/>
                <w:b w:val="0"/>
                <w:i w:val="0"/>
                <w:sz w:val="20"/>
              </w:rPr>
              <w:t>Узкий продуктовый запрос</w:t>
            </w:r>
          </w:p>
        </w:tc>
      </w:tr>
      <w:tr>
        <w:trPr>
          <w:cantSplit w:val="true"/>
        </w:trPr>
        <w:tc>
          <w:tcPr>
            <w:tcW w:type="dxa" w:w="454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/>
                <w:b/>
                <w:i w:val="0"/>
                <w:color w:val="F47629"/>
                <w:sz w:val="20"/>
              </w:rPr>
              <w:t>12</w:t>
            </w:r>
          </w:p>
        </w:tc>
        <w:tc>
          <w:tcPr>
            <w:tcW w:type="dxa" w:w="3118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center"/>
            </w:pPr>
            <w:r>
              <w:rPr>
                <w:rFonts w:ascii="Arial" w:hAnsi="Arial"/>
                <w:b w:val="0"/>
                <w:i w:val="0"/>
                <w:sz w:val="20"/>
              </w:rPr>
              <w:t>быстросохнущая краска по металлу</w:t>
            </w:r>
          </w:p>
        </w:tc>
        <w:tc>
          <w:tcPr>
            <w:tcW w:type="dxa" w:w="6066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center"/>
            </w:pPr>
            <w:r>
              <w:rPr>
                <w:rFonts w:ascii="Arial" w:hAnsi="Arial"/>
                <w:b w:val="0"/>
                <w:i w:val="0"/>
                <w:sz w:val="20"/>
              </w:rPr>
              <w:t>Категория + свойство</w:t>
            </w:r>
          </w:p>
        </w:tc>
      </w:tr>
      <w:tr>
        <w:trPr>
          <w:cantSplit w:val="true"/>
        </w:trPr>
        <w:tc>
          <w:tcPr>
            <w:tcW w:type="dxa" w:w="454"/>
            <w:shd w:val="clear" w:color="auto" w:fill="F8F4F0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/>
                <w:b/>
                <w:i w:val="0"/>
                <w:color w:val="F47629"/>
                <w:sz w:val="20"/>
              </w:rPr>
              <w:t>13</w:t>
            </w:r>
          </w:p>
        </w:tc>
        <w:tc>
          <w:tcPr>
            <w:tcW w:type="dxa" w:w="3118"/>
            <w:shd w:val="clear" w:color="auto" w:fill="F8F4F0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center"/>
            </w:pPr>
            <w:r>
              <w:rPr>
                <w:rFonts w:ascii="Arial" w:hAnsi="Arial"/>
                <w:b w:val="0"/>
                <w:i w:val="0"/>
                <w:sz w:val="20"/>
              </w:rPr>
              <w:t>молотковая краска</w:t>
            </w:r>
          </w:p>
        </w:tc>
        <w:tc>
          <w:tcPr>
            <w:tcW w:type="dxa" w:w="6066"/>
            <w:shd w:val="clear" w:color="auto" w:fill="F8F4F0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center"/>
            </w:pPr>
            <w:r>
              <w:rPr>
                <w:rFonts w:ascii="Arial" w:hAnsi="Arial"/>
                <w:b w:val="0"/>
                <w:i w:val="0"/>
                <w:sz w:val="20"/>
              </w:rPr>
              <w:t>Категория молотковых эмалей</w:t>
            </w:r>
          </w:p>
        </w:tc>
      </w:tr>
      <w:tr>
        <w:trPr>
          <w:cantSplit w:val="true"/>
        </w:trPr>
        <w:tc>
          <w:tcPr>
            <w:tcW w:type="dxa" w:w="454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/>
                <w:b/>
                <w:i w:val="0"/>
                <w:color w:val="F47629"/>
                <w:sz w:val="20"/>
              </w:rPr>
              <w:t>14</w:t>
            </w:r>
          </w:p>
        </w:tc>
        <w:tc>
          <w:tcPr>
            <w:tcW w:type="dxa" w:w="3118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center"/>
            </w:pPr>
            <w:r>
              <w:rPr>
                <w:rFonts w:ascii="Arial" w:hAnsi="Arial"/>
                <w:b w:val="0"/>
                <w:i w:val="0"/>
                <w:sz w:val="20"/>
              </w:rPr>
              <w:t>краска по ржавчине</w:t>
            </w:r>
          </w:p>
        </w:tc>
        <w:tc>
          <w:tcPr>
            <w:tcW w:type="dxa" w:w="6066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center"/>
            </w:pPr>
            <w:r>
              <w:rPr>
                <w:rFonts w:ascii="Arial" w:hAnsi="Arial"/>
                <w:b w:val="0"/>
                <w:i w:val="0"/>
                <w:sz w:val="20"/>
              </w:rPr>
              <w:t>Проблемный запрос</w:t>
            </w:r>
          </w:p>
        </w:tc>
      </w:tr>
      <w:tr>
        <w:trPr>
          <w:cantSplit w:val="true"/>
        </w:trPr>
        <w:tc>
          <w:tcPr>
            <w:tcW w:type="dxa" w:w="454"/>
            <w:shd w:val="clear" w:color="auto" w:fill="F8F4F0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/>
                <w:b/>
                <w:i w:val="0"/>
                <w:color w:val="F47629"/>
                <w:sz w:val="20"/>
              </w:rPr>
              <w:t>15</w:t>
            </w:r>
          </w:p>
        </w:tc>
        <w:tc>
          <w:tcPr>
            <w:tcW w:type="dxa" w:w="3118"/>
            <w:shd w:val="clear" w:color="auto" w:fill="F8F4F0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center"/>
            </w:pPr>
            <w:r>
              <w:rPr>
                <w:rFonts w:ascii="Arial" w:hAnsi="Arial"/>
                <w:b w:val="0"/>
                <w:i w:val="0"/>
                <w:sz w:val="20"/>
              </w:rPr>
              <w:t>грунт по металлу</w:t>
            </w:r>
          </w:p>
        </w:tc>
        <w:tc>
          <w:tcPr>
            <w:tcW w:type="dxa" w:w="6066"/>
            <w:shd w:val="clear" w:color="auto" w:fill="F8F4F0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center"/>
            </w:pPr>
            <w:r>
              <w:rPr>
                <w:rFonts w:ascii="Arial" w:hAnsi="Arial"/>
                <w:b w:val="0"/>
                <w:i w:val="0"/>
                <w:sz w:val="20"/>
              </w:rPr>
              <w:t>Грунтовочный продукт</w:t>
            </w:r>
          </w:p>
        </w:tc>
      </w:tr>
    </w:tbl>
    <w:p>
      <w:pPr>
        <w:spacing w:before="0" w:after="80" w:line="240" w:lineRule="auto"/>
      </w:pPr>
    </w:p>
    <w:p>
      <w:pPr>
        <w:spacing w:before="160" w:after="80" w:line="288" w:lineRule="auto"/>
      </w:pPr>
      <w:r>
        <w:rPr>
          <w:rFonts w:ascii="Arial" w:hAnsi="Arial"/>
          <w:b/>
          <w:i w:val="0"/>
          <w:color w:val="F47629"/>
          <w:sz w:val="28"/>
        </w:rPr>
        <w:t>Группа 3. Запросы по применению (6 фраз)</w:t>
      </w:r>
    </w:p>
    <w:p>
      <w:pPr>
        <w:spacing w:before="0" w:after="80" w:line="312" w:lineRule="auto"/>
        <w:jc w:val="left"/>
      </w:pPr>
      <w:r>
        <w:rPr>
          <w:rFonts w:ascii="Arial" w:hAnsi="Arial"/>
          <w:b w:val="0"/>
          <w:i/>
          <w:color w:val="6B7280"/>
          <w:sz w:val="22"/>
        </w:rPr>
        <w:t>Цель: понять, как ищут краску под конкретные объекты — ворота, гаражи, заборы. Это запросы с высокой конверсией в покупку.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rPr>
          <w:tblHeader w:val="true"/>
          <w:cantSplit w:val="true"/>
        </w:trPr>
        <w:tc>
          <w:tcPr>
            <w:tcW w:type="dxa" w:w="454"/>
            <w:shd w:val="clear" w:color="auto" w:fill="313131"/>
            <w:tcBorders>
              <w:top w:val="single" w:sz="4" w:color="313131"/>
              <w:left w:val="single" w:sz="4" w:color="313131"/>
              <w:bottom w:val="single" w:sz="4" w:color="313131"/>
              <w:right w:val="single" w:sz="4" w:color="313131"/>
            </w:tcBorders>
            <w:vAlign w:val="center"/>
          </w:tcPr>
          <w:p>
            <w:pPr>
              <w:spacing w:before="40" w:after="40" w:line="288" w:lineRule="auto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20"/>
              </w:rPr>
              <w:t>№</w:t>
            </w:r>
          </w:p>
        </w:tc>
        <w:tc>
          <w:tcPr>
            <w:tcW w:type="dxa" w:w="3118"/>
            <w:shd w:val="clear" w:color="auto" w:fill="313131"/>
            <w:tcBorders>
              <w:top w:val="single" w:sz="4" w:color="313131"/>
              <w:left w:val="single" w:sz="4" w:color="313131"/>
              <w:bottom w:val="single" w:sz="4" w:color="313131"/>
              <w:right w:val="single" w:sz="4" w:color="313131"/>
            </w:tcBorders>
            <w:vAlign w:val="center"/>
          </w:tcPr>
          <w:p>
            <w:pPr>
              <w:spacing w:before="40" w:after="40" w:line="288" w:lineRule="auto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20"/>
              </w:rPr>
              <w:t>Фраза</w:t>
            </w:r>
          </w:p>
        </w:tc>
        <w:tc>
          <w:tcPr>
            <w:tcW w:type="dxa" w:w="6066"/>
            <w:shd w:val="clear" w:color="auto" w:fill="313131"/>
            <w:tcBorders>
              <w:top w:val="single" w:sz="4" w:color="313131"/>
              <w:left w:val="single" w:sz="4" w:color="313131"/>
              <w:bottom w:val="single" w:sz="4" w:color="313131"/>
              <w:right w:val="single" w:sz="4" w:color="313131"/>
            </w:tcBorders>
            <w:vAlign w:val="center"/>
          </w:tcPr>
          <w:p>
            <w:pPr>
              <w:spacing w:before="40" w:after="40" w:line="288" w:lineRule="auto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20"/>
              </w:rPr>
              <w:t>Что ищем</w:t>
            </w:r>
          </w:p>
        </w:tc>
      </w:tr>
      <w:tr>
        <w:trPr>
          <w:cantSplit w:val="true"/>
        </w:trPr>
        <w:tc>
          <w:tcPr>
            <w:tcW w:type="dxa" w:w="454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/>
                <w:b/>
                <w:i w:val="0"/>
                <w:color w:val="F47629"/>
                <w:sz w:val="20"/>
              </w:rPr>
              <w:t>16</w:t>
            </w:r>
          </w:p>
        </w:tc>
        <w:tc>
          <w:tcPr>
            <w:tcW w:type="dxa" w:w="3118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center"/>
            </w:pPr>
            <w:r>
              <w:rPr>
                <w:rFonts w:ascii="Arial" w:hAnsi="Arial"/>
                <w:b w:val="0"/>
                <w:i w:val="0"/>
                <w:sz w:val="20"/>
              </w:rPr>
              <w:t>краска для ворот</w:t>
            </w:r>
          </w:p>
        </w:tc>
        <w:tc>
          <w:tcPr>
            <w:tcW w:type="dxa" w:w="6066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center"/>
            </w:pPr>
            <w:r>
              <w:rPr>
                <w:rFonts w:ascii="Arial" w:hAnsi="Arial"/>
                <w:b w:val="0"/>
                <w:i w:val="0"/>
                <w:sz w:val="20"/>
              </w:rPr>
              <w:t>Краска для ворот</w:t>
            </w:r>
          </w:p>
        </w:tc>
      </w:tr>
      <w:tr>
        <w:trPr>
          <w:cantSplit w:val="true"/>
        </w:trPr>
        <w:tc>
          <w:tcPr>
            <w:tcW w:type="dxa" w:w="454"/>
            <w:shd w:val="clear" w:color="auto" w:fill="F8F4F0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/>
                <w:b/>
                <w:i w:val="0"/>
                <w:color w:val="F47629"/>
                <w:sz w:val="20"/>
              </w:rPr>
              <w:t>17</w:t>
            </w:r>
          </w:p>
        </w:tc>
        <w:tc>
          <w:tcPr>
            <w:tcW w:type="dxa" w:w="3118"/>
            <w:shd w:val="clear" w:color="auto" w:fill="F8F4F0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center"/>
            </w:pPr>
            <w:r>
              <w:rPr>
                <w:rFonts w:ascii="Arial" w:hAnsi="Arial"/>
                <w:b w:val="0"/>
                <w:i w:val="0"/>
                <w:sz w:val="20"/>
              </w:rPr>
              <w:t>краска для забора</w:t>
            </w:r>
          </w:p>
        </w:tc>
        <w:tc>
          <w:tcPr>
            <w:tcW w:type="dxa" w:w="6066"/>
            <w:shd w:val="clear" w:color="auto" w:fill="F8F4F0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center"/>
            </w:pPr>
            <w:r>
              <w:rPr>
                <w:rFonts w:ascii="Arial" w:hAnsi="Arial"/>
                <w:b w:val="0"/>
                <w:i w:val="0"/>
                <w:sz w:val="20"/>
              </w:rPr>
              <w:t>Краска для забора</w:t>
            </w:r>
          </w:p>
        </w:tc>
      </w:tr>
      <w:tr>
        <w:trPr>
          <w:cantSplit w:val="true"/>
        </w:trPr>
        <w:tc>
          <w:tcPr>
            <w:tcW w:type="dxa" w:w="454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/>
                <w:b/>
                <w:i w:val="0"/>
                <w:color w:val="F47629"/>
                <w:sz w:val="20"/>
              </w:rPr>
              <w:t>18</w:t>
            </w:r>
          </w:p>
        </w:tc>
        <w:tc>
          <w:tcPr>
            <w:tcW w:type="dxa" w:w="3118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center"/>
            </w:pPr>
            <w:r>
              <w:rPr>
                <w:rFonts w:ascii="Arial" w:hAnsi="Arial"/>
                <w:b w:val="0"/>
                <w:i w:val="0"/>
                <w:sz w:val="20"/>
              </w:rPr>
              <w:t>краска для гаража</w:t>
            </w:r>
          </w:p>
        </w:tc>
        <w:tc>
          <w:tcPr>
            <w:tcW w:type="dxa" w:w="6066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center"/>
            </w:pPr>
            <w:r>
              <w:rPr>
                <w:rFonts w:ascii="Arial" w:hAnsi="Arial"/>
                <w:b w:val="0"/>
                <w:i w:val="0"/>
                <w:sz w:val="20"/>
              </w:rPr>
              <w:t>Краска для гаража</w:t>
            </w:r>
          </w:p>
        </w:tc>
      </w:tr>
      <w:tr>
        <w:trPr>
          <w:cantSplit w:val="true"/>
        </w:trPr>
        <w:tc>
          <w:tcPr>
            <w:tcW w:type="dxa" w:w="454"/>
            <w:shd w:val="clear" w:color="auto" w:fill="F8F4F0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/>
                <w:b/>
                <w:i w:val="0"/>
                <w:color w:val="F47629"/>
                <w:sz w:val="20"/>
              </w:rPr>
              <w:t>19</w:t>
            </w:r>
          </w:p>
        </w:tc>
        <w:tc>
          <w:tcPr>
            <w:tcW w:type="dxa" w:w="3118"/>
            <w:shd w:val="clear" w:color="auto" w:fill="F8F4F0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center"/>
            </w:pPr>
            <w:r>
              <w:rPr>
                <w:rFonts w:ascii="Arial" w:hAnsi="Arial"/>
                <w:b w:val="0"/>
                <w:i w:val="0"/>
                <w:sz w:val="20"/>
              </w:rPr>
              <w:t>краска для металлической двери</w:t>
            </w:r>
          </w:p>
        </w:tc>
        <w:tc>
          <w:tcPr>
            <w:tcW w:type="dxa" w:w="6066"/>
            <w:shd w:val="clear" w:color="auto" w:fill="F8F4F0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center"/>
            </w:pPr>
            <w:r>
              <w:rPr>
                <w:rFonts w:ascii="Arial" w:hAnsi="Arial"/>
                <w:b w:val="0"/>
                <w:i w:val="0"/>
                <w:sz w:val="20"/>
              </w:rPr>
              <w:t>Краска для дверей</w:t>
            </w:r>
          </w:p>
        </w:tc>
      </w:tr>
      <w:tr>
        <w:trPr>
          <w:cantSplit w:val="true"/>
        </w:trPr>
        <w:tc>
          <w:tcPr>
            <w:tcW w:type="dxa" w:w="454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/>
                <w:b/>
                <w:i w:val="0"/>
                <w:color w:val="F47629"/>
                <w:sz w:val="20"/>
              </w:rPr>
              <w:t>20</w:t>
            </w:r>
          </w:p>
        </w:tc>
        <w:tc>
          <w:tcPr>
            <w:tcW w:type="dxa" w:w="3118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center"/>
            </w:pPr>
            <w:r>
              <w:rPr>
                <w:rFonts w:ascii="Arial" w:hAnsi="Arial"/>
                <w:b w:val="0"/>
                <w:i w:val="0"/>
                <w:sz w:val="20"/>
              </w:rPr>
              <w:t>покрасить металлический забор</w:t>
            </w:r>
          </w:p>
        </w:tc>
        <w:tc>
          <w:tcPr>
            <w:tcW w:type="dxa" w:w="6066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center"/>
            </w:pPr>
            <w:r>
              <w:rPr>
                <w:rFonts w:ascii="Arial" w:hAnsi="Arial"/>
                <w:b w:val="0"/>
                <w:i w:val="0"/>
                <w:sz w:val="20"/>
              </w:rPr>
              <w:t>Действие + объект</w:t>
            </w:r>
          </w:p>
        </w:tc>
      </w:tr>
      <w:tr>
        <w:trPr>
          <w:cantSplit w:val="true"/>
        </w:trPr>
        <w:tc>
          <w:tcPr>
            <w:tcW w:type="dxa" w:w="454"/>
            <w:shd w:val="clear" w:color="auto" w:fill="F8F4F0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/>
                <w:b/>
                <w:i w:val="0"/>
                <w:color w:val="F47629"/>
                <w:sz w:val="20"/>
              </w:rPr>
              <w:t>21</w:t>
            </w:r>
          </w:p>
        </w:tc>
        <w:tc>
          <w:tcPr>
            <w:tcW w:type="dxa" w:w="3118"/>
            <w:shd w:val="clear" w:color="auto" w:fill="F8F4F0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center"/>
            </w:pPr>
            <w:r>
              <w:rPr>
                <w:rFonts w:ascii="Arial" w:hAnsi="Arial"/>
                <w:b w:val="0"/>
                <w:i w:val="0"/>
                <w:sz w:val="20"/>
              </w:rPr>
              <w:t>чем покрасить металл</w:t>
            </w:r>
          </w:p>
        </w:tc>
        <w:tc>
          <w:tcPr>
            <w:tcW w:type="dxa" w:w="6066"/>
            <w:shd w:val="clear" w:color="auto" w:fill="F8F4F0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center"/>
            </w:pPr>
            <w:r>
              <w:rPr>
                <w:rFonts w:ascii="Arial" w:hAnsi="Arial"/>
                <w:b w:val="0"/>
                <w:i w:val="0"/>
                <w:sz w:val="20"/>
              </w:rPr>
              <w:t>Вопросительный запрос</w:t>
            </w:r>
          </w:p>
        </w:tc>
      </w:tr>
    </w:tbl>
    <w:p>
      <w:pPr>
        <w:spacing w:before="0" w:after="80" w:line="240" w:lineRule="auto"/>
      </w:pPr>
    </w:p>
    <w:p>
      <w:pPr>
        <w:spacing w:before="160" w:after="80" w:line="288" w:lineRule="auto"/>
      </w:pPr>
      <w:r>
        <w:rPr>
          <w:rFonts w:ascii="Arial" w:hAnsi="Arial"/>
          <w:b/>
          <w:i w:val="0"/>
          <w:color w:val="F47629"/>
          <w:sz w:val="28"/>
        </w:rPr>
        <w:t>Группа 4. Конкурентные запросы (4 фразы)</w:t>
      </w:r>
    </w:p>
    <w:p>
      <w:pPr>
        <w:spacing w:before="0" w:after="80" w:line="312" w:lineRule="auto"/>
        <w:jc w:val="left"/>
      </w:pPr>
      <w:r>
        <w:rPr>
          <w:rFonts w:ascii="Arial" w:hAnsi="Arial"/>
          <w:b w:val="0"/>
          <w:i/>
          <w:color w:val="6B7280"/>
          <w:sz w:val="22"/>
        </w:rPr>
        <w:t>Цель: понять, как ищут конкурентов TITAN — для перехвата трафика в Яндекс Директ через рекламу по фразам конкурентов.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rPr>
          <w:tblHeader w:val="true"/>
          <w:cantSplit w:val="true"/>
        </w:trPr>
        <w:tc>
          <w:tcPr>
            <w:tcW w:type="dxa" w:w="454"/>
            <w:shd w:val="clear" w:color="auto" w:fill="313131"/>
            <w:tcBorders>
              <w:top w:val="single" w:sz="4" w:color="313131"/>
              <w:left w:val="single" w:sz="4" w:color="313131"/>
              <w:bottom w:val="single" w:sz="4" w:color="313131"/>
              <w:right w:val="single" w:sz="4" w:color="313131"/>
            </w:tcBorders>
            <w:vAlign w:val="center"/>
          </w:tcPr>
          <w:p>
            <w:pPr>
              <w:spacing w:before="40" w:after="40" w:line="288" w:lineRule="auto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20"/>
              </w:rPr>
              <w:t>№</w:t>
            </w:r>
          </w:p>
        </w:tc>
        <w:tc>
          <w:tcPr>
            <w:tcW w:type="dxa" w:w="3118"/>
            <w:shd w:val="clear" w:color="auto" w:fill="313131"/>
            <w:tcBorders>
              <w:top w:val="single" w:sz="4" w:color="313131"/>
              <w:left w:val="single" w:sz="4" w:color="313131"/>
              <w:bottom w:val="single" w:sz="4" w:color="313131"/>
              <w:right w:val="single" w:sz="4" w:color="313131"/>
            </w:tcBorders>
            <w:vAlign w:val="center"/>
          </w:tcPr>
          <w:p>
            <w:pPr>
              <w:spacing w:before="40" w:after="40" w:line="288" w:lineRule="auto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20"/>
              </w:rPr>
              <w:t>Фраза</w:t>
            </w:r>
          </w:p>
        </w:tc>
        <w:tc>
          <w:tcPr>
            <w:tcW w:type="dxa" w:w="6066"/>
            <w:shd w:val="clear" w:color="auto" w:fill="313131"/>
            <w:tcBorders>
              <w:top w:val="single" w:sz="4" w:color="313131"/>
              <w:left w:val="single" w:sz="4" w:color="313131"/>
              <w:bottom w:val="single" w:sz="4" w:color="313131"/>
              <w:right w:val="single" w:sz="4" w:color="313131"/>
            </w:tcBorders>
            <w:vAlign w:val="center"/>
          </w:tcPr>
          <w:p>
            <w:pPr>
              <w:spacing w:before="40" w:after="40" w:line="288" w:lineRule="auto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20"/>
              </w:rPr>
              <w:t>Что ищем</w:t>
            </w:r>
          </w:p>
        </w:tc>
      </w:tr>
      <w:tr>
        <w:trPr>
          <w:cantSplit w:val="true"/>
        </w:trPr>
        <w:tc>
          <w:tcPr>
            <w:tcW w:type="dxa" w:w="454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/>
                <w:b/>
                <w:i w:val="0"/>
                <w:color w:val="F47629"/>
                <w:sz w:val="20"/>
              </w:rPr>
              <w:t>22</w:t>
            </w:r>
          </w:p>
        </w:tc>
        <w:tc>
          <w:tcPr>
            <w:tcW w:type="dxa" w:w="3118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center"/>
            </w:pPr>
            <w:r>
              <w:rPr>
                <w:rFonts w:ascii="Arial" w:hAnsi="Arial"/>
                <w:b w:val="0"/>
                <w:i w:val="0"/>
                <w:sz w:val="20"/>
              </w:rPr>
              <w:t>Dali краска по металлу</w:t>
            </w:r>
          </w:p>
        </w:tc>
        <w:tc>
          <w:tcPr>
            <w:tcW w:type="dxa" w:w="6066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center"/>
            </w:pPr>
            <w:r>
              <w:rPr>
                <w:rFonts w:ascii="Arial" w:hAnsi="Arial"/>
                <w:b w:val="0"/>
                <w:i w:val="0"/>
                <w:sz w:val="20"/>
              </w:rPr>
              <w:t>Конкурент Dali</w:t>
            </w:r>
          </w:p>
        </w:tc>
      </w:tr>
      <w:tr>
        <w:trPr>
          <w:cantSplit w:val="true"/>
        </w:trPr>
        <w:tc>
          <w:tcPr>
            <w:tcW w:type="dxa" w:w="454"/>
            <w:shd w:val="clear" w:color="auto" w:fill="F8F4F0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/>
                <w:b/>
                <w:i w:val="0"/>
                <w:color w:val="F47629"/>
                <w:sz w:val="20"/>
              </w:rPr>
              <w:t>23</w:t>
            </w:r>
          </w:p>
        </w:tc>
        <w:tc>
          <w:tcPr>
            <w:tcW w:type="dxa" w:w="3118"/>
            <w:shd w:val="clear" w:color="auto" w:fill="F8F4F0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center"/>
            </w:pPr>
            <w:r>
              <w:rPr>
                <w:rFonts w:ascii="Arial" w:hAnsi="Arial"/>
                <w:b w:val="0"/>
                <w:i w:val="0"/>
                <w:sz w:val="20"/>
              </w:rPr>
              <w:t>Салван краска</w:t>
            </w:r>
          </w:p>
        </w:tc>
        <w:tc>
          <w:tcPr>
            <w:tcW w:type="dxa" w:w="6066"/>
            <w:shd w:val="clear" w:color="auto" w:fill="F8F4F0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center"/>
            </w:pPr>
            <w:r>
              <w:rPr>
                <w:rFonts w:ascii="Arial" w:hAnsi="Arial"/>
                <w:b w:val="0"/>
                <w:i w:val="0"/>
                <w:sz w:val="20"/>
              </w:rPr>
              <w:t>Конкурент Салван</w:t>
            </w:r>
          </w:p>
        </w:tc>
      </w:tr>
      <w:tr>
        <w:trPr>
          <w:cantSplit w:val="true"/>
        </w:trPr>
        <w:tc>
          <w:tcPr>
            <w:tcW w:type="dxa" w:w="454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/>
                <w:b/>
                <w:i w:val="0"/>
                <w:color w:val="F47629"/>
                <w:sz w:val="20"/>
              </w:rPr>
              <w:t>24</w:t>
            </w:r>
          </w:p>
        </w:tc>
        <w:tc>
          <w:tcPr>
            <w:tcW w:type="dxa" w:w="3118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center"/>
            </w:pPr>
            <w:r>
              <w:rPr>
                <w:rFonts w:ascii="Arial" w:hAnsi="Arial"/>
                <w:b w:val="0"/>
                <w:i w:val="0"/>
                <w:sz w:val="20"/>
              </w:rPr>
              <w:t>Husky краска</w:t>
            </w:r>
          </w:p>
        </w:tc>
        <w:tc>
          <w:tcPr>
            <w:tcW w:type="dxa" w:w="6066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center"/>
            </w:pPr>
            <w:r>
              <w:rPr>
                <w:rFonts w:ascii="Arial" w:hAnsi="Arial"/>
                <w:b w:val="0"/>
                <w:i w:val="0"/>
                <w:sz w:val="20"/>
              </w:rPr>
              <w:t>Конкурент Husky Klondike</w:t>
            </w:r>
          </w:p>
        </w:tc>
      </w:tr>
      <w:tr>
        <w:trPr>
          <w:cantSplit w:val="true"/>
        </w:trPr>
        <w:tc>
          <w:tcPr>
            <w:tcW w:type="dxa" w:w="454"/>
            <w:shd w:val="clear" w:color="auto" w:fill="F8F4F0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/>
                <w:b/>
                <w:i w:val="0"/>
                <w:color w:val="F47629"/>
                <w:sz w:val="20"/>
              </w:rPr>
              <w:t>25</w:t>
            </w:r>
          </w:p>
        </w:tc>
        <w:tc>
          <w:tcPr>
            <w:tcW w:type="dxa" w:w="3118"/>
            <w:shd w:val="clear" w:color="auto" w:fill="F8F4F0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center"/>
            </w:pPr>
            <w:r>
              <w:rPr>
                <w:rFonts w:ascii="Arial" w:hAnsi="Arial"/>
                <w:b w:val="0"/>
                <w:i w:val="0"/>
                <w:sz w:val="20"/>
              </w:rPr>
              <w:t>Dufa краска по металлу</w:t>
            </w:r>
          </w:p>
        </w:tc>
        <w:tc>
          <w:tcPr>
            <w:tcW w:type="dxa" w:w="6066"/>
            <w:shd w:val="clear" w:color="auto" w:fill="F8F4F0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center"/>
            </w:pPr>
            <w:r>
              <w:rPr>
                <w:rFonts w:ascii="Arial" w:hAnsi="Arial"/>
                <w:b w:val="0"/>
                <w:i w:val="0"/>
                <w:sz w:val="20"/>
              </w:rPr>
              <w:t>Конкурент Dufa CORREX</w:t>
            </w:r>
          </w:p>
        </w:tc>
      </w:tr>
    </w:tbl>
    <w:p>
      <w:pPr>
        <w:spacing w:before="0" w:after="80" w:line="240" w:lineRule="auto"/>
      </w:pPr>
    </w:p>
    <w:p>
      <w:r>
        <w:br w:type="page"/>
      </w:r>
    </w:p>
    <w:p>
      <w:pPr>
        <w:spacing w:before="0" w:after="160" w:line="264" w:lineRule="auto"/>
        <w:pBdr>
          <w:left w:val="single" w:sz="24" w:space="8" w:color="F47629"/>
        </w:pBdr>
        <w:ind w:left="170"/>
      </w:pPr>
      <w:r>
        <w:rPr>
          <w:rFonts w:ascii="Arial" w:hAnsi="Arial"/>
          <w:b/>
          <w:i w:val="0"/>
          <w:color w:val="313131"/>
          <w:sz w:val="36"/>
        </w:rPr>
        <w:t>Шаг 2. Пошаговый план для каждой фразы</w:t>
      </w:r>
    </w:p>
    <w:p>
      <w:pPr>
        <w:spacing w:before="0" w:after="160" w:line="312" w:lineRule="auto"/>
        <w:jc w:val="left"/>
      </w:pPr>
      <w:r>
        <w:rPr>
          <w:rFonts w:ascii="Arial" w:hAnsi="Arial"/>
          <w:b w:val="0"/>
          <w:i w:val="0"/>
          <w:sz w:val="22"/>
        </w:rPr>
        <w:t>Для КАЖДОЙ из 25 фраз нужно сделать 3 действия. На каждое — 1 скриншот. Итого: 25 фраз × 3 скриншота = 75 скриншотов. Время на 1 фразу — ~5 минут. Общее время — ~2–3 часа.</w:t>
      </w:r>
    </w:p>
    <w:p>
      <w:pPr>
        <w:spacing w:before="80" w:after="80" w:line="288" w:lineRule="auto"/>
      </w:pPr>
      <w:r>
        <w:rPr>
          <w:rFonts w:ascii="Arial" w:hAnsi="Arial"/>
          <w:b/>
          <w:i w:val="0"/>
          <w:color w:val="F47629"/>
          <w:sz w:val="28"/>
        </w:rPr>
        <w:t>Действие 1. Вкладка «По словам» — левая и правая колонки</w:t>
      </w:r>
    </w:p>
    <w:p>
      <w:pPr>
        <w:spacing w:before="0" w:after="40" w:line="312" w:lineRule="auto"/>
        <w:jc w:val="left"/>
      </w:pPr>
      <w:r>
        <w:rPr>
          <w:rFonts w:ascii="Arial" w:hAnsi="Arial"/>
          <w:b/>
          <w:i w:val="0"/>
          <w:sz w:val="22"/>
        </w:rPr>
        <w:t>Что делать:</w:t>
      </w:r>
    </w:p>
    <w:p>
      <w:pPr>
        <w:pStyle w:val="ListBullet"/>
        <w:spacing w:before="0" w:after="60" w:line="300" w:lineRule="auto"/>
        <w:ind w:left="340"/>
      </w:pPr>
      <w:r>
        <w:rPr>
          <w:rFonts w:ascii="Arial" w:hAnsi="Arial"/>
          <w:sz w:val="22"/>
        </w:rPr>
        <w:t>Введите фразу в строку поиска Wordstat.</w:t>
      </w:r>
    </w:p>
    <w:p>
      <w:pPr>
        <w:pStyle w:val="ListBullet"/>
        <w:spacing w:before="0" w:after="60" w:line="300" w:lineRule="auto"/>
        <w:ind w:left="340"/>
      </w:pPr>
      <w:r>
        <w:rPr>
          <w:rFonts w:ascii="Arial" w:hAnsi="Arial"/>
          <w:sz w:val="22"/>
        </w:rPr>
        <w:t>Нажмите «Подобрать».</w:t>
      </w:r>
    </w:p>
    <w:p>
      <w:pPr>
        <w:pStyle w:val="ListBullet"/>
        <w:spacing w:before="0" w:after="60" w:line="300" w:lineRule="auto"/>
        <w:ind w:left="340"/>
      </w:pPr>
      <w:r>
        <w:rPr>
          <w:rFonts w:ascii="Arial" w:hAnsi="Arial"/>
          <w:sz w:val="22"/>
        </w:rPr>
        <w:t>Появятся 2 колонки: ЛЕВАЯ («Что искали вместе с фразой») и ПРАВАЯ («Похожие запросы»).</w:t>
      </w:r>
    </w:p>
    <w:p>
      <w:pPr>
        <w:pStyle w:val="ListBullet"/>
        <w:spacing w:before="0" w:after="60" w:line="300" w:lineRule="auto"/>
        <w:ind w:left="340"/>
      </w:pPr>
      <w:r>
        <w:rPr>
          <w:rFonts w:ascii="Arial" w:hAnsi="Arial"/>
          <w:sz w:val="22"/>
        </w:rPr>
        <w:t>Сделайте скриншот всей страницы — обе колонки должны быть видны.</w:t>
      </w:r>
    </w:p>
    <w:p>
      <w:pPr>
        <w:spacing w:before="0" w:after="40" w:line="312" w:lineRule="auto"/>
        <w:jc w:val="left"/>
      </w:pPr>
      <w:r>
        <w:rPr>
          <w:rFonts w:ascii="Arial" w:hAnsi="Arial"/>
          <w:b/>
          <w:i w:val="0"/>
          <w:sz w:val="22"/>
        </w:rPr>
        <w:t>Что записать в Excel:</w:t>
      </w:r>
    </w:p>
    <w:p>
      <w:pPr>
        <w:pStyle w:val="ListBullet"/>
        <w:spacing w:before="0" w:after="60" w:line="300" w:lineRule="auto"/>
        <w:ind w:left="340"/>
      </w:pPr>
      <w:r>
        <w:rPr>
          <w:rFonts w:ascii="Arial" w:hAnsi="Arial"/>
          <w:sz w:val="22"/>
        </w:rPr>
        <w:t>Топ-10 фраз из ЛЕВОЙ колонки с количеством показов.</w:t>
      </w:r>
    </w:p>
    <w:p>
      <w:pPr>
        <w:pStyle w:val="ListBullet"/>
        <w:spacing w:before="0" w:after="60" w:line="300" w:lineRule="auto"/>
        <w:ind w:left="340"/>
      </w:pPr>
      <w:r>
        <w:rPr>
          <w:rFonts w:ascii="Arial" w:hAnsi="Arial"/>
          <w:sz w:val="22"/>
        </w:rPr>
        <w:t>Топ-5 фраз из ПРАВОЙ колонки с количеством показов.</w:t>
      </w:r>
    </w:p>
    <w:p>
      <w:pPr>
        <w:spacing w:before="0" w:after="40" w:line="312" w:lineRule="auto"/>
        <w:jc w:val="left"/>
      </w:pPr>
      <w:r>
        <w:rPr>
          <w:rFonts w:ascii="Arial" w:hAnsi="Arial"/>
          <w:b/>
          <w:i w:val="0"/>
          <w:sz w:val="22"/>
        </w:rPr>
        <w:t>Скриншот:</w:t>
      </w:r>
    </w:p>
    <w:p>
      <w:pPr>
        <w:pStyle w:val="ListBullet"/>
        <w:spacing w:before="0" w:after="60" w:line="300" w:lineRule="auto"/>
        <w:ind w:left="340"/>
      </w:pPr>
      <w:r>
        <w:rPr>
          <w:rFonts w:ascii="Arial" w:hAnsi="Arial"/>
          <w:b/>
          <w:sz w:val="22"/>
        </w:rPr>
        <w:t>Имя файла: «01_TITAN_краска_слова.png» (номер фразы + фраза + «слова»).</w:t>
      </w:r>
    </w:p>
    <w:p>
      <w:pPr>
        <w:pStyle w:val="ListBullet"/>
        <w:spacing w:before="0" w:after="60" w:line="300" w:lineRule="auto"/>
        <w:ind w:left="340"/>
      </w:pPr>
      <w:r>
        <w:rPr>
          <w:rFonts w:ascii="Arial" w:hAnsi="Arial"/>
          <w:sz w:val="22"/>
        </w:rPr>
        <w:t>На скриншоте должны быть видны: введённая фраза, обе колонки с числами.</w:t>
      </w:r>
    </w:p>
    <w:p>
      <w:pPr>
        <w:spacing w:before="160" w:after="80" w:line="288" w:lineRule="auto"/>
      </w:pPr>
      <w:r>
        <w:rPr>
          <w:rFonts w:ascii="Arial" w:hAnsi="Arial"/>
          <w:b/>
          <w:i w:val="0"/>
          <w:color w:val="F47629"/>
          <w:sz w:val="28"/>
        </w:rPr>
        <w:t>Действие 2. Вкладка «По регионам» — распределение по регионам РФ</w:t>
      </w:r>
    </w:p>
    <w:p>
      <w:pPr>
        <w:spacing w:before="0" w:after="40" w:line="312" w:lineRule="auto"/>
        <w:jc w:val="left"/>
      </w:pPr>
      <w:r>
        <w:rPr>
          <w:rFonts w:ascii="Arial" w:hAnsi="Arial"/>
          <w:b/>
          <w:i w:val="0"/>
          <w:sz w:val="22"/>
        </w:rPr>
        <w:t>Что делать:</w:t>
      </w:r>
    </w:p>
    <w:p>
      <w:pPr>
        <w:pStyle w:val="ListBullet"/>
        <w:spacing w:before="0" w:after="60" w:line="300" w:lineRule="auto"/>
        <w:ind w:left="340"/>
      </w:pPr>
      <w:r>
        <w:rPr>
          <w:rFonts w:ascii="Arial" w:hAnsi="Arial"/>
          <w:sz w:val="22"/>
        </w:rPr>
        <w:t>НЕ меняя фразу в строке поиска — нажмите вкладку «По регионам» (вверху, рядом с «По словам»).</w:t>
      </w:r>
    </w:p>
    <w:p>
      <w:pPr>
        <w:pStyle w:val="ListBullet"/>
        <w:spacing w:before="0" w:after="60" w:line="300" w:lineRule="auto"/>
        <w:ind w:left="340"/>
      </w:pPr>
      <w:r>
        <w:rPr>
          <w:rFonts w:ascii="Arial" w:hAnsi="Arial"/>
          <w:sz w:val="22"/>
        </w:rPr>
        <w:t>Появится карта России с регионами, окрашенными по интенсивности.</w:t>
      </w:r>
    </w:p>
    <w:p>
      <w:pPr>
        <w:pStyle w:val="ListBullet"/>
        <w:spacing w:before="0" w:after="60" w:line="300" w:lineRule="auto"/>
        <w:ind w:left="340"/>
      </w:pPr>
      <w:r>
        <w:rPr>
          <w:rFonts w:ascii="Arial" w:hAnsi="Arial"/>
          <w:sz w:val="22"/>
        </w:rPr>
        <w:t>Под картой — таблица регионов с количеством показов.</w:t>
      </w:r>
    </w:p>
    <w:p>
      <w:pPr>
        <w:spacing w:before="0" w:after="40" w:line="312" w:lineRule="auto"/>
        <w:jc w:val="left"/>
      </w:pPr>
      <w:r>
        <w:rPr>
          <w:rFonts w:ascii="Arial" w:hAnsi="Arial"/>
          <w:b/>
          <w:i w:val="0"/>
          <w:sz w:val="22"/>
        </w:rPr>
        <w:t>Что записать в Excel:</w:t>
      </w:r>
    </w:p>
    <w:p>
      <w:pPr>
        <w:pStyle w:val="ListBullet"/>
        <w:spacing w:before="0" w:after="60" w:line="300" w:lineRule="auto"/>
        <w:ind w:left="340"/>
      </w:pPr>
      <w:r>
        <w:rPr>
          <w:rFonts w:ascii="Arial" w:hAnsi="Arial"/>
          <w:sz w:val="22"/>
        </w:rPr>
        <w:t>Топ-10 регионов по количеству показов — с числами.</w:t>
      </w:r>
    </w:p>
    <w:p>
      <w:pPr>
        <w:pStyle w:val="ListBullet"/>
        <w:spacing w:before="0" w:after="60" w:line="300" w:lineRule="auto"/>
        <w:ind w:left="340"/>
      </w:pPr>
      <w:r>
        <w:rPr>
          <w:rFonts w:ascii="Arial" w:hAnsi="Arial"/>
          <w:sz w:val="22"/>
        </w:rPr>
        <w:t>Общее число показов по России (вверху таблицы).</w:t>
      </w:r>
    </w:p>
    <w:p>
      <w:pPr>
        <w:pStyle w:val="ListBullet"/>
        <w:spacing w:before="0" w:after="60" w:line="300" w:lineRule="auto"/>
        <w:ind w:left="340"/>
      </w:pPr>
      <w:r>
        <w:rPr>
          <w:rFonts w:ascii="Arial" w:hAnsi="Arial"/>
          <w:sz w:val="22"/>
        </w:rPr>
        <w:t>Отметьте регионы, где показов &gt; 1000 — это приоритет для рекламы.</w:t>
      </w:r>
    </w:p>
    <w:p>
      <w:pPr>
        <w:spacing w:before="0" w:after="40" w:line="312" w:lineRule="auto"/>
        <w:jc w:val="left"/>
      </w:pPr>
      <w:r>
        <w:rPr>
          <w:rFonts w:ascii="Arial" w:hAnsi="Arial"/>
          <w:b/>
          <w:i w:val="0"/>
          <w:sz w:val="22"/>
        </w:rPr>
        <w:t>Скриншот:</w:t>
      </w:r>
    </w:p>
    <w:p>
      <w:pPr>
        <w:pStyle w:val="ListBullet"/>
        <w:spacing w:before="0" w:after="60" w:line="300" w:lineRule="auto"/>
        <w:ind w:left="340"/>
      </w:pPr>
      <w:r>
        <w:rPr>
          <w:rFonts w:ascii="Arial" w:hAnsi="Arial"/>
          <w:b/>
          <w:sz w:val="22"/>
        </w:rPr>
        <w:t>Имя файла: «01_TITAN_краска_регионы.png» (номер + фраза + «регионы»).</w:t>
      </w:r>
    </w:p>
    <w:p>
      <w:pPr>
        <w:pStyle w:val="ListBullet"/>
        <w:spacing w:before="0" w:after="60" w:line="300" w:lineRule="auto"/>
        <w:ind w:left="340"/>
      </w:pPr>
      <w:r>
        <w:rPr>
          <w:rFonts w:ascii="Arial" w:hAnsi="Arial"/>
          <w:sz w:val="22"/>
        </w:rPr>
        <w:t>На скриншоте должны быть видны: карта + таблица с топ-10 регионами.</w:t>
      </w:r>
    </w:p>
    <w:p>
      <w:pPr>
        <w:spacing w:before="160" w:after="80" w:line="288" w:lineRule="auto"/>
      </w:pPr>
      <w:r>
        <w:rPr>
          <w:rFonts w:ascii="Arial" w:hAnsi="Arial"/>
          <w:b/>
          <w:i w:val="0"/>
          <w:color w:val="F47629"/>
          <w:sz w:val="28"/>
        </w:rPr>
        <w:t>Действие 3. Вкладка «История запросов» — динамика по месяцам</w:t>
      </w:r>
    </w:p>
    <w:p>
      <w:pPr>
        <w:spacing w:before="0" w:after="40" w:line="312" w:lineRule="auto"/>
        <w:jc w:val="left"/>
      </w:pPr>
      <w:r>
        <w:rPr>
          <w:rFonts w:ascii="Arial" w:hAnsi="Arial"/>
          <w:b/>
          <w:i w:val="0"/>
          <w:sz w:val="22"/>
        </w:rPr>
        <w:t>Что делать:</w:t>
      </w:r>
    </w:p>
    <w:p>
      <w:pPr>
        <w:pStyle w:val="ListBullet"/>
        <w:spacing w:before="0" w:after="60" w:line="300" w:lineRule="auto"/>
        <w:ind w:left="340"/>
      </w:pPr>
      <w:r>
        <w:rPr>
          <w:rFonts w:ascii="Arial" w:hAnsi="Arial"/>
          <w:sz w:val="22"/>
        </w:rPr>
        <w:t>НЕ меняя фразу — нажмите вкладку «История запросов» (третья вкладка вверху).</w:t>
      </w:r>
    </w:p>
    <w:p>
      <w:pPr>
        <w:pStyle w:val="ListBullet"/>
        <w:spacing w:before="0" w:after="60" w:line="300" w:lineRule="auto"/>
        <w:ind w:left="340"/>
      </w:pPr>
      <w:r>
        <w:rPr>
          <w:rFonts w:ascii="Arial" w:hAnsi="Arial"/>
          <w:sz w:val="22"/>
        </w:rPr>
        <w:t>Появится график с динамикой по месяцам за последние 2 года.</w:t>
      </w:r>
    </w:p>
    <w:p>
      <w:pPr>
        <w:pStyle w:val="ListBullet"/>
        <w:spacing w:before="0" w:after="60" w:line="300" w:lineRule="auto"/>
        <w:ind w:left="340"/>
      </w:pPr>
      <w:r>
        <w:rPr>
          <w:rFonts w:ascii="Arial" w:hAnsi="Arial"/>
          <w:sz w:val="22"/>
        </w:rPr>
        <w:t>Под графиком — таблица с числами по месяцам.</w:t>
      </w:r>
    </w:p>
    <w:p>
      <w:pPr>
        <w:spacing w:before="0" w:after="40" w:line="312" w:lineRule="auto"/>
        <w:jc w:val="left"/>
      </w:pPr>
      <w:r>
        <w:rPr>
          <w:rFonts w:ascii="Arial" w:hAnsi="Arial"/>
          <w:b/>
          <w:i w:val="0"/>
          <w:sz w:val="22"/>
        </w:rPr>
        <w:t>Что записать в Excel:</w:t>
      </w:r>
    </w:p>
    <w:p>
      <w:pPr>
        <w:pStyle w:val="ListBullet"/>
        <w:spacing w:before="0" w:after="60" w:line="300" w:lineRule="auto"/>
        <w:ind w:left="340"/>
      </w:pPr>
      <w:r>
        <w:rPr>
          <w:rFonts w:ascii="Arial" w:hAnsi="Arial"/>
          <w:sz w:val="22"/>
        </w:rPr>
        <w:t>Месяцы с пиком показов (максимальные числа).</w:t>
      </w:r>
    </w:p>
    <w:p>
      <w:pPr>
        <w:pStyle w:val="ListBullet"/>
        <w:spacing w:before="0" w:after="60" w:line="300" w:lineRule="auto"/>
        <w:ind w:left="340"/>
      </w:pPr>
      <w:r>
        <w:rPr>
          <w:rFonts w:ascii="Arial" w:hAnsi="Arial"/>
          <w:sz w:val="22"/>
        </w:rPr>
        <w:t>Месяцы с минимумом показов.</w:t>
      </w:r>
    </w:p>
    <w:p>
      <w:pPr>
        <w:pStyle w:val="ListBullet"/>
        <w:spacing w:before="0" w:after="60" w:line="300" w:lineRule="auto"/>
        <w:ind w:left="340"/>
      </w:pPr>
      <w:r>
        <w:rPr>
          <w:rFonts w:ascii="Arial" w:hAnsi="Arial"/>
          <w:sz w:val="22"/>
        </w:rPr>
        <w:t>Общий тренд — растёт, падает или стабильно.</w:t>
      </w:r>
    </w:p>
    <w:p>
      <w:pPr>
        <w:spacing w:before="0" w:after="40" w:line="312" w:lineRule="auto"/>
        <w:jc w:val="left"/>
      </w:pPr>
      <w:r>
        <w:rPr>
          <w:rFonts w:ascii="Arial" w:hAnsi="Arial"/>
          <w:b/>
          <w:i w:val="0"/>
          <w:sz w:val="22"/>
        </w:rPr>
        <w:t>Скриншот:</w:t>
      </w:r>
    </w:p>
    <w:p>
      <w:pPr>
        <w:pStyle w:val="ListBullet"/>
        <w:spacing w:before="0" w:after="60" w:line="300" w:lineRule="auto"/>
        <w:ind w:left="340"/>
      </w:pPr>
      <w:r>
        <w:rPr>
          <w:rFonts w:ascii="Arial" w:hAnsi="Arial"/>
          <w:b/>
          <w:sz w:val="22"/>
        </w:rPr>
        <w:t>Имя файла: «01_TITAN_краска_история.png» (номер + фраза + «история»).</w:t>
      </w:r>
    </w:p>
    <w:p>
      <w:pPr>
        <w:pStyle w:val="ListBullet"/>
        <w:spacing w:before="0" w:after="60" w:line="300" w:lineRule="auto"/>
        <w:ind w:left="340"/>
      </w:pPr>
      <w:r>
        <w:rPr>
          <w:rFonts w:ascii="Arial" w:hAnsi="Arial"/>
          <w:sz w:val="22"/>
        </w:rPr>
        <w:t>На скриншоте должен быть виден график с пиками и спадами.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638"/>
      </w:tblGrid>
      <w:tr>
        <w:trPr>
          <w:tblHeader w:val="true"/>
          <w:cantSplit w:val="true"/>
        </w:trPr>
        <w:tc>
          <w:tcPr>
            <w:tcW w:type="dxa" w:w="9638"/>
            <w:shd w:val="clear" w:color="auto" w:fill="FEF3C7"/>
            <w:tcBorders>
              <w:top w:val="single" w:sz="4" w:color="FEF3C7"/>
              <w:right w:val="single" w:sz="4" w:color="FEF3C7"/>
              <w:bottom w:val="single" w:sz="4" w:color="FEF3C7"/>
              <w:left w:val="single" w:sz="36" w:color="B8860B"/>
            </w:tcBorders>
            <w:vAlign w:val="center"/>
            <w:tcMar>
              <w:top w:w="120" w:type="dxa"/>
              <w:left w:w="200" w:type="dxa"/>
              <w:bottom w:w="120" w:type="dxa"/>
              <w:right w:w="200" w:type="dxa"/>
            </w:tcMar>
          </w:tcPr>
          <w:p>
            <w:pPr>
              <w:spacing w:before="40" w:after="40" w:line="288" w:lineRule="auto"/>
            </w:pPr>
            <w:r>
              <w:rPr>
                <w:rFonts w:ascii="Arial" w:hAnsi="Arial"/>
                <w:b/>
                <w:i w:val="0"/>
                <w:color w:val="B8860B"/>
                <w:sz w:val="24"/>
              </w:rPr>
              <w:t>Важное замечание</w:t>
            </w:r>
          </w:p>
          <w:p>
            <w:pPr>
              <w:spacing w:before="0" w:after="40" w:line="312" w:lineRule="auto"/>
            </w:pPr>
            <w:r>
              <w:rPr>
                <w:rFonts w:ascii="Arial" w:hAnsi="Arial"/>
                <w:b w:val="0"/>
                <w:i w:val="0"/>
                <w:color w:val="313131"/>
                <w:sz w:val="22"/>
              </w:rPr>
              <w:t>Если по фразе показов мало (меньше 50 в месяц) — всё равно сделайте скриншоты. Это тоже важная информация: фраза не работает, на неё не нужно запускать рекламу в Директе. Отметьте в Excel: «менее 50 показов — не использовать».</w:t>
            </w:r>
          </w:p>
        </w:tc>
      </w:tr>
    </w:tbl>
    <w:p>
      <w:pPr>
        <w:spacing w:before="0" w:after="80" w:line="240" w:lineRule="auto"/>
      </w:pPr>
    </w:p>
    <w:p>
      <w:r>
        <w:br w:type="page"/>
      </w:r>
    </w:p>
    <w:p>
      <w:pPr>
        <w:spacing w:before="0" w:after="160" w:line="264" w:lineRule="auto"/>
        <w:pBdr>
          <w:left w:val="single" w:sz="24" w:space="8" w:color="F47629"/>
        </w:pBdr>
        <w:ind w:left="170"/>
      </w:pPr>
      <w:r>
        <w:rPr>
          <w:rFonts w:ascii="Arial" w:hAnsi="Arial"/>
          <w:b/>
          <w:i w:val="0"/>
          <w:color w:val="313131"/>
          <w:sz w:val="36"/>
        </w:rPr>
        <w:t>Шаг 3. Чек-лист скриншотов (75 шт.)</w:t>
      </w:r>
    </w:p>
    <w:p>
      <w:pPr>
        <w:spacing w:before="0" w:after="160" w:line="312" w:lineRule="auto"/>
        <w:jc w:val="left"/>
      </w:pPr>
      <w:r>
        <w:rPr>
          <w:rFonts w:ascii="Arial" w:hAnsi="Arial"/>
          <w:b w:val="0"/>
          <w:i w:val="0"/>
          <w:sz w:val="22"/>
        </w:rPr>
        <w:t>Полный список всех скриншотов, которые нужно сделать. Отмечайте галочкой после каждого скриншота. Имя файла = номер фразы + фраза (коротко) + тип.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28"/>
        <w:gridCol w:w="1928"/>
        <w:gridCol w:w="1928"/>
        <w:gridCol w:w="1928"/>
        <w:gridCol w:w="1928"/>
      </w:tblGrid>
      <w:tr>
        <w:trPr>
          <w:tblHeader w:val="true"/>
          <w:cantSplit w:val="true"/>
        </w:trPr>
        <w:tc>
          <w:tcPr>
            <w:tcW w:type="dxa" w:w="454"/>
            <w:shd w:val="clear" w:color="auto" w:fill="313131"/>
            <w:tcBorders>
              <w:top w:val="single" w:sz="4" w:color="313131"/>
              <w:left w:val="single" w:sz="4" w:color="313131"/>
              <w:bottom w:val="single" w:sz="4" w:color="313131"/>
              <w:right w:val="single" w:sz="4" w:color="313131"/>
            </w:tcBorders>
            <w:vAlign w:val="center"/>
          </w:tcPr>
          <w:p>
            <w:pPr>
              <w:spacing w:before="40" w:after="40" w:line="288" w:lineRule="auto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8"/>
              </w:rPr>
              <w:t>№</w:t>
            </w:r>
          </w:p>
        </w:tc>
        <w:tc>
          <w:tcPr>
            <w:tcW w:type="dxa" w:w="3969"/>
            <w:shd w:val="clear" w:color="auto" w:fill="313131"/>
            <w:tcBorders>
              <w:top w:val="single" w:sz="4" w:color="313131"/>
              <w:left w:val="single" w:sz="4" w:color="313131"/>
              <w:bottom w:val="single" w:sz="4" w:color="313131"/>
              <w:right w:val="single" w:sz="4" w:color="313131"/>
            </w:tcBorders>
            <w:vAlign w:val="center"/>
          </w:tcPr>
          <w:p>
            <w:pPr>
              <w:spacing w:before="40" w:after="40" w:line="288" w:lineRule="auto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8"/>
              </w:rPr>
              <w:t>Фраза</w:t>
            </w:r>
          </w:p>
        </w:tc>
        <w:tc>
          <w:tcPr>
            <w:tcW w:type="dxa" w:w="1701"/>
            <w:shd w:val="clear" w:color="auto" w:fill="313131"/>
            <w:tcBorders>
              <w:top w:val="single" w:sz="4" w:color="313131"/>
              <w:left w:val="single" w:sz="4" w:color="313131"/>
              <w:bottom w:val="single" w:sz="4" w:color="313131"/>
              <w:right w:val="single" w:sz="4" w:color="313131"/>
            </w:tcBorders>
            <w:vAlign w:val="center"/>
          </w:tcPr>
          <w:p>
            <w:pPr>
              <w:spacing w:before="40" w:after="40" w:line="288" w:lineRule="auto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8"/>
              </w:rPr>
              <w:t>Слова</w:t>
            </w:r>
          </w:p>
        </w:tc>
        <w:tc>
          <w:tcPr>
            <w:tcW w:type="dxa" w:w="1701"/>
            <w:shd w:val="clear" w:color="auto" w:fill="313131"/>
            <w:tcBorders>
              <w:top w:val="single" w:sz="4" w:color="313131"/>
              <w:left w:val="single" w:sz="4" w:color="313131"/>
              <w:bottom w:val="single" w:sz="4" w:color="313131"/>
              <w:right w:val="single" w:sz="4" w:color="313131"/>
            </w:tcBorders>
            <w:vAlign w:val="center"/>
          </w:tcPr>
          <w:p>
            <w:pPr>
              <w:spacing w:before="40" w:after="40" w:line="288" w:lineRule="auto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8"/>
              </w:rPr>
              <w:t>Регионы</w:t>
            </w:r>
          </w:p>
        </w:tc>
        <w:tc>
          <w:tcPr>
            <w:tcW w:type="dxa" w:w="1814"/>
            <w:shd w:val="clear" w:color="auto" w:fill="313131"/>
            <w:tcBorders>
              <w:top w:val="single" w:sz="4" w:color="313131"/>
              <w:left w:val="single" w:sz="4" w:color="313131"/>
              <w:bottom w:val="single" w:sz="4" w:color="313131"/>
              <w:right w:val="single" w:sz="4" w:color="313131"/>
            </w:tcBorders>
            <w:vAlign w:val="center"/>
          </w:tcPr>
          <w:p>
            <w:pPr>
              <w:spacing w:before="40" w:after="40" w:line="288" w:lineRule="auto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8"/>
              </w:rPr>
              <w:t>История</w:t>
            </w:r>
          </w:p>
        </w:tc>
      </w:tr>
      <w:tr>
        <w:trPr>
          <w:cantSplit w:val="true"/>
        </w:trPr>
        <w:tc>
          <w:tcPr>
            <w:tcW w:type="dxa" w:w="454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/>
                <w:b/>
                <w:i w:val="0"/>
                <w:color w:val="F47629"/>
                <w:sz w:val="18"/>
              </w:rPr>
              <w:t>1</w:t>
            </w:r>
          </w:p>
        </w:tc>
        <w:tc>
          <w:tcPr>
            <w:tcW w:type="dxa" w:w="3969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center"/>
            </w:pPr>
            <w:r>
              <w:rPr>
                <w:rFonts w:ascii="Arial" w:hAnsi="Arial"/>
                <w:b w:val="0"/>
                <w:i w:val="0"/>
                <w:sz w:val="18"/>
              </w:rPr>
              <w:t>TITAN краска</w:t>
            </w:r>
          </w:p>
        </w:tc>
        <w:tc>
          <w:tcPr>
            <w:tcW w:type="dxa" w:w="1701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center"/>
            </w:pPr>
            <w:r>
              <w:rPr>
                <w:rFonts w:ascii="Arial" w:hAnsi="Arial"/>
                <w:b w:val="0"/>
                <w:i w:val="0"/>
                <w:sz w:val="18"/>
              </w:rPr>
              <w:t>☐</w:t>
            </w:r>
          </w:p>
        </w:tc>
        <w:tc>
          <w:tcPr>
            <w:tcW w:type="dxa" w:w="1701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center"/>
            </w:pPr>
            <w:r>
              <w:rPr>
                <w:rFonts w:ascii="Arial" w:hAnsi="Arial"/>
                <w:b w:val="0"/>
                <w:i w:val="0"/>
                <w:sz w:val="18"/>
              </w:rPr>
              <w:t>☐</w:t>
            </w:r>
          </w:p>
        </w:tc>
        <w:tc>
          <w:tcPr>
            <w:tcW w:type="dxa" w:w="1814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center"/>
            </w:pPr>
            <w:r>
              <w:rPr>
                <w:rFonts w:ascii="Arial" w:hAnsi="Arial"/>
                <w:b w:val="0"/>
                <w:i w:val="0"/>
                <w:sz w:val="18"/>
              </w:rPr>
              <w:t>☐</w:t>
            </w:r>
          </w:p>
        </w:tc>
      </w:tr>
      <w:tr>
        <w:trPr>
          <w:cantSplit w:val="true"/>
        </w:trPr>
        <w:tc>
          <w:tcPr>
            <w:tcW w:type="dxa" w:w="454"/>
            <w:shd w:val="clear" w:color="auto" w:fill="F8F4F0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/>
                <w:b/>
                <w:i w:val="0"/>
                <w:color w:val="F47629"/>
                <w:sz w:val="18"/>
              </w:rPr>
              <w:t>2</w:t>
            </w:r>
          </w:p>
        </w:tc>
        <w:tc>
          <w:tcPr>
            <w:tcW w:type="dxa" w:w="3969"/>
            <w:shd w:val="clear" w:color="auto" w:fill="F8F4F0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center"/>
            </w:pPr>
            <w:r>
              <w:rPr>
                <w:rFonts w:ascii="Arial" w:hAnsi="Arial"/>
                <w:b w:val="0"/>
                <w:i w:val="0"/>
                <w:sz w:val="18"/>
              </w:rPr>
              <w:t>Ореол TITAN</w:t>
            </w:r>
          </w:p>
        </w:tc>
        <w:tc>
          <w:tcPr>
            <w:tcW w:type="dxa" w:w="1701"/>
            <w:shd w:val="clear" w:color="auto" w:fill="F8F4F0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center"/>
            </w:pPr>
            <w:r>
              <w:rPr>
                <w:rFonts w:ascii="Arial" w:hAnsi="Arial"/>
                <w:b w:val="0"/>
                <w:i w:val="0"/>
                <w:sz w:val="18"/>
              </w:rPr>
              <w:t>☐</w:t>
            </w:r>
          </w:p>
        </w:tc>
        <w:tc>
          <w:tcPr>
            <w:tcW w:type="dxa" w:w="1701"/>
            <w:shd w:val="clear" w:color="auto" w:fill="F8F4F0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center"/>
            </w:pPr>
            <w:r>
              <w:rPr>
                <w:rFonts w:ascii="Arial" w:hAnsi="Arial"/>
                <w:b w:val="0"/>
                <w:i w:val="0"/>
                <w:sz w:val="18"/>
              </w:rPr>
              <w:t>☐</w:t>
            </w:r>
          </w:p>
        </w:tc>
        <w:tc>
          <w:tcPr>
            <w:tcW w:type="dxa" w:w="1814"/>
            <w:shd w:val="clear" w:color="auto" w:fill="F8F4F0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center"/>
            </w:pPr>
            <w:r>
              <w:rPr>
                <w:rFonts w:ascii="Arial" w:hAnsi="Arial"/>
                <w:b w:val="0"/>
                <w:i w:val="0"/>
                <w:sz w:val="18"/>
              </w:rPr>
              <w:t>☐</w:t>
            </w:r>
          </w:p>
        </w:tc>
      </w:tr>
      <w:tr>
        <w:trPr>
          <w:cantSplit w:val="true"/>
        </w:trPr>
        <w:tc>
          <w:tcPr>
            <w:tcW w:type="dxa" w:w="454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/>
                <w:b/>
                <w:i w:val="0"/>
                <w:color w:val="F47629"/>
                <w:sz w:val="18"/>
              </w:rPr>
              <w:t>3</w:t>
            </w:r>
          </w:p>
        </w:tc>
        <w:tc>
          <w:tcPr>
            <w:tcW w:type="dxa" w:w="3969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center"/>
            </w:pPr>
            <w:r>
              <w:rPr>
                <w:rFonts w:ascii="Arial" w:hAnsi="Arial"/>
                <w:b w:val="0"/>
                <w:i w:val="0"/>
                <w:sz w:val="18"/>
              </w:rPr>
              <w:t>Эмпилс</w:t>
            </w:r>
          </w:p>
        </w:tc>
        <w:tc>
          <w:tcPr>
            <w:tcW w:type="dxa" w:w="1701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center"/>
            </w:pPr>
            <w:r>
              <w:rPr>
                <w:rFonts w:ascii="Arial" w:hAnsi="Arial"/>
                <w:b w:val="0"/>
                <w:i w:val="0"/>
                <w:sz w:val="18"/>
              </w:rPr>
              <w:t>☐</w:t>
            </w:r>
          </w:p>
        </w:tc>
        <w:tc>
          <w:tcPr>
            <w:tcW w:type="dxa" w:w="1701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center"/>
            </w:pPr>
            <w:r>
              <w:rPr>
                <w:rFonts w:ascii="Arial" w:hAnsi="Arial"/>
                <w:b w:val="0"/>
                <w:i w:val="0"/>
                <w:sz w:val="18"/>
              </w:rPr>
              <w:t>☐</w:t>
            </w:r>
          </w:p>
        </w:tc>
        <w:tc>
          <w:tcPr>
            <w:tcW w:type="dxa" w:w="1814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center"/>
            </w:pPr>
            <w:r>
              <w:rPr>
                <w:rFonts w:ascii="Arial" w:hAnsi="Arial"/>
                <w:b w:val="0"/>
                <w:i w:val="0"/>
                <w:sz w:val="18"/>
              </w:rPr>
              <w:t>☐</w:t>
            </w:r>
          </w:p>
        </w:tc>
      </w:tr>
      <w:tr>
        <w:trPr>
          <w:cantSplit w:val="true"/>
        </w:trPr>
        <w:tc>
          <w:tcPr>
            <w:tcW w:type="dxa" w:w="454"/>
            <w:shd w:val="clear" w:color="auto" w:fill="F8F4F0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/>
                <w:b/>
                <w:i w:val="0"/>
                <w:color w:val="F47629"/>
                <w:sz w:val="18"/>
              </w:rPr>
              <w:t>4</w:t>
            </w:r>
          </w:p>
        </w:tc>
        <w:tc>
          <w:tcPr>
            <w:tcW w:type="dxa" w:w="3969"/>
            <w:shd w:val="clear" w:color="auto" w:fill="F8F4F0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center"/>
            </w:pPr>
            <w:r>
              <w:rPr>
                <w:rFonts w:ascii="Arial" w:hAnsi="Arial"/>
                <w:b w:val="0"/>
                <w:i w:val="0"/>
                <w:sz w:val="18"/>
              </w:rPr>
              <w:t>краска TITAN по металлу</w:t>
            </w:r>
          </w:p>
        </w:tc>
        <w:tc>
          <w:tcPr>
            <w:tcW w:type="dxa" w:w="1701"/>
            <w:shd w:val="clear" w:color="auto" w:fill="F8F4F0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center"/>
            </w:pPr>
            <w:r>
              <w:rPr>
                <w:rFonts w:ascii="Arial" w:hAnsi="Arial"/>
                <w:b w:val="0"/>
                <w:i w:val="0"/>
                <w:sz w:val="18"/>
              </w:rPr>
              <w:t>☐</w:t>
            </w:r>
          </w:p>
        </w:tc>
        <w:tc>
          <w:tcPr>
            <w:tcW w:type="dxa" w:w="1701"/>
            <w:shd w:val="clear" w:color="auto" w:fill="F8F4F0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center"/>
            </w:pPr>
            <w:r>
              <w:rPr>
                <w:rFonts w:ascii="Arial" w:hAnsi="Arial"/>
                <w:b w:val="0"/>
                <w:i w:val="0"/>
                <w:sz w:val="18"/>
              </w:rPr>
              <w:t>☐</w:t>
            </w:r>
          </w:p>
        </w:tc>
        <w:tc>
          <w:tcPr>
            <w:tcW w:type="dxa" w:w="1814"/>
            <w:shd w:val="clear" w:color="auto" w:fill="F8F4F0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center"/>
            </w:pPr>
            <w:r>
              <w:rPr>
                <w:rFonts w:ascii="Arial" w:hAnsi="Arial"/>
                <w:b w:val="0"/>
                <w:i w:val="0"/>
                <w:sz w:val="18"/>
              </w:rPr>
              <w:t>☐</w:t>
            </w:r>
          </w:p>
        </w:tc>
      </w:tr>
      <w:tr>
        <w:trPr>
          <w:cantSplit w:val="true"/>
        </w:trPr>
        <w:tc>
          <w:tcPr>
            <w:tcW w:type="dxa" w:w="454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/>
                <w:b/>
                <w:i w:val="0"/>
                <w:color w:val="F47629"/>
                <w:sz w:val="18"/>
              </w:rPr>
              <w:t>5</w:t>
            </w:r>
          </w:p>
        </w:tc>
        <w:tc>
          <w:tcPr>
            <w:tcW w:type="dxa" w:w="3969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center"/>
            </w:pPr>
            <w:r>
              <w:rPr>
                <w:rFonts w:ascii="Arial" w:hAnsi="Arial"/>
                <w:b w:val="0"/>
                <w:i w:val="0"/>
                <w:sz w:val="18"/>
              </w:rPr>
              <w:t>грунт-эмаль TITAN</w:t>
            </w:r>
          </w:p>
        </w:tc>
        <w:tc>
          <w:tcPr>
            <w:tcW w:type="dxa" w:w="1701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center"/>
            </w:pPr>
            <w:r>
              <w:rPr>
                <w:rFonts w:ascii="Arial" w:hAnsi="Arial"/>
                <w:b w:val="0"/>
                <w:i w:val="0"/>
                <w:sz w:val="18"/>
              </w:rPr>
              <w:t>☐</w:t>
            </w:r>
          </w:p>
        </w:tc>
        <w:tc>
          <w:tcPr>
            <w:tcW w:type="dxa" w:w="1701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center"/>
            </w:pPr>
            <w:r>
              <w:rPr>
                <w:rFonts w:ascii="Arial" w:hAnsi="Arial"/>
                <w:b w:val="0"/>
                <w:i w:val="0"/>
                <w:sz w:val="18"/>
              </w:rPr>
              <w:t>☐</w:t>
            </w:r>
          </w:p>
        </w:tc>
        <w:tc>
          <w:tcPr>
            <w:tcW w:type="dxa" w:w="1814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center"/>
            </w:pPr>
            <w:r>
              <w:rPr>
                <w:rFonts w:ascii="Arial" w:hAnsi="Arial"/>
                <w:b w:val="0"/>
                <w:i w:val="0"/>
                <w:sz w:val="18"/>
              </w:rPr>
              <w:t>☐</w:t>
            </w:r>
          </w:p>
        </w:tc>
      </w:tr>
      <w:tr>
        <w:trPr>
          <w:cantSplit w:val="true"/>
        </w:trPr>
        <w:tc>
          <w:tcPr>
            <w:tcW w:type="dxa" w:w="454"/>
            <w:shd w:val="clear" w:color="auto" w:fill="F8F4F0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/>
                <w:b/>
                <w:i w:val="0"/>
                <w:color w:val="F47629"/>
                <w:sz w:val="18"/>
              </w:rPr>
              <w:t>6</w:t>
            </w:r>
          </w:p>
        </w:tc>
        <w:tc>
          <w:tcPr>
            <w:tcW w:type="dxa" w:w="3969"/>
            <w:shd w:val="clear" w:color="auto" w:fill="F8F4F0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center"/>
            </w:pPr>
            <w:r>
              <w:rPr>
                <w:rFonts w:ascii="Arial" w:hAnsi="Arial"/>
                <w:b w:val="0"/>
                <w:i w:val="0"/>
                <w:sz w:val="18"/>
              </w:rPr>
              <w:t>грунт-эмаль</w:t>
            </w:r>
          </w:p>
        </w:tc>
        <w:tc>
          <w:tcPr>
            <w:tcW w:type="dxa" w:w="1701"/>
            <w:shd w:val="clear" w:color="auto" w:fill="F8F4F0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center"/>
            </w:pPr>
            <w:r>
              <w:rPr>
                <w:rFonts w:ascii="Arial" w:hAnsi="Arial"/>
                <w:b w:val="0"/>
                <w:i w:val="0"/>
                <w:sz w:val="18"/>
              </w:rPr>
              <w:t>☐</w:t>
            </w:r>
          </w:p>
        </w:tc>
        <w:tc>
          <w:tcPr>
            <w:tcW w:type="dxa" w:w="1701"/>
            <w:shd w:val="clear" w:color="auto" w:fill="F8F4F0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center"/>
            </w:pPr>
            <w:r>
              <w:rPr>
                <w:rFonts w:ascii="Arial" w:hAnsi="Arial"/>
                <w:b w:val="0"/>
                <w:i w:val="0"/>
                <w:sz w:val="18"/>
              </w:rPr>
              <w:t>☐</w:t>
            </w:r>
          </w:p>
        </w:tc>
        <w:tc>
          <w:tcPr>
            <w:tcW w:type="dxa" w:w="1814"/>
            <w:shd w:val="clear" w:color="auto" w:fill="F8F4F0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center"/>
            </w:pPr>
            <w:r>
              <w:rPr>
                <w:rFonts w:ascii="Arial" w:hAnsi="Arial"/>
                <w:b w:val="0"/>
                <w:i w:val="0"/>
                <w:sz w:val="18"/>
              </w:rPr>
              <w:t>☐</w:t>
            </w:r>
          </w:p>
        </w:tc>
      </w:tr>
      <w:tr>
        <w:trPr>
          <w:cantSplit w:val="true"/>
        </w:trPr>
        <w:tc>
          <w:tcPr>
            <w:tcW w:type="dxa" w:w="454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/>
                <w:b/>
                <w:i w:val="0"/>
                <w:color w:val="F47629"/>
                <w:sz w:val="18"/>
              </w:rPr>
              <w:t>7</w:t>
            </w:r>
          </w:p>
        </w:tc>
        <w:tc>
          <w:tcPr>
            <w:tcW w:type="dxa" w:w="3969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center"/>
            </w:pPr>
            <w:r>
              <w:rPr>
                <w:rFonts w:ascii="Arial" w:hAnsi="Arial"/>
                <w:b w:val="0"/>
                <w:i w:val="0"/>
                <w:sz w:val="18"/>
              </w:rPr>
              <w:t>грунт-эмаль по ржавчине</w:t>
            </w:r>
          </w:p>
        </w:tc>
        <w:tc>
          <w:tcPr>
            <w:tcW w:type="dxa" w:w="1701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center"/>
            </w:pPr>
            <w:r>
              <w:rPr>
                <w:rFonts w:ascii="Arial" w:hAnsi="Arial"/>
                <w:b w:val="0"/>
                <w:i w:val="0"/>
                <w:sz w:val="18"/>
              </w:rPr>
              <w:t>☐</w:t>
            </w:r>
          </w:p>
        </w:tc>
        <w:tc>
          <w:tcPr>
            <w:tcW w:type="dxa" w:w="1701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center"/>
            </w:pPr>
            <w:r>
              <w:rPr>
                <w:rFonts w:ascii="Arial" w:hAnsi="Arial"/>
                <w:b w:val="0"/>
                <w:i w:val="0"/>
                <w:sz w:val="18"/>
              </w:rPr>
              <w:t>☐</w:t>
            </w:r>
          </w:p>
        </w:tc>
        <w:tc>
          <w:tcPr>
            <w:tcW w:type="dxa" w:w="1814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center"/>
            </w:pPr>
            <w:r>
              <w:rPr>
                <w:rFonts w:ascii="Arial" w:hAnsi="Arial"/>
                <w:b w:val="0"/>
                <w:i w:val="0"/>
                <w:sz w:val="18"/>
              </w:rPr>
              <w:t>☐</w:t>
            </w:r>
          </w:p>
        </w:tc>
      </w:tr>
      <w:tr>
        <w:trPr>
          <w:cantSplit w:val="true"/>
        </w:trPr>
        <w:tc>
          <w:tcPr>
            <w:tcW w:type="dxa" w:w="454"/>
            <w:shd w:val="clear" w:color="auto" w:fill="F8F4F0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/>
                <w:b/>
                <w:i w:val="0"/>
                <w:color w:val="F47629"/>
                <w:sz w:val="18"/>
              </w:rPr>
              <w:t>8</w:t>
            </w:r>
          </w:p>
        </w:tc>
        <w:tc>
          <w:tcPr>
            <w:tcW w:type="dxa" w:w="3969"/>
            <w:shd w:val="clear" w:color="auto" w:fill="F8F4F0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center"/>
            </w:pPr>
            <w:r>
              <w:rPr>
                <w:rFonts w:ascii="Arial" w:hAnsi="Arial"/>
                <w:b w:val="0"/>
                <w:i w:val="0"/>
                <w:sz w:val="18"/>
              </w:rPr>
              <w:t>грунт-эмаль 3 в 1</w:t>
            </w:r>
          </w:p>
        </w:tc>
        <w:tc>
          <w:tcPr>
            <w:tcW w:type="dxa" w:w="1701"/>
            <w:shd w:val="clear" w:color="auto" w:fill="F8F4F0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center"/>
            </w:pPr>
            <w:r>
              <w:rPr>
                <w:rFonts w:ascii="Arial" w:hAnsi="Arial"/>
                <w:b w:val="0"/>
                <w:i w:val="0"/>
                <w:sz w:val="18"/>
              </w:rPr>
              <w:t>☐</w:t>
            </w:r>
          </w:p>
        </w:tc>
        <w:tc>
          <w:tcPr>
            <w:tcW w:type="dxa" w:w="1701"/>
            <w:shd w:val="clear" w:color="auto" w:fill="F8F4F0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center"/>
            </w:pPr>
            <w:r>
              <w:rPr>
                <w:rFonts w:ascii="Arial" w:hAnsi="Arial"/>
                <w:b w:val="0"/>
                <w:i w:val="0"/>
                <w:sz w:val="18"/>
              </w:rPr>
              <w:t>☐</w:t>
            </w:r>
          </w:p>
        </w:tc>
        <w:tc>
          <w:tcPr>
            <w:tcW w:type="dxa" w:w="1814"/>
            <w:shd w:val="clear" w:color="auto" w:fill="F8F4F0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center"/>
            </w:pPr>
            <w:r>
              <w:rPr>
                <w:rFonts w:ascii="Arial" w:hAnsi="Arial"/>
                <w:b w:val="0"/>
                <w:i w:val="0"/>
                <w:sz w:val="18"/>
              </w:rPr>
              <w:t>☐</w:t>
            </w:r>
          </w:p>
        </w:tc>
      </w:tr>
      <w:tr>
        <w:trPr>
          <w:cantSplit w:val="true"/>
        </w:trPr>
        <w:tc>
          <w:tcPr>
            <w:tcW w:type="dxa" w:w="454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/>
                <w:b/>
                <w:i w:val="0"/>
                <w:color w:val="F47629"/>
                <w:sz w:val="18"/>
              </w:rPr>
              <w:t>9</w:t>
            </w:r>
          </w:p>
        </w:tc>
        <w:tc>
          <w:tcPr>
            <w:tcW w:type="dxa" w:w="3969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center"/>
            </w:pPr>
            <w:r>
              <w:rPr>
                <w:rFonts w:ascii="Arial" w:hAnsi="Arial"/>
                <w:b w:val="0"/>
                <w:i w:val="0"/>
                <w:sz w:val="18"/>
              </w:rPr>
              <w:t>краска для металла</w:t>
            </w:r>
          </w:p>
        </w:tc>
        <w:tc>
          <w:tcPr>
            <w:tcW w:type="dxa" w:w="1701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center"/>
            </w:pPr>
            <w:r>
              <w:rPr>
                <w:rFonts w:ascii="Arial" w:hAnsi="Arial"/>
                <w:b w:val="0"/>
                <w:i w:val="0"/>
                <w:sz w:val="18"/>
              </w:rPr>
              <w:t>☐</w:t>
            </w:r>
          </w:p>
        </w:tc>
        <w:tc>
          <w:tcPr>
            <w:tcW w:type="dxa" w:w="1701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center"/>
            </w:pPr>
            <w:r>
              <w:rPr>
                <w:rFonts w:ascii="Arial" w:hAnsi="Arial"/>
                <w:b w:val="0"/>
                <w:i w:val="0"/>
                <w:sz w:val="18"/>
              </w:rPr>
              <w:t>☐</w:t>
            </w:r>
          </w:p>
        </w:tc>
        <w:tc>
          <w:tcPr>
            <w:tcW w:type="dxa" w:w="1814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center"/>
            </w:pPr>
            <w:r>
              <w:rPr>
                <w:rFonts w:ascii="Arial" w:hAnsi="Arial"/>
                <w:b w:val="0"/>
                <w:i w:val="0"/>
                <w:sz w:val="18"/>
              </w:rPr>
              <w:t>☐</w:t>
            </w:r>
          </w:p>
        </w:tc>
      </w:tr>
      <w:tr>
        <w:trPr>
          <w:cantSplit w:val="true"/>
        </w:trPr>
        <w:tc>
          <w:tcPr>
            <w:tcW w:type="dxa" w:w="454"/>
            <w:shd w:val="clear" w:color="auto" w:fill="F8F4F0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/>
                <w:b/>
                <w:i w:val="0"/>
                <w:color w:val="F47629"/>
                <w:sz w:val="18"/>
              </w:rPr>
              <w:t>10</w:t>
            </w:r>
          </w:p>
        </w:tc>
        <w:tc>
          <w:tcPr>
            <w:tcW w:type="dxa" w:w="3969"/>
            <w:shd w:val="clear" w:color="auto" w:fill="F8F4F0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center"/>
            </w:pPr>
            <w:r>
              <w:rPr>
                <w:rFonts w:ascii="Arial" w:hAnsi="Arial"/>
                <w:b w:val="0"/>
                <w:i w:val="0"/>
                <w:sz w:val="18"/>
              </w:rPr>
              <w:t>краска по металлу</w:t>
            </w:r>
          </w:p>
        </w:tc>
        <w:tc>
          <w:tcPr>
            <w:tcW w:type="dxa" w:w="1701"/>
            <w:shd w:val="clear" w:color="auto" w:fill="F8F4F0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center"/>
            </w:pPr>
            <w:r>
              <w:rPr>
                <w:rFonts w:ascii="Arial" w:hAnsi="Arial"/>
                <w:b w:val="0"/>
                <w:i w:val="0"/>
                <w:sz w:val="18"/>
              </w:rPr>
              <w:t>☐</w:t>
            </w:r>
          </w:p>
        </w:tc>
        <w:tc>
          <w:tcPr>
            <w:tcW w:type="dxa" w:w="1701"/>
            <w:shd w:val="clear" w:color="auto" w:fill="F8F4F0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center"/>
            </w:pPr>
            <w:r>
              <w:rPr>
                <w:rFonts w:ascii="Arial" w:hAnsi="Arial"/>
                <w:b w:val="0"/>
                <w:i w:val="0"/>
                <w:sz w:val="18"/>
              </w:rPr>
              <w:t>☐</w:t>
            </w:r>
          </w:p>
        </w:tc>
        <w:tc>
          <w:tcPr>
            <w:tcW w:type="dxa" w:w="1814"/>
            <w:shd w:val="clear" w:color="auto" w:fill="F8F4F0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center"/>
            </w:pPr>
            <w:r>
              <w:rPr>
                <w:rFonts w:ascii="Arial" w:hAnsi="Arial"/>
                <w:b w:val="0"/>
                <w:i w:val="0"/>
                <w:sz w:val="18"/>
              </w:rPr>
              <w:t>☐</w:t>
            </w:r>
          </w:p>
        </w:tc>
      </w:tr>
      <w:tr>
        <w:trPr>
          <w:cantSplit w:val="true"/>
        </w:trPr>
        <w:tc>
          <w:tcPr>
            <w:tcW w:type="dxa" w:w="454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/>
                <w:b/>
                <w:i w:val="0"/>
                <w:color w:val="F47629"/>
                <w:sz w:val="18"/>
              </w:rPr>
              <w:t>11</w:t>
            </w:r>
          </w:p>
        </w:tc>
        <w:tc>
          <w:tcPr>
            <w:tcW w:type="dxa" w:w="3969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center"/>
            </w:pPr>
            <w:r>
              <w:rPr>
                <w:rFonts w:ascii="Arial" w:hAnsi="Arial"/>
                <w:b w:val="0"/>
                <w:i w:val="0"/>
                <w:sz w:val="18"/>
              </w:rPr>
              <w:t>эмаль по металлу</w:t>
            </w:r>
          </w:p>
        </w:tc>
        <w:tc>
          <w:tcPr>
            <w:tcW w:type="dxa" w:w="1701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center"/>
            </w:pPr>
            <w:r>
              <w:rPr>
                <w:rFonts w:ascii="Arial" w:hAnsi="Arial"/>
                <w:b w:val="0"/>
                <w:i w:val="0"/>
                <w:sz w:val="18"/>
              </w:rPr>
              <w:t>☐</w:t>
            </w:r>
          </w:p>
        </w:tc>
        <w:tc>
          <w:tcPr>
            <w:tcW w:type="dxa" w:w="1701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center"/>
            </w:pPr>
            <w:r>
              <w:rPr>
                <w:rFonts w:ascii="Arial" w:hAnsi="Arial"/>
                <w:b w:val="0"/>
                <w:i w:val="0"/>
                <w:sz w:val="18"/>
              </w:rPr>
              <w:t>☐</w:t>
            </w:r>
          </w:p>
        </w:tc>
        <w:tc>
          <w:tcPr>
            <w:tcW w:type="dxa" w:w="1814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center"/>
            </w:pPr>
            <w:r>
              <w:rPr>
                <w:rFonts w:ascii="Arial" w:hAnsi="Arial"/>
                <w:b w:val="0"/>
                <w:i w:val="0"/>
                <w:sz w:val="18"/>
              </w:rPr>
              <w:t>☐</w:t>
            </w:r>
          </w:p>
        </w:tc>
      </w:tr>
      <w:tr>
        <w:trPr>
          <w:cantSplit w:val="true"/>
        </w:trPr>
        <w:tc>
          <w:tcPr>
            <w:tcW w:type="dxa" w:w="454"/>
            <w:shd w:val="clear" w:color="auto" w:fill="F8F4F0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/>
                <w:b/>
                <w:i w:val="0"/>
                <w:color w:val="F47629"/>
                <w:sz w:val="18"/>
              </w:rPr>
              <w:t>12</w:t>
            </w:r>
          </w:p>
        </w:tc>
        <w:tc>
          <w:tcPr>
            <w:tcW w:type="dxa" w:w="3969"/>
            <w:shd w:val="clear" w:color="auto" w:fill="F8F4F0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center"/>
            </w:pPr>
            <w:r>
              <w:rPr>
                <w:rFonts w:ascii="Arial" w:hAnsi="Arial"/>
                <w:b w:val="0"/>
                <w:i w:val="0"/>
                <w:sz w:val="18"/>
              </w:rPr>
              <w:t>быстросохнущая краска по металлу</w:t>
            </w:r>
          </w:p>
        </w:tc>
        <w:tc>
          <w:tcPr>
            <w:tcW w:type="dxa" w:w="1701"/>
            <w:shd w:val="clear" w:color="auto" w:fill="F8F4F0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center"/>
            </w:pPr>
            <w:r>
              <w:rPr>
                <w:rFonts w:ascii="Arial" w:hAnsi="Arial"/>
                <w:b w:val="0"/>
                <w:i w:val="0"/>
                <w:sz w:val="18"/>
              </w:rPr>
              <w:t>☐</w:t>
            </w:r>
          </w:p>
        </w:tc>
        <w:tc>
          <w:tcPr>
            <w:tcW w:type="dxa" w:w="1701"/>
            <w:shd w:val="clear" w:color="auto" w:fill="F8F4F0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center"/>
            </w:pPr>
            <w:r>
              <w:rPr>
                <w:rFonts w:ascii="Arial" w:hAnsi="Arial"/>
                <w:b w:val="0"/>
                <w:i w:val="0"/>
                <w:sz w:val="18"/>
              </w:rPr>
              <w:t>☐</w:t>
            </w:r>
          </w:p>
        </w:tc>
        <w:tc>
          <w:tcPr>
            <w:tcW w:type="dxa" w:w="1814"/>
            <w:shd w:val="clear" w:color="auto" w:fill="F8F4F0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center"/>
            </w:pPr>
            <w:r>
              <w:rPr>
                <w:rFonts w:ascii="Arial" w:hAnsi="Arial"/>
                <w:b w:val="0"/>
                <w:i w:val="0"/>
                <w:sz w:val="18"/>
              </w:rPr>
              <w:t>☐</w:t>
            </w:r>
          </w:p>
        </w:tc>
      </w:tr>
      <w:tr>
        <w:trPr>
          <w:cantSplit w:val="true"/>
        </w:trPr>
        <w:tc>
          <w:tcPr>
            <w:tcW w:type="dxa" w:w="454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/>
                <w:b/>
                <w:i w:val="0"/>
                <w:color w:val="F47629"/>
                <w:sz w:val="18"/>
              </w:rPr>
              <w:t>13</w:t>
            </w:r>
          </w:p>
        </w:tc>
        <w:tc>
          <w:tcPr>
            <w:tcW w:type="dxa" w:w="3969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center"/>
            </w:pPr>
            <w:r>
              <w:rPr>
                <w:rFonts w:ascii="Arial" w:hAnsi="Arial"/>
                <w:b w:val="0"/>
                <w:i w:val="0"/>
                <w:sz w:val="18"/>
              </w:rPr>
              <w:t>молотковая краска</w:t>
            </w:r>
          </w:p>
        </w:tc>
        <w:tc>
          <w:tcPr>
            <w:tcW w:type="dxa" w:w="1701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center"/>
            </w:pPr>
            <w:r>
              <w:rPr>
                <w:rFonts w:ascii="Arial" w:hAnsi="Arial"/>
                <w:b w:val="0"/>
                <w:i w:val="0"/>
                <w:sz w:val="18"/>
              </w:rPr>
              <w:t>☐</w:t>
            </w:r>
          </w:p>
        </w:tc>
        <w:tc>
          <w:tcPr>
            <w:tcW w:type="dxa" w:w="1701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center"/>
            </w:pPr>
            <w:r>
              <w:rPr>
                <w:rFonts w:ascii="Arial" w:hAnsi="Arial"/>
                <w:b w:val="0"/>
                <w:i w:val="0"/>
                <w:sz w:val="18"/>
              </w:rPr>
              <w:t>☐</w:t>
            </w:r>
          </w:p>
        </w:tc>
        <w:tc>
          <w:tcPr>
            <w:tcW w:type="dxa" w:w="1814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center"/>
            </w:pPr>
            <w:r>
              <w:rPr>
                <w:rFonts w:ascii="Arial" w:hAnsi="Arial"/>
                <w:b w:val="0"/>
                <w:i w:val="0"/>
                <w:sz w:val="18"/>
              </w:rPr>
              <w:t>☐</w:t>
            </w:r>
          </w:p>
        </w:tc>
      </w:tr>
      <w:tr>
        <w:trPr>
          <w:cantSplit w:val="true"/>
        </w:trPr>
        <w:tc>
          <w:tcPr>
            <w:tcW w:type="dxa" w:w="454"/>
            <w:shd w:val="clear" w:color="auto" w:fill="F8F4F0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/>
                <w:b/>
                <w:i w:val="0"/>
                <w:color w:val="F47629"/>
                <w:sz w:val="18"/>
              </w:rPr>
              <w:t>14</w:t>
            </w:r>
          </w:p>
        </w:tc>
        <w:tc>
          <w:tcPr>
            <w:tcW w:type="dxa" w:w="3969"/>
            <w:shd w:val="clear" w:color="auto" w:fill="F8F4F0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center"/>
            </w:pPr>
            <w:r>
              <w:rPr>
                <w:rFonts w:ascii="Arial" w:hAnsi="Arial"/>
                <w:b w:val="0"/>
                <w:i w:val="0"/>
                <w:sz w:val="18"/>
              </w:rPr>
              <w:t>краска по ржавчине</w:t>
            </w:r>
          </w:p>
        </w:tc>
        <w:tc>
          <w:tcPr>
            <w:tcW w:type="dxa" w:w="1701"/>
            <w:shd w:val="clear" w:color="auto" w:fill="F8F4F0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center"/>
            </w:pPr>
            <w:r>
              <w:rPr>
                <w:rFonts w:ascii="Arial" w:hAnsi="Arial"/>
                <w:b w:val="0"/>
                <w:i w:val="0"/>
                <w:sz w:val="18"/>
              </w:rPr>
              <w:t>☐</w:t>
            </w:r>
          </w:p>
        </w:tc>
        <w:tc>
          <w:tcPr>
            <w:tcW w:type="dxa" w:w="1701"/>
            <w:shd w:val="clear" w:color="auto" w:fill="F8F4F0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center"/>
            </w:pPr>
            <w:r>
              <w:rPr>
                <w:rFonts w:ascii="Arial" w:hAnsi="Arial"/>
                <w:b w:val="0"/>
                <w:i w:val="0"/>
                <w:sz w:val="18"/>
              </w:rPr>
              <w:t>☐</w:t>
            </w:r>
          </w:p>
        </w:tc>
        <w:tc>
          <w:tcPr>
            <w:tcW w:type="dxa" w:w="1814"/>
            <w:shd w:val="clear" w:color="auto" w:fill="F8F4F0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center"/>
            </w:pPr>
            <w:r>
              <w:rPr>
                <w:rFonts w:ascii="Arial" w:hAnsi="Arial"/>
                <w:b w:val="0"/>
                <w:i w:val="0"/>
                <w:sz w:val="18"/>
              </w:rPr>
              <w:t>☐</w:t>
            </w:r>
          </w:p>
        </w:tc>
      </w:tr>
      <w:tr>
        <w:trPr>
          <w:cantSplit w:val="true"/>
        </w:trPr>
        <w:tc>
          <w:tcPr>
            <w:tcW w:type="dxa" w:w="454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/>
                <w:b/>
                <w:i w:val="0"/>
                <w:color w:val="F47629"/>
                <w:sz w:val="18"/>
              </w:rPr>
              <w:t>15</w:t>
            </w:r>
          </w:p>
        </w:tc>
        <w:tc>
          <w:tcPr>
            <w:tcW w:type="dxa" w:w="3969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center"/>
            </w:pPr>
            <w:r>
              <w:rPr>
                <w:rFonts w:ascii="Arial" w:hAnsi="Arial"/>
                <w:b w:val="0"/>
                <w:i w:val="0"/>
                <w:sz w:val="18"/>
              </w:rPr>
              <w:t>грунт по металлу</w:t>
            </w:r>
          </w:p>
        </w:tc>
        <w:tc>
          <w:tcPr>
            <w:tcW w:type="dxa" w:w="1701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center"/>
            </w:pPr>
            <w:r>
              <w:rPr>
                <w:rFonts w:ascii="Arial" w:hAnsi="Arial"/>
                <w:b w:val="0"/>
                <w:i w:val="0"/>
                <w:sz w:val="18"/>
              </w:rPr>
              <w:t>☐</w:t>
            </w:r>
          </w:p>
        </w:tc>
        <w:tc>
          <w:tcPr>
            <w:tcW w:type="dxa" w:w="1701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center"/>
            </w:pPr>
            <w:r>
              <w:rPr>
                <w:rFonts w:ascii="Arial" w:hAnsi="Arial"/>
                <w:b w:val="0"/>
                <w:i w:val="0"/>
                <w:sz w:val="18"/>
              </w:rPr>
              <w:t>☐</w:t>
            </w:r>
          </w:p>
        </w:tc>
        <w:tc>
          <w:tcPr>
            <w:tcW w:type="dxa" w:w="1814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center"/>
            </w:pPr>
            <w:r>
              <w:rPr>
                <w:rFonts w:ascii="Arial" w:hAnsi="Arial"/>
                <w:b w:val="0"/>
                <w:i w:val="0"/>
                <w:sz w:val="18"/>
              </w:rPr>
              <w:t>☐</w:t>
            </w:r>
          </w:p>
        </w:tc>
      </w:tr>
      <w:tr>
        <w:trPr>
          <w:cantSplit w:val="true"/>
        </w:trPr>
        <w:tc>
          <w:tcPr>
            <w:tcW w:type="dxa" w:w="454"/>
            <w:shd w:val="clear" w:color="auto" w:fill="F8F4F0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/>
                <w:b/>
                <w:i w:val="0"/>
                <w:color w:val="F47629"/>
                <w:sz w:val="18"/>
              </w:rPr>
              <w:t>16</w:t>
            </w:r>
          </w:p>
        </w:tc>
        <w:tc>
          <w:tcPr>
            <w:tcW w:type="dxa" w:w="3969"/>
            <w:shd w:val="clear" w:color="auto" w:fill="F8F4F0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center"/>
            </w:pPr>
            <w:r>
              <w:rPr>
                <w:rFonts w:ascii="Arial" w:hAnsi="Arial"/>
                <w:b w:val="0"/>
                <w:i w:val="0"/>
                <w:sz w:val="18"/>
              </w:rPr>
              <w:t>краска для ворот</w:t>
            </w:r>
          </w:p>
        </w:tc>
        <w:tc>
          <w:tcPr>
            <w:tcW w:type="dxa" w:w="1701"/>
            <w:shd w:val="clear" w:color="auto" w:fill="F8F4F0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center"/>
            </w:pPr>
            <w:r>
              <w:rPr>
                <w:rFonts w:ascii="Arial" w:hAnsi="Arial"/>
                <w:b w:val="0"/>
                <w:i w:val="0"/>
                <w:sz w:val="18"/>
              </w:rPr>
              <w:t>☐</w:t>
            </w:r>
          </w:p>
        </w:tc>
        <w:tc>
          <w:tcPr>
            <w:tcW w:type="dxa" w:w="1701"/>
            <w:shd w:val="clear" w:color="auto" w:fill="F8F4F0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center"/>
            </w:pPr>
            <w:r>
              <w:rPr>
                <w:rFonts w:ascii="Arial" w:hAnsi="Arial"/>
                <w:b w:val="0"/>
                <w:i w:val="0"/>
                <w:sz w:val="18"/>
              </w:rPr>
              <w:t>☐</w:t>
            </w:r>
          </w:p>
        </w:tc>
        <w:tc>
          <w:tcPr>
            <w:tcW w:type="dxa" w:w="1814"/>
            <w:shd w:val="clear" w:color="auto" w:fill="F8F4F0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center"/>
            </w:pPr>
            <w:r>
              <w:rPr>
                <w:rFonts w:ascii="Arial" w:hAnsi="Arial"/>
                <w:b w:val="0"/>
                <w:i w:val="0"/>
                <w:sz w:val="18"/>
              </w:rPr>
              <w:t>☐</w:t>
            </w:r>
          </w:p>
        </w:tc>
      </w:tr>
      <w:tr>
        <w:trPr>
          <w:cantSplit w:val="true"/>
        </w:trPr>
        <w:tc>
          <w:tcPr>
            <w:tcW w:type="dxa" w:w="454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/>
                <w:b/>
                <w:i w:val="0"/>
                <w:color w:val="F47629"/>
                <w:sz w:val="18"/>
              </w:rPr>
              <w:t>17</w:t>
            </w:r>
          </w:p>
        </w:tc>
        <w:tc>
          <w:tcPr>
            <w:tcW w:type="dxa" w:w="3969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center"/>
            </w:pPr>
            <w:r>
              <w:rPr>
                <w:rFonts w:ascii="Arial" w:hAnsi="Arial"/>
                <w:b w:val="0"/>
                <w:i w:val="0"/>
                <w:sz w:val="18"/>
              </w:rPr>
              <w:t>краска для забора</w:t>
            </w:r>
          </w:p>
        </w:tc>
        <w:tc>
          <w:tcPr>
            <w:tcW w:type="dxa" w:w="1701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center"/>
            </w:pPr>
            <w:r>
              <w:rPr>
                <w:rFonts w:ascii="Arial" w:hAnsi="Arial"/>
                <w:b w:val="0"/>
                <w:i w:val="0"/>
                <w:sz w:val="18"/>
              </w:rPr>
              <w:t>☐</w:t>
            </w:r>
          </w:p>
        </w:tc>
        <w:tc>
          <w:tcPr>
            <w:tcW w:type="dxa" w:w="1701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center"/>
            </w:pPr>
            <w:r>
              <w:rPr>
                <w:rFonts w:ascii="Arial" w:hAnsi="Arial"/>
                <w:b w:val="0"/>
                <w:i w:val="0"/>
                <w:sz w:val="18"/>
              </w:rPr>
              <w:t>☐</w:t>
            </w:r>
          </w:p>
        </w:tc>
        <w:tc>
          <w:tcPr>
            <w:tcW w:type="dxa" w:w="1814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center"/>
            </w:pPr>
            <w:r>
              <w:rPr>
                <w:rFonts w:ascii="Arial" w:hAnsi="Arial"/>
                <w:b w:val="0"/>
                <w:i w:val="0"/>
                <w:sz w:val="18"/>
              </w:rPr>
              <w:t>☐</w:t>
            </w:r>
          </w:p>
        </w:tc>
      </w:tr>
      <w:tr>
        <w:trPr>
          <w:cantSplit w:val="true"/>
        </w:trPr>
        <w:tc>
          <w:tcPr>
            <w:tcW w:type="dxa" w:w="454"/>
            <w:shd w:val="clear" w:color="auto" w:fill="F8F4F0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/>
                <w:b/>
                <w:i w:val="0"/>
                <w:color w:val="F47629"/>
                <w:sz w:val="18"/>
              </w:rPr>
              <w:t>18</w:t>
            </w:r>
          </w:p>
        </w:tc>
        <w:tc>
          <w:tcPr>
            <w:tcW w:type="dxa" w:w="3969"/>
            <w:shd w:val="clear" w:color="auto" w:fill="F8F4F0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center"/>
            </w:pPr>
            <w:r>
              <w:rPr>
                <w:rFonts w:ascii="Arial" w:hAnsi="Arial"/>
                <w:b w:val="0"/>
                <w:i w:val="0"/>
                <w:sz w:val="18"/>
              </w:rPr>
              <w:t>краска для гаража</w:t>
            </w:r>
          </w:p>
        </w:tc>
        <w:tc>
          <w:tcPr>
            <w:tcW w:type="dxa" w:w="1701"/>
            <w:shd w:val="clear" w:color="auto" w:fill="F8F4F0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center"/>
            </w:pPr>
            <w:r>
              <w:rPr>
                <w:rFonts w:ascii="Arial" w:hAnsi="Arial"/>
                <w:b w:val="0"/>
                <w:i w:val="0"/>
                <w:sz w:val="18"/>
              </w:rPr>
              <w:t>☐</w:t>
            </w:r>
          </w:p>
        </w:tc>
        <w:tc>
          <w:tcPr>
            <w:tcW w:type="dxa" w:w="1701"/>
            <w:shd w:val="clear" w:color="auto" w:fill="F8F4F0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center"/>
            </w:pPr>
            <w:r>
              <w:rPr>
                <w:rFonts w:ascii="Arial" w:hAnsi="Arial"/>
                <w:b w:val="0"/>
                <w:i w:val="0"/>
                <w:sz w:val="18"/>
              </w:rPr>
              <w:t>☐</w:t>
            </w:r>
          </w:p>
        </w:tc>
        <w:tc>
          <w:tcPr>
            <w:tcW w:type="dxa" w:w="1814"/>
            <w:shd w:val="clear" w:color="auto" w:fill="F8F4F0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center"/>
            </w:pPr>
            <w:r>
              <w:rPr>
                <w:rFonts w:ascii="Arial" w:hAnsi="Arial"/>
                <w:b w:val="0"/>
                <w:i w:val="0"/>
                <w:sz w:val="18"/>
              </w:rPr>
              <w:t>☐</w:t>
            </w:r>
          </w:p>
        </w:tc>
      </w:tr>
      <w:tr>
        <w:trPr>
          <w:cantSplit w:val="true"/>
        </w:trPr>
        <w:tc>
          <w:tcPr>
            <w:tcW w:type="dxa" w:w="454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/>
                <w:b/>
                <w:i w:val="0"/>
                <w:color w:val="F47629"/>
                <w:sz w:val="18"/>
              </w:rPr>
              <w:t>19</w:t>
            </w:r>
          </w:p>
        </w:tc>
        <w:tc>
          <w:tcPr>
            <w:tcW w:type="dxa" w:w="3969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center"/>
            </w:pPr>
            <w:r>
              <w:rPr>
                <w:rFonts w:ascii="Arial" w:hAnsi="Arial"/>
                <w:b w:val="0"/>
                <w:i w:val="0"/>
                <w:sz w:val="18"/>
              </w:rPr>
              <w:t>краска для металлической двери</w:t>
            </w:r>
          </w:p>
        </w:tc>
        <w:tc>
          <w:tcPr>
            <w:tcW w:type="dxa" w:w="1701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center"/>
            </w:pPr>
            <w:r>
              <w:rPr>
                <w:rFonts w:ascii="Arial" w:hAnsi="Arial"/>
                <w:b w:val="0"/>
                <w:i w:val="0"/>
                <w:sz w:val="18"/>
              </w:rPr>
              <w:t>☐</w:t>
            </w:r>
          </w:p>
        </w:tc>
        <w:tc>
          <w:tcPr>
            <w:tcW w:type="dxa" w:w="1701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center"/>
            </w:pPr>
            <w:r>
              <w:rPr>
                <w:rFonts w:ascii="Arial" w:hAnsi="Arial"/>
                <w:b w:val="0"/>
                <w:i w:val="0"/>
                <w:sz w:val="18"/>
              </w:rPr>
              <w:t>☐</w:t>
            </w:r>
          </w:p>
        </w:tc>
        <w:tc>
          <w:tcPr>
            <w:tcW w:type="dxa" w:w="1814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center"/>
            </w:pPr>
            <w:r>
              <w:rPr>
                <w:rFonts w:ascii="Arial" w:hAnsi="Arial"/>
                <w:b w:val="0"/>
                <w:i w:val="0"/>
                <w:sz w:val="18"/>
              </w:rPr>
              <w:t>☐</w:t>
            </w:r>
          </w:p>
        </w:tc>
      </w:tr>
      <w:tr>
        <w:trPr>
          <w:cantSplit w:val="true"/>
        </w:trPr>
        <w:tc>
          <w:tcPr>
            <w:tcW w:type="dxa" w:w="454"/>
            <w:shd w:val="clear" w:color="auto" w:fill="F8F4F0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/>
                <w:b/>
                <w:i w:val="0"/>
                <w:color w:val="F47629"/>
                <w:sz w:val="18"/>
              </w:rPr>
              <w:t>20</w:t>
            </w:r>
          </w:p>
        </w:tc>
        <w:tc>
          <w:tcPr>
            <w:tcW w:type="dxa" w:w="3969"/>
            <w:shd w:val="clear" w:color="auto" w:fill="F8F4F0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center"/>
            </w:pPr>
            <w:r>
              <w:rPr>
                <w:rFonts w:ascii="Arial" w:hAnsi="Arial"/>
                <w:b w:val="0"/>
                <w:i w:val="0"/>
                <w:sz w:val="18"/>
              </w:rPr>
              <w:t>покрасить металлический забор</w:t>
            </w:r>
          </w:p>
        </w:tc>
        <w:tc>
          <w:tcPr>
            <w:tcW w:type="dxa" w:w="1701"/>
            <w:shd w:val="clear" w:color="auto" w:fill="F8F4F0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center"/>
            </w:pPr>
            <w:r>
              <w:rPr>
                <w:rFonts w:ascii="Arial" w:hAnsi="Arial"/>
                <w:b w:val="0"/>
                <w:i w:val="0"/>
                <w:sz w:val="18"/>
              </w:rPr>
              <w:t>☐</w:t>
            </w:r>
          </w:p>
        </w:tc>
        <w:tc>
          <w:tcPr>
            <w:tcW w:type="dxa" w:w="1701"/>
            <w:shd w:val="clear" w:color="auto" w:fill="F8F4F0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center"/>
            </w:pPr>
            <w:r>
              <w:rPr>
                <w:rFonts w:ascii="Arial" w:hAnsi="Arial"/>
                <w:b w:val="0"/>
                <w:i w:val="0"/>
                <w:sz w:val="18"/>
              </w:rPr>
              <w:t>☐</w:t>
            </w:r>
          </w:p>
        </w:tc>
        <w:tc>
          <w:tcPr>
            <w:tcW w:type="dxa" w:w="1814"/>
            <w:shd w:val="clear" w:color="auto" w:fill="F8F4F0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center"/>
            </w:pPr>
            <w:r>
              <w:rPr>
                <w:rFonts w:ascii="Arial" w:hAnsi="Arial"/>
                <w:b w:val="0"/>
                <w:i w:val="0"/>
                <w:sz w:val="18"/>
              </w:rPr>
              <w:t>☐</w:t>
            </w:r>
          </w:p>
        </w:tc>
      </w:tr>
      <w:tr>
        <w:trPr>
          <w:cantSplit w:val="true"/>
        </w:trPr>
        <w:tc>
          <w:tcPr>
            <w:tcW w:type="dxa" w:w="454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/>
                <w:b/>
                <w:i w:val="0"/>
                <w:color w:val="F47629"/>
                <w:sz w:val="18"/>
              </w:rPr>
              <w:t>21</w:t>
            </w:r>
          </w:p>
        </w:tc>
        <w:tc>
          <w:tcPr>
            <w:tcW w:type="dxa" w:w="3969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center"/>
            </w:pPr>
            <w:r>
              <w:rPr>
                <w:rFonts w:ascii="Arial" w:hAnsi="Arial"/>
                <w:b w:val="0"/>
                <w:i w:val="0"/>
                <w:sz w:val="18"/>
              </w:rPr>
              <w:t>чем покрасить металл</w:t>
            </w:r>
          </w:p>
        </w:tc>
        <w:tc>
          <w:tcPr>
            <w:tcW w:type="dxa" w:w="1701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center"/>
            </w:pPr>
            <w:r>
              <w:rPr>
                <w:rFonts w:ascii="Arial" w:hAnsi="Arial"/>
                <w:b w:val="0"/>
                <w:i w:val="0"/>
                <w:sz w:val="18"/>
              </w:rPr>
              <w:t>☐</w:t>
            </w:r>
          </w:p>
        </w:tc>
        <w:tc>
          <w:tcPr>
            <w:tcW w:type="dxa" w:w="1701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center"/>
            </w:pPr>
            <w:r>
              <w:rPr>
                <w:rFonts w:ascii="Arial" w:hAnsi="Arial"/>
                <w:b w:val="0"/>
                <w:i w:val="0"/>
                <w:sz w:val="18"/>
              </w:rPr>
              <w:t>☐</w:t>
            </w:r>
          </w:p>
        </w:tc>
        <w:tc>
          <w:tcPr>
            <w:tcW w:type="dxa" w:w="1814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center"/>
            </w:pPr>
            <w:r>
              <w:rPr>
                <w:rFonts w:ascii="Arial" w:hAnsi="Arial"/>
                <w:b w:val="0"/>
                <w:i w:val="0"/>
                <w:sz w:val="18"/>
              </w:rPr>
              <w:t>☐</w:t>
            </w:r>
          </w:p>
        </w:tc>
      </w:tr>
      <w:tr>
        <w:trPr>
          <w:cantSplit w:val="true"/>
        </w:trPr>
        <w:tc>
          <w:tcPr>
            <w:tcW w:type="dxa" w:w="454"/>
            <w:shd w:val="clear" w:color="auto" w:fill="F8F4F0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/>
                <w:b/>
                <w:i w:val="0"/>
                <w:color w:val="F47629"/>
                <w:sz w:val="18"/>
              </w:rPr>
              <w:t>22</w:t>
            </w:r>
          </w:p>
        </w:tc>
        <w:tc>
          <w:tcPr>
            <w:tcW w:type="dxa" w:w="3969"/>
            <w:shd w:val="clear" w:color="auto" w:fill="F8F4F0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center"/>
            </w:pPr>
            <w:r>
              <w:rPr>
                <w:rFonts w:ascii="Arial" w:hAnsi="Arial"/>
                <w:b w:val="0"/>
                <w:i w:val="0"/>
                <w:sz w:val="18"/>
              </w:rPr>
              <w:t>Dali краска по металлу</w:t>
            </w:r>
          </w:p>
        </w:tc>
        <w:tc>
          <w:tcPr>
            <w:tcW w:type="dxa" w:w="1701"/>
            <w:shd w:val="clear" w:color="auto" w:fill="F8F4F0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center"/>
            </w:pPr>
            <w:r>
              <w:rPr>
                <w:rFonts w:ascii="Arial" w:hAnsi="Arial"/>
                <w:b w:val="0"/>
                <w:i w:val="0"/>
                <w:sz w:val="18"/>
              </w:rPr>
              <w:t>☐</w:t>
            </w:r>
          </w:p>
        </w:tc>
        <w:tc>
          <w:tcPr>
            <w:tcW w:type="dxa" w:w="1701"/>
            <w:shd w:val="clear" w:color="auto" w:fill="F8F4F0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center"/>
            </w:pPr>
            <w:r>
              <w:rPr>
                <w:rFonts w:ascii="Arial" w:hAnsi="Arial"/>
                <w:b w:val="0"/>
                <w:i w:val="0"/>
                <w:sz w:val="18"/>
              </w:rPr>
              <w:t>☐</w:t>
            </w:r>
          </w:p>
        </w:tc>
        <w:tc>
          <w:tcPr>
            <w:tcW w:type="dxa" w:w="1814"/>
            <w:shd w:val="clear" w:color="auto" w:fill="F8F4F0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center"/>
            </w:pPr>
            <w:r>
              <w:rPr>
                <w:rFonts w:ascii="Arial" w:hAnsi="Arial"/>
                <w:b w:val="0"/>
                <w:i w:val="0"/>
                <w:sz w:val="18"/>
              </w:rPr>
              <w:t>☐</w:t>
            </w:r>
          </w:p>
        </w:tc>
      </w:tr>
      <w:tr>
        <w:trPr>
          <w:cantSplit w:val="true"/>
        </w:trPr>
        <w:tc>
          <w:tcPr>
            <w:tcW w:type="dxa" w:w="454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/>
                <w:b/>
                <w:i w:val="0"/>
                <w:color w:val="F47629"/>
                <w:sz w:val="18"/>
              </w:rPr>
              <w:t>23</w:t>
            </w:r>
          </w:p>
        </w:tc>
        <w:tc>
          <w:tcPr>
            <w:tcW w:type="dxa" w:w="3969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center"/>
            </w:pPr>
            <w:r>
              <w:rPr>
                <w:rFonts w:ascii="Arial" w:hAnsi="Arial"/>
                <w:b w:val="0"/>
                <w:i w:val="0"/>
                <w:sz w:val="18"/>
              </w:rPr>
              <w:t>Салван краска</w:t>
            </w:r>
          </w:p>
        </w:tc>
        <w:tc>
          <w:tcPr>
            <w:tcW w:type="dxa" w:w="1701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center"/>
            </w:pPr>
            <w:r>
              <w:rPr>
                <w:rFonts w:ascii="Arial" w:hAnsi="Arial"/>
                <w:b w:val="0"/>
                <w:i w:val="0"/>
                <w:sz w:val="18"/>
              </w:rPr>
              <w:t>☐</w:t>
            </w:r>
          </w:p>
        </w:tc>
        <w:tc>
          <w:tcPr>
            <w:tcW w:type="dxa" w:w="1701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center"/>
            </w:pPr>
            <w:r>
              <w:rPr>
                <w:rFonts w:ascii="Arial" w:hAnsi="Arial"/>
                <w:b w:val="0"/>
                <w:i w:val="0"/>
                <w:sz w:val="18"/>
              </w:rPr>
              <w:t>☐</w:t>
            </w:r>
          </w:p>
        </w:tc>
        <w:tc>
          <w:tcPr>
            <w:tcW w:type="dxa" w:w="1814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center"/>
            </w:pPr>
            <w:r>
              <w:rPr>
                <w:rFonts w:ascii="Arial" w:hAnsi="Arial"/>
                <w:b w:val="0"/>
                <w:i w:val="0"/>
                <w:sz w:val="18"/>
              </w:rPr>
              <w:t>☐</w:t>
            </w:r>
          </w:p>
        </w:tc>
      </w:tr>
      <w:tr>
        <w:trPr>
          <w:cantSplit w:val="true"/>
        </w:trPr>
        <w:tc>
          <w:tcPr>
            <w:tcW w:type="dxa" w:w="454"/>
            <w:shd w:val="clear" w:color="auto" w:fill="F8F4F0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/>
                <w:b/>
                <w:i w:val="0"/>
                <w:color w:val="F47629"/>
                <w:sz w:val="18"/>
              </w:rPr>
              <w:t>24</w:t>
            </w:r>
          </w:p>
        </w:tc>
        <w:tc>
          <w:tcPr>
            <w:tcW w:type="dxa" w:w="3969"/>
            <w:shd w:val="clear" w:color="auto" w:fill="F8F4F0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center"/>
            </w:pPr>
            <w:r>
              <w:rPr>
                <w:rFonts w:ascii="Arial" w:hAnsi="Arial"/>
                <w:b w:val="0"/>
                <w:i w:val="0"/>
                <w:sz w:val="18"/>
              </w:rPr>
              <w:t>Husky краска</w:t>
            </w:r>
          </w:p>
        </w:tc>
        <w:tc>
          <w:tcPr>
            <w:tcW w:type="dxa" w:w="1701"/>
            <w:shd w:val="clear" w:color="auto" w:fill="F8F4F0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center"/>
            </w:pPr>
            <w:r>
              <w:rPr>
                <w:rFonts w:ascii="Arial" w:hAnsi="Arial"/>
                <w:b w:val="0"/>
                <w:i w:val="0"/>
                <w:sz w:val="18"/>
              </w:rPr>
              <w:t>☐</w:t>
            </w:r>
          </w:p>
        </w:tc>
        <w:tc>
          <w:tcPr>
            <w:tcW w:type="dxa" w:w="1701"/>
            <w:shd w:val="clear" w:color="auto" w:fill="F8F4F0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center"/>
            </w:pPr>
            <w:r>
              <w:rPr>
                <w:rFonts w:ascii="Arial" w:hAnsi="Arial"/>
                <w:b w:val="0"/>
                <w:i w:val="0"/>
                <w:sz w:val="18"/>
              </w:rPr>
              <w:t>☐</w:t>
            </w:r>
          </w:p>
        </w:tc>
        <w:tc>
          <w:tcPr>
            <w:tcW w:type="dxa" w:w="1814"/>
            <w:shd w:val="clear" w:color="auto" w:fill="F8F4F0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center"/>
            </w:pPr>
            <w:r>
              <w:rPr>
                <w:rFonts w:ascii="Arial" w:hAnsi="Arial"/>
                <w:b w:val="0"/>
                <w:i w:val="0"/>
                <w:sz w:val="18"/>
              </w:rPr>
              <w:t>☐</w:t>
            </w:r>
          </w:p>
        </w:tc>
      </w:tr>
      <w:tr>
        <w:trPr>
          <w:cantSplit w:val="true"/>
        </w:trPr>
        <w:tc>
          <w:tcPr>
            <w:tcW w:type="dxa" w:w="454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/>
                <w:b/>
                <w:i w:val="0"/>
                <w:color w:val="F47629"/>
                <w:sz w:val="18"/>
              </w:rPr>
              <w:t>25</w:t>
            </w:r>
          </w:p>
        </w:tc>
        <w:tc>
          <w:tcPr>
            <w:tcW w:type="dxa" w:w="3969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center"/>
            </w:pPr>
            <w:r>
              <w:rPr>
                <w:rFonts w:ascii="Arial" w:hAnsi="Arial"/>
                <w:b w:val="0"/>
                <w:i w:val="0"/>
                <w:sz w:val="18"/>
              </w:rPr>
              <w:t>Dufa краска по металлу</w:t>
            </w:r>
          </w:p>
        </w:tc>
        <w:tc>
          <w:tcPr>
            <w:tcW w:type="dxa" w:w="1701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center"/>
            </w:pPr>
            <w:r>
              <w:rPr>
                <w:rFonts w:ascii="Arial" w:hAnsi="Arial"/>
                <w:b w:val="0"/>
                <w:i w:val="0"/>
                <w:sz w:val="18"/>
              </w:rPr>
              <w:t>☐</w:t>
            </w:r>
          </w:p>
        </w:tc>
        <w:tc>
          <w:tcPr>
            <w:tcW w:type="dxa" w:w="1701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center"/>
            </w:pPr>
            <w:r>
              <w:rPr>
                <w:rFonts w:ascii="Arial" w:hAnsi="Arial"/>
                <w:b w:val="0"/>
                <w:i w:val="0"/>
                <w:sz w:val="18"/>
              </w:rPr>
              <w:t>☐</w:t>
            </w:r>
          </w:p>
        </w:tc>
        <w:tc>
          <w:tcPr>
            <w:tcW w:type="dxa" w:w="1814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center"/>
            </w:pPr>
            <w:r>
              <w:rPr>
                <w:rFonts w:ascii="Arial" w:hAnsi="Arial"/>
                <w:b w:val="0"/>
                <w:i w:val="0"/>
                <w:sz w:val="18"/>
              </w:rPr>
              <w:t>☐</w:t>
            </w:r>
          </w:p>
        </w:tc>
      </w:tr>
    </w:tbl>
    <w:p>
      <w:pPr>
        <w:spacing w:before="0" w:after="80" w:line="240" w:lineRule="auto"/>
      </w:pPr>
    </w:p>
    <w:p>
      <w:r>
        <w:br w:type="page"/>
      </w:r>
    </w:p>
    <w:p>
      <w:pPr>
        <w:spacing w:before="0" w:after="160" w:line="264" w:lineRule="auto"/>
        <w:pBdr>
          <w:left w:val="single" w:sz="24" w:space="8" w:color="F47629"/>
        </w:pBdr>
        <w:ind w:left="170"/>
      </w:pPr>
      <w:r>
        <w:rPr>
          <w:rFonts w:ascii="Arial" w:hAnsi="Arial"/>
          <w:b/>
          <w:i w:val="0"/>
          <w:color w:val="313131"/>
          <w:sz w:val="36"/>
        </w:rPr>
        <w:t>Шаг 4. Что делать после сбора данных</w:t>
      </w:r>
    </w:p>
    <w:p>
      <w:pPr>
        <w:spacing w:before="0" w:after="120" w:line="312" w:lineRule="auto"/>
        <w:jc w:val="left"/>
      </w:pPr>
      <w:r>
        <w:rPr>
          <w:rFonts w:ascii="Arial" w:hAnsi="Arial"/>
          <w:b w:val="0"/>
          <w:i w:val="0"/>
          <w:sz w:val="22"/>
        </w:rPr>
        <w:t>После того как все 75 скриншотов сделаны и данные записаны в Excel — пришлите мне:</w:t>
      </w:r>
    </w:p>
    <w:p>
      <w:pPr>
        <w:pStyle w:val="ListBullet"/>
        <w:spacing w:before="0" w:after="60" w:line="300" w:lineRule="auto"/>
        <w:ind w:left="340"/>
      </w:pPr>
      <w:r>
        <w:rPr>
          <w:rFonts w:ascii="Arial" w:hAnsi="Arial"/>
          <w:b/>
          <w:sz w:val="22"/>
        </w:rPr>
        <w:t>Папку со всеми скриншотами (или загрузите в облако и дайте ссылку).</w:t>
      </w:r>
    </w:p>
    <w:p>
      <w:pPr>
        <w:pStyle w:val="ListBullet"/>
        <w:spacing w:before="0" w:after="60" w:line="300" w:lineRule="auto"/>
        <w:ind w:left="340"/>
      </w:pPr>
      <w:r>
        <w:rPr>
          <w:rFonts w:ascii="Arial" w:hAnsi="Arial"/>
          <w:sz w:val="22"/>
        </w:rPr>
        <w:t>Excel-таблицу с записями (если заполняли).</w:t>
      </w:r>
    </w:p>
    <w:p>
      <w:pPr>
        <w:pStyle w:val="ListBullet"/>
        <w:spacing w:before="0" w:after="60" w:line="300" w:lineRule="auto"/>
        <w:ind w:left="340"/>
      </w:pPr>
      <w:r>
        <w:rPr>
          <w:rFonts w:ascii="Arial" w:hAnsi="Arial"/>
          <w:sz w:val="22"/>
        </w:rPr>
        <w:t>Или просто скриншоты — я сам извлеку данные и составлю таблицу.</w:t>
      </w:r>
    </w:p>
    <w:p>
      <w:pPr>
        <w:spacing w:before="160" w:after="80" w:line="312" w:lineRule="auto"/>
        <w:jc w:val="left"/>
      </w:pPr>
      <w:r>
        <w:rPr>
          <w:rFonts w:ascii="Arial" w:hAnsi="Arial"/>
          <w:b/>
          <w:i w:val="0"/>
          <w:sz w:val="22"/>
        </w:rPr>
        <w:t>Что я сделаю с этими данными:</w:t>
      </w:r>
    </w:p>
    <w:p>
      <w:pPr>
        <w:pStyle w:val="ListBullet"/>
        <w:spacing w:before="0" w:after="60" w:line="300" w:lineRule="auto"/>
        <w:ind w:left="340"/>
      </w:pPr>
      <w:r>
        <w:rPr>
          <w:rFonts w:ascii="Arial" w:hAnsi="Arial"/>
          <w:sz w:val="22"/>
        </w:rPr>
        <w:t>Сведу все 25 фраз в единую Excel-таблицу с колонками: фраза, показов в месяц, топ-10 регионов, сезонность.</w:t>
      </w:r>
    </w:p>
    <w:p>
      <w:pPr>
        <w:pStyle w:val="ListBullet"/>
        <w:spacing w:before="0" w:after="60" w:line="300" w:lineRule="auto"/>
        <w:ind w:left="340"/>
      </w:pPr>
      <w:r>
        <w:rPr>
          <w:rFonts w:ascii="Arial" w:hAnsi="Arial"/>
          <w:sz w:val="22"/>
        </w:rPr>
        <w:t>Рассчитаю приоритетность каждой фразы для Яндекс Директ (высокий, средний, низкий).</w:t>
      </w:r>
    </w:p>
    <w:p>
      <w:pPr>
        <w:pStyle w:val="ListBullet"/>
        <w:spacing w:before="0" w:after="60" w:line="300" w:lineRule="auto"/>
        <w:ind w:left="340"/>
      </w:pPr>
      <w:r>
        <w:rPr>
          <w:rFonts w:ascii="Arial" w:hAnsi="Arial"/>
          <w:sz w:val="22"/>
        </w:rPr>
        <w:t>Определю топ-10 регионов для запуска рекламы.</w:t>
      </w:r>
    </w:p>
    <w:p>
      <w:pPr>
        <w:pStyle w:val="ListBullet"/>
        <w:spacing w:before="0" w:after="60" w:line="300" w:lineRule="auto"/>
        <w:ind w:left="340"/>
      </w:pPr>
      <w:r>
        <w:rPr>
          <w:rFonts w:ascii="Arial" w:hAnsi="Arial"/>
          <w:sz w:val="22"/>
        </w:rPr>
        <w:t>Определю оптимальные месяцы для запуска (сезонность).</w:t>
      </w:r>
    </w:p>
    <w:p>
      <w:pPr>
        <w:pStyle w:val="ListBullet"/>
        <w:spacing w:before="0" w:after="60" w:line="300" w:lineRule="auto"/>
        <w:ind w:left="340"/>
      </w:pPr>
      <w:r>
        <w:rPr>
          <w:rFonts w:ascii="Arial" w:hAnsi="Arial"/>
          <w:sz w:val="22"/>
        </w:rPr>
        <w:t>Подготовлю рекомендации по бюджету и ставкам для Яндекс Директ.</w:t>
      </w:r>
    </w:p>
    <w:p>
      <w:pPr>
        <w:pStyle w:val="ListBullet"/>
        <w:spacing w:before="0" w:after="60" w:line="300" w:lineRule="auto"/>
        <w:ind w:left="340"/>
      </w:pPr>
      <w:r>
        <w:rPr>
          <w:rFonts w:ascii="Arial" w:hAnsi="Arial"/>
          <w:sz w:val="22"/>
        </w:rPr>
        <w:t>Создам тепловую карту регионов РФ по спросу.</w:t>
      </w:r>
    </w:p>
    <w:p>
      <w:pPr>
        <w:pStyle w:val="ListBullet"/>
        <w:spacing w:before="0" w:after="60" w:line="300" w:lineRule="auto"/>
        <w:ind w:left="340"/>
      </w:pPr>
      <w:r>
        <w:rPr>
          <w:rFonts w:ascii="Arial" w:hAnsi="Arial"/>
          <w:sz w:val="22"/>
        </w:rPr>
        <w:t>Сделаю визуализацию: топ-20 фраз, топ-10 регионов, график сезонности.</w:t>
      </w:r>
    </w:p>
    <w:p>
      <w:r>
        <w:br w:type="page"/>
      </w:r>
    </w:p>
    <w:p>
      <w:pPr>
        <w:spacing w:before="0" w:after="160" w:line="264" w:lineRule="auto"/>
        <w:pBdr>
          <w:left w:val="single" w:sz="24" w:space="8" w:color="F47629"/>
        </w:pBdr>
        <w:ind w:left="170"/>
      </w:pPr>
      <w:r>
        <w:rPr>
          <w:rFonts w:ascii="Arial" w:hAnsi="Arial"/>
          <w:b/>
          <w:i w:val="0"/>
          <w:color w:val="313131"/>
          <w:sz w:val="36"/>
        </w:rPr>
        <w:t>Пример — как выглядит заполненная одна фраза</w:t>
      </w:r>
    </w:p>
    <w:p>
      <w:pPr>
        <w:spacing w:before="0" w:after="120" w:line="312" w:lineRule="auto"/>
        <w:jc w:val="left"/>
      </w:pPr>
      <w:r>
        <w:rPr>
          <w:rFonts w:ascii="Arial" w:hAnsi="Arial"/>
          <w:b w:val="0"/>
          <w:i w:val="0"/>
          <w:sz w:val="22"/>
        </w:rPr>
        <w:t>На примере фразы «грунт-эмаль 3 в 1» — вот что должно получиться:</w:t>
      </w:r>
    </w:p>
    <w:p>
      <w:pPr>
        <w:spacing w:before="80" w:after="80" w:line="288" w:lineRule="auto"/>
      </w:pPr>
      <w:r>
        <w:rPr>
          <w:rFonts w:ascii="Arial" w:hAnsi="Arial"/>
          <w:b/>
          <w:i w:val="0"/>
          <w:color w:val="F47629"/>
          <w:sz w:val="28"/>
        </w:rPr>
        <w:t>Действие 1. По словам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rPr>
          <w:tblHeader w:val="true"/>
          <w:cantSplit w:val="true"/>
        </w:trPr>
        <w:tc>
          <w:tcPr>
            <w:tcW w:type="dxa" w:w="3685"/>
            <w:shd w:val="clear" w:color="auto" w:fill="313131"/>
            <w:tcBorders>
              <w:top w:val="single" w:sz="4" w:color="313131"/>
              <w:left w:val="single" w:sz="4" w:color="313131"/>
              <w:bottom w:val="single" w:sz="4" w:color="313131"/>
              <w:right w:val="single" w:sz="4" w:color="313131"/>
            </w:tcBorders>
            <w:vAlign w:val="center"/>
          </w:tcPr>
          <w:p>
            <w:pPr>
              <w:spacing w:before="40" w:after="40" w:line="288" w:lineRule="auto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8"/>
              </w:rPr>
              <w:t>Левая колонка (что искали)</w:t>
            </w:r>
          </w:p>
        </w:tc>
        <w:tc>
          <w:tcPr>
            <w:tcW w:type="dxa" w:w="1134"/>
            <w:shd w:val="clear" w:color="auto" w:fill="313131"/>
            <w:tcBorders>
              <w:top w:val="single" w:sz="4" w:color="313131"/>
              <w:left w:val="single" w:sz="4" w:color="313131"/>
              <w:bottom w:val="single" w:sz="4" w:color="313131"/>
              <w:right w:val="single" w:sz="4" w:color="313131"/>
            </w:tcBorders>
            <w:vAlign w:val="center"/>
          </w:tcPr>
          <w:p>
            <w:pPr>
              <w:spacing w:before="40" w:after="40" w:line="288" w:lineRule="auto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8"/>
              </w:rPr>
              <w:t>Показов</w:t>
            </w:r>
          </w:p>
        </w:tc>
        <w:tc>
          <w:tcPr>
            <w:tcW w:type="dxa" w:w="3685"/>
            <w:shd w:val="clear" w:color="auto" w:fill="313131"/>
            <w:tcBorders>
              <w:top w:val="single" w:sz="4" w:color="313131"/>
              <w:left w:val="single" w:sz="4" w:color="313131"/>
              <w:bottom w:val="single" w:sz="4" w:color="313131"/>
              <w:right w:val="single" w:sz="4" w:color="313131"/>
            </w:tcBorders>
            <w:vAlign w:val="center"/>
          </w:tcPr>
          <w:p>
            <w:pPr>
              <w:spacing w:before="40" w:after="40" w:line="288" w:lineRule="auto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8"/>
              </w:rPr>
              <w:t>Правая колонка (похожие)</w:t>
            </w:r>
          </w:p>
        </w:tc>
        <w:tc>
          <w:tcPr>
            <w:tcW w:type="dxa" w:w="1134"/>
            <w:shd w:val="clear" w:color="auto" w:fill="313131"/>
            <w:tcBorders>
              <w:top w:val="single" w:sz="4" w:color="313131"/>
              <w:left w:val="single" w:sz="4" w:color="313131"/>
              <w:bottom w:val="single" w:sz="4" w:color="313131"/>
              <w:right w:val="single" w:sz="4" w:color="313131"/>
            </w:tcBorders>
            <w:vAlign w:val="center"/>
          </w:tcPr>
          <w:p>
            <w:pPr>
              <w:spacing w:before="40" w:after="40" w:line="288" w:lineRule="auto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8"/>
              </w:rPr>
              <w:t>Показов</w:t>
            </w:r>
          </w:p>
        </w:tc>
      </w:tr>
      <w:tr>
        <w:trPr>
          <w:cantSplit w:val="true"/>
        </w:trPr>
        <w:tc>
          <w:tcPr>
            <w:tcW w:type="dxa" w:w="3685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/>
                <w:b/>
                <w:i w:val="0"/>
                <w:color w:val="F47629"/>
                <w:sz w:val="18"/>
              </w:rPr>
              <w:t>грунт-эмаль 3 в 1</w:t>
            </w:r>
          </w:p>
        </w:tc>
        <w:tc>
          <w:tcPr>
            <w:tcW w:type="dxa" w:w="1134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center"/>
            </w:pPr>
            <w:r>
              <w:rPr>
                <w:rFonts w:ascii="Arial" w:hAnsi="Arial"/>
                <w:b w:val="0"/>
                <w:i w:val="0"/>
                <w:sz w:val="18"/>
              </w:rPr>
              <w:t>12 345</w:t>
            </w:r>
          </w:p>
        </w:tc>
        <w:tc>
          <w:tcPr>
            <w:tcW w:type="dxa" w:w="3685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center"/>
            </w:pPr>
            <w:r>
              <w:rPr>
                <w:rFonts w:ascii="Arial" w:hAnsi="Arial"/>
                <w:b w:val="0"/>
                <w:i w:val="0"/>
                <w:sz w:val="18"/>
              </w:rPr>
              <w:t>грунт эмаль 3 в 1 по ржавчине</w:t>
            </w:r>
          </w:p>
        </w:tc>
        <w:tc>
          <w:tcPr>
            <w:tcW w:type="dxa" w:w="1134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center"/>
            </w:pPr>
            <w:r>
              <w:rPr>
                <w:rFonts w:ascii="Arial" w:hAnsi="Arial"/>
                <w:b w:val="0"/>
                <w:i w:val="0"/>
                <w:sz w:val="18"/>
              </w:rPr>
              <w:t>8 901</w:t>
            </w:r>
          </w:p>
        </w:tc>
      </w:tr>
      <w:tr>
        <w:trPr>
          <w:cantSplit w:val="true"/>
        </w:trPr>
        <w:tc>
          <w:tcPr>
            <w:tcW w:type="dxa" w:w="3685"/>
            <w:shd w:val="clear" w:color="auto" w:fill="F8F4F0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/>
                <w:b/>
                <w:i w:val="0"/>
                <w:color w:val="F47629"/>
                <w:sz w:val="18"/>
              </w:rPr>
              <w:t>грунт-эмаль 3 в 1 по металлу</w:t>
            </w:r>
          </w:p>
        </w:tc>
        <w:tc>
          <w:tcPr>
            <w:tcW w:type="dxa" w:w="1134"/>
            <w:shd w:val="clear" w:color="auto" w:fill="F8F4F0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center"/>
            </w:pPr>
            <w:r>
              <w:rPr>
                <w:rFonts w:ascii="Arial" w:hAnsi="Arial"/>
                <w:b w:val="0"/>
                <w:i w:val="0"/>
                <w:sz w:val="18"/>
              </w:rPr>
              <w:t>5 678</w:t>
            </w:r>
          </w:p>
        </w:tc>
        <w:tc>
          <w:tcPr>
            <w:tcW w:type="dxa" w:w="3685"/>
            <w:shd w:val="clear" w:color="auto" w:fill="F8F4F0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center"/>
            </w:pPr>
            <w:r>
              <w:rPr>
                <w:rFonts w:ascii="Arial" w:hAnsi="Arial"/>
                <w:b w:val="0"/>
                <w:i w:val="0"/>
                <w:sz w:val="18"/>
              </w:rPr>
              <w:t>краска 3 в 1 по металлу</w:t>
            </w:r>
          </w:p>
        </w:tc>
        <w:tc>
          <w:tcPr>
            <w:tcW w:type="dxa" w:w="1134"/>
            <w:shd w:val="clear" w:color="auto" w:fill="F8F4F0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center"/>
            </w:pPr>
            <w:r>
              <w:rPr>
                <w:rFonts w:ascii="Arial" w:hAnsi="Arial"/>
                <w:b w:val="0"/>
                <w:i w:val="0"/>
                <w:sz w:val="18"/>
              </w:rPr>
              <w:t>4 567</w:t>
            </w:r>
          </w:p>
        </w:tc>
      </w:tr>
      <w:tr>
        <w:trPr>
          <w:cantSplit w:val="true"/>
        </w:trPr>
        <w:tc>
          <w:tcPr>
            <w:tcW w:type="dxa" w:w="3685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/>
                <w:b/>
                <w:i w:val="0"/>
                <w:color w:val="F47629"/>
                <w:sz w:val="18"/>
              </w:rPr>
              <w:t>грунт-эмаль 3 в 1 цена</w:t>
            </w:r>
          </w:p>
        </w:tc>
        <w:tc>
          <w:tcPr>
            <w:tcW w:type="dxa" w:w="1134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center"/>
            </w:pPr>
            <w:r>
              <w:rPr>
                <w:rFonts w:ascii="Arial" w:hAnsi="Arial"/>
                <w:b w:val="0"/>
                <w:i w:val="0"/>
                <w:sz w:val="18"/>
              </w:rPr>
              <w:t>3 456</w:t>
            </w:r>
          </w:p>
        </w:tc>
        <w:tc>
          <w:tcPr>
            <w:tcW w:type="dxa" w:w="3685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center"/>
            </w:pPr>
            <w:r>
              <w:rPr>
                <w:rFonts w:ascii="Arial" w:hAnsi="Arial"/>
                <w:b w:val="0"/>
                <w:i w:val="0"/>
                <w:sz w:val="18"/>
              </w:rPr>
              <w:t>эмаль 3 в 1 для металла</w:t>
            </w:r>
          </w:p>
        </w:tc>
        <w:tc>
          <w:tcPr>
            <w:tcW w:type="dxa" w:w="1134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center"/>
            </w:pPr>
            <w:r>
              <w:rPr>
                <w:rFonts w:ascii="Arial" w:hAnsi="Arial"/>
                <w:b w:val="0"/>
                <w:i w:val="0"/>
                <w:sz w:val="18"/>
              </w:rPr>
              <w:t>2 345</w:t>
            </w:r>
          </w:p>
        </w:tc>
      </w:tr>
      <w:tr>
        <w:trPr>
          <w:cantSplit w:val="true"/>
        </w:trPr>
        <w:tc>
          <w:tcPr>
            <w:tcW w:type="dxa" w:w="3685"/>
            <w:shd w:val="clear" w:color="auto" w:fill="F8F4F0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/>
                <w:b/>
                <w:i w:val="0"/>
                <w:color w:val="F47629"/>
                <w:sz w:val="18"/>
              </w:rPr>
              <w:t>купить грунт-эмаль 3 в 1</w:t>
            </w:r>
          </w:p>
        </w:tc>
        <w:tc>
          <w:tcPr>
            <w:tcW w:type="dxa" w:w="1134"/>
            <w:shd w:val="clear" w:color="auto" w:fill="F8F4F0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center"/>
            </w:pPr>
            <w:r>
              <w:rPr>
                <w:rFonts w:ascii="Arial" w:hAnsi="Arial"/>
                <w:b w:val="0"/>
                <w:i w:val="0"/>
                <w:sz w:val="18"/>
              </w:rPr>
              <w:t>2 345</w:t>
            </w:r>
          </w:p>
        </w:tc>
        <w:tc>
          <w:tcPr>
            <w:tcW w:type="dxa" w:w="3685"/>
            <w:shd w:val="clear" w:color="auto" w:fill="F8F4F0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center"/>
            </w:pPr>
            <w:r>
              <w:rPr>
                <w:rFonts w:ascii="Arial" w:hAnsi="Arial"/>
                <w:b w:val="0"/>
                <w:i w:val="0"/>
                <w:sz w:val="18"/>
              </w:rPr>
              <w:t>грунт эмаль по ржавчине 3 в 1</w:t>
            </w:r>
          </w:p>
        </w:tc>
        <w:tc>
          <w:tcPr>
            <w:tcW w:type="dxa" w:w="1134"/>
            <w:shd w:val="clear" w:color="auto" w:fill="F8F4F0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center"/>
            </w:pPr>
            <w:r>
              <w:rPr>
                <w:rFonts w:ascii="Arial" w:hAnsi="Arial"/>
                <w:b w:val="0"/>
                <w:i w:val="0"/>
                <w:sz w:val="18"/>
              </w:rPr>
              <w:t>1 890</w:t>
            </w:r>
          </w:p>
        </w:tc>
      </w:tr>
      <w:tr>
        <w:trPr>
          <w:cantSplit w:val="true"/>
        </w:trPr>
        <w:tc>
          <w:tcPr>
            <w:tcW w:type="dxa" w:w="3685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/>
                <w:b/>
                <w:i w:val="0"/>
                <w:color w:val="F47629"/>
                <w:sz w:val="18"/>
              </w:rPr>
              <w:t>грунт-эмаль 3 в 1 TITAN</w:t>
            </w:r>
          </w:p>
        </w:tc>
        <w:tc>
          <w:tcPr>
            <w:tcW w:type="dxa" w:w="1134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center"/>
            </w:pPr>
            <w:r>
              <w:rPr>
                <w:rFonts w:ascii="Arial" w:hAnsi="Arial"/>
                <w:b w:val="0"/>
                <w:i w:val="0"/>
                <w:sz w:val="18"/>
              </w:rPr>
              <w:t>1 234</w:t>
            </w:r>
          </w:p>
        </w:tc>
        <w:tc>
          <w:tcPr>
            <w:tcW w:type="dxa" w:w="3685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center"/>
            </w:pPr>
            <w:r>
              <w:rPr>
                <w:rFonts w:ascii="Arial" w:hAnsi="Arial"/>
                <w:b w:val="0"/>
                <w:i w:val="0"/>
                <w:sz w:val="18"/>
              </w:rPr>
              <w:t>краска по металлу 3 в 1</w:t>
            </w:r>
          </w:p>
        </w:tc>
        <w:tc>
          <w:tcPr>
            <w:tcW w:type="dxa" w:w="1134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center"/>
            </w:pPr>
            <w:r>
              <w:rPr>
                <w:rFonts w:ascii="Arial" w:hAnsi="Arial"/>
                <w:b w:val="0"/>
                <w:i w:val="0"/>
                <w:sz w:val="18"/>
              </w:rPr>
              <w:t>1 567</w:t>
            </w:r>
          </w:p>
        </w:tc>
      </w:tr>
    </w:tbl>
    <w:p>
      <w:pPr>
        <w:spacing w:before="0" w:after="80" w:line="240" w:lineRule="auto"/>
      </w:pPr>
    </w:p>
    <w:p>
      <w:pPr>
        <w:spacing w:before="0" w:after="120" w:line="312" w:lineRule="auto"/>
        <w:jc w:val="left"/>
      </w:pPr>
      <w:r>
        <w:rPr>
          <w:rFonts w:ascii="Arial" w:hAnsi="Arial"/>
          <w:b w:val="0"/>
          <w:i/>
          <w:color w:val="6B7280"/>
          <w:sz w:val="22"/>
        </w:rPr>
        <w:t>Скриншот: «08_грунт-эмаль_3в1_слова.png»</w:t>
      </w:r>
    </w:p>
    <w:p>
      <w:pPr>
        <w:spacing w:before="160" w:after="80" w:line="288" w:lineRule="auto"/>
      </w:pPr>
      <w:r>
        <w:rPr>
          <w:rFonts w:ascii="Arial" w:hAnsi="Arial"/>
          <w:b/>
          <w:i w:val="0"/>
          <w:color w:val="F47629"/>
          <w:sz w:val="28"/>
        </w:rPr>
        <w:t>Действие 2. По регионам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rPr>
          <w:tblHeader w:val="true"/>
          <w:cantSplit w:val="true"/>
        </w:trPr>
        <w:tc>
          <w:tcPr>
            <w:tcW w:type="dxa" w:w="3969"/>
            <w:shd w:val="clear" w:color="auto" w:fill="313131"/>
            <w:tcBorders>
              <w:top w:val="single" w:sz="4" w:color="313131"/>
              <w:left w:val="single" w:sz="4" w:color="313131"/>
              <w:bottom w:val="single" w:sz="4" w:color="313131"/>
              <w:right w:val="single" w:sz="4" w:color="313131"/>
            </w:tcBorders>
            <w:vAlign w:val="center"/>
          </w:tcPr>
          <w:p>
            <w:pPr>
              <w:spacing w:before="40" w:after="40" w:line="288" w:lineRule="auto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20"/>
              </w:rPr>
              <w:t>Регион</w:t>
            </w:r>
          </w:p>
        </w:tc>
        <w:tc>
          <w:tcPr>
            <w:tcW w:type="dxa" w:w="2268"/>
            <w:shd w:val="clear" w:color="auto" w:fill="313131"/>
            <w:tcBorders>
              <w:top w:val="single" w:sz="4" w:color="313131"/>
              <w:left w:val="single" w:sz="4" w:color="313131"/>
              <w:bottom w:val="single" w:sz="4" w:color="313131"/>
              <w:right w:val="single" w:sz="4" w:color="313131"/>
            </w:tcBorders>
            <w:vAlign w:val="center"/>
          </w:tcPr>
          <w:p>
            <w:pPr>
              <w:spacing w:before="40" w:after="40" w:line="288" w:lineRule="auto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20"/>
              </w:rPr>
              <w:t>Показов</w:t>
            </w:r>
          </w:p>
        </w:tc>
        <w:tc>
          <w:tcPr>
            <w:tcW w:type="dxa" w:w="2268"/>
            <w:shd w:val="clear" w:color="auto" w:fill="313131"/>
            <w:tcBorders>
              <w:top w:val="single" w:sz="4" w:color="313131"/>
              <w:left w:val="single" w:sz="4" w:color="313131"/>
              <w:bottom w:val="single" w:sz="4" w:color="313131"/>
              <w:right w:val="single" w:sz="4" w:color="313131"/>
            </w:tcBorders>
            <w:vAlign w:val="center"/>
          </w:tcPr>
          <w:p>
            <w:pPr>
              <w:spacing w:before="40" w:after="40" w:line="288" w:lineRule="auto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20"/>
              </w:rPr>
              <w:t>Доля, %</w:t>
            </w:r>
          </w:p>
        </w:tc>
      </w:tr>
      <w:tr>
        <w:trPr>
          <w:cantSplit w:val="true"/>
        </w:trPr>
        <w:tc>
          <w:tcPr>
            <w:tcW w:type="dxa" w:w="3969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/>
                <w:b/>
                <w:i w:val="0"/>
                <w:color w:val="F47629"/>
                <w:sz w:val="20"/>
              </w:rPr>
              <w:t>Москва и Московская область</w:t>
            </w:r>
          </w:p>
        </w:tc>
        <w:tc>
          <w:tcPr>
            <w:tcW w:type="dxa" w:w="2268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center"/>
            </w:pPr>
            <w:r>
              <w:rPr>
                <w:rFonts w:ascii="Arial" w:hAnsi="Arial"/>
                <w:b w:val="0"/>
                <w:i w:val="0"/>
                <w:sz w:val="20"/>
              </w:rPr>
              <w:t>4 567</w:t>
            </w:r>
          </w:p>
        </w:tc>
        <w:tc>
          <w:tcPr>
            <w:tcW w:type="dxa" w:w="2268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center"/>
            </w:pPr>
            <w:r>
              <w:rPr>
                <w:rFonts w:ascii="Arial" w:hAnsi="Arial"/>
                <w:b w:val="0"/>
                <w:i w:val="0"/>
                <w:sz w:val="20"/>
              </w:rPr>
              <w:t>37%</w:t>
            </w:r>
          </w:p>
        </w:tc>
      </w:tr>
      <w:tr>
        <w:trPr>
          <w:cantSplit w:val="true"/>
        </w:trPr>
        <w:tc>
          <w:tcPr>
            <w:tcW w:type="dxa" w:w="3969"/>
            <w:shd w:val="clear" w:color="auto" w:fill="F8F4F0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/>
                <w:b/>
                <w:i w:val="0"/>
                <w:color w:val="F47629"/>
                <w:sz w:val="20"/>
              </w:rPr>
              <w:t>Санкт-Петербург</w:t>
            </w:r>
          </w:p>
        </w:tc>
        <w:tc>
          <w:tcPr>
            <w:tcW w:type="dxa" w:w="2268"/>
            <w:shd w:val="clear" w:color="auto" w:fill="F8F4F0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center"/>
            </w:pPr>
            <w:r>
              <w:rPr>
                <w:rFonts w:ascii="Arial" w:hAnsi="Arial"/>
                <w:b w:val="0"/>
                <w:i w:val="0"/>
                <w:sz w:val="20"/>
              </w:rPr>
              <w:t>1 890</w:t>
            </w:r>
          </w:p>
        </w:tc>
        <w:tc>
          <w:tcPr>
            <w:tcW w:type="dxa" w:w="2268"/>
            <w:shd w:val="clear" w:color="auto" w:fill="F8F4F0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center"/>
            </w:pPr>
            <w:r>
              <w:rPr>
                <w:rFonts w:ascii="Arial" w:hAnsi="Arial"/>
                <w:b w:val="0"/>
                <w:i w:val="0"/>
                <w:sz w:val="20"/>
              </w:rPr>
              <w:t>15%</w:t>
            </w:r>
          </w:p>
        </w:tc>
      </w:tr>
      <w:tr>
        <w:trPr>
          <w:cantSplit w:val="true"/>
        </w:trPr>
        <w:tc>
          <w:tcPr>
            <w:tcW w:type="dxa" w:w="3969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/>
                <w:b/>
                <w:i w:val="0"/>
                <w:color w:val="F47629"/>
                <w:sz w:val="20"/>
              </w:rPr>
              <w:t>Краснодарский край</w:t>
            </w:r>
          </w:p>
        </w:tc>
        <w:tc>
          <w:tcPr>
            <w:tcW w:type="dxa" w:w="2268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center"/>
            </w:pPr>
            <w:r>
              <w:rPr>
                <w:rFonts w:ascii="Arial" w:hAnsi="Arial"/>
                <w:b w:val="0"/>
                <w:i w:val="0"/>
                <w:sz w:val="20"/>
              </w:rPr>
              <w:t>1 234</w:t>
            </w:r>
          </w:p>
        </w:tc>
        <w:tc>
          <w:tcPr>
            <w:tcW w:type="dxa" w:w="2268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center"/>
            </w:pPr>
            <w:r>
              <w:rPr>
                <w:rFonts w:ascii="Arial" w:hAnsi="Arial"/>
                <w:b w:val="0"/>
                <w:i w:val="0"/>
                <w:sz w:val="20"/>
              </w:rPr>
              <w:t>10%</w:t>
            </w:r>
          </w:p>
        </w:tc>
      </w:tr>
      <w:tr>
        <w:trPr>
          <w:cantSplit w:val="true"/>
        </w:trPr>
        <w:tc>
          <w:tcPr>
            <w:tcW w:type="dxa" w:w="3969"/>
            <w:shd w:val="clear" w:color="auto" w:fill="F8F4F0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/>
                <w:b/>
                <w:i w:val="0"/>
                <w:color w:val="F47629"/>
                <w:sz w:val="20"/>
              </w:rPr>
              <w:t>Ростовская область</w:t>
            </w:r>
          </w:p>
        </w:tc>
        <w:tc>
          <w:tcPr>
            <w:tcW w:type="dxa" w:w="2268"/>
            <w:shd w:val="clear" w:color="auto" w:fill="F8F4F0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center"/>
            </w:pPr>
            <w:r>
              <w:rPr>
                <w:rFonts w:ascii="Arial" w:hAnsi="Arial"/>
                <w:b w:val="0"/>
                <w:i w:val="0"/>
                <w:sz w:val="20"/>
              </w:rPr>
              <w:t>987</w:t>
            </w:r>
          </w:p>
        </w:tc>
        <w:tc>
          <w:tcPr>
            <w:tcW w:type="dxa" w:w="2268"/>
            <w:shd w:val="clear" w:color="auto" w:fill="F8F4F0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center"/>
            </w:pPr>
            <w:r>
              <w:rPr>
                <w:rFonts w:ascii="Arial" w:hAnsi="Arial"/>
                <w:b w:val="0"/>
                <w:i w:val="0"/>
                <w:sz w:val="20"/>
              </w:rPr>
              <w:t>8%</w:t>
            </w:r>
          </w:p>
        </w:tc>
      </w:tr>
      <w:tr>
        <w:trPr>
          <w:cantSplit w:val="true"/>
        </w:trPr>
        <w:tc>
          <w:tcPr>
            <w:tcW w:type="dxa" w:w="3969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/>
                <w:b/>
                <w:i w:val="0"/>
                <w:color w:val="F47629"/>
                <w:sz w:val="20"/>
              </w:rPr>
              <w:t>Свердловская область</w:t>
            </w:r>
          </w:p>
        </w:tc>
        <w:tc>
          <w:tcPr>
            <w:tcW w:type="dxa" w:w="2268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center"/>
            </w:pPr>
            <w:r>
              <w:rPr>
                <w:rFonts w:ascii="Arial" w:hAnsi="Arial"/>
                <w:b w:val="0"/>
                <w:i w:val="0"/>
                <w:sz w:val="20"/>
              </w:rPr>
              <w:t>654</w:t>
            </w:r>
          </w:p>
        </w:tc>
        <w:tc>
          <w:tcPr>
            <w:tcW w:type="dxa" w:w="2268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center"/>
            </w:pPr>
            <w:r>
              <w:rPr>
                <w:rFonts w:ascii="Arial" w:hAnsi="Arial"/>
                <w:b w:val="0"/>
                <w:i w:val="0"/>
                <w:sz w:val="20"/>
              </w:rPr>
              <w:t>5%</w:t>
            </w:r>
          </w:p>
        </w:tc>
      </w:tr>
      <w:tr>
        <w:trPr>
          <w:cantSplit w:val="true"/>
        </w:trPr>
        <w:tc>
          <w:tcPr>
            <w:tcW w:type="dxa" w:w="3969"/>
            <w:shd w:val="clear" w:color="auto" w:fill="F8F4F0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/>
                <w:b/>
                <w:i w:val="0"/>
                <w:color w:val="F47629"/>
                <w:sz w:val="20"/>
              </w:rPr>
              <w:t>Республика Татарстан</w:t>
            </w:r>
          </w:p>
        </w:tc>
        <w:tc>
          <w:tcPr>
            <w:tcW w:type="dxa" w:w="2268"/>
            <w:shd w:val="clear" w:color="auto" w:fill="F8F4F0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center"/>
            </w:pPr>
            <w:r>
              <w:rPr>
                <w:rFonts w:ascii="Arial" w:hAnsi="Arial"/>
                <w:b w:val="0"/>
                <w:i w:val="0"/>
                <w:sz w:val="20"/>
              </w:rPr>
              <w:t>543</w:t>
            </w:r>
          </w:p>
        </w:tc>
        <w:tc>
          <w:tcPr>
            <w:tcW w:type="dxa" w:w="2268"/>
            <w:shd w:val="clear" w:color="auto" w:fill="F8F4F0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center"/>
            </w:pPr>
            <w:r>
              <w:rPr>
                <w:rFonts w:ascii="Arial" w:hAnsi="Arial"/>
                <w:b w:val="0"/>
                <w:i w:val="0"/>
                <w:sz w:val="20"/>
              </w:rPr>
              <w:t>4%</w:t>
            </w:r>
          </w:p>
        </w:tc>
      </w:tr>
      <w:tr>
        <w:trPr>
          <w:cantSplit w:val="true"/>
        </w:trPr>
        <w:tc>
          <w:tcPr>
            <w:tcW w:type="dxa" w:w="3969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/>
                <w:b/>
                <w:i w:val="0"/>
                <w:color w:val="F47629"/>
                <w:sz w:val="20"/>
              </w:rPr>
              <w:t>Новосибирская область</w:t>
            </w:r>
          </w:p>
        </w:tc>
        <w:tc>
          <w:tcPr>
            <w:tcW w:type="dxa" w:w="2268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center"/>
            </w:pPr>
            <w:r>
              <w:rPr>
                <w:rFonts w:ascii="Arial" w:hAnsi="Arial"/>
                <w:b w:val="0"/>
                <w:i w:val="0"/>
                <w:sz w:val="20"/>
              </w:rPr>
              <w:t>432</w:t>
            </w:r>
          </w:p>
        </w:tc>
        <w:tc>
          <w:tcPr>
            <w:tcW w:type="dxa" w:w="2268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center"/>
            </w:pPr>
            <w:r>
              <w:rPr>
                <w:rFonts w:ascii="Arial" w:hAnsi="Arial"/>
                <w:b w:val="0"/>
                <w:i w:val="0"/>
                <w:sz w:val="20"/>
              </w:rPr>
              <w:t>4%</w:t>
            </w:r>
          </w:p>
        </w:tc>
      </w:tr>
      <w:tr>
        <w:trPr>
          <w:cantSplit w:val="true"/>
        </w:trPr>
        <w:tc>
          <w:tcPr>
            <w:tcW w:type="dxa" w:w="3969"/>
            <w:shd w:val="clear" w:color="auto" w:fill="F8F4F0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/>
                <w:b/>
                <w:i w:val="0"/>
                <w:color w:val="F47629"/>
                <w:sz w:val="20"/>
              </w:rPr>
              <w:t>Нижегородская область</w:t>
            </w:r>
          </w:p>
        </w:tc>
        <w:tc>
          <w:tcPr>
            <w:tcW w:type="dxa" w:w="2268"/>
            <w:shd w:val="clear" w:color="auto" w:fill="F8F4F0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center"/>
            </w:pPr>
            <w:r>
              <w:rPr>
                <w:rFonts w:ascii="Arial" w:hAnsi="Arial"/>
                <w:b w:val="0"/>
                <w:i w:val="0"/>
                <w:sz w:val="20"/>
              </w:rPr>
              <w:t>321</w:t>
            </w:r>
          </w:p>
        </w:tc>
        <w:tc>
          <w:tcPr>
            <w:tcW w:type="dxa" w:w="2268"/>
            <w:shd w:val="clear" w:color="auto" w:fill="F8F4F0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center"/>
            </w:pPr>
            <w:r>
              <w:rPr>
                <w:rFonts w:ascii="Arial" w:hAnsi="Arial"/>
                <w:b w:val="0"/>
                <w:i w:val="0"/>
                <w:sz w:val="20"/>
              </w:rPr>
              <w:t>3%</w:t>
            </w:r>
          </w:p>
        </w:tc>
      </w:tr>
      <w:tr>
        <w:trPr>
          <w:cantSplit w:val="true"/>
        </w:trPr>
        <w:tc>
          <w:tcPr>
            <w:tcW w:type="dxa" w:w="3969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/>
                <w:b/>
                <w:i w:val="0"/>
                <w:color w:val="F47629"/>
                <w:sz w:val="20"/>
              </w:rPr>
              <w:t>Самарская область</w:t>
            </w:r>
          </w:p>
        </w:tc>
        <w:tc>
          <w:tcPr>
            <w:tcW w:type="dxa" w:w="2268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center"/>
            </w:pPr>
            <w:r>
              <w:rPr>
                <w:rFonts w:ascii="Arial" w:hAnsi="Arial"/>
                <w:b w:val="0"/>
                <w:i w:val="0"/>
                <w:sz w:val="20"/>
              </w:rPr>
              <w:t>287</w:t>
            </w:r>
          </w:p>
        </w:tc>
        <w:tc>
          <w:tcPr>
            <w:tcW w:type="dxa" w:w="2268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center"/>
            </w:pPr>
            <w:r>
              <w:rPr>
                <w:rFonts w:ascii="Arial" w:hAnsi="Arial"/>
                <w:b w:val="0"/>
                <w:i w:val="0"/>
                <w:sz w:val="20"/>
              </w:rPr>
              <w:t>2%</w:t>
            </w:r>
          </w:p>
        </w:tc>
      </w:tr>
      <w:tr>
        <w:trPr>
          <w:cantSplit w:val="true"/>
        </w:trPr>
        <w:tc>
          <w:tcPr>
            <w:tcW w:type="dxa" w:w="3969"/>
            <w:shd w:val="clear" w:color="auto" w:fill="F8F4F0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/>
                <w:b/>
                <w:i w:val="0"/>
                <w:color w:val="F47629"/>
                <w:sz w:val="20"/>
              </w:rPr>
              <w:t>Челябинская область</w:t>
            </w:r>
          </w:p>
        </w:tc>
        <w:tc>
          <w:tcPr>
            <w:tcW w:type="dxa" w:w="2268"/>
            <w:shd w:val="clear" w:color="auto" w:fill="F8F4F0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center"/>
            </w:pPr>
            <w:r>
              <w:rPr>
                <w:rFonts w:ascii="Arial" w:hAnsi="Arial"/>
                <w:b w:val="0"/>
                <w:i w:val="0"/>
                <w:sz w:val="20"/>
              </w:rPr>
              <w:t>234</w:t>
            </w:r>
          </w:p>
        </w:tc>
        <w:tc>
          <w:tcPr>
            <w:tcW w:type="dxa" w:w="2268"/>
            <w:shd w:val="clear" w:color="auto" w:fill="F8F4F0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center"/>
            </w:pPr>
            <w:r>
              <w:rPr>
                <w:rFonts w:ascii="Arial" w:hAnsi="Arial"/>
                <w:b w:val="0"/>
                <w:i w:val="0"/>
                <w:sz w:val="20"/>
              </w:rPr>
              <w:t>2%</w:t>
            </w:r>
          </w:p>
        </w:tc>
      </w:tr>
    </w:tbl>
    <w:p>
      <w:pPr>
        <w:spacing w:before="0" w:after="80" w:line="240" w:lineRule="auto"/>
      </w:pPr>
    </w:p>
    <w:p>
      <w:pPr>
        <w:spacing w:before="0" w:after="120" w:line="312" w:lineRule="auto"/>
        <w:jc w:val="left"/>
      </w:pPr>
      <w:r>
        <w:rPr>
          <w:rFonts w:ascii="Arial" w:hAnsi="Arial"/>
          <w:b w:val="0"/>
          <w:i/>
          <w:color w:val="6B7280"/>
          <w:sz w:val="22"/>
        </w:rPr>
        <w:t>Скриншот: «08_грунт-эмаль_3в1_регионы.png»</w:t>
      </w:r>
    </w:p>
    <w:p>
      <w:pPr>
        <w:spacing w:before="160" w:after="80" w:line="288" w:lineRule="auto"/>
      </w:pPr>
      <w:r>
        <w:rPr>
          <w:rFonts w:ascii="Arial" w:hAnsi="Arial"/>
          <w:b/>
          <w:i w:val="0"/>
          <w:color w:val="F47629"/>
          <w:sz w:val="28"/>
        </w:rPr>
        <w:t>Действие 3. История запросов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rPr>
          <w:tblHeader w:val="true"/>
          <w:cantSplit w:val="true"/>
        </w:trPr>
        <w:tc>
          <w:tcPr>
            <w:tcW w:type="dxa" w:w="2268"/>
            <w:shd w:val="clear" w:color="auto" w:fill="313131"/>
            <w:tcBorders>
              <w:top w:val="single" w:sz="4" w:color="313131"/>
              <w:left w:val="single" w:sz="4" w:color="313131"/>
              <w:bottom w:val="single" w:sz="4" w:color="313131"/>
              <w:right w:val="single" w:sz="4" w:color="313131"/>
            </w:tcBorders>
            <w:vAlign w:val="center"/>
          </w:tcPr>
          <w:p>
            <w:pPr>
              <w:spacing w:before="40" w:after="40" w:line="288" w:lineRule="auto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20"/>
              </w:rPr>
              <w:t>Месяц</w:t>
            </w:r>
          </w:p>
        </w:tc>
        <w:tc>
          <w:tcPr>
            <w:tcW w:type="dxa" w:w="1984"/>
            <w:shd w:val="clear" w:color="auto" w:fill="313131"/>
            <w:tcBorders>
              <w:top w:val="single" w:sz="4" w:color="313131"/>
              <w:left w:val="single" w:sz="4" w:color="313131"/>
              <w:bottom w:val="single" w:sz="4" w:color="313131"/>
              <w:right w:val="single" w:sz="4" w:color="313131"/>
            </w:tcBorders>
            <w:vAlign w:val="center"/>
          </w:tcPr>
          <w:p>
            <w:pPr>
              <w:spacing w:before="40" w:after="40" w:line="288" w:lineRule="auto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20"/>
              </w:rPr>
              <w:t>Показов</w:t>
            </w:r>
          </w:p>
        </w:tc>
        <w:tc>
          <w:tcPr>
            <w:tcW w:type="dxa" w:w="2268"/>
            <w:shd w:val="clear" w:color="auto" w:fill="313131"/>
            <w:tcBorders>
              <w:top w:val="single" w:sz="4" w:color="313131"/>
              <w:left w:val="single" w:sz="4" w:color="313131"/>
              <w:bottom w:val="single" w:sz="4" w:color="313131"/>
              <w:right w:val="single" w:sz="4" w:color="313131"/>
            </w:tcBorders>
            <w:vAlign w:val="center"/>
          </w:tcPr>
          <w:p>
            <w:pPr>
              <w:spacing w:before="40" w:after="40" w:line="288" w:lineRule="auto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20"/>
              </w:rPr>
              <w:t>Месяц</w:t>
            </w:r>
          </w:p>
        </w:tc>
        <w:tc>
          <w:tcPr>
            <w:tcW w:type="dxa" w:w="1984"/>
            <w:shd w:val="clear" w:color="auto" w:fill="313131"/>
            <w:tcBorders>
              <w:top w:val="single" w:sz="4" w:color="313131"/>
              <w:left w:val="single" w:sz="4" w:color="313131"/>
              <w:bottom w:val="single" w:sz="4" w:color="313131"/>
              <w:right w:val="single" w:sz="4" w:color="313131"/>
            </w:tcBorders>
            <w:vAlign w:val="center"/>
          </w:tcPr>
          <w:p>
            <w:pPr>
              <w:spacing w:before="40" w:after="40" w:line="288" w:lineRule="auto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20"/>
              </w:rPr>
              <w:t>Показов</w:t>
            </w:r>
          </w:p>
        </w:tc>
      </w:tr>
      <w:tr>
        <w:trPr>
          <w:cantSplit w:val="true"/>
        </w:trPr>
        <w:tc>
          <w:tcPr>
            <w:tcW w:type="dxa" w:w="2268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/>
                <w:b/>
                <w:i w:val="0"/>
                <w:color w:val="F47629"/>
                <w:sz w:val="20"/>
              </w:rPr>
              <w:t>Январь 2026</w:t>
            </w:r>
          </w:p>
        </w:tc>
        <w:tc>
          <w:tcPr>
            <w:tcW w:type="dxa" w:w="1984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center"/>
            </w:pPr>
            <w:r>
              <w:rPr>
                <w:rFonts w:ascii="Arial" w:hAnsi="Arial"/>
                <w:b w:val="0"/>
                <w:i w:val="0"/>
                <w:sz w:val="20"/>
              </w:rPr>
              <w:t>3 456</w:t>
            </w:r>
          </w:p>
        </w:tc>
        <w:tc>
          <w:tcPr>
            <w:tcW w:type="dxa" w:w="2268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center"/>
            </w:pPr>
            <w:r>
              <w:rPr>
                <w:rFonts w:ascii="Arial" w:hAnsi="Arial"/>
                <w:b w:val="0"/>
                <w:i w:val="0"/>
                <w:sz w:val="20"/>
              </w:rPr>
              <w:t>Июль 2026</w:t>
            </w:r>
          </w:p>
        </w:tc>
        <w:tc>
          <w:tcPr>
            <w:tcW w:type="dxa" w:w="1984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center"/>
            </w:pPr>
            <w:r>
              <w:rPr>
                <w:rFonts w:ascii="Arial" w:hAnsi="Arial"/>
                <w:b w:val="0"/>
                <w:i w:val="0"/>
                <w:sz w:val="20"/>
              </w:rPr>
              <w:t>15 678</w:t>
            </w:r>
          </w:p>
        </w:tc>
      </w:tr>
      <w:tr>
        <w:trPr>
          <w:cantSplit w:val="true"/>
        </w:trPr>
        <w:tc>
          <w:tcPr>
            <w:tcW w:type="dxa" w:w="2268"/>
            <w:shd w:val="clear" w:color="auto" w:fill="F8F4F0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/>
                <w:b/>
                <w:i w:val="0"/>
                <w:color w:val="F47629"/>
                <w:sz w:val="20"/>
              </w:rPr>
              <w:t>Февраль 2026</w:t>
            </w:r>
          </w:p>
        </w:tc>
        <w:tc>
          <w:tcPr>
            <w:tcW w:type="dxa" w:w="1984"/>
            <w:shd w:val="clear" w:color="auto" w:fill="F8F4F0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center"/>
            </w:pPr>
            <w:r>
              <w:rPr>
                <w:rFonts w:ascii="Arial" w:hAnsi="Arial"/>
                <w:b w:val="0"/>
                <w:i w:val="0"/>
                <w:sz w:val="20"/>
              </w:rPr>
              <w:t>4 567</w:t>
            </w:r>
          </w:p>
        </w:tc>
        <w:tc>
          <w:tcPr>
            <w:tcW w:type="dxa" w:w="2268"/>
            <w:shd w:val="clear" w:color="auto" w:fill="F8F4F0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center"/>
            </w:pPr>
            <w:r>
              <w:rPr>
                <w:rFonts w:ascii="Arial" w:hAnsi="Arial"/>
                <w:b w:val="0"/>
                <w:i w:val="0"/>
                <w:sz w:val="20"/>
              </w:rPr>
              <w:t>Август 2026</w:t>
            </w:r>
          </w:p>
        </w:tc>
        <w:tc>
          <w:tcPr>
            <w:tcW w:type="dxa" w:w="1984"/>
            <w:shd w:val="clear" w:color="auto" w:fill="F8F4F0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center"/>
            </w:pPr>
            <w:r>
              <w:rPr>
                <w:rFonts w:ascii="Arial" w:hAnsi="Arial"/>
                <w:b w:val="0"/>
                <w:i w:val="0"/>
                <w:sz w:val="20"/>
              </w:rPr>
              <w:t>12 345</w:t>
            </w:r>
          </w:p>
        </w:tc>
      </w:tr>
      <w:tr>
        <w:trPr>
          <w:cantSplit w:val="true"/>
        </w:trPr>
        <w:tc>
          <w:tcPr>
            <w:tcW w:type="dxa" w:w="2268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/>
                <w:b/>
                <w:i w:val="0"/>
                <w:color w:val="F47629"/>
                <w:sz w:val="20"/>
              </w:rPr>
              <w:t>Март 2026</w:t>
            </w:r>
          </w:p>
        </w:tc>
        <w:tc>
          <w:tcPr>
            <w:tcW w:type="dxa" w:w="1984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center"/>
            </w:pPr>
            <w:r>
              <w:rPr>
                <w:rFonts w:ascii="Arial" w:hAnsi="Arial"/>
                <w:b w:val="0"/>
                <w:i w:val="0"/>
                <w:sz w:val="20"/>
              </w:rPr>
              <w:t>7 890</w:t>
            </w:r>
          </w:p>
        </w:tc>
        <w:tc>
          <w:tcPr>
            <w:tcW w:type="dxa" w:w="2268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center"/>
            </w:pPr>
            <w:r>
              <w:rPr>
                <w:rFonts w:ascii="Arial" w:hAnsi="Arial"/>
                <w:b w:val="0"/>
                <w:i w:val="0"/>
                <w:sz w:val="20"/>
              </w:rPr>
              <w:t>Сентябрь 2026</w:t>
            </w:r>
          </w:p>
        </w:tc>
        <w:tc>
          <w:tcPr>
            <w:tcW w:type="dxa" w:w="1984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center"/>
            </w:pPr>
            <w:r>
              <w:rPr>
                <w:rFonts w:ascii="Arial" w:hAnsi="Arial"/>
                <w:b w:val="0"/>
                <w:i w:val="0"/>
                <w:sz w:val="20"/>
              </w:rPr>
              <w:t>8 901</w:t>
            </w:r>
          </w:p>
        </w:tc>
      </w:tr>
      <w:tr>
        <w:trPr>
          <w:cantSplit w:val="true"/>
        </w:trPr>
        <w:tc>
          <w:tcPr>
            <w:tcW w:type="dxa" w:w="2268"/>
            <w:shd w:val="clear" w:color="auto" w:fill="F8F4F0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/>
                <w:b/>
                <w:i w:val="0"/>
                <w:color w:val="F47629"/>
                <w:sz w:val="20"/>
              </w:rPr>
              <w:t>Апрель 2026</w:t>
            </w:r>
          </w:p>
        </w:tc>
        <w:tc>
          <w:tcPr>
            <w:tcW w:type="dxa" w:w="1984"/>
            <w:shd w:val="clear" w:color="auto" w:fill="F8F4F0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center"/>
            </w:pPr>
            <w:r>
              <w:rPr>
                <w:rFonts w:ascii="Arial" w:hAnsi="Arial"/>
                <w:b w:val="0"/>
                <w:i w:val="0"/>
                <w:sz w:val="20"/>
              </w:rPr>
              <w:t>12 345</w:t>
            </w:r>
          </w:p>
        </w:tc>
        <w:tc>
          <w:tcPr>
            <w:tcW w:type="dxa" w:w="2268"/>
            <w:shd w:val="clear" w:color="auto" w:fill="F8F4F0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center"/>
            </w:pPr>
            <w:r>
              <w:rPr>
                <w:rFonts w:ascii="Arial" w:hAnsi="Arial"/>
                <w:b w:val="0"/>
                <w:i w:val="0"/>
                <w:sz w:val="20"/>
              </w:rPr>
              <w:t>Октябрь 2026</w:t>
            </w:r>
          </w:p>
        </w:tc>
        <w:tc>
          <w:tcPr>
            <w:tcW w:type="dxa" w:w="1984"/>
            <w:shd w:val="clear" w:color="auto" w:fill="F8F4F0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center"/>
            </w:pPr>
            <w:r>
              <w:rPr>
                <w:rFonts w:ascii="Arial" w:hAnsi="Arial"/>
                <w:b w:val="0"/>
                <w:i w:val="0"/>
                <w:sz w:val="20"/>
              </w:rPr>
              <w:t>5 678</w:t>
            </w:r>
          </w:p>
        </w:tc>
      </w:tr>
      <w:tr>
        <w:trPr>
          <w:cantSplit w:val="true"/>
        </w:trPr>
        <w:tc>
          <w:tcPr>
            <w:tcW w:type="dxa" w:w="2268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/>
                <w:b/>
                <w:i w:val="0"/>
                <w:color w:val="F47629"/>
                <w:sz w:val="20"/>
              </w:rPr>
              <w:t>Май 2026</w:t>
            </w:r>
          </w:p>
        </w:tc>
        <w:tc>
          <w:tcPr>
            <w:tcW w:type="dxa" w:w="1984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center"/>
            </w:pPr>
            <w:r>
              <w:rPr>
                <w:rFonts w:ascii="Arial" w:hAnsi="Arial"/>
                <w:b w:val="0"/>
                <w:i w:val="0"/>
                <w:sz w:val="20"/>
              </w:rPr>
              <w:t>14 567</w:t>
            </w:r>
          </w:p>
        </w:tc>
        <w:tc>
          <w:tcPr>
            <w:tcW w:type="dxa" w:w="2268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center"/>
            </w:pPr>
            <w:r>
              <w:rPr>
                <w:rFonts w:ascii="Arial" w:hAnsi="Arial"/>
                <w:b w:val="0"/>
                <w:i w:val="0"/>
                <w:sz w:val="20"/>
              </w:rPr>
              <w:t>Ноябрь 2026</w:t>
            </w:r>
          </w:p>
        </w:tc>
        <w:tc>
          <w:tcPr>
            <w:tcW w:type="dxa" w:w="1984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center"/>
            </w:pPr>
            <w:r>
              <w:rPr>
                <w:rFonts w:ascii="Arial" w:hAnsi="Arial"/>
                <w:b w:val="0"/>
                <w:i w:val="0"/>
                <w:sz w:val="20"/>
              </w:rPr>
              <w:t>3 456</w:t>
            </w:r>
          </w:p>
        </w:tc>
      </w:tr>
      <w:tr>
        <w:trPr>
          <w:cantSplit w:val="true"/>
        </w:trPr>
        <w:tc>
          <w:tcPr>
            <w:tcW w:type="dxa" w:w="2268"/>
            <w:shd w:val="clear" w:color="auto" w:fill="F8F4F0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/>
                <w:b/>
                <w:i w:val="0"/>
                <w:color w:val="F47629"/>
                <w:sz w:val="20"/>
              </w:rPr>
              <w:t>Июнь 2026</w:t>
            </w:r>
          </w:p>
        </w:tc>
        <w:tc>
          <w:tcPr>
            <w:tcW w:type="dxa" w:w="1984"/>
            <w:shd w:val="clear" w:color="auto" w:fill="F8F4F0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center"/>
            </w:pPr>
            <w:r>
              <w:rPr>
                <w:rFonts w:ascii="Arial" w:hAnsi="Arial"/>
                <w:b w:val="0"/>
                <w:i w:val="0"/>
                <w:sz w:val="20"/>
              </w:rPr>
              <w:t>15 678</w:t>
            </w:r>
          </w:p>
        </w:tc>
        <w:tc>
          <w:tcPr>
            <w:tcW w:type="dxa" w:w="2268"/>
            <w:shd w:val="clear" w:color="auto" w:fill="F8F4F0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center"/>
            </w:pPr>
            <w:r>
              <w:rPr>
                <w:rFonts w:ascii="Arial" w:hAnsi="Arial"/>
                <w:b w:val="0"/>
                <w:i w:val="0"/>
                <w:sz w:val="20"/>
              </w:rPr>
              <w:t>Декабрь 2026</w:t>
            </w:r>
          </w:p>
        </w:tc>
        <w:tc>
          <w:tcPr>
            <w:tcW w:type="dxa" w:w="1984"/>
            <w:shd w:val="clear" w:color="auto" w:fill="F8F4F0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center"/>
            </w:pPr>
            <w:r>
              <w:rPr>
                <w:rFonts w:ascii="Arial" w:hAnsi="Arial"/>
                <w:b w:val="0"/>
                <w:i w:val="0"/>
                <w:sz w:val="20"/>
              </w:rPr>
              <w:t>2 345</w:t>
            </w:r>
          </w:p>
        </w:tc>
      </w:tr>
    </w:tbl>
    <w:p>
      <w:pPr>
        <w:spacing w:before="0" w:after="80" w:line="240" w:lineRule="auto"/>
      </w:pPr>
    </w:p>
    <w:p>
      <w:pPr>
        <w:spacing w:before="0" w:after="120" w:line="312" w:lineRule="auto"/>
        <w:jc w:val="left"/>
      </w:pPr>
      <w:r>
        <w:rPr>
          <w:rFonts w:ascii="Arial" w:hAnsi="Arial"/>
          <w:b w:val="0"/>
          <w:i/>
          <w:color w:val="6B7280"/>
          <w:sz w:val="22"/>
        </w:rPr>
        <w:t>Скриншот: «08_грунт-эмаль_3в1_история.png»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638"/>
      </w:tblGrid>
      <w:tr>
        <w:trPr>
          <w:tblHeader w:val="true"/>
          <w:cantSplit w:val="true"/>
        </w:trPr>
        <w:tc>
          <w:tcPr>
            <w:tcW w:type="dxa" w:w="9638"/>
            <w:shd w:val="clear" w:color="auto" w:fill="D1FAE5"/>
            <w:tcBorders>
              <w:top w:val="single" w:sz="4" w:color="D1FAE5"/>
              <w:right w:val="single" w:sz="4" w:color="D1FAE5"/>
              <w:bottom w:val="single" w:sz="4" w:color="D1FAE5"/>
              <w:left w:val="single" w:sz="36" w:color="166534"/>
            </w:tcBorders>
            <w:vAlign w:val="center"/>
            <w:tcMar>
              <w:top w:w="120" w:type="dxa"/>
              <w:left w:w="200" w:type="dxa"/>
              <w:bottom w:w="120" w:type="dxa"/>
              <w:right w:w="200" w:type="dxa"/>
            </w:tcMar>
          </w:tcPr>
          <w:p>
            <w:pPr>
              <w:spacing w:before="40" w:after="40" w:line="288" w:lineRule="auto"/>
            </w:pPr>
            <w:r>
              <w:rPr>
                <w:rFonts w:ascii="Arial" w:hAnsi="Arial"/>
                <w:b/>
                <w:i w:val="0"/>
                <w:color w:val="166534"/>
                <w:sz w:val="24"/>
              </w:rPr>
              <w:t>Вывод по примеру</w:t>
            </w:r>
          </w:p>
          <w:p>
            <w:pPr>
              <w:spacing w:before="0" w:after="40" w:line="312" w:lineRule="auto"/>
            </w:pPr>
            <w:r>
              <w:rPr>
                <w:rFonts w:ascii="Arial" w:hAnsi="Arial"/>
                <w:b w:val="0"/>
                <w:i w:val="0"/>
                <w:color w:val="313131"/>
                <w:sz w:val="22"/>
              </w:rPr>
              <w:t>Фраза «грунт-эмаль 3 в 1» — 12 345 показов в месяц. Пик — май–июль (сезон покраски). Топ-3 региона: Москва (37%), СПб (15%), Краснодар (10%). Рекомендация для Директа: запуск с апреля по август, гео — Москва + СПб + Краснодар + Ростов. Это тот вывод, который я сделаю по каждой фразе после получения ваших скриншотов.</w:t>
            </w:r>
          </w:p>
        </w:tc>
      </w:tr>
    </w:tbl>
    <w:p>
      <w:pPr>
        <w:spacing w:before="0" w:after="80" w:line="240" w:lineRule="auto"/>
      </w:pPr>
    </w:p>
    <w:p>
      <w:r>
        <w:br w:type="page"/>
      </w:r>
    </w:p>
    <w:p>
      <w:pPr>
        <w:spacing w:before="0" w:after="160" w:line="264" w:lineRule="auto"/>
        <w:pBdr>
          <w:left w:val="single" w:sz="24" w:space="8" w:color="F47629"/>
        </w:pBdr>
        <w:ind w:left="170"/>
      </w:pPr>
      <w:r>
        <w:rPr>
          <w:rFonts w:ascii="Arial" w:hAnsi="Arial"/>
          <w:b/>
          <w:i w:val="0"/>
          <w:color w:val="313131"/>
          <w:sz w:val="36"/>
        </w:rPr>
        <w:t>Подсказки и советы</w:t>
      </w:r>
    </w:p>
    <w:p>
      <w:pPr>
        <w:spacing w:before="80" w:after="80" w:line="288" w:lineRule="auto"/>
      </w:pPr>
      <w:r>
        <w:rPr>
          <w:rFonts w:ascii="Arial" w:hAnsi="Arial"/>
          <w:b/>
          <w:i w:val="0"/>
          <w:color w:val="F47629"/>
          <w:sz w:val="28"/>
        </w:rPr>
        <w:t>1. Как сделать скриншот</w:t>
      </w:r>
    </w:p>
    <w:p>
      <w:pPr>
        <w:pStyle w:val="ListBullet"/>
        <w:spacing w:before="0" w:after="60" w:line="300" w:lineRule="auto"/>
        <w:ind w:left="340"/>
      </w:pPr>
      <w:r>
        <w:rPr>
          <w:rFonts w:ascii="Arial" w:hAnsi="Arial"/>
          <w:sz w:val="22"/>
        </w:rPr>
        <w:t>Windows: Win + Shift + S — выделите область экранка, вставьте в Paint и сохраните.</w:t>
      </w:r>
    </w:p>
    <w:p>
      <w:pPr>
        <w:pStyle w:val="ListBullet"/>
        <w:spacing w:before="0" w:after="60" w:line="300" w:lineRule="auto"/>
        <w:ind w:left="340"/>
      </w:pPr>
      <w:r>
        <w:rPr>
          <w:rFonts w:ascii="Arial" w:hAnsi="Arial"/>
          <w:sz w:val="22"/>
        </w:rPr>
        <w:t>Или: нажмите Print Screen (PrtScn) — весь экран, вставьте в Paint, обрежьте лишнее.</w:t>
      </w:r>
    </w:p>
    <w:p>
      <w:pPr>
        <w:pStyle w:val="ListBullet"/>
        <w:spacing w:before="0" w:after="60" w:line="300" w:lineRule="auto"/>
        <w:ind w:left="340"/>
      </w:pPr>
      <w:r>
        <w:rPr>
          <w:rFonts w:ascii="Arial" w:hAnsi="Arial"/>
          <w:sz w:val="22"/>
        </w:rPr>
        <w:t>Mac: Cmd + Shift + 4 — выделите область, файл сохранится на рабочий стол.</w:t>
      </w:r>
    </w:p>
    <w:p>
      <w:pPr>
        <w:spacing w:before="160" w:after="80" w:line="288" w:lineRule="auto"/>
      </w:pPr>
      <w:r>
        <w:rPr>
          <w:rFonts w:ascii="Arial" w:hAnsi="Arial"/>
          <w:b/>
          <w:i w:val="0"/>
          <w:color w:val="F47629"/>
          <w:sz w:val="28"/>
        </w:rPr>
        <w:t>2. Что должно быть видно на скриншоте</w:t>
      </w:r>
    </w:p>
    <w:p>
      <w:pPr>
        <w:pStyle w:val="ListBullet"/>
        <w:spacing w:before="0" w:after="60" w:line="300" w:lineRule="auto"/>
        <w:ind w:left="340"/>
      </w:pPr>
      <w:r>
        <w:rPr>
          <w:rFonts w:ascii="Arial" w:hAnsi="Arial"/>
          <w:sz w:val="22"/>
        </w:rPr>
        <w:t>Строка поиска с введённой фразой (чтобы я видел, что именно искали).</w:t>
      </w:r>
    </w:p>
    <w:p>
      <w:pPr>
        <w:pStyle w:val="ListBullet"/>
        <w:spacing w:before="0" w:after="60" w:line="300" w:lineRule="auto"/>
        <w:ind w:left="340"/>
      </w:pPr>
      <w:r>
        <w:rPr>
          <w:rFonts w:ascii="Arial" w:hAnsi="Arial"/>
          <w:sz w:val="22"/>
        </w:rPr>
        <w:t>Числа показов (важны цифры, а не только фразы).</w:t>
      </w:r>
    </w:p>
    <w:p>
      <w:pPr>
        <w:pStyle w:val="ListBullet"/>
        <w:spacing w:before="0" w:after="60" w:line="300" w:lineRule="auto"/>
        <w:ind w:left="340"/>
      </w:pPr>
      <w:r>
        <w:rPr>
          <w:rFonts w:ascii="Arial" w:hAnsi="Arial"/>
          <w:sz w:val="22"/>
        </w:rPr>
        <w:t>Для «По регионам» — карта + таблица с топ-10 регионами.</w:t>
      </w:r>
    </w:p>
    <w:p>
      <w:pPr>
        <w:pStyle w:val="ListBullet"/>
        <w:spacing w:before="0" w:after="60" w:line="300" w:lineRule="auto"/>
        <w:ind w:left="340"/>
      </w:pPr>
      <w:r>
        <w:rPr>
          <w:rFonts w:ascii="Arial" w:hAnsi="Arial"/>
          <w:sz w:val="22"/>
        </w:rPr>
        <w:t>Для «Истории» — график с пиками и спадами.</w:t>
      </w:r>
    </w:p>
    <w:p>
      <w:pPr>
        <w:spacing w:before="160" w:after="80" w:line="288" w:lineRule="auto"/>
      </w:pPr>
      <w:r>
        <w:rPr>
          <w:rFonts w:ascii="Arial" w:hAnsi="Arial"/>
          <w:b/>
          <w:i w:val="0"/>
          <w:color w:val="F47629"/>
          <w:sz w:val="28"/>
        </w:rPr>
        <w:t>3. Если фраза не даёт результатов</w:t>
      </w:r>
    </w:p>
    <w:p>
      <w:pPr>
        <w:pStyle w:val="ListBullet"/>
        <w:spacing w:before="0" w:after="60" w:line="300" w:lineRule="auto"/>
        <w:ind w:left="340"/>
      </w:pPr>
      <w:r>
        <w:rPr>
          <w:rFonts w:ascii="Arial" w:hAnsi="Arial"/>
          <w:sz w:val="22"/>
        </w:rPr>
        <w:t>Если показов меньше 50 — всё равно сделайте скриншот. Это важная информация: фраза не работает.</w:t>
      </w:r>
    </w:p>
    <w:p>
      <w:pPr>
        <w:pStyle w:val="ListBullet"/>
        <w:spacing w:before="0" w:after="60" w:line="300" w:lineRule="auto"/>
        <w:ind w:left="340"/>
      </w:pPr>
      <w:r>
        <w:rPr>
          <w:rFonts w:ascii="Arial" w:hAnsi="Arial"/>
          <w:sz w:val="22"/>
        </w:rPr>
        <w:t>Если Wordstat пишет «по вашему запросу ничего не найдено» — сделайте скриншот этого сообщения.</w:t>
      </w:r>
    </w:p>
    <w:p>
      <w:pPr>
        <w:pStyle w:val="ListBullet"/>
        <w:spacing w:before="0" w:after="60" w:line="300" w:lineRule="auto"/>
        <w:ind w:left="340"/>
      </w:pPr>
      <w:r>
        <w:rPr>
          <w:rFonts w:ascii="Arial" w:hAnsi="Arial"/>
          <w:sz w:val="22"/>
        </w:rPr>
        <w:t>Если фраза слишком широкая (например, «краска» — 500 000+ показов) — сделайте скриншот, но в Excel отметьте «слишком широкая — сузить».</w:t>
      </w:r>
    </w:p>
    <w:p>
      <w:pPr>
        <w:spacing w:before="160" w:after="80" w:line="288" w:lineRule="auto"/>
      </w:pPr>
      <w:r>
        <w:rPr>
          <w:rFonts w:ascii="Arial" w:hAnsi="Arial"/>
          <w:b/>
          <w:i w:val="0"/>
          <w:color w:val="F47629"/>
          <w:sz w:val="28"/>
        </w:rPr>
        <w:t>4. Дополнительные фразы — по желанию</w:t>
      </w:r>
    </w:p>
    <w:p>
      <w:pPr>
        <w:spacing w:before="0" w:after="120" w:line="312" w:lineRule="auto"/>
        <w:jc w:val="left"/>
      </w:pPr>
      <w:r>
        <w:rPr>
          <w:rFonts w:ascii="Arial" w:hAnsi="Arial"/>
          <w:b w:val="0"/>
          <w:i w:val="0"/>
          <w:sz w:val="22"/>
        </w:rPr>
        <w:t>Если по ходу работы в правой колонке Wordstat увидите интересные фразы, которых нет в списке — добавьте их в Excel и сделайте по ним те же 3 действия. Особенно ценные фразы с упоминанием брендов конкурентов или конкретных объектов (например, «покрасить ворота на даче»).</w:t>
      </w:r>
    </w:p>
    <w:p>
      <w:pPr>
        <w:spacing w:before="160" w:after="80" w:line="288" w:lineRule="auto"/>
      </w:pPr>
      <w:r>
        <w:rPr>
          <w:rFonts w:ascii="Arial" w:hAnsi="Arial"/>
          <w:b/>
          <w:i w:val="0"/>
          <w:color w:val="F47629"/>
          <w:sz w:val="28"/>
        </w:rPr>
        <w:t>5. Время выполнения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rPr>
          <w:tblHeader w:val="true"/>
          <w:cantSplit w:val="true"/>
        </w:trPr>
        <w:tc>
          <w:tcPr>
            <w:tcW w:type="dxa" w:w="3969"/>
            <w:shd w:val="clear" w:color="auto" w:fill="313131"/>
            <w:tcBorders>
              <w:top w:val="single" w:sz="4" w:color="313131"/>
              <w:left w:val="single" w:sz="4" w:color="313131"/>
              <w:bottom w:val="single" w:sz="4" w:color="313131"/>
              <w:right w:val="single" w:sz="4" w:color="313131"/>
            </w:tcBorders>
            <w:vAlign w:val="center"/>
          </w:tcPr>
          <w:p>
            <w:pPr>
              <w:spacing w:before="40" w:after="40" w:line="288" w:lineRule="auto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20"/>
              </w:rPr>
              <w:t>Действие</w:t>
            </w:r>
          </w:p>
        </w:tc>
        <w:tc>
          <w:tcPr>
            <w:tcW w:type="dxa" w:w="2268"/>
            <w:shd w:val="clear" w:color="auto" w:fill="313131"/>
            <w:tcBorders>
              <w:top w:val="single" w:sz="4" w:color="313131"/>
              <w:left w:val="single" w:sz="4" w:color="313131"/>
              <w:bottom w:val="single" w:sz="4" w:color="313131"/>
              <w:right w:val="single" w:sz="4" w:color="313131"/>
            </w:tcBorders>
            <w:vAlign w:val="center"/>
          </w:tcPr>
          <w:p>
            <w:pPr>
              <w:spacing w:before="40" w:after="40" w:line="288" w:lineRule="auto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20"/>
              </w:rPr>
              <w:t>Время на 1 фразу</w:t>
            </w:r>
          </w:p>
        </w:tc>
        <w:tc>
          <w:tcPr>
            <w:tcW w:type="dxa" w:w="2268"/>
            <w:shd w:val="clear" w:color="auto" w:fill="313131"/>
            <w:tcBorders>
              <w:top w:val="single" w:sz="4" w:color="313131"/>
              <w:left w:val="single" w:sz="4" w:color="313131"/>
              <w:bottom w:val="single" w:sz="4" w:color="313131"/>
              <w:right w:val="single" w:sz="4" w:color="313131"/>
            </w:tcBorders>
            <w:vAlign w:val="center"/>
          </w:tcPr>
          <w:p>
            <w:pPr>
              <w:spacing w:before="40" w:after="40" w:line="288" w:lineRule="auto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20"/>
              </w:rPr>
              <w:t>Время на 25 фраз</w:t>
            </w:r>
          </w:p>
        </w:tc>
      </w:tr>
      <w:tr>
        <w:trPr>
          <w:cantSplit w:val="true"/>
        </w:trPr>
        <w:tc>
          <w:tcPr>
            <w:tcW w:type="dxa" w:w="3969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/>
                <w:b/>
                <w:i w:val="0"/>
                <w:color w:val="F47629"/>
                <w:sz w:val="20"/>
              </w:rPr>
              <w:t>Ввод фразы + «Подобрать»</w:t>
            </w:r>
          </w:p>
        </w:tc>
        <w:tc>
          <w:tcPr>
            <w:tcW w:type="dxa" w:w="2268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center"/>
            </w:pPr>
            <w:r>
              <w:rPr>
                <w:rFonts w:ascii="Arial" w:hAnsi="Arial"/>
                <w:b w:val="0"/>
                <w:i w:val="0"/>
                <w:sz w:val="20"/>
              </w:rPr>
              <w:t>30 сек</w:t>
            </w:r>
          </w:p>
        </w:tc>
        <w:tc>
          <w:tcPr>
            <w:tcW w:type="dxa" w:w="2268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center"/>
            </w:pPr>
            <w:r>
              <w:rPr>
                <w:rFonts w:ascii="Arial" w:hAnsi="Arial"/>
                <w:b w:val="0"/>
                <w:i w:val="0"/>
                <w:sz w:val="20"/>
              </w:rPr>
              <w:t>12 мин</w:t>
            </w:r>
          </w:p>
        </w:tc>
      </w:tr>
      <w:tr>
        <w:trPr>
          <w:cantSplit w:val="true"/>
        </w:trPr>
        <w:tc>
          <w:tcPr>
            <w:tcW w:type="dxa" w:w="3969"/>
            <w:shd w:val="clear" w:color="auto" w:fill="F8F4F0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/>
                <w:b/>
                <w:i w:val="0"/>
                <w:color w:val="F47629"/>
                <w:sz w:val="20"/>
              </w:rPr>
              <w:t>Просмотр + запись левой колонки</w:t>
            </w:r>
          </w:p>
        </w:tc>
        <w:tc>
          <w:tcPr>
            <w:tcW w:type="dxa" w:w="2268"/>
            <w:shd w:val="clear" w:color="auto" w:fill="F8F4F0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center"/>
            </w:pPr>
            <w:r>
              <w:rPr>
                <w:rFonts w:ascii="Arial" w:hAnsi="Arial"/>
                <w:b w:val="0"/>
                <w:i w:val="0"/>
                <w:sz w:val="20"/>
              </w:rPr>
              <w:t>1 мин</w:t>
            </w:r>
          </w:p>
        </w:tc>
        <w:tc>
          <w:tcPr>
            <w:tcW w:type="dxa" w:w="2268"/>
            <w:shd w:val="clear" w:color="auto" w:fill="F8F4F0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center"/>
            </w:pPr>
            <w:r>
              <w:rPr>
                <w:rFonts w:ascii="Arial" w:hAnsi="Arial"/>
                <w:b w:val="0"/>
                <w:i w:val="0"/>
                <w:sz w:val="20"/>
              </w:rPr>
              <w:t>25 мин</w:t>
            </w:r>
          </w:p>
        </w:tc>
      </w:tr>
      <w:tr>
        <w:trPr>
          <w:cantSplit w:val="true"/>
        </w:trPr>
        <w:tc>
          <w:tcPr>
            <w:tcW w:type="dxa" w:w="3969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/>
                <w:b/>
                <w:i w:val="0"/>
                <w:color w:val="F47629"/>
                <w:sz w:val="20"/>
              </w:rPr>
              <w:t>Просмотр + запись правой колонки</w:t>
            </w:r>
          </w:p>
        </w:tc>
        <w:tc>
          <w:tcPr>
            <w:tcW w:type="dxa" w:w="2268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center"/>
            </w:pPr>
            <w:r>
              <w:rPr>
                <w:rFonts w:ascii="Arial" w:hAnsi="Arial"/>
                <w:b w:val="0"/>
                <w:i w:val="0"/>
                <w:sz w:val="20"/>
              </w:rPr>
              <w:t>30 сек</w:t>
            </w:r>
          </w:p>
        </w:tc>
        <w:tc>
          <w:tcPr>
            <w:tcW w:type="dxa" w:w="2268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center"/>
            </w:pPr>
            <w:r>
              <w:rPr>
                <w:rFonts w:ascii="Arial" w:hAnsi="Arial"/>
                <w:b w:val="0"/>
                <w:i w:val="0"/>
                <w:sz w:val="20"/>
              </w:rPr>
              <w:t>12 мин</w:t>
            </w:r>
          </w:p>
        </w:tc>
      </w:tr>
      <w:tr>
        <w:trPr>
          <w:cantSplit w:val="true"/>
        </w:trPr>
        <w:tc>
          <w:tcPr>
            <w:tcW w:type="dxa" w:w="3969"/>
            <w:shd w:val="clear" w:color="auto" w:fill="F8F4F0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/>
                <w:b/>
                <w:i w:val="0"/>
                <w:color w:val="F47629"/>
                <w:sz w:val="20"/>
              </w:rPr>
              <w:t>Переключение на «По регионам» + запись</w:t>
            </w:r>
          </w:p>
        </w:tc>
        <w:tc>
          <w:tcPr>
            <w:tcW w:type="dxa" w:w="2268"/>
            <w:shd w:val="clear" w:color="auto" w:fill="F8F4F0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center"/>
            </w:pPr>
            <w:r>
              <w:rPr>
                <w:rFonts w:ascii="Arial" w:hAnsi="Arial"/>
                <w:b w:val="0"/>
                <w:i w:val="0"/>
                <w:sz w:val="20"/>
              </w:rPr>
              <w:t>1,5 мин</w:t>
            </w:r>
          </w:p>
        </w:tc>
        <w:tc>
          <w:tcPr>
            <w:tcW w:type="dxa" w:w="2268"/>
            <w:shd w:val="clear" w:color="auto" w:fill="F8F4F0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center"/>
            </w:pPr>
            <w:r>
              <w:rPr>
                <w:rFonts w:ascii="Arial" w:hAnsi="Arial"/>
                <w:b w:val="0"/>
                <w:i w:val="0"/>
                <w:sz w:val="20"/>
              </w:rPr>
              <w:t>37 мин</w:t>
            </w:r>
          </w:p>
        </w:tc>
      </w:tr>
      <w:tr>
        <w:trPr>
          <w:cantSplit w:val="true"/>
        </w:trPr>
        <w:tc>
          <w:tcPr>
            <w:tcW w:type="dxa" w:w="3969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/>
                <w:b/>
                <w:i w:val="0"/>
                <w:color w:val="F47629"/>
                <w:sz w:val="20"/>
              </w:rPr>
              <w:t>Переключение на «История» + запись</w:t>
            </w:r>
          </w:p>
        </w:tc>
        <w:tc>
          <w:tcPr>
            <w:tcW w:type="dxa" w:w="2268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center"/>
            </w:pPr>
            <w:r>
              <w:rPr>
                <w:rFonts w:ascii="Arial" w:hAnsi="Arial"/>
                <w:b w:val="0"/>
                <w:i w:val="0"/>
                <w:sz w:val="20"/>
              </w:rPr>
              <w:t>1 мин</w:t>
            </w:r>
          </w:p>
        </w:tc>
        <w:tc>
          <w:tcPr>
            <w:tcW w:type="dxa" w:w="2268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center"/>
            </w:pPr>
            <w:r>
              <w:rPr>
                <w:rFonts w:ascii="Arial" w:hAnsi="Arial"/>
                <w:b w:val="0"/>
                <w:i w:val="0"/>
                <w:sz w:val="20"/>
              </w:rPr>
              <w:t>25 мин</w:t>
            </w:r>
          </w:p>
        </w:tc>
      </w:tr>
      <w:tr>
        <w:trPr>
          <w:cantSplit w:val="true"/>
        </w:trPr>
        <w:tc>
          <w:tcPr>
            <w:tcW w:type="dxa" w:w="3969"/>
            <w:shd w:val="clear" w:color="auto" w:fill="F8F4F0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/>
                <w:b/>
                <w:i w:val="0"/>
                <w:color w:val="F47629"/>
                <w:sz w:val="20"/>
              </w:rPr>
              <w:t>Скриншоты (3 шт. на фразу)</w:t>
            </w:r>
          </w:p>
        </w:tc>
        <w:tc>
          <w:tcPr>
            <w:tcW w:type="dxa" w:w="2268"/>
            <w:shd w:val="clear" w:color="auto" w:fill="F8F4F0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center"/>
            </w:pPr>
            <w:r>
              <w:rPr>
                <w:rFonts w:ascii="Arial" w:hAnsi="Arial"/>
                <w:b w:val="0"/>
                <w:i w:val="0"/>
                <w:sz w:val="20"/>
              </w:rPr>
              <w:t>1 мин</w:t>
            </w:r>
          </w:p>
        </w:tc>
        <w:tc>
          <w:tcPr>
            <w:tcW w:type="dxa" w:w="2268"/>
            <w:shd w:val="clear" w:color="auto" w:fill="F8F4F0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center"/>
            </w:pPr>
            <w:r>
              <w:rPr>
                <w:rFonts w:ascii="Arial" w:hAnsi="Arial"/>
                <w:b w:val="0"/>
                <w:i w:val="0"/>
                <w:sz w:val="20"/>
              </w:rPr>
              <w:t>25 мин</w:t>
            </w:r>
          </w:p>
        </w:tc>
      </w:tr>
      <w:tr>
        <w:trPr>
          <w:cantSplit w:val="true"/>
        </w:trPr>
        <w:tc>
          <w:tcPr>
            <w:tcW w:type="dxa" w:w="3969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/>
                <w:b/>
                <w:i w:val="0"/>
                <w:color w:val="F47629"/>
                <w:sz w:val="20"/>
              </w:rPr>
              <w:t>ИТОГО</w:t>
            </w:r>
          </w:p>
        </w:tc>
        <w:tc>
          <w:tcPr>
            <w:tcW w:type="dxa" w:w="2268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center"/>
            </w:pPr>
            <w:r>
              <w:rPr>
                <w:rFonts w:ascii="Arial" w:hAnsi="Arial"/>
                <w:b w:val="0"/>
                <w:i w:val="0"/>
                <w:sz w:val="20"/>
              </w:rPr>
              <w:t>~5 мин</w:t>
            </w:r>
          </w:p>
        </w:tc>
        <w:tc>
          <w:tcPr>
            <w:tcW w:type="dxa" w:w="2268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center"/>
            </w:pPr>
            <w:r>
              <w:rPr>
                <w:rFonts w:ascii="Arial" w:hAnsi="Arial"/>
                <w:b w:val="0"/>
                <w:i w:val="0"/>
                <w:sz w:val="20"/>
              </w:rPr>
              <w:t>~2 часа 20 мин</w:t>
            </w:r>
          </w:p>
        </w:tc>
      </w:tr>
    </w:tbl>
    <w:p>
      <w:pPr>
        <w:spacing w:before="0" w:after="80" w:line="240" w:lineRule="auto"/>
      </w:pPr>
    </w:p>
    <w:p>
      <w:pPr>
        <w:spacing w:before="0" w:after="120" w:line="312" w:lineRule="auto"/>
        <w:jc w:val="left"/>
      </w:pPr>
      <w:r>
        <w:rPr>
          <w:rFonts w:ascii="Arial" w:hAnsi="Arial"/>
          <w:b w:val="0"/>
          <w:i/>
          <w:color w:val="6B7280"/>
          <w:sz w:val="22"/>
        </w:rPr>
        <w:t>Можно разбить на 2 дня — по 12–13 фраз (около 1 часа в день).</w:t>
      </w:r>
    </w:p>
    <w:p>
      <w:pPr>
        <w:spacing w:before="40" w:after="120" w:line="240" w:lineRule="auto"/>
        <w:pBdr>
          <w:bottom w:val="single" w:sz="6" w:color="F47629"/>
        </w:pBdr>
      </w:pPr>
    </w:p>
    <w:p>
      <w:pPr>
        <w:spacing w:before="0" w:after="40" w:line="312" w:lineRule="auto"/>
        <w:jc w:val="center"/>
      </w:pPr>
      <w:r>
        <w:rPr>
          <w:rFonts w:ascii="Arial" w:hAnsi="Arial"/>
          <w:b w:val="0"/>
          <w:i/>
          <w:color w:val="6B7280"/>
          <w:sz w:val="20"/>
        </w:rPr>
        <w:t>Wordstat — план исследования  ·  TITAN  ·  Сентябрь 2026</w:t>
      </w:r>
    </w:p>
    <w:p>
      <w:pPr>
        <w:spacing w:before="0" w:after="120" w:line="312" w:lineRule="auto"/>
        <w:jc w:val="center"/>
      </w:pPr>
      <w:r>
        <w:rPr>
          <w:rFonts w:ascii="Arial" w:hAnsi="Arial"/>
          <w:b w:val="0"/>
          <w:i/>
          <w:color w:val="6B7280"/>
          <w:sz w:val="20"/>
        </w:rPr>
        <w:t>После сбора данных пришлите скриншоты — я сведу в Excel и подготовлю рекомендации по Яндекс Директ.</w:t>
      </w:r>
    </w:p>
    <w:sectPr w:rsidR="00FC693F" w:rsidRPr="0006063C" w:rsidSect="00034616">
      <w:pgSz w:w="11906" w:h="16838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