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0DD" w:rsidRPr="004200DD" w:rsidRDefault="004200DD" w:rsidP="004200DD">
      <w:pPr>
        <w:spacing w:after="100" w:line="690" w:lineRule="atLeast"/>
        <w:ind w:left="1200"/>
        <w:rPr>
          <w:color w:val="auto"/>
        </w:rPr>
      </w:pPr>
      <w:r w:rsidRPr="004200DD">
        <w:rPr>
          <w:b/>
          <w:bCs/>
          <w:color w:val="auto"/>
          <w:sz w:val="60"/>
          <w:szCs w:val="60"/>
        </w:rPr>
        <w:t>Стандарт</w:t>
      </w:r>
      <w:r w:rsidRPr="004200DD">
        <w:rPr>
          <w:b/>
          <w:bCs/>
          <w:color w:val="auto"/>
          <w:sz w:val="60"/>
          <w:szCs w:val="60"/>
        </w:rPr>
        <w:t xml:space="preserve"> </w:t>
      </w:r>
      <w:r w:rsidRPr="004200DD">
        <w:rPr>
          <w:b/>
          <w:bCs/>
          <w:color w:val="auto"/>
          <w:sz w:val="60"/>
          <w:szCs w:val="60"/>
        </w:rPr>
        <w:t>вывода</w:t>
      </w:r>
      <w:r w:rsidRPr="004200DD">
        <w:rPr>
          <w:b/>
          <w:bCs/>
          <w:color w:val="auto"/>
          <w:sz w:val="60"/>
          <w:szCs w:val="60"/>
        </w:rPr>
        <w:t xml:space="preserve"> </w:t>
      </w:r>
      <w:r w:rsidRPr="004200DD">
        <w:rPr>
          <w:b/>
          <w:bCs/>
          <w:color w:val="auto"/>
          <w:sz w:val="60"/>
          <w:szCs w:val="60"/>
        </w:rPr>
        <w:t>новинки</w:t>
      </w:r>
      <w:r>
        <w:rPr>
          <w:b/>
          <w:bCs/>
          <w:color w:val="auto"/>
          <w:sz w:val="60"/>
          <w:szCs w:val="60"/>
        </w:rPr>
        <w:t xml:space="preserve"> </w:t>
      </w:r>
      <w:r w:rsidRPr="004200DD">
        <w:rPr>
          <w:b/>
          <w:bCs/>
          <w:color w:val="auto"/>
          <w:sz w:val="60"/>
          <w:szCs w:val="60"/>
        </w:rPr>
        <w:t>на</w:t>
      </w:r>
      <w:r w:rsidRPr="004200DD">
        <w:rPr>
          <w:b/>
          <w:bCs/>
          <w:color w:val="auto"/>
          <w:sz w:val="60"/>
          <w:szCs w:val="60"/>
        </w:rPr>
        <w:t xml:space="preserve"> </w:t>
      </w:r>
      <w:r w:rsidRPr="004200DD">
        <w:rPr>
          <w:b/>
          <w:bCs/>
          <w:color w:val="auto"/>
          <w:sz w:val="60"/>
          <w:szCs w:val="60"/>
        </w:rPr>
        <w:t>рынок</w:t>
      </w:r>
    </w:p>
    <w:p w:rsidR="00131A55" w:rsidRDefault="00831EEF">
      <w:pPr>
        <w:pStyle w:val="1"/>
        <w:keepNext/>
        <w:spacing w:before="480" w:after="240"/>
      </w:pPr>
      <w:r>
        <w:rPr>
          <w:b/>
          <w:bCs/>
          <w:color w:val="0B1C2C"/>
        </w:rPr>
        <w:t xml:space="preserve">1. </w:t>
      </w:r>
      <w:r>
        <w:rPr>
          <w:b/>
          <w:bCs/>
          <w:color w:val="0B1C2C"/>
        </w:rPr>
        <w:t>Назначение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и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область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применения</w:t>
      </w:r>
    </w:p>
    <w:p w:rsidR="002F2FA1" w:rsidRDefault="00831EEF">
      <w:pPr>
        <w:spacing w:after="120"/>
        <w:ind w:firstLine="480"/>
        <w:jc w:val="both"/>
      </w:pPr>
      <w:r>
        <w:t>Настоящий</w:t>
      </w:r>
      <w:r>
        <w:t xml:space="preserve"> </w:t>
      </w:r>
      <w:r>
        <w:t>стандарт</w:t>
      </w:r>
      <w:r>
        <w:t xml:space="preserve"> </w:t>
      </w:r>
      <w:r>
        <w:t>определяет</w:t>
      </w:r>
      <w:r>
        <w:t xml:space="preserve"> </w:t>
      </w:r>
      <w:r>
        <w:t>единый</w:t>
      </w:r>
      <w:r>
        <w:t xml:space="preserve"> </w:t>
      </w:r>
      <w:r>
        <w:t>порядок</w:t>
      </w:r>
      <w:r>
        <w:t xml:space="preserve"> </w:t>
      </w:r>
      <w:r>
        <w:t>действий</w:t>
      </w:r>
      <w:r>
        <w:t xml:space="preserve"> </w:t>
      </w:r>
      <w:r>
        <w:t>по</w:t>
      </w:r>
      <w:r>
        <w:t xml:space="preserve"> </w:t>
      </w:r>
      <w:r>
        <w:t>выводу</w:t>
      </w:r>
      <w:r>
        <w:t xml:space="preserve"> </w:t>
      </w:r>
      <w:r>
        <w:t>новинки</w:t>
      </w:r>
      <w:r>
        <w:t xml:space="preserve"> </w:t>
      </w:r>
      <w:r>
        <w:t>на</w:t>
      </w:r>
      <w:r>
        <w:t xml:space="preserve"> </w:t>
      </w:r>
      <w:r>
        <w:t>рынок</w:t>
      </w:r>
      <w:r>
        <w:t xml:space="preserve"> </w:t>
      </w:r>
      <w:r>
        <w:t>для</w:t>
      </w:r>
      <w:r>
        <w:t xml:space="preserve"> </w:t>
      </w:r>
      <w:r>
        <w:t>всех</w:t>
      </w:r>
      <w:r>
        <w:t xml:space="preserve"> </w:t>
      </w:r>
      <w:r>
        <w:t>брендов</w:t>
      </w:r>
      <w:r>
        <w:t xml:space="preserve"> </w:t>
      </w:r>
      <w:r>
        <w:t>компании</w:t>
      </w:r>
      <w:r>
        <w:t xml:space="preserve"> </w:t>
      </w:r>
      <w:r>
        <w:t>«Эмпилс»</w:t>
      </w:r>
      <w:r>
        <w:t xml:space="preserve">. </w:t>
      </w:r>
      <w:r>
        <w:t>Документ</w:t>
      </w:r>
      <w:r>
        <w:t xml:space="preserve"> </w:t>
      </w:r>
      <w:r>
        <w:t>описывает</w:t>
      </w:r>
      <w:r>
        <w:t xml:space="preserve"> </w:t>
      </w:r>
      <w:r>
        <w:t>последовательность</w:t>
      </w:r>
      <w:r>
        <w:t xml:space="preserve"> </w:t>
      </w:r>
      <w:r>
        <w:t>этапов</w:t>
      </w:r>
      <w:r>
        <w:t xml:space="preserve">, </w:t>
      </w:r>
      <w:r>
        <w:t>роли</w:t>
      </w:r>
      <w:r>
        <w:t xml:space="preserve"> </w:t>
      </w:r>
      <w:r>
        <w:t>участников</w:t>
      </w:r>
      <w:r>
        <w:t xml:space="preserve"> </w:t>
      </w:r>
      <w:r>
        <w:t>из</w:t>
      </w:r>
      <w:r>
        <w:t xml:space="preserve"> </w:t>
      </w:r>
      <w:r>
        <w:t>отдела</w:t>
      </w:r>
      <w:r>
        <w:t xml:space="preserve"> </w:t>
      </w:r>
      <w:r>
        <w:t>маркетинга</w:t>
      </w:r>
      <w:r>
        <w:t xml:space="preserve"> </w:t>
      </w:r>
      <w:r>
        <w:t>и</w:t>
      </w:r>
      <w:r>
        <w:t xml:space="preserve"> </w:t>
      </w:r>
      <w:r>
        <w:t>отдела</w:t>
      </w:r>
      <w:r>
        <w:t xml:space="preserve"> </w:t>
      </w:r>
      <w:r>
        <w:t>продаж</w:t>
      </w:r>
      <w:r w:rsidR="002F2FA1">
        <w:t>,.</w:t>
      </w:r>
    </w:p>
    <w:p w:rsidR="00131A55" w:rsidRDefault="00831EEF">
      <w:pPr>
        <w:pStyle w:val="1"/>
        <w:keepNext/>
        <w:spacing w:before="480" w:after="240"/>
      </w:pPr>
      <w:r>
        <w:rPr>
          <w:b/>
          <w:bCs/>
          <w:color w:val="0B1C2C"/>
        </w:rPr>
        <w:t xml:space="preserve">2. </w:t>
      </w:r>
      <w:r>
        <w:rPr>
          <w:b/>
          <w:bCs/>
          <w:color w:val="0B1C2C"/>
        </w:rPr>
        <w:t>Структура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участников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процесса</w:t>
      </w:r>
    </w:p>
    <w:p w:rsidR="00131A55" w:rsidRDefault="00831EEF">
      <w:pPr>
        <w:spacing w:after="120"/>
        <w:ind w:firstLine="480"/>
        <w:jc w:val="both"/>
      </w:pPr>
      <w:r>
        <w:t>В</w:t>
      </w:r>
      <w:r>
        <w:t xml:space="preserve"> </w:t>
      </w:r>
      <w:r>
        <w:t>выводе</w:t>
      </w:r>
      <w:r>
        <w:t xml:space="preserve"> </w:t>
      </w:r>
      <w:r>
        <w:t>новинки</w:t>
      </w:r>
      <w:r>
        <w:t xml:space="preserve"> </w:t>
      </w:r>
      <w:r>
        <w:t>на</w:t>
      </w:r>
      <w:r>
        <w:t xml:space="preserve"> </w:t>
      </w:r>
      <w:r>
        <w:t>рынок</w:t>
      </w:r>
      <w:r>
        <w:t xml:space="preserve"> </w:t>
      </w:r>
      <w:r>
        <w:t>участвуют</w:t>
      </w:r>
      <w:r>
        <w:t xml:space="preserve"> </w:t>
      </w:r>
      <w:r>
        <w:t>два</w:t>
      </w:r>
      <w:r>
        <w:t xml:space="preserve"> </w:t>
      </w:r>
      <w:r>
        <w:t>департамента</w:t>
      </w:r>
      <w:r>
        <w:t xml:space="preserve"> </w:t>
      </w:r>
      <w:r>
        <w:t>с</w:t>
      </w:r>
      <w:r>
        <w:t xml:space="preserve"> </w:t>
      </w:r>
      <w:r>
        <w:t>чётким</w:t>
      </w:r>
      <w:r>
        <w:t xml:space="preserve"> </w:t>
      </w:r>
      <w:r>
        <w:t>разделением</w:t>
      </w:r>
      <w:r>
        <w:t xml:space="preserve"> </w:t>
      </w:r>
      <w:r>
        <w:t>зон</w:t>
      </w:r>
      <w:r>
        <w:t xml:space="preserve"> </w:t>
      </w:r>
      <w:r>
        <w:t>ответственности</w:t>
      </w:r>
      <w:r>
        <w:t>: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2.1. </w:t>
      </w:r>
      <w:r>
        <w:rPr>
          <w:b/>
          <w:bCs/>
          <w:color w:val="0B1C2C"/>
          <w:sz w:val="28"/>
          <w:szCs w:val="28"/>
        </w:rPr>
        <w:t>Отдел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маркетинга</w:t>
      </w:r>
    </w:p>
    <w:p w:rsidR="00131A55" w:rsidRDefault="00831EEF">
      <w:pPr>
        <w:spacing w:after="120"/>
        <w:ind w:firstLine="480"/>
        <w:jc w:val="both"/>
      </w:pPr>
      <w:r>
        <w:t>Отвечает</w:t>
      </w:r>
      <w:r>
        <w:t xml:space="preserve"> </w:t>
      </w:r>
      <w:r>
        <w:t>за</w:t>
      </w:r>
      <w:r>
        <w:t xml:space="preserve"> </w:t>
      </w:r>
      <w:r>
        <w:rPr>
          <w:b/>
          <w:bCs/>
        </w:rPr>
        <w:t>создание</w:t>
      </w:r>
      <w:r>
        <w:rPr>
          <w:b/>
          <w:bCs/>
        </w:rPr>
        <w:t xml:space="preserve"> </w:t>
      </w:r>
      <w:r>
        <w:rPr>
          <w:b/>
          <w:bCs/>
        </w:rPr>
        <w:t>спроса</w:t>
      </w:r>
      <w:r>
        <w:t xml:space="preserve"> </w:t>
      </w:r>
      <w:r>
        <w:t>—</w:t>
      </w:r>
      <w:r>
        <w:t xml:space="preserve"> </w:t>
      </w:r>
      <w:r>
        <w:t>стратегическое</w:t>
      </w:r>
      <w:r>
        <w:t xml:space="preserve"> </w:t>
      </w:r>
      <w:r>
        <w:t>позиционирование</w:t>
      </w:r>
      <w:r>
        <w:t xml:space="preserve">, </w:t>
      </w:r>
      <w:r>
        <w:t>ценовую</w:t>
      </w:r>
      <w:r>
        <w:t xml:space="preserve"> </w:t>
      </w:r>
      <w:r>
        <w:t>политику</w:t>
      </w:r>
      <w:r>
        <w:t xml:space="preserve">, </w:t>
      </w:r>
      <w:r>
        <w:t>маркетинговые</w:t>
      </w:r>
      <w:r>
        <w:t xml:space="preserve"> </w:t>
      </w:r>
      <w:r>
        <w:t>материалы</w:t>
      </w:r>
      <w:r>
        <w:t xml:space="preserve">, </w:t>
      </w:r>
      <w:r>
        <w:t>генерацию</w:t>
      </w:r>
      <w:r>
        <w:t xml:space="preserve"> </w:t>
      </w:r>
      <w:proofErr w:type="spellStart"/>
      <w:r>
        <w:t>лидов</w:t>
      </w:r>
      <w:proofErr w:type="spellEnd"/>
      <w:r>
        <w:t xml:space="preserve"> </w:t>
      </w:r>
      <w:r>
        <w:t>и</w:t>
      </w:r>
      <w:r>
        <w:t xml:space="preserve"> </w:t>
      </w:r>
      <w:r>
        <w:t>подготовку</w:t>
      </w:r>
      <w:r>
        <w:t xml:space="preserve"> </w:t>
      </w:r>
      <w:r>
        <w:t>отдела</w:t>
      </w:r>
      <w:r>
        <w:t xml:space="preserve"> </w:t>
      </w:r>
      <w:r>
        <w:t>продаж</w:t>
      </w:r>
      <w:r>
        <w:t xml:space="preserve"> </w:t>
      </w:r>
      <w:r>
        <w:t>к</w:t>
      </w:r>
      <w:r>
        <w:t xml:space="preserve"> </w:t>
      </w:r>
      <w:r>
        <w:t>работе</w:t>
      </w:r>
      <w:r>
        <w:t xml:space="preserve"> </w:t>
      </w:r>
      <w:r>
        <w:t>с</w:t>
      </w:r>
      <w:r>
        <w:t xml:space="preserve"> </w:t>
      </w:r>
      <w:r>
        <w:t>новинкой</w:t>
      </w:r>
      <w:r>
        <w:t>.</w:t>
      </w:r>
    </w:p>
    <w:p w:rsidR="00131A55" w:rsidRDefault="00831EEF">
      <w:pPr>
        <w:pStyle w:val="3"/>
        <w:keepNext/>
        <w:spacing w:before="240" w:after="120"/>
      </w:pPr>
      <w:r>
        <w:rPr>
          <w:b/>
          <w:bCs/>
          <w:color w:val="3D6B62"/>
          <w:sz w:val="26"/>
          <w:szCs w:val="26"/>
        </w:rPr>
        <w:t>Таблица</w:t>
      </w:r>
      <w:r>
        <w:rPr>
          <w:b/>
          <w:bCs/>
          <w:color w:val="3D6B62"/>
          <w:sz w:val="26"/>
          <w:szCs w:val="26"/>
        </w:rPr>
        <w:t xml:space="preserve"> 1. </w:t>
      </w:r>
      <w:r>
        <w:rPr>
          <w:b/>
          <w:bCs/>
          <w:color w:val="3D6B62"/>
          <w:sz w:val="26"/>
          <w:szCs w:val="26"/>
        </w:rPr>
        <w:t>Роли</w:t>
      </w:r>
      <w:r>
        <w:rPr>
          <w:b/>
          <w:bCs/>
          <w:color w:val="3D6B62"/>
          <w:sz w:val="26"/>
          <w:szCs w:val="26"/>
        </w:rPr>
        <w:t xml:space="preserve"> </w:t>
      </w:r>
      <w:r>
        <w:rPr>
          <w:b/>
          <w:bCs/>
          <w:color w:val="3D6B62"/>
          <w:sz w:val="26"/>
          <w:szCs w:val="26"/>
        </w:rPr>
        <w:t>в</w:t>
      </w:r>
      <w:r>
        <w:rPr>
          <w:b/>
          <w:bCs/>
          <w:color w:val="3D6B62"/>
          <w:sz w:val="26"/>
          <w:szCs w:val="26"/>
        </w:rPr>
        <w:t xml:space="preserve"> </w:t>
      </w:r>
      <w:r>
        <w:rPr>
          <w:b/>
          <w:bCs/>
          <w:color w:val="3D6B62"/>
          <w:sz w:val="26"/>
          <w:szCs w:val="26"/>
        </w:rPr>
        <w:t>отделе</w:t>
      </w:r>
      <w:r>
        <w:rPr>
          <w:b/>
          <w:bCs/>
          <w:color w:val="3D6B62"/>
          <w:sz w:val="26"/>
          <w:szCs w:val="26"/>
        </w:rPr>
        <w:t xml:space="preserve"> </w:t>
      </w:r>
      <w:r>
        <w:rPr>
          <w:b/>
          <w:bCs/>
          <w:color w:val="3D6B62"/>
          <w:sz w:val="26"/>
          <w:szCs w:val="26"/>
        </w:rPr>
        <w:t>маркетинга</w:t>
      </w:r>
    </w:p>
    <w:tbl>
      <w:tblPr>
        <w:tblW w:w="5000" w:type="pct"/>
        <w:tblInd w:w="110" w:type="dxa"/>
        <w:tblBorders>
          <w:top w:val="single" w:sz="4" w:space="0" w:color="BECFCC"/>
          <w:left w:val="single" w:sz="4" w:space="0" w:color="BECFCC"/>
          <w:bottom w:val="single" w:sz="4" w:space="0" w:color="BECFCC"/>
          <w:right w:val="single" w:sz="4" w:space="0" w:color="BECFCC"/>
          <w:insideH w:val="single" w:sz="4" w:space="0" w:color="BECFCC"/>
          <w:insideV w:val="single" w:sz="4" w:space="0" w:color="BECF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4"/>
        <w:gridCol w:w="6837"/>
        <w:gridCol w:w="4273"/>
      </w:tblGrid>
      <w:tr w:rsidR="00131A55">
        <w:trPr>
          <w:cantSplit/>
          <w:tblHeader/>
        </w:trPr>
        <w:tc>
          <w:tcPr>
            <w:tcW w:w="11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Роль</w:t>
            </w:r>
          </w:p>
        </w:tc>
        <w:tc>
          <w:tcPr>
            <w:tcW w:w="24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Зона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ответственности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при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выводе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новинки</w:t>
            </w:r>
          </w:p>
        </w:tc>
        <w:tc>
          <w:tcPr>
            <w:tcW w:w="15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Ключевые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артефакты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на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выходе</w:t>
            </w:r>
          </w:p>
        </w:tc>
      </w:tr>
      <w:tr w:rsidR="00131A55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Директор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маркетингу</w:t>
            </w:r>
          </w:p>
        </w:tc>
        <w:tc>
          <w:tcPr>
            <w:tcW w:w="2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Стратегическое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решение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запуске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Утверждение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бюджета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позиционирования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ценовой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вилки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Согласование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календарного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плана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Контроль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соответствия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бренд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стратегии</w:t>
            </w:r>
            <w:proofErr w:type="gram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Утверждённый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календарный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план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запуска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бюджет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маркетинга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бренд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позиционирование</w:t>
            </w:r>
          </w:p>
        </w:tc>
      </w:tr>
      <w:tr w:rsidR="00131A55">
        <w:trPr>
          <w:cantSplit/>
        </w:trPr>
        <w:tc>
          <w:tcPr>
            <w:tcW w:w="11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Ведущий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специалист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группы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товарной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политики</w:t>
            </w:r>
          </w:p>
        </w:tc>
        <w:tc>
          <w:tcPr>
            <w:tcW w:w="24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Главный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«движок»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запуска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Полностью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ведёт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направление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Анализирует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конкурентное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окружение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рассчитывает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ценовую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политику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прогнозные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объёмы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формирует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УТП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готовит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презентацию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новинки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брифы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производство</w:t>
            </w:r>
            <w:r>
              <w:rPr>
                <w:sz w:val="22"/>
                <w:szCs w:val="22"/>
              </w:rPr>
              <w:t xml:space="preserve"> POSM, </w:t>
            </w:r>
            <w:r>
              <w:rPr>
                <w:sz w:val="22"/>
                <w:szCs w:val="22"/>
              </w:rPr>
              <w:t>технические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описания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Передаёт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вводные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данные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отделу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для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генерации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спроса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Competitive</w:t>
            </w:r>
            <w:proofErr w:type="spellEnd"/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анализ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ценовое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обоснование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УТП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позиционирование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презентация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новинки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техническое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описание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бриф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на</w:t>
            </w:r>
            <w:r>
              <w:rPr>
                <w:sz w:val="22"/>
                <w:szCs w:val="22"/>
              </w:rPr>
              <w:t xml:space="preserve"> POSM</w:t>
            </w:r>
          </w:p>
        </w:tc>
      </w:tr>
    </w:tbl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2.2. </w:t>
      </w:r>
      <w:r>
        <w:rPr>
          <w:b/>
          <w:bCs/>
          <w:color w:val="0B1C2C"/>
          <w:sz w:val="28"/>
          <w:szCs w:val="28"/>
        </w:rPr>
        <w:t>Отдел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продаж</w:t>
      </w:r>
    </w:p>
    <w:p w:rsidR="00131A55" w:rsidRDefault="00831EEF">
      <w:pPr>
        <w:spacing w:after="120"/>
        <w:ind w:firstLine="480"/>
        <w:jc w:val="both"/>
      </w:pPr>
      <w:r>
        <w:t>Отвечает</w:t>
      </w:r>
      <w:r>
        <w:t xml:space="preserve"> </w:t>
      </w:r>
      <w:r>
        <w:t>за</w:t>
      </w:r>
      <w:r>
        <w:t xml:space="preserve"> </w:t>
      </w:r>
      <w:r>
        <w:rPr>
          <w:b/>
          <w:bCs/>
        </w:rPr>
        <w:t>конвертацию</w:t>
      </w:r>
      <w:r>
        <w:rPr>
          <w:b/>
          <w:bCs/>
        </w:rPr>
        <w:t xml:space="preserve"> </w:t>
      </w:r>
      <w:r>
        <w:rPr>
          <w:b/>
          <w:bCs/>
        </w:rPr>
        <w:t>спроса</w:t>
      </w:r>
      <w:r>
        <w:rPr>
          <w:b/>
          <w:bCs/>
        </w:rPr>
        <w:t xml:space="preserve"> </w:t>
      </w:r>
      <w:r>
        <w:rPr>
          <w:b/>
          <w:bCs/>
        </w:rPr>
        <w:t>в</w:t>
      </w:r>
      <w:r>
        <w:rPr>
          <w:b/>
          <w:bCs/>
        </w:rPr>
        <w:t xml:space="preserve"> </w:t>
      </w:r>
      <w:r>
        <w:rPr>
          <w:b/>
          <w:bCs/>
        </w:rPr>
        <w:t>продажи</w:t>
      </w:r>
      <w:r>
        <w:t xml:space="preserve"> </w:t>
      </w:r>
      <w:r>
        <w:t>—</w:t>
      </w:r>
      <w:r>
        <w:t xml:space="preserve"> </w:t>
      </w:r>
      <w:r>
        <w:t>сбор</w:t>
      </w:r>
      <w:r>
        <w:t xml:space="preserve"> </w:t>
      </w:r>
      <w:r>
        <w:t>потребности</w:t>
      </w:r>
      <w:r>
        <w:t xml:space="preserve"> </w:t>
      </w:r>
      <w:r>
        <w:t>от</w:t>
      </w:r>
      <w:r>
        <w:t xml:space="preserve"> </w:t>
      </w:r>
      <w:r>
        <w:t>региональных</w:t>
      </w:r>
      <w:r>
        <w:t xml:space="preserve"> </w:t>
      </w:r>
      <w:r>
        <w:t>менеджеров</w:t>
      </w:r>
      <w:r>
        <w:t xml:space="preserve">, </w:t>
      </w:r>
      <w:r>
        <w:t>обучение</w:t>
      </w:r>
      <w:r>
        <w:t xml:space="preserve"> </w:t>
      </w:r>
      <w:r>
        <w:t>эксклюзивных</w:t>
      </w:r>
      <w:r>
        <w:t xml:space="preserve"> </w:t>
      </w:r>
      <w:r>
        <w:t>торговых</w:t>
      </w:r>
      <w:r>
        <w:t xml:space="preserve"> </w:t>
      </w:r>
      <w:r>
        <w:t>представителей</w:t>
      </w:r>
      <w:r>
        <w:t xml:space="preserve"> (</w:t>
      </w:r>
      <w:r>
        <w:t>ЭТП</w:t>
      </w:r>
      <w:r>
        <w:t xml:space="preserve">), </w:t>
      </w:r>
      <w:r>
        <w:t>контроль</w:t>
      </w:r>
      <w:r>
        <w:t xml:space="preserve"> </w:t>
      </w:r>
      <w:r>
        <w:t>выкладки</w:t>
      </w:r>
      <w:r>
        <w:t xml:space="preserve"> </w:t>
      </w:r>
      <w:r>
        <w:t>в</w:t>
      </w:r>
      <w:r>
        <w:t xml:space="preserve"> </w:t>
      </w:r>
      <w:r>
        <w:t>точках</w:t>
      </w:r>
      <w:r>
        <w:t xml:space="preserve"> </w:t>
      </w:r>
      <w:r>
        <w:t>продаж</w:t>
      </w:r>
      <w:r>
        <w:t xml:space="preserve">, </w:t>
      </w:r>
      <w:r>
        <w:t>сбор</w:t>
      </w:r>
      <w:r>
        <w:t xml:space="preserve"> </w:t>
      </w:r>
      <w:r>
        <w:t>обратной</w:t>
      </w:r>
      <w:r>
        <w:t xml:space="preserve"> </w:t>
      </w:r>
      <w:r>
        <w:t>связи</w:t>
      </w:r>
      <w:r>
        <w:t xml:space="preserve"> </w:t>
      </w:r>
      <w:r>
        <w:t>с</w:t>
      </w:r>
      <w:r>
        <w:t xml:space="preserve"> </w:t>
      </w:r>
      <w:r>
        <w:t>рынка</w:t>
      </w:r>
      <w:r>
        <w:t>.</w:t>
      </w:r>
    </w:p>
    <w:p w:rsidR="00131A55" w:rsidRDefault="00831EEF">
      <w:pPr>
        <w:pStyle w:val="3"/>
        <w:keepNext/>
        <w:spacing w:before="240" w:after="120"/>
      </w:pPr>
      <w:r>
        <w:rPr>
          <w:b/>
          <w:bCs/>
          <w:color w:val="3D6B62"/>
          <w:sz w:val="26"/>
          <w:szCs w:val="26"/>
        </w:rPr>
        <w:t>Таблица</w:t>
      </w:r>
      <w:r>
        <w:rPr>
          <w:b/>
          <w:bCs/>
          <w:color w:val="3D6B62"/>
          <w:sz w:val="26"/>
          <w:szCs w:val="26"/>
        </w:rPr>
        <w:t xml:space="preserve"> 2. </w:t>
      </w:r>
      <w:r>
        <w:rPr>
          <w:b/>
          <w:bCs/>
          <w:color w:val="3D6B62"/>
          <w:sz w:val="26"/>
          <w:szCs w:val="26"/>
        </w:rPr>
        <w:t>Иерархия</w:t>
      </w:r>
      <w:r>
        <w:rPr>
          <w:b/>
          <w:bCs/>
          <w:color w:val="3D6B62"/>
          <w:sz w:val="26"/>
          <w:szCs w:val="26"/>
        </w:rPr>
        <w:t xml:space="preserve"> </w:t>
      </w:r>
      <w:r>
        <w:rPr>
          <w:b/>
          <w:bCs/>
          <w:color w:val="3D6B62"/>
          <w:sz w:val="26"/>
          <w:szCs w:val="26"/>
        </w:rPr>
        <w:t>ролей</w:t>
      </w:r>
      <w:r>
        <w:rPr>
          <w:b/>
          <w:bCs/>
          <w:color w:val="3D6B62"/>
          <w:sz w:val="26"/>
          <w:szCs w:val="26"/>
        </w:rPr>
        <w:t xml:space="preserve"> </w:t>
      </w:r>
      <w:r>
        <w:rPr>
          <w:b/>
          <w:bCs/>
          <w:color w:val="3D6B62"/>
          <w:sz w:val="26"/>
          <w:szCs w:val="26"/>
        </w:rPr>
        <w:t>в</w:t>
      </w:r>
      <w:r>
        <w:rPr>
          <w:b/>
          <w:bCs/>
          <w:color w:val="3D6B62"/>
          <w:sz w:val="26"/>
          <w:szCs w:val="26"/>
        </w:rPr>
        <w:t xml:space="preserve"> </w:t>
      </w:r>
      <w:r>
        <w:rPr>
          <w:b/>
          <w:bCs/>
          <w:color w:val="3D6B62"/>
          <w:sz w:val="26"/>
          <w:szCs w:val="26"/>
        </w:rPr>
        <w:t>отделе</w:t>
      </w:r>
      <w:r>
        <w:rPr>
          <w:b/>
          <w:bCs/>
          <w:color w:val="3D6B62"/>
          <w:sz w:val="26"/>
          <w:szCs w:val="26"/>
        </w:rPr>
        <w:t xml:space="preserve"> </w:t>
      </w:r>
      <w:r>
        <w:rPr>
          <w:b/>
          <w:bCs/>
          <w:color w:val="3D6B62"/>
          <w:sz w:val="26"/>
          <w:szCs w:val="26"/>
        </w:rPr>
        <w:t>продаж</w:t>
      </w:r>
    </w:p>
    <w:tbl>
      <w:tblPr>
        <w:tblW w:w="5000" w:type="pct"/>
        <w:tblInd w:w="110" w:type="dxa"/>
        <w:tblBorders>
          <w:top w:val="single" w:sz="4" w:space="0" w:color="BECFCC"/>
          <w:left w:val="single" w:sz="4" w:space="0" w:color="BECFCC"/>
          <w:bottom w:val="single" w:sz="4" w:space="0" w:color="BECFCC"/>
          <w:right w:val="single" w:sz="4" w:space="0" w:color="BECFCC"/>
          <w:insideH w:val="single" w:sz="4" w:space="0" w:color="BECFCC"/>
          <w:insideV w:val="single" w:sz="4" w:space="0" w:color="BECF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3134"/>
        <w:gridCol w:w="5982"/>
        <w:gridCol w:w="4273"/>
      </w:tblGrid>
      <w:tr w:rsidR="00131A55">
        <w:trPr>
          <w:cantSplit/>
          <w:tblHeader/>
        </w:trPr>
        <w:tc>
          <w:tcPr>
            <w:tcW w:w="3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Уровень</w:t>
            </w:r>
          </w:p>
        </w:tc>
        <w:tc>
          <w:tcPr>
            <w:tcW w:w="11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Роль</w:t>
            </w:r>
          </w:p>
        </w:tc>
        <w:tc>
          <w:tcPr>
            <w:tcW w:w="21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Зона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ответственности</w:t>
            </w:r>
          </w:p>
        </w:tc>
        <w:tc>
          <w:tcPr>
            <w:tcW w:w="15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Решения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, </w:t>
            </w:r>
            <w:r>
              <w:rPr>
                <w:b/>
                <w:bCs/>
                <w:color w:val="FFFFFF"/>
                <w:sz w:val="22"/>
                <w:szCs w:val="22"/>
              </w:rPr>
              <w:t>которые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принимает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Директор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продажам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Общее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руководство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запуском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каналах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Согласование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квот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федеральным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округам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Утверждение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плана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отгрузок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новинки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Контроль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выполнения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плана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Утверждение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квот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ФО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план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отгрузок</w:t>
            </w:r>
            <w:r>
              <w:rPr>
                <w:sz w:val="22"/>
                <w:szCs w:val="22"/>
              </w:rPr>
              <w:t xml:space="preserve">; KPI </w:t>
            </w:r>
            <w:r>
              <w:rPr>
                <w:sz w:val="22"/>
                <w:szCs w:val="22"/>
              </w:rPr>
              <w:t>для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региональных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директоров</w:t>
            </w:r>
          </w:p>
        </w:tc>
      </w:tr>
      <w:tr w:rsidR="00131A55">
        <w:trPr>
          <w:cantSplit/>
        </w:trPr>
        <w:tc>
          <w:tcPr>
            <w:tcW w:w="3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Региональный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директор</w:t>
            </w:r>
            <w:r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по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каждому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ФО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Руководство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запуском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своём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федеральном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округе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Распределение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квот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между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областями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Контроль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работы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региональных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менеджеров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Решение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конфликтов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ценам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каналам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Квоты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областям</w:t>
            </w:r>
            <w:r>
              <w:rPr>
                <w:sz w:val="22"/>
                <w:szCs w:val="22"/>
              </w:rPr>
              <w:t xml:space="preserve">; KPI </w:t>
            </w:r>
            <w:r>
              <w:rPr>
                <w:sz w:val="22"/>
                <w:szCs w:val="22"/>
              </w:rPr>
              <w:t>для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региональных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менеджеров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локальные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промо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акции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Региональный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менеджер</w:t>
            </w:r>
            <w:r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по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каждой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области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Прямая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работа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ЭТП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области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Обучение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ЭТП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новинке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Контроль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выкладки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точках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Сбор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заказов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ЭТП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Передача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обратной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связи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рынка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наверх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Заказы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ЭТП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маршрутные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листы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посещения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точек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обратная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связь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рынка</w:t>
            </w:r>
          </w:p>
        </w:tc>
      </w:tr>
      <w:tr w:rsidR="00131A55">
        <w:trPr>
          <w:cantSplit/>
        </w:trPr>
        <w:tc>
          <w:tcPr>
            <w:tcW w:w="3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11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Эксклюзивный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торговый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представитель</w:t>
            </w:r>
            <w:r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ЭТП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Прямой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контакт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точками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магазинами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дистрибьюторами</w:t>
            </w:r>
            <w:r>
              <w:rPr>
                <w:sz w:val="22"/>
                <w:szCs w:val="22"/>
              </w:rPr>
              <w:t xml:space="preserve">). </w:t>
            </w:r>
            <w:r>
              <w:rPr>
                <w:sz w:val="22"/>
                <w:szCs w:val="22"/>
              </w:rPr>
              <w:t>Презентация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новинки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покупателям</w:t>
            </w:r>
            <w:r>
              <w:rPr>
                <w:sz w:val="22"/>
                <w:szCs w:val="22"/>
              </w:rPr>
              <w:t xml:space="preserve">. </w:t>
            </w:r>
            <w:proofErr w:type="gramStart"/>
            <w:r>
              <w:rPr>
                <w:sz w:val="22"/>
                <w:szCs w:val="22"/>
              </w:rPr>
              <w:t>Контроль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выкладкой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ценниками</w:t>
            </w:r>
            <w:r>
              <w:rPr>
                <w:sz w:val="22"/>
                <w:szCs w:val="22"/>
              </w:rPr>
              <w:t xml:space="preserve">, POSM. </w:t>
            </w:r>
            <w:r>
              <w:rPr>
                <w:sz w:val="22"/>
                <w:szCs w:val="22"/>
              </w:rPr>
              <w:t>Сбор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первых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заказов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Заказы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точек</w:t>
            </w:r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фотоверсия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выкладки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отчёт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реакциях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покупателей</w:t>
            </w:r>
          </w:p>
        </w:tc>
      </w:tr>
    </w:tbl>
    <w:p w:rsidR="00131A55" w:rsidRDefault="002F2FA1">
      <w:pPr>
        <w:pStyle w:val="1"/>
        <w:keepNext/>
        <w:spacing w:before="480" w:after="240"/>
      </w:pPr>
      <w:r>
        <w:rPr>
          <w:b/>
          <w:bCs/>
          <w:color w:val="0B1C2C"/>
        </w:rPr>
        <w:t>3</w:t>
      </w:r>
      <w:r w:rsidR="00831EEF">
        <w:rPr>
          <w:b/>
          <w:bCs/>
          <w:color w:val="0B1C2C"/>
        </w:rPr>
        <w:t xml:space="preserve">. </w:t>
      </w:r>
      <w:r w:rsidR="00831EEF">
        <w:rPr>
          <w:b/>
          <w:bCs/>
          <w:color w:val="0B1C2C"/>
        </w:rPr>
        <w:t>Карта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процесса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—</w:t>
      </w:r>
      <w:r w:rsidR="00831EEF">
        <w:rPr>
          <w:b/>
          <w:bCs/>
          <w:color w:val="0B1C2C"/>
        </w:rPr>
        <w:t xml:space="preserve"> 8 </w:t>
      </w:r>
      <w:r w:rsidR="00831EEF">
        <w:rPr>
          <w:b/>
          <w:bCs/>
          <w:color w:val="0B1C2C"/>
        </w:rPr>
        <w:t>этапов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вывода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новинки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на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рынок</w:t>
      </w:r>
    </w:p>
    <w:p w:rsidR="00131A55" w:rsidRDefault="00831EEF">
      <w:pPr>
        <w:spacing w:after="120"/>
        <w:ind w:firstLine="480"/>
        <w:jc w:val="both"/>
      </w:pPr>
      <w:r>
        <w:t>Процесс</w:t>
      </w:r>
      <w:r>
        <w:t xml:space="preserve"> </w:t>
      </w:r>
      <w:r>
        <w:t>разделён</w:t>
      </w:r>
      <w:r>
        <w:t xml:space="preserve"> </w:t>
      </w:r>
      <w:r>
        <w:t>на</w:t>
      </w:r>
      <w:r>
        <w:t xml:space="preserve"> </w:t>
      </w:r>
      <w:r>
        <w:rPr>
          <w:b/>
          <w:bCs/>
        </w:rPr>
        <w:t xml:space="preserve">8 </w:t>
      </w:r>
      <w:r>
        <w:rPr>
          <w:b/>
          <w:bCs/>
        </w:rPr>
        <w:t>последовательных</w:t>
      </w:r>
      <w:r>
        <w:rPr>
          <w:b/>
          <w:bCs/>
        </w:rPr>
        <w:t xml:space="preserve"> </w:t>
      </w:r>
      <w:r>
        <w:rPr>
          <w:b/>
          <w:bCs/>
        </w:rPr>
        <w:t>этапов</w:t>
      </w:r>
      <w:r>
        <w:t xml:space="preserve">. </w:t>
      </w:r>
      <w:r>
        <w:t>Каждый</w:t>
      </w:r>
      <w:r>
        <w:t xml:space="preserve"> </w:t>
      </w:r>
      <w:r>
        <w:t>этап</w:t>
      </w:r>
      <w:r>
        <w:t xml:space="preserve"> </w:t>
      </w:r>
      <w:r>
        <w:t>имеет</w:t>
      </w:r>
      <w:r>
        <w:t xml:space="preserve"> </w:t>
      </w:r>
      <w:proofErr w:type="gramStart"/>
      <w:r>
        <w:t>ответственного</w:t>
      </w:r>
      <w:proofErr w:type="gramEnd"/>
      <w:r>
        <w:t xml:space="preserve">, </w:t>
      </w:r>
      <w:r w:rsidR="00625758">
        <w:t>результат</w:t>
      </w:r>
      <w:r>
        <w:t xml:space="preserve"> </w:t>
      </w:r>
      <w:r>
        <w:t>на</w:t>
      </w:r>
      <w:r>
        <w:t xml:space="preserve"> </w:t>
      </w:r>
      <w:r>
        <w:t>выходе</w:t>
      </w:r>
      <w:r>
        <w:t xml:space="preserve"> </w:t>
      </w:r>
      <w:r>
        <w:t>и</w:t>
      </w:r>
      <w:r>
        <w:t xml:space="preserve"> </w:t>
      </w:r>
      <w:r>
        <w:t>срок</w:t>
      </w:r>
      <w:r>
        <w:t xml:space="preserve">. </w:t>
      </w:r>
      <w:r>
        <w:t>Между</w:t>
      </w:r>
      <w:r>
        <w:t xml:space="preserve"> </w:t>
      </w:r>
      <w:r>
        <w:t>этапами</w:t>
      </w:r>
      <w:r>
        <w:t xml:space="preserve"> </w:t>
      </w:r>
      <w:r>
        <w:t>—</w:t>
      </w:r>
      <w:r>
        <w:t xml:space="preserve"> </w:t>
      </w:r>
      <w:r>
        <w:t>формальная</w:t>
      </w:r>
      <w:r>
        <w:t xml:space="preserve"> </w:t>
      </w:r>
      <w:r>
        <w:t>передача</w:t>
      </w:r>
      <w:r>
        <w:t xml:space="preserve"> </w:t>
      </w:r>
      <w:r w:rsidR="00625758">
        <w:t>результата</w:t>
      </w:r>
      <w:r>
        <w:t xml:space="preserve"> (</w:t>
      </w:r>
      <w:r>
        <w:t>стрелки</w:t>
      </w:r>
      <w:r>
        <w:t xml:space="preserve"> </w:t>
      </w:r>
      <w:r>
        <w:t>на</w:t>
      </w:r>
      <w:r>
        <w:t xml:space="preserve"> </w:t>
      </w:r>
      <w:r>
        <w:t>диаграмме</w:t>
      </w:r>
      <w:r>
        <w:t xml:space="preserve">). </w:t>
      </w:r>
      <w:r>
        <w:t>Ниже</w:t>
      </w:r>
      <w:r>
        <w:t xml:space="preserve"> </w:t>
      </w:r>
      <w:r>
        <w:t>—</w:t>
      </w:r>
      <w:r>
        <w:t xml:space="preserve"> </w:t>
      </w:r>
      <w:r>
        <w:t>визуальная</w:t>
      </w:r>
      <w:r>
        <w:t xml:space="preserve"> </w:t>
      </w:r>
      <w:r>
        <w:t>карта</w:t>
      </w:r>
      <w:r>
        <w:t xml:space="preserve"> </w:t>
      </w:r>
      <w:r>
        <w:t>этапов</w:t>
      </w:r>
      <w:r>
        <w:t>:</w:t>
      </w:r>
    </w:p>
    <w:tbl>
      <w:tblPr>
        <w:tblW w:w="5000" w:type="pct"/>
        <w:tblInd w:w="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742"/>
        <w:gridCol w:w="2974"/>
        <w:gridCol w:w="742"/>
        <w:gridCol w:w="2974"/>
        <w:gridCol w:w="743"/>
        <w:gridCol w:w="2975"/>
      </w:tblGrid>
      <w:tr w:rsidR="00131A55">
        <w:trPr>
          <w:cantSplit/>
        </w:trPr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250" w:type="pct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47629"/>
                <w:sz w:val="28"/>
                <w:szCs w:val="28"/>
              </w:rPr>
              <w:t>→</w:t>
            </w:r>
          </w:p>
        </w:tc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2</w:t>
            </w:r>
          </w:p>
        </w:tc>
        <w:tc>
          <w:tcPr>
            <w:tcW w:w="250" w:type="pct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47629"/>
                <w:sz w:val="28"/>
                <w:szCs w:val="28"/>
              </w:rPr>
              <w:t>→</w:t>
            </w:r>
          </w:p>
        </w:tc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</w:p>
        </w:tc>
        <w:tc>
          <w:tcPr>
            <w:tcW w:w="250" w:type="pct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47629"/>
                <w:sz w:val="28"/>
                <w:szCs w:val="28"/>
              </w:rPr>
              <w:t>→</w:t>
            </w:r>
          </w:p>
        </w:tc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4</w:t>
            </w:r>
          </w:p>
        </w:tc>
      </w:tr>
      <w:tr w:rsidR="00131A55">
        <w:trPr>
          <w:cantSplit/>
        </w:trPr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0B1C2C"/>
                <w:sz w:val="20"/>
                <w:szCs w:val="20"/>
              </w:rPr>
              <w:t>Анализ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рынка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и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конкурентов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0B1C2C"/>
                <w:sz w:val="20"/>
                <w:szCs w:val="20"/>
              </w:rPr>
              <w:t>Ценообразование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и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прогноз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0B1C2C"/>
                <w:sz w:val="20"/>
                <w:szCs w:val="20"/>
              </w:rPr>
              <w:t>Маркетинговые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материалы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0B1C2C"/>
                <w:sz w:val="20"/>
                <w:szCs w:val="20"/>
              </w:rPr>
              <w:t>Утверждение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плана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запуска</w:t>
            </w:r>
          </w:p>
        </w:tc>
      </w:tr>
      <w:tr w:rsidR="00131A55">
        <w:trPr>
          <w:cantSplit/>
        </w:trPr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sz w:val="18"/>
                <w:szCs w:val="18"/>
              </w:rPr>
              <w:t>Ведущий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спец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товарной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политики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sz w:val="18"/>
                <w:szCs w:val="18"/>
              </w:rPr>
              <w:t>Ведущий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спец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товарной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политики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sz w:val="18"/>
                <w:szCs w:val="18"/>
              </w:rPr>
              <w:t>Ведущий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спец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товарной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политики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sz w:val="18"/>
                <w:szCs w:val="18"/>
              </w:rPr>
              <w:t>Директор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маркетингу</w:t>
            </w:r>
          </w:p>
        </w:tc>
      </w:tr>
      <w:tr w:rsidR="00131A55">
        <w:trPr>
          <w:cantSplit/>
        </w:trPr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Pr="003162F1" w:rsidRDefault="00625758">
            <w:pPr>
              <w:jc w:val="center"/>
              <w:rPr>
                <w:b/>
              </w:rPr>
            </w:pPr>
            <w:r w:rsidRPr="003162F1">
              <w:rPr>
                <w:b/>
                <w:sz w:val="18"/>
                <w:szCs w:val="18"/>
              </w:rPr>
              <w:t>Результат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–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характеристики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продукта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Pr="003162F1" w:rsidRDefault="003162F1">
            <w:pPr>
              <w:jc w:val="center"/>
              <w:rPr>
                <w:b/>
                <w:sz w:val="18"/>
                <w:szCs w:val="18"/>
              </w:rPr>
            </w:pPr>
            <w:r w:rsidRPr="003162F1">
              <w:rPr>
                <w:b/>
                <w:sz w:val="18"/>
                <w:szCs w:val="18"/>
              </w:rPr>
              <w:t>Результат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–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цена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продукта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и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предполагаемый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объем</w:t>
            </w:r>
            <w:r w:rsidR="003249E3">
              <w:rPr>
                <w:b/>
                <w:sz w:val="18"/>
                <w:szCs w:val="18"/>
              </w:rPr>
              <w:t xml:space="preserve"> </w:t>
            </w:r>
            <w:r w:rsidR="003249E3">
              <w:rPr>
                <w:b/>
                <w:sz w:val="18"/>
                <w:szCs w:val="18"/>
              </w:rPr>
              <w:t>и</w:t>
            </w:r>
            <w:r w:rsidR="003249E3">
              <w:rPr>
                <w:b/>
                <w:sz w:val="18"/>
                <w:szCs w:val="18"/>
              </w:rPr>
              <w:t xml:space="preserve"> </w:t>
            </w:r>
            <w:r w:rsidR="003249E3">
              <w:rPr>
                <w:b/>
                <w:sz w:val="18"/>
                <w:szCs w:val="18"/>
              </w:rPr>
              <w:t>доля</w:t>
            </w:r>
            <w:r w:rsidR="003249E3">
              <w:rPr>
                <w:b/>
                <w:sz w:val="18"/>
                <w:szCs w:val="18"/>
              </w:rPr>
              <w:t xml:space="preserve"> </w:t>
            </w:r>
            <w:r w:rsidR="003249E3">
              <w:rPr>
                <w:b/>
                <w:sz w:val="18"/>
                <w:szCs w:val="18"/>
              </w:rPr>
              <w:t>рынка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3162F1" w:rsidP="003162F1">
            <w:pPr>
              <w:jc w:val="center"/>
            </w:pPr>
            <w:r w:rsidRPr="003162F1">
              <w:rPr>
                <w:b/>
                <w:sz w:val="18"/>
                <w:szCs w:val="18"/>
              </w:rPr>
              <w:t>Результат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–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Список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маркетинговых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материалов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доступных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к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анонсу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новинки</w:t>
            </w:r>
            <w:r>
              <w:rPr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выкрасы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>листовка</w:t>
            </w:r>
            <w:r>
              <w:rPr>
                <w:b/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>стойки</w:t>
            </w:r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ит</w:t>
            </w:r>
            <w:r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д</w:t>
            </w:r>
            <w:proofErr w:type="spellEnd"/>
            <w:r>
              <w:rPr>
                <w:b/>
                <w:sz w:val="18"/>
                <w:szCs w:val="18"/>
              </w:rPr>
              <w:t>.)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3162F1">
            <w:pPr>
              <w:jc w:val="center"/>
            </w:pPr>
            <w:r w:rsidRPr="003162F1">
              <w:rPr>
                <w:b/>
                <w:sz w:val="18"/>
                <w:szCs w:val="18"/>
              </w:rPr>
              <w:t>Результат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–</w:t>
            </w:r>
            <w:r>
              <w:rPr>
                <w:b/>
                <w:sz w:val="18"/>
                <w:szCs w:val="18"/>
              </w:rPr>
              <w:t xml:space="preserve"> </w:t>
            </w:r>
            <w:r w:rsidR="00AE578F">
              <w:rPr>
                <w:b/>
                <w:sz w:val="18"/>
                <w:szCs w:val="18"/>
              </w:rPr>
              <w:t>утверждённый</w:t>
            </w:r>
            <w:r w:rsidR="00AE578F">
              <w:rPr>
                <w:b/>
                <w:sz w:val="18"/>
                <w:szCs w:val="18"/>
              </w:rPr>
              <w:t xml:space="preserve"> </w:t>
            </w:r>
            <w:r w:rsidR="00AE578F">
              <w:rPr>
                <w:b/>
                <w:sz w:val="18"/>
                <w:szCs w:val="18"/>
              </w:rPr>
              <w:t>п</w:t>
            </w:r>
            <w:r w:rsidR="00AE578F" w:rsidRPr="00AE578F">
              <w:rPr>
                <w:b/>
                <w:sz w:val="18"/>
                <w:szCs w:val="18"/>
              </w:rPr>
              <w:t>лан</w:t>
            </w:r>
            <w:r w:rsidR="00AE578F" w:rsidRPr="00AE578F">
              <w:rPr>
                <w:b/>
                <w:sz w:val="18"/>
                <w:szCs w:val="18"/>
              </w:rPr>
              <w:t xml:space="preserve"> </w:t>
            </w:r>
            <w:r w:rsidR="00AE578F" w:rsidRPr="00AE578F">
              <w:rPr>
                <w:b/>
                <w:sz w:val="18"/>
                <w:szCs w:val="18"/>
              </w:rPr>
              <w:t>запуска</w:t>
            </w:r>
            <w:r w:rsidR="00AE578F" w:rsidRPr="00AE578F">
              <w:rPr>
                <w:b/>
                <w:sz w:val="18"/>
                <w:szCs w:val="18"/>
              </w:rPr>
              <w:t xml:space="preserve"> </w:t>
            </w:r>
            <w:r w:rsidR="00AE578F" w:rsidRPr="00AE578F">
              <w:rPr>
                <w:b/>
                <w:sz w:val="18"/>
                <w:szCs w:val="18"/>
              </w:rPr>
              <w:t>новинки</w:t>
            </w:r>
          </w:p>
        </w:tc>
      </w:tr>
    </w:tbl>
    <w:p w:rsidR="00131A55" w:rsidRDefault="00131A55">
      <w:pPr>
        <w:spacing w:before="120"/>
      </w:pPr>
    </w:p>
    <w:p w:rsidR="004200DD" w:rsidRDefault="004200DD">
      <w:pPr>
        <w:spacing w:before="120"/>
      </w:pPr>
    </w:p>
    <w:p w:rsidR="004200DD" w:rsidRDefault="004200DD">
      <w:pPr>
        <w:spacing w:before="120"/>
      </w:pP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↓</w:t>
      </w:r>
    </w:p>
    <w:tbl>
      <w:tblPr>
        <w:tblW w:w="5000" w:type="pct"/>
        <w:tblInd w:w="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742"/>
        <w:gridCol w:w="2974"/>
        <w:gridCol w:w="742"/>
        <w:gridCol w:w="2974"/>
        <w:gridCol w:w="743"/>
        <w:gridCol w:w="2975"/>
      </w:tblGrid>
      <w:tr w:rsidR="00131A55">
        <w:trPr>
          <w:cantSplit/>
        </w:trPr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5</w:t>
            </w:r>
          </w:p>
        </w:tc>
        <w:tc>
          <w:tcPr>
            <w:tcW w:w="250" w:type="pct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47629"/>
                <w:sz w:val="28"/>
                <w:szCs w:val="28"/>
              </w:rPr>
              <w:t>→</w:t>
            </w:r>
          </w:p>
        </w:tc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6</w:t>
            </w:r>
          </w:p>
        </w:tc>
        <w:tc>
          <w:tcPr>
            <w:tcW w:w="250" w:type="pct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47629"/>
                <w:sz w:val="28"/>
                <w:szCs w:val="28"/>
              </w:rPr>
              <w:t>→</w:t>
            </w:r>
          </w:p>
        </w:tc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7</w:t>
            </w:r>
          </w:p>
        </w:tc>
        <w:tc>
          <w:tcPr>
            <w:tcW w:w="250" w:type="pct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47629"/>
                <w:sz w:val="28"/>
                <w:szCs w:val="28"/>
              </w:rPr>
              <w:t>→</w:t>
            </w:r>
          </w:p>
        </w:tc>
        <w:tc>
          <w:tcPr>
            <w:tcW w:w="1000" w:type="pct"/>
            <w:shd w:val="clear" w:color="auto" w:fill="F4762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8</w:t>
            </w:r>
          </w:p>
        </w:tc>
      </w:tr>
      <w:tr w:rsidR="00131A55">
        <w:trPr>
          <w:cantSplit/>
        </w:trPr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0B1C2C"/>
                <w:sz w:val="20"/>
                <w:szCs w:val="20"/>
              </w:rPr>
              <w:t>Обучение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отдела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продаж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92326E" w:rsidP="0092326E">
            <w:pPr>
              <w:jc w:val="center"/>
            </w:pPr>
            <w:r w:rsidRPr="0092326E">
              <w:rPr>
                <w:b/>
                <w:bCs/>
                <w:color w:val="0B1C2C"/>
                <w:sz w:val="20"/>
                <w:szCs w:val="20"/>
              </w:rPr>
              <w:t>Сбор</w:t>
            </w:r>
            <w:r w:rsidRPr="0092326E"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 w:rsidRPr="0092326E">
              <w:rPr>
                <w:b/>
                <w:bCs/>
                <w:color w:val="0B1C2C"/>
                <w:sz w:val="20"/>
                <w:szCs w:val="20"/>
              </w:rPr>
              <w:t>потребности</w:t>
            </w:r>
            <w:r w:rsidRPr="0092326E"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 w:rsidRPr="0092326E">
              <w:rPr>
                <w:b/>
                <w:bCs/>
                <w:color w:val="0B1C2C"/>
                <w:sz w:val="20"/>
                <w:szCs w:val="20"/>
              </w:rPr>
              <w:t>от</w:t>
            </w:r>
            <w:r w:rsidRPr="0092326E"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 w:rsidRPr="0092326E">
              <w:rPr>
                <w:b/>
                <w:bCs/>
                <w:color w:val="0B1C2C"/>
                <w:sz w:val="20"/>
                <w:szCs w:val="20"/>
              </w:rPr>
              <w:t>регионов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и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р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>азработка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>трейд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>-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>маркетинговых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>программ</w:t>
            </w:r>
            <w:r w:rsidR="00906815">
              <w:rPr>
                <w:b/>
                <w:bCs/>
                <w:color w:val="0B1C2C"/>
                <w:sz w:val="20"/>
                <w:szCs w:val="20"/>
              </w:rPr>
              <w:t xml:space="preserve">  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0B1C2C"/>
                <w:sz w:val="20"/>
                <w:szCs w:val="20"/>
              </w:rPr>
              <w:t>Запуск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в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точках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продаж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b/>
                <w:bCs/>
                <w:color w:val="0B1C2C"/>
                <w:sz w:val="20"/>
                <w:szCs w:val="20"/>
              </w:rPr>
              <w:t>Обратная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связь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и</w:t>
            </w:r>
            <w:r>
              <w:rPr>
                <w:b/>
                <w:bCs/>
                <w:color w:val="0B1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B1C2C"/>
                <w:sz w:val="20"/>
                <w:szCs w:val="20"/>
              </w:rPr>
              <w:t>корректировка</w:t>
            </w:r>
          </w:p>
        </w:tc>
      </w:tr>
      <w:tr w:rsidR="00131A55">
        <w:trPr>
          <w:cantSplit/>
        </w:trPr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 w:rsidP="00E860CC">
            <w:pPr>
              <w:jc w:val="center"/>
            </w:pPr>
            <w:r>
              <w:rPr>
                <w:rFonts w:hAnsi="Arial" w:cs="Arial"/>
                <w:sz w:val="18"/>
                <w:szCs w:val="18"/>
              </w:rPr>
              <w:t>👤</w:t>
            </w:r>
            <w:r>
              <w:rPr>
                <w:sz w:val="18"/>
                <w:szCs w:val="18"/>
              </w:rPr>
              <w:t xml:space="preserve"> </w:t>
            </w:r>
            <w:r w:rsidR="00E860CC">
              <w:rPr>
                <w:sz w:val="18"/>
                <w:szCs w:val="18"/>
              </w:rPr>
              <w:t>Тренер</w:t>
            </w:r>
            <w:r>
              <w:rPr>
                <w:sz w:val="18"/>
                <w:szCs w:val="18"/>
              </w:rPr>
              <w:t xml:space="preserve">. + </w:t>
            </w:r>
            <w:r w:rsidR="00E860CC">
              <w:rPr>
                <w:sz w:val="18"/>
                <w:szCs w:val="18"/>
              </w:rPr>
              <w:t>Ведущий</w:t>
            </w:r>
            <w:r w:rsidR="00E860CC">
              <w:rPr>
                <w:sz w:val="18"/>
                <w:szCs w:val="18"/>
              </w:rPr>
              <w:t xml:space="preserve"> </w:t>
            </w:r>
            <w:r w:rsidR="00E860CC">
              <w:rPr>
                <w:sz w:val="18"/>
                <w:szCs w:val="18"/>
              </w:rPr>
              <w:t>спец</w:t>
            </w:r>
            <w:r w:rsidR="00E860CC">
              <w:rPr>
                <w:sz w:val="18"/>
                <w:szCs w:val="18"/>
              </w:rPr>
              <w:t xml:space="preserve">. </w:t>
            </w:r>
            <w:r w:rsidR="00E860CC">
              <w:rPr>
                <w:sz w:val="18"/>
                <w:szCs w:val="18"/>
              </w:rPr>
              <w:t>товарной</w:t>
            </w:r>
            <w:r w:rsidR="00E860CC">
              <w:rPr>
                <w:sz w:val="18"/>
                <w:szCs w:val="18"/>
              </w:rPr>
              <w:t xml:space="preserve"> </w:t>
            </w:r>
            <w:r w:rsidR="00E860CC">
              <w:rPr>
                <w:sz w:val="18"/>
                <w:szCs w:val="18"/>
              </w:rPr>
              <w:t>политики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sz w:val="18"/>
                <w:szCs w:val="18"/>
              </w:rPr>
              <w:t>Региональные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менеджеры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sz w:val="18"/>
                <w:szCs w:val="18"/>
              </w:rPr>
              <w:t>ЭТП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областях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831EEF"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sz w:val="18"/>
                <w:szCs w:val="18"/>
              </w:rPr>
              <w:t>Региональные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директора</w:t>
            </w:r>
          </w:p>
        </w:tc>
      </w:tr>
      <w:tr w:rsidR="00131A55">
        <w:trPr>
          <w:cantSplit/>
        </w:trPr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E860CC" w:rsidP="003249E3">
            <w:pPr>
              <w:jc w:val="center"/>
            </w:pPr>
            <w:r w:rsidRPr="003162F1">
              <w:rPr>
                <w:b/>
                <w:sz w:val="18"/>
                <w:szCs w:val="18"/>
              </w:rPr>
              <w:t>Результат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Pr="003162F1">
              <w:rPr>
                <w:b/>
                <w:sz w:val="18"/>
                <w:szCs w:val="18"/>
              </w:rPr>
              <w:t>–</w:t>
            </w:r>
            <w:r w:rsidRPr="003162F1">
              <w:rPr>
                <w:b/>
                <w:sz w:val="18"/>
                <w:szCs w:val="18"/>
              </w:rPr>
              <w:t xml:space="preserve"> </w:t>
            </w:r>
            <w:r w:rsidR="003249E3">
              <w:rPr>
                <w:b/>
                <w:sz w:val="18"/>
                <w:szCs w:val="18"/>
              </w:rPr>
              <w:t>пройденный</w:t>
            </w:r>
            <w:r w:rsidR="003249E3">
              <w:rPr>
                <w:b/>
                <w:sz w:val="18"/>
                <w:szCs w:val="18"/>
              </w:rPr>
              <w:t xml:space="preserve"> </w:t>
            </w:r>
            <w:r w:rsidR="003249E3">
              <w:rPr>
                <w:b/>
                <w:sz w:val="18"/>
                <w:szCs w:val="18"/>
              </w:rPr>
              <w:t>тест</w:t>
            </w:r>
            <w:r w:rsidR="003249E3">
              <w:rPr>
                <w:b/>
                <w:sz w:val="18"/>
                <w:szCs w:val="18"/>
              </w:rPr>
              <w:t xml:space="preserve"> </w:t>
            </w:r>
            <w:r w:rsidR="003249E3">
              <w:rPr>
                <w:b/>
                <w:sz w:val="18"/>
                <w:szCs w:val="18"/>
              </w:rPr>
              <w:t>после</w:t>
            </w:r>
            <w:r w:rsidR="003249E3">
              <w:rPr>
                <w:b/>
                <w:sz w:val="18"/>
                <w:szCs w:val="18"/>
              </w:rPr>
              <w:t xml:space="preserve"> </w:t>
            </w:r>
            <w:r w:rsidR="003249E3">
              <w:rPr>
                <w:b/>
                <w:sz w:val="18"/>
                <w:szCs w:val="18"/>
              </w:rPr>
              <w:t>обучения</w:t>
            </w:r>
            <w:r w:rsidR="003249E3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906815" w:rsidP="0092326E">
            <w:pPr>
              <w:jc w:val="center"/>
            </w:pPr>
            <w:r w:rsidRPr="00906815">
              <w:rPr>
                <w:b/>
                <w:sz w:val="18"/>
                <w:szCs w:val="18"/>
              </w:rPr>
              <w:t>Результат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–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="0092326E" w:rsidRPr="0092326E">
              <w:rPr>
                <w:b/>
                <w:sz w:val="18"/>
                <w:szCs w:val="18"/>
              </w:rPr>
              <w:t>Сводный</w:t>
            </w:r>
            <w:r w:rsidR="0092326E" w:rsidRPr="0092326E">
              <w:rPr>
                <w:b/>
                <w:sz w:val="18"/>
                <w:szCs w:val="18"/>
              </w:rPr>
              <w:t xml:space="preserve"> </w:t>
            </w:r>
            <w:r w:rsidR="0092326E" w:rsidRPr="0092326E">
              <w:rPr>
                <w:b/>
                <w:sz w:val="18"/>
                <w:szCs w:val="18"/>
              </w:rPr>
              <w:t>заказ</w:t>
            </w:r>
            <w:proofErr w:type="gramStart"/>
            <w:r w:rsidR="0092326E" w:rsidRPr="0092326E">
              <w:rPr>
                <w:b/>
                <w:sz w:val="18"/>
                <w:szCs w:val="18"/>
              </w:rPr>
              <w:t xml:space="preserve"> .</w:t>
            </w:r>
            <w:proofErr w:type="gramEnd"/>
            <w:r w:rsidR="0092326E" w:rsidRPr="0092326E">
              <w:rPr>
                <w:b/>
                <w:sz w:val="18"/>
                <w:szCs w:val="18"/>
              </w:rPr>
              <w:t xml:space="preserve"> </w:t>
            </w:r>
            <w:r w:rsidR="0092326E" w:rsidRPr="0092326E">
              <w:rPr>
                <w:b/>
                <w:sz w:val="18"/>
                <w:szCs w:val="18"/>
              </w:rPr>
              <w:t>К</w:t>
            </w:r>
            <w:r w:rsidRPr="00906815">
              <w:rPr>
                <w:b/>
                <w:sz w:val="18"/>
                <w:szCs w:val="18"/>
              </w:rPr>
              <w:t>аждый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дистрибьютор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своя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стратегия</w:t>
            </w:r>
            <w:r w:rsidRPr="0090681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906815">
            <w:pPr>
              <w:jc w:val="center"/>
            </w:pPr>
            <w:r w:rsidRPr="00906815">
              <w:rPr>
                <w:b/>
                <w:sz w:val="18"/>
                <w:szCs w:val="18"/>
              </w:rPr>
              <w:t>Результат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–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клиентские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презентации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и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мастер</w:t>
            </w:r>
            <w:r>
              <w:rPr>
                <w:b/>
                <w:sz w:val="18"/>
                <w:szCs w:val="18"/>
              </w:rPr>
              <w:t>-</w:t>
            </w:r>
            <w:r>
              <w:rPr>
                <w:b/>
                <w:sz w:val="18"/>
                <w:szCs w:val="18"/>
              </w:rPr>
              <w:t>классы</w:t>
            </w:r>
          </w:p>
        </w:tc>
        <w:tc>
          <w:tcPr>
            <w:tcW w:w="250" w:type="pct"/>
            <w:tcMar>
              <w:top w:w="80" w:type="dxa"/>
              <w:bottom w:w="80" w:type="dxa"/>
            </w:tcMar>
          </w:tcPr>
          <w:p w:rsidR="00131A55" w:rsidRDefault="00131A55"/>
        </w:tc>
        <w:tc>
          <w:tcPr>
            <w:tcW w:w="1000" w:type="pct"/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1A55" w:rsidRDefault="00906815" w:rsidP="00906815">
            <w:pPr>
              <w:jc w:val="center"/>
            </w:pPr>
            <w:r w:rsidRPr="00906815">
              <w:rPr>
                <w:b/>
                <w:sz w:val="18"/>
                <w:szCs w:val="18"/>
              </w:rPr>
              <w:t>Результат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–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аналитическая</w:t>
            </w:r>
            <w:r w:rsidRPr="00906815">
              <w:rPr>
                <w:b/>
                <w:sz w:val="18"/>
                <w:szCs w:val="18"/>
              </w:rPr>
              <w:t xml:space="preserve"> </w:t>
            </w:r>
            <w:r w:rsidRPr="00906815">
              <w:rPr>
                <w:b/>
                <w:sz w:val="18"/>
                <w:szCs w:val="18"/>
              </w:rPr>
              <w:t>записка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–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обратная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связь</w:t>
            </w:r>
            <w:r>
              <w:rPr>
                <w:b/>
                <w:sz w:val="18"/>
                <w:szCs w:val="18"/>
              </w:rPr>
              <w:t>.</w:t>
            </w:r>
          </w:p>
        </w:tc>
      </w:tr>
    </w:tbl>
    <w:p w:rsidR="00131A55" w:rsidRDefault="00831EEF">
      <w:pPr>
        <w:spacing w:after="120"/>
        <w:ind w:firstLine="480"/>
        <w:jc w:val="both"/>
      </w:pPr>
      <w:r>
        <w:rPr>
          <w:b/>
          <w:bCs/>
        </w:rPr>
        <w:t xml:space="preserve"> </w:t>
      </w:r>
    </w:p>
    <w:p w:rsidR="00131A55" w:rsidRDefault="00831EEF">
      <w:pPr>
        <w:pStyle w:val="1"/>
        <w:keepNext/>
        <w:spacing w:before="480" w:after="240"/>
      </w:pPr>
      <w:r>
        <w:rPr>
          <w:b/>
          <w:bCs/>
          <w:color w:val="0B1C2C"/>
        </w:rPr>
        <w:t xml:space="preserve">5. </w:t>
      </w:r>
      <w:r>
        <w:rPr>
          <w:b/>
          <w:bCs/>
          <w:color w:val="0B1C2C"/>
        </w:rPr>
        <w:t>Детальное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описание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этапов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5.1.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1. </w:t>
      </w:r>
      <w:r>
        <w:rPr>
          <w:b/>
          <w:bCs/>
          <w:color w:val="0B1C2C"/>
          <w:sz w:val="28"/>
          <w:szCs w:val="28"/>
        </w:rPr>
        <w:t>Анализ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рынка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и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конкурентов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группы</w:t>
      </w:r>
      <w:r>
        <w:t xml:space="preserve"> </w:t>
      </w:r>
      <w:r>
        <w:t>товарной</w:t>
      </w:r>
      <w:r>
        <w:t xml:space="preserve"> </w:t>
      </w:r>
      <w:r>
        <w:t>политики</w:t>
      </w:r>
      <w:r w:rsidR="006A6B66">
        <w:rPr>
          <w:b/>
          <w:bCs/>
        </w:rPr>
        <w:t xml:space="preserve"> 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получить</w:t>
      </w:r>
      <w:r>
        <w:t xml:space="preserve"> </w:t>
      </w:r>
      <w:r>
        <w:t>полную</w:t>
      </w:r>
      <w:r>
        <w:t xml:space="preserve"> </w:t>
      </w:r>
      <w:r>
        <w:t>картину</w:t>
      </w:r>
      <w:r>
        <w:t xml:space="preserve"> </w:t>
      </w:r>
      <w:r>
        <w:t>конкурентного</w:t>
      </w:r>
      <w:r>
        <w:t xml:space="preserve"> </w:t>
      </w:r>
      <w:r>
        <w:t>окружения</w:t>
      </w:r>
      <w:r>
        <w:t xml:space="preserve"> </w:t>
      </w:r>
      <w:r>
        <w:t>новинки</w:t>
      </w:r>
      <w:r>
        <w:t xml:space="preserve">, </w:t>
      </w:r>
      <w:r>
        <w:t>определить</w:t>
      </w:r>
      <w:r>
        <w:t xml:space="preserve"> </w:t>
      </w:r>
      <w:r>
        <w:t>её</w:t>
      </w:r>
      <w:r>
        <w:t xml:space="preserve"> </w:t>
      </w:r>
      <w:r>
        <w:t>место</w:t>
      </w:r>
      <w:r>
        <w:t xml:space="preserve"> </w:t>
      </w:r>
      <w:r>
        <w:t>на</w:t>
      </w:r>
      <w:r>
        <w:t xml:space="preserve"> </w:t>
      </w:r>
      <w:r>
        <w:t>рынке</w:t>
      </w:r>
      <w:r>
        <w:t xml:space="preserve"> </w:t>
      </w:r>
      <w:r>
        <w:t>и</w:t>
      </w:r>
      <w:r>
        <w:t xml:space="preserve"> </w:t>
      </w:r>
      <w:r>
        <w:t>целевые</w:t>
      </w:r>
      <w:r>
        <w:t xml:space="preserve"> </w:t>
      </w:r>
      <w:r>
        <w:t>сегменты</w:t>
      </w:r>
      <w:r>
        <w:t xml:space="preserve"> </w:t>
      </w:r>
      <w:r>
        <w:t>покупателей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Действия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Составить</w:t>
      </w:r>
      <w:r>
        <w:t xml:space="preserve"> </w:t>
      </w:r>
      <w:r>
        <w:t>список</w:t>
      </w:r>
      <w:r>
        <w:t xml:space="preserve"> </w:t>
      </w:r>
      <w:r>
        <w:t>прямых</w:t>
      </w:r>
      <w:r>
        <w:t xml:space="preserve"> </w:t>
      </w:r>
      <w:r>
        <w:t>и</w:t>
      </w:r>
      <w:r>
        <w:t xml:space="preserve"> </w:t>
      </w:r>
      <w:r>
        <w:t>косвенных</w:t>
      </w:r>
      <w:r>
        <w:t xml:space="preserve"> </w:t>
      </w:r>
      <w:r>
        <w:t>конкурентов</w:t>
      </w:r>
      <w:r>
        <w:t xml:space="preserve"> (</w:t>
      </w:r>
      <w:r>
        <w:t>минимум</w:t>
      </w:r>
      <w:r>
        <w:t xml:space="preserve"> 5-7 </w:t>
      </w:r>
      <w:r>
        <w:t>брендов</w:t>
      </w:r>
      <w:r>
        <w:t xml:space="preserve"> </w:t>
      </w:r>
      <w:r>
        <w:t>в</w:t>
      </w:r>
      <w:r>
        <w:t xml:space="preserve"> </w:t>
      </w:r>
      <w:r>
        <w:t>категории</w:t>
      </w:r>
      <w:r>
        <w:t xml:space="preserve">). </w:t>
      </w:r>
      <w:r>
        <w:t>Источники</w:t>
      </w:r>
      <w:r>
        <w:t xml:space="preserve">: </w:t>
      </w:r>
      <w:proofErr w:type="spellStart"/>
      <w:r>
        <w:t>Яндекс</w:t>
      </w:r>
      <w:proofErr w:type="gramStart"/>
      <w:r>
        <w:t>.</w:t>
      </w:r>
      <w:r>
        <w:t>М</w:t>
      </w:r>
      <w:proofErr w:type="gramEnd"/>
      <w:r>
        <w:t>аркет</w:t>
      </w:r>
      <w:proofErr w:type="spellEnd"/>
      <w:r>
        <w:t xml:space="preserve">, </w:t>
      </w:r>
      <w:proofErr w:type="spellStart"/>
      <w:r>
        <w:t>ВсеИнструменты</w:t>
      </w:r>
      <w:r>
        <w:t>.</w:t>
      </w:r>
      <w:r>
        <w:t>ру</w:t>
      </w:r>
      <w:proofErr w:type="spellEnd"/>
      <w:r>
        <w:t xml:space="preserve">, </w:t>
      </w:r>
      <w:proofErr w:type="spellStart"/>
      <w:r>
        <w:t>Petrovich</w:t>
      </w:r>
      <w:proofErr w:type="spellEnd"/>
      <w:r>
        <w:t xml:space="preserve">, </w:t>
      </w:r>
      <w:commentRangeStart w:id="0"/>
      <w:proofErr w:type="spellStart"/>
      <w:r>
        <w:t>Леруа</w:t>
      </w:r>
      <w:proofErr w:type="spellEnd"/>
      <w:r>
        <w:t xml:space="preserve"> </w:t>
      </w:r>
      <w:proofErr w:type="spellStart"/>
      <w:r>
        <w:t>Мерлен</w:t>
      </w:r>
      <w:commentRangeEnd w:id="0"/>
      <w:proofErr w:type="spellEnd"/>
      <w:r w:rsidR="00D24C17">
        <w:rPr>
          <w:rStyle w:val="af0"/>
        </w:rPr>
        <w:commentReference w:id="0"/>
      </w:r>
      <w:r>
        <w:t xml:space="preserve">, </w:t>
      </w:r>
      <w:r w:rsidR="006A6B66">
        <w:t>прямые</w:t>
      </w:r>
      <w:r w:rsidR="006A6B66">
        <w:t xml:space="preserve"> </w:t>
      </w:r>
      <w:r>
        <w:t>сайты</w:t>
      </w:r>
      <w:r>
        <w:t xml:space="preserve"> </w:t>
      </w:r>
      <w:r>
        <w:t>конкурентов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Собрать</w:t>
      </w:r>
      <w:r>
        <w:t xml:space="preserve"> </w:t>
      </w:r>
      <w:r>
        <w:t>данные</w:t>
      </w:r>
      <w:r>
        <w:t xml:space="preserve"> </w:t>
      </w:r>
      <w:r>
        <w:t>по</w:t>
      </w:r>
      <w:r>
        <w:t xml:space="preserve"> </w:t>
      </w:r>
      <w:r>
        <w:t>каждому</w:t>
      </w:r>
      <w:r>
        <w:t xml:space="preserve"> </w:t>
      </w:r>
      <w:r>
        <w:t>конкуренту</w:t>
      </w:r>
      <w:r>
        <w:t xml:space="preserve">: </w:t>
      </w:r>
      <w:r>
        <w:t>цена</w:t>
      </w:r>
      <w:r>
        <w:t xml:space="preserve">, </w:t>
      </w:r>
      <w:r>
        <w:t>фасовка</w:t>
      </w:r>
      <w:r>
        <w:t xml:space="preserve">, </w:t>
      </w:r>
      <w:r>
        <w:t>описание</w:t>
      </w:r>
      <w:r>
        <w:t xml:space="preserve">, </w:t>
      </w:r>
      <w:r>
        <w:t>ключевые</w:t>
      </w:r>
      <w:r>
        <w:t xml:space="preserve"> </w:t>
      </w:r>
      <w:r>
        <w:t>преимущества</w:t>
      </w:r>
      <w:r>
        <w:t xml:space="preserve">, </w:t>
      </w:r>
      <w:r>
        <w:t>классы</w:t>
      </w:r>
      <w:r>
        <w:t xml:space="preserve"> </w:t>
      </w:r>
      <w:r>
        <w:t>опасности</w:t>
      </w:r>
      <w:r>
        <w:t xml:space="preserve">, </w:t>
      </w:r>
      <w:r>
        <w:t>наличие</w:t>
      </w:r>
      <w:r>
        <w:t xml:space="preserve"> </w:t>
      </w:r>
      <w:r>
        <w:t>сертификатов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Построить</w:t>
      </w:r>
      <w:r>
        <w:t xml:space="preserve"> </w:t>
      </w:r>
      <w:r>
        <w:t>матрицу</w:t>
      </w:r>
      <w:r>
        <w:t xml:space="preserve"> </w:t>
      </w:r>
      <w:r>
        <w:t>позиционирования</w:t>
      </w:r>
      <w:r>
        <w:t xml:space="preserve">: </w:t>
      </w:r>
      <w:r>
        <w:t>где</w:t>
      </w:r>
      <w:r>
        <w:t xml:space="preserve"> </w:t>
      </w:r>
      <w:r>
        <w:t>находится</w:t>
      </w:r>
      <w:r>
        <w:t xml:space="preserve"> </w:t>
      </w:r>
      <w:r>
        <w:t>новинка</w:t>
      </w:r>
      <w:r>
        <w:t xml:space="preserve"> </w:t>
      </w:r>
      <w:r>
        <w:t>относительно</w:t>
      </w:r>
      <w:r>
        <w:t xml:space="preserve"> </w:t>
      </w:r>
      <w:r>
        <w:t>конкурентов</w:t>
      </w:r>
      <w:r>
        <w:t xml:space="preserve"> </w:t>
      </w:r>
      <w:r>
        <w:t>по</w:t>
      </w:r>
      <w:r>
        <w:t xml:space="preserve"> </w:t>
      </w:r>
      <w:r>
        <w:t>цене</w:t>
      </w:r>
      <w:r>
        <w:t xml:space="preserve"> </w:t>
      </w:r>
      <w:r>
        <w:t>и</w:t>
      </w:r>
      <w:r>
        <w:t xml:space="preserve"> </w:t>
      </w:r>
      <w:r>
        <w:t>качеству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lastRenderedPageBreak/>
        <w:t>Определить</w:t>
      </w:r>
      <w:r>
        <w:t xml:space="preserve"> </w:t>
      </w:r>
      <w:r>
        <w:t>целевые</w:t>
      </w:r>
      <w:r>
        <w:t xml:space="preserve"> </w:t>
      </w:r>
      <w:r>
        <w:t>сегменты</w:t>
      </w:r>
      <w:r>
        <w:t xml:space="preserve"> </w:t>
      </w:r>
      <w:r>
        <w:t>покупателей</w:t>
      </w:r>
      <w:r>
        <w:t xml:space="preserve"> (B2C: </w:t>
      </w:r>
      <w:r>
        <w:t>частные</w:t>
      </w:r>
      <w:r>
        <w:t xml:space="preserve"> </w:t>
      </w:r>
      <w:r>
        <w:t>мастера</w:t>
      </w:r>
      <w:r>
        <w:t xml:space="preserve">, DIY; B2B: </w:t>
      </w:r>
      <w:r>
        <w:t>прорабы</w:t>
      </w:r>
      <w:r>
        <w:t xml:space="preserve">, </w:t>
      </w:r>
      <w:r>
        <w:t>бригадиры</w:t>
      </w:r>
      <w:r>
        <w:t xml:space="preserve">, </w:t>
      </w:r>
      <w:r>
        <w:t>дистрибьюторы</w:t>
      </w:r>
      <w:r>
        <w:t xml:space="preserve">, </w:t>
      </w:r>
      <w:r>
        <w:t>дизайнеры</w:t>
      </w:r>
      <w:r>
        <w:t>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Оценить</w:t>
      </w:r>
      <w:r>
        <w:t xml:space="preserve"> </w:t>
      </w:r>
      <w:r>
        <w:t>объём</w:t>
      </w:r>
      <w:r>
        <w:t xml:space="preserve"> </w:t>
      </w:r>
      <w:r>
        <w:t>рынка</w:t>
      </w:r>
      <w:r>
        <w:t xml:space="preserve"> </w:t>
      </w:r>
      <w:r>
        <w:t>категории</w:t>
      </w:r>
      <w:r>
        <w:t xml:space="preserve"> </w:t>
      </w:r>
      <w:r>
        <w:t>и</w:t>
      </w:r>
      <w:r>
        <w:t xml:space="preserve"> </w:t>
      </w:r>
      <w:r>
        <w:t>потенциальную</w:t>
      </w:r>
      <w:r>
        <w:t xml:space="preserve"> </w:t>
      </w:r>
      <w:r>
        <w:t>долю</w:t>
      </w:r>
      <w:r>
        <w:t xml:space="preserve"> </w:t>
      </w:r>
      <w:r>
        <w:t>новинки</w:t>
      </w:r>
      <w:r>
        <w:t xml:space="preserve"> (</w:t>
      </w:r>
      <w:r>
        <w:t>в</w:t>
      </w:r>
      <w:r>
        <w:t xml:space="preserve"> </w:t>
      </w:r>
      <w:r>
        <w:t>штуках</w:t>
      </w:r>
      <w:r>
        <w:t xml:space="preserve"> </w:t>
      </w:r>
      <w:r>
        <w:t>и</w:t>
      </w:r>
      <w:r>
        <w:t xml:space="preserve"> </w:t>
      </w:r>
      <w:r>
        <w:t>рублях</w:t>
      </w:r>
      <w:r>
        <w:t xml:space="preserve"> </w:t>
      </w:r>
      <w:r>
        <w:t>за</w:t>
      </w:r>
      <w:r>
        <w:t xml:space="preserve"> 12 </w:t>
      </w:r>
      <w:r>
        <w:t>месяцев</w:t>
      </w:r>
      <w:r>
        <w:t>).</w:t>
      </w:r>
    </w:p>
    <w:p w:rsidR="00131A55" w:rsidRDefault="008967E5">
      <w:pPr>
        <w:spacing w:after="120"/>
        <w:ind w:firstLine="480"/>
        <w:jc w:val="both"/>
      </w:pPr>
      <w:r>
        <w:rPr>
          <w:b/>
          <w:bCs/>
        </w:rPr>
        <w:t>Результат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на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выходе</w:t>
      </w:r>
      <w:r w:rsidR="00831EEF">
        <w:rPr>
          <w:b/>
          <w:bCs/>
        </w:rPr>
        <w:t xml:space="preserve">: </w:t>
      </w:r>
      <w:r>
        <w:t>Сравнительный</w:t>
      </w:r>
      <w:r>
        <w:t xml:space="preserve"> </w:t>
      </w:r>
      <w:r w:rsidR="00831EEF">
        <w:t>анализ</w:t>
      </w:r>
      <w:r w:rsidR="00831EEF">
        <w:t xml:space="preserve"> (</w:t>
      </w:r>
      <w:proofErr w:type="spellStart"/>
      <w:r w:rsidR="00831EEF">
        <w:t>Excel</w:t>
      </w:r>
      <w:proofErr w:type="spellEnd"/>
      <w:r w:rsidR="00831EEF">
        <w:t>/</w:t>
      </w:r>
      <w:proofErr w:type="spellStart"/>
      <w:r w:rsidR="00831EEF">
        <w:t>PowerPoint</w:t>
      </w:r>
      <w:proofErr w:type="spellEnd"/>
      <w:r w:rsidR="00831EEF">
        <w:t xml:space="preserve">) </w:t>
      </w:r>
      <w:r w:rsidR="00831EEF">
        <w:t>с</w:t>
      </w:r>
      <w:r w:rsidR="00831EEF">
        <w:t xml:space="preserve"> </w:t>
      </w:r>
      <w:r w:rsidR="00831EEF">
        <w:t>матрицей</w:t>
      </w:r>
      <w:r w:rsidR="00831EEF">
        <w:t xml:space="preserve"> </w:t>
      </w:r>
      <w:r w:rsidR="00831EEF">
        <w:t>позиционирования</w:t>
      </w:r>
      <w:r w:rsidR="00831EEF">
        <w:t xml:space="preserve"> </w:t>
      </w:r>
      <w:r w:rsidR="00831EEF">
        <w:t>и</w:t>
      </w:r>
      <w:r w:rsidR="00831EEF">
        <w:t xml:space="preserve"> </w:t>
      </w:r>
      <w:r w:rsidR="00831EEF">
        <w:t>прогнозом</w:t>
      </w:r>
      <w:r w:rsidR="00831EEF">
        <w:t xml:space="preserve"> </w:t>
      </w:r>
      <w:r w:rsidR="00831EEF">
        <w:t>объёма</w:t>
      </w:r>
      <w:r w:rsidR="00831EEF">
        <w:t xml:space="preserve"> </w:t>
      </w:r>
      <w:r w:rsidR="00831EEF">
        <w:t>рынка</w:t>
      </w:r>
      <w:r w:rsidR="00831EEF">
        <w:t>.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5.2.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2. </w:t>
      </w:r>
      <w:r>
        <w:rPr>
          <w:b/>
          <w:bCs/>
          <w:color w:val="0B1C2C"/>
          <w:sz w:val="28"/>
          <w:szCs w:val="28"/>
        </w:rPr>
        <w:t>Ценообразование</w:t>
      </w:r>
      <w:r w:rsidR="004550BC">
        <w:rPr>
          <w:b/>
          <w:bCs/>
          <w:color w:val="0B1C2C"/>
          <w:sz w:val="28"/>
          <w:szCs w:val="28"/>
        </w:rPr>
        <w:t xml:space="preserve">, </w:t>
      </w:r>
      <w:r w:rsidR="004550BC">
        <w:rPr>
          <w:b/>
          <w:bCs/>
          <w:color w:val="0B1C2C"/>
          <w:sz w:val="28"/>
          <w:szCs w:val="28"/>
        </w:rPr>
        <w:t>расстановка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и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прогноз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группы</w:t>
      </w:r>
      <w:r>
        <w:t xml:space="preserve"> </w:t>
      </w:r>
      <w:r>
        <w:t>товарной</w:t>
      </w:r>
      <w:r>
        <w:t xml:space="preserve"> </w:t>
      </w:r>
      <w:r>
        <w:t>политики</w:t>
      </w:r>
      <w:r w:rsidR="00793C72">
        <w:rPr>
          <w:b/>
          <w:bCs/>
        </w:rPr>
        <w:t xml:space="preserve"> 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рассчитать</w:t>
      </w:r>
      <w:r>
        <w:t xml:space="preserve"> </w:t>
      </w:r>
      <w:r>
        <w:t>ценовую</w:t>
      </w:r>
      <w:r>
        <w:t xml:space="preserve"> </w:t>
      </w:r>
      <w:r>
        <w:t>политику</w:t>
      </w:r>
      <w:r>
        <w:t xml:space="preserve"> </w:t>
      </w:r>
      <w:r>
        <w:t>новинки</w:t>
      </w:r>
      <w:r>
        <w:t xml:space="preserve"> </w:t>
      </w:r>
      <w:r>
        <w:t>и</w:t>
      </w:r>
      <w:r>
        <w:t xml:space="preserve"> </w:t>
      </w:r>
      <w:r>
        <w:t>согласовать</w:t>
      </w:r>
      <w:r>
        <w:t xml:space="preserve"> </w:t>
      </w:r>
      <w:r>
        <w:t>прогнозный</w:t>
      </w:r>
      <w:r>
        <w:t xml:space="preserve"> </w:t>
      </w:r>
      <w:r>
        <w:t>объём</w:t>
      </w:r>
      <w:r>
        <w:t xml:space="preserve"> </w:t>
      </w:r>
      <w:r>
        <w:t>продаж</w:t>
      </w:r>
      <w:r>
        <w:t xml:space="preserve"> </w:t>
      </w:r>
      <w:r>
        <w:t>с</w:t>
      </w:r>
      <w:r>
        <w:t xml:space="preserve"> </w:t>
      </w:r>
      <w:r>
        <w:t>отделом</w:t>
      </w:r>
      <w:r>
        <w:t xml:space="preserve"> </w:t>
      </w:r>
      <w:r>
        <w:t>продаж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Действия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Рассчитать</w:t>
      </w:r>
      <w:r>
        <w:t xml:space="preserve"> </w:t>
      </w:r>
      <w:r>
        <w:t>себестоимость</w:t>
      </w:r>
      <w:r>
        <w:t xml:space="preserve"> </w:t>
      </w:r>
      <w:r>
        <w:t>единицы</w:t>
      </w:r>
      <w:r>
        <w:t xml:space="preserve"> </w:t>
      </w:r>
      <w:r>
        <w:t>продукта</w:t>
      </w:r>
      <w:r>
        <w:t xml:space="preserve"> (</w:t>
      </w:r>
      <w:r>
        <w:t>с</w:t>
      </w:r>
      <w:r>
        <w:t xml:space="preserve"> </w:t>
      </w:r>
      <w:r>
        <w:t>учётом</w:t>
      </w:r>
      <w:r>
        <w:t xml:space="preserve"> </w:t>
      </w:r>
      <w:r>
        <w:t>сырья</w:t>
      </w:r>
      <w:r>
        <w:t xml:space="preserve">, </w:t>
      </w:r>
      <w:r>
        <w:t>упаковки</w:t>
      </w:r>
      <w:r>
        <w:t xml:space="preserve">, </w:t>
      </w:r>
      <w:r>
        <w:t>логистики</w:t>
      </w:r>
      <w:r>
        <w:t>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Определить</w:t>
      </w:r>
      <w:r>
        <w:t xml:space="preserve"> </w:t>
      </w:r>
      <w:r>
        <w:t>рекомендуемую</w:t>
      </w:r>
      <w:r>
        <w:t xml:space="preserve"> </w:t>
      </w:r>
      <w:r>
        <w:t>розничную</w:t>
      </w:r>
      <w:r>
        <w:t xml:space="preserve"> </w:t>
      </w:r>
      <w:r>
        <w:t>цену</w:t>
      </w:r>
      <w:r>
        <w:t xml:space="preserve"> (</w:t>
      </w:r>
      <w:r>
        <w:t>РРЦ</w:t>
      </w:r>
      <w:r>
        <w:t xml:space="preserve">) </w:t>
      </w:r>
      <w:r>
        <w:t>исходя</w:t>
      </w:r>
      <w:r>
        <w:t xml:space="preserve"> </w:t>
      </w:r>
      <w:r>
        <w:t>из</w:t>
      </w:r>
      <w:r>
        <w:t xml:space="preserve"> </w:t>
      </w:r>
      <w:r>
        <w:t>конкурентного</w:t>
      </w:r>
      <w:r>
        <w:t xml:space="preserve"> </w:t>
      </w:r>
      <w:r>
        <w:t>анализа</w:t>
      </w:r>
      <w:r>
        <w:t xml:space="preserve"> (</w:t>
      </w:r>
      <w:r>
        <w:t>этап</w:t>
      </w:r>
      <w:r>
        <w:t xml:space="preserve"> 1) </w:t>
      </w:r>
      <w:r>
        <w:t>и</w:t>
      </w:r>
      <w:r>
        <w:t xml:space="preserve"> </w:t>
      </w:r>
      <w:proofErr w:type="spellStart"/>
      <w:r>
        <w:t>маржинальности</w:t>
      </w:r>
      <w:proofErr w:type="spellEnd"/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Установить</w:t>
      </w:r>
      <w:r>
        <w:t xml:space="preserve"> </w:t>
      </w:r>
      <w:r>
        <w:t>вилку</w:t>
      </w:r>
      <w:r>
        <w:t xml:space="preserve"> </w:t>
      </w:r>
      <w:r>
        <w:t>цен</w:t>
      </w:r>
      <w:r>
        <w:t xml:space="preserve">: </w:t>
      </w:r>
      <w:r>
        <w:t>оптовая</w:t>
      </w:r>
      <w:r>
        <w:t xml:space="preserve"> </w:t>
      </w:r>
      <w:r>
        <w:t>цена</w:t>
      </w:r>
      <w:r>
        <w:t xml:space="preserve"> </w:t>
      </w:r>
      <w:r>
        <w:t>для</w:t>
      </w:r>
      <w:r>
        <w:t xml:space="preserve"> </w:t>
      </w:r>
      <w:r>
        <w:t>дистрибьюторов</w:t>
      </w:r>
      <w:r>
        <w:t xml:space="preserve">, </w:t>
      </w:r>
      <w:r>
        <w:t>рекомендованная</w:t>
      </w:r>
      <w:r>
        <w:t xml:space="preserve"> </w:t>
      </w:r>
      <w:r>
        <w:t>мелкооптовая</w:t>
      </w:r>
      <w:r>
        <w:t xml:space="preserve">, </w:t>
      </w:r>
      <w:r>
        <w:t>РРЦ</w:t>
      </w:r>
      <w:r>
        <w:t xml:space="preserve"> </w:t>
      </w:r>
      <w:r>
        <w:t>для</w:t>
      </w:r>
      <w:r>
        <w:t xml:space="preserve"> </w:t>
      </w:r>
      <w:r>
        <w:t>розницы</w:t>
      </w:r>
      <w:r>
        <w:t>.</w:t>
      </w:r>
    </w:p>
    <w:p w:rsidR="00DF48A6" w:rsidRDefault="00DF48A6" w:rsidP="00DF48A6">
      <w:pPr>
        <w:pStyle w:val="a4"/>
        <w:numPr>
          <w:ilvl w:val="0"/>
          <w:numId w:val="1"/>
        </w:numPr>
        <w:spacing w:after="80"/>
      </w:pPr>
      <w:r>
        <w:t>Определить</w:t>
      </w:r>
      <w:r>
        <w:t xml:space="preserve"> </w:t>
      </w:r>
      <w:r>
        <w:t>а</w:t>
      </w:r>
      <w:r w:rsidRPr="00DF48A6">
        <w:t>ссортиментн</w:t>
      </w:r>
      <w:r>
        <w:t>ую</w:t>
      </w:r>
      <w:r w:rsidRPr="00DF48A6">
        <w:t xml:space="preserve"> </w:t>
      </w:r>
      <w:r>
        <w:t>матрицу</w:t>
      </w:r>
      <w:r>
        <w:t xml:space="preserve"> </w:t>
      </w:r>
      <w:r>
        <w:t>по</w:t>
      </w:r>
      <w:r>
        <w:t xml:space="preserve"> </w:t>
      </w:r>
      <w:r>
        <w:t>цветам</w:t>
      </w:r>
      <w:r>
        <w:t xml:space="preserve"> </w:t>
      </w:r>
      <w:r>
        <w:t>и</w:t>
      </w:r>
      <w:r>
        <w:t xml:space="preserve"> </w:t>
      </w:r>
      <w:r>
        <w:t>по</w:t>
      </w:r>
      <w:r>
        <w:t xml:space="preserve"> </w:t>
      </w:r>
      <w:r>
        <w:t>объему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Подготовить</w:t>
      </w:r>
      <w:r>
        <w:t xml:space="preserve"> </w:t>
      </w:r>
      <w:r>
        <w:t>прогноз</w:t>
      </w:r>
      <w:r>
        <w:t xml:space="preserve"> </w:t>
      </w:r>
      <w:r>
        <w:t>продаж</w:t>
      </w:r>
      <w:r>
        <w:t xml:space="preserve"> </w:t>
      </w:r>
      <w:r>
        <w:t>на</w:t>
      </w:r>
      <w:r>
        <w:t xml:space="preserve"> 3/6/12 </w:t>
      </w:r>
      <w:r>
        <w:t>месяцев</w:t>
      </w:r>
      <w:r>
        <w:t xml:space="preserve">: </w:t>
      </w:r>
      <w:r>
        <w:t>по</w:t>
      </w:r>
      <w:r>
        <w:t xml:space="preserve"> </w:t>
      </w:r>
      <w:r>
        <w:t>федеральным</w:t>
      </w:r>
      <w:r>
        <w:t xml:space="preserve"> </w:t>
      </w:r>
      <w:r>
        <w:t>округам</w:t>
      </w:r>
      <w:r>
        <w:t xml:space="preserve">, </w:t>
      </w:r>
      <w:r>
        <w:t>по</w:t>
      </w:r>
      <w:r>
        <w:t xml:space="preserve"> </w:t>
      </w:r>
      <w:r>
        <w:t>каналам</w:t>
      </w:r>
      <w:r>
        <w:t xml:space="preserve"> </w:t>
      </w:r>
      <w:r>
        <w:t>продаж</w:t>
      </w:r>
      <w:r>
        <w:t xml:space="preserve"> (DIY, B2B, </w:t>
      </w:r>
      <w:proofErr w:type="spellStart"/>
      <w:r>
        <w:t>маркетплейсы</w:t>
      </w:r>
      <w:proofErr w:type="spellEnd"/>
      <w:r>
        <w:t>).</w:t>
      </w:r>
    </w:p>
    <w:p w:rsidR="00DF48A6" w:rsidRDefault="00DF48A6">
      <w:pPr>
        <w:pStyle w:val="a4"/>
        <w:numPr>
          <w:ilvl w:val="0"/>
          <w:numId w:val="1"/>
        </w:numPr>
        <w:spacing w:after="80"/>
      </w:pPr>
      <w:r>
        <w:t>Определить</w:t>
      </w:r>
      <w:r>
        <w:t xml:space="preserve"> </w:t>
      </w:r>
      <w:r>
        <w:t>точки</w:t>
      </w:r>
      <w:r>
        <w:t xml:space="preserve"> </w:t>
      </w:r>
      <w:r>
        <w:t>согласно</w:t>
      </w:r>
      <w:r>
        <w:t xml:space="preserve"> </w:t>
      </w:r>
      <w:proofErr w:type="gramStart"/>
      <w:r>
        <w:t>классификации</w:t>
      </w:r>
      <w:proofErr w:type="gramEnd"/>
      <w:r>
        <w:t xml:space="preserve"> </w:t>
      </w:r>
      <w:r>
        <w:t>в</w:t>
      </w:r>
      <w:r>
        <w:t xml:space="preserve"> </w:t>
      </w:r>
      <w:r>
        <w:t>которых</w:t>
      </w:r>
      <w:r>
        <w:t xml:space="preserve"> </w:t>
      </w:r>
      <w:r>
        <w:t>данная</w:t>
      </w:r>
      <w:r>
        <w:t xml:space="preserve"> </w:t>
      </w:r>
      <w:r>
        <w:t>новинка</w:t>
      </w:r>
      <w:r>
        <w:t xml:space="preserve"> </w:t>
      </w:r>
      <w:r>
        <w:t>должна</w:t>
      </w:r>
      <w:r>
        <w:t xml:space="preserve"> </w:t>
      </w:r>
      <w:r>
        <w:t>продаваться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Согласовать</w:t>
      </w:r>
      <w:r>
        <w:t xml:space="preserve"> </w:t>
      </w:r>
      <w:r>
        <w:t>прогноз</w:t>
      </w:r>
      <w:r>
        <w:t xml:space="preserve"> </w:t>
      </w:r>
      <w:r>
        <w:t>с</w:t>
      </w:r>
      <w:r>
        <w:t xml:space="preserve"> </w:t>
      </w:r>
      <w:r>
        <w:t>директором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 xml:space="preserve"> (</w:t>
      </w:r>
      <w:r>
        <w:t>через</w:t>
      </w:r>
      <w:r>
        <w:t xml:space="preserve"> </w:t>
      </w:r>
      <w:r>
        <w:t>директора</w:t>
      </w:r>
      <w:r>
        <w:t xml:space="preserve"> </w:t>
      </w:r>
      <w:r>
        <w:t>по</w:t>
      </w:r>
      <w:r>
        <w:t xml:space="preserve"> </w:t>
      </w:r>
      <w:r>
        <w:t>маркетингу</w:t>
      </w:r>
      <w:r>
        <w:t xml:space="preserve">) </w:t>
      </w:r>
      <w:r>
        <w:t>—</w:t>
      </w:r>
      <w:r>
        <w:t xml:space="preserve"> </w:t>
      </w:r>
      <w:r>
        <w:t>встреча</w:t>
      </w:r>
      <w:r>
        <w:t xml:space="preserve"> </w:t>
      </w:r>
      <w:r>
        <w:t>с</w:t>
      </w:r>
      <w:r>
        <w:t xml:space="preserve"> </w:t>
      </w:r>
      <w:r>
        <w:t>региональными</w:t>
      </w:r>
      <w:r>
        <w:t xml:space="preserve"> </w:t>
      </w:r>
      <w:r>
        <w:t>директорами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Артефакт</w:t>
      </w:r>
      <w:r>
        <w:rPr>
          <w:b/>
          <w:bCs/>
        </w:rPr>
        <w:t xml:space="preserve"> </w:t>
      </w:r>
      <w:r>
        <w:rPr>
          <w:b/>
          <w:bCs/>
        </w:rPr>
        <w:t>на</w:t>
      </w:r>
      <w:r>
        <w:rPr>
          <w:b/>
          <w:bCs/>
        </w:rPr>
        <w:t xml:space="preserve"> </w:t>
      </w:r>
      <w:r>
        <w:rPr>
          <w:b/>
          <w:bCs/>
        </w:rPr>
        <w:t>выходе</w:t>
      </w:r>
      <w:r>
        <w:rPr>
          <w:b/>
          <w:bCs/>
        </w:rPr>
        <w:t xml:space="preserve">: </w:t>
      </w:r>
      <w:r>
        <w:t>Ценовое</w:t>
      </w:r>
      <w:r>
        <w:t xml:space="preserve"> </w:t>
      </w:r>
      <w:r>
        <w:t>обоснование</w:t>
      </w:r>
      <w:r>
        <w:t xml:space="preserve"> + </w:t>
      </w:r>
      <w:r>
        <w:t>прогноз</w:t>
      </w:r>
      <w:r>
        <w:t xml:space="preserve"> </w:t>
      </w:r>
      <w:r>
        <w:t>продаж</w:t>
      </w:r>
      <w:r>
        <w:t xml:space="preserve"> (</w:t>
      </w:r>
      <w:proofErr w:type="spellStart"/>
      <w:r>
        <w:t>Excel</w:t>
      </w:r>
      <w:proofErr w:type="spellEnd"/>
      <w:r>
        <w:t xml:space="preserve">) </w:t>
      </w:r>
      <w:r>
        <w:t>с</w:t>
      </w:r>
      <w:r>
        <w:t xml:space="preserve"> </w:t>
      </w:r>
      <w:r>
        <w:t>разбивкой</w:t>
      </w:r>
      <w:r>
        <w:t xml:space="preserve"> </w:t>
      </w:r>
      <w:r>
        <w:t>по</w:t>
      </w:r>
      <w:r>
        <w:t xml:space="preserve"> </w:t>
      </w:r>
      <w:r>
        <w:t>ФО</w:t>
      </w:r>
      <w:r>
        <w:t xml:space="preserve"> </w:t>
      </w:r>
      <w:r>
        <w:t>и</w:t>
      </w:r>
      <w:r>
        <w:t xml:space="preserve"> </w:t>
      </w:r>
      <w:r>
        <w:t>каналам</w:t>
      </w:r>
      <w:r>
        <w:t>.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5.3.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3. </w:t>
      </w:r>
      <w:r>
        <w:rPr>
          <w:b/>
          <w:bCs/>
          <w:color w:val="0B1C2C"/>
          <w:sz w:val="28"/>
          <w:szCs w:val="28"/>
        </w:rPr>
        <w:t>Подготовка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маркетинговых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материалов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группы</w:t>
      </w:r>
      <w:r>
        <w:t xml:space="preserve"> </w:t>
      </w:r>
      <w:r>
        <w:t>товарной</w:t>
      </w:r>
      <w:r>
        <w:t xml:space="preserve"> </w:t>
      </w:r>
      <w:r>
        <w:t>политики</w:t>
      </w:r>
      <w:r w:rsidR="008F56DD">
        <w:rPr>
          <w:b/>
          <w:bCs/>
        </w:rPr>
        <w:t xml:space="preserve"> 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создать</w:t>
      </w:r>
      <w:r>
        <w:t xml:space="preserve"> </w:t>
      </w:r>
      <w:r>
        <w:t>полный</w:t>
      </w:r>
      <w:r>
        <w:t xml:space="preserve"> </w:t>
      </w:r>
      <w:r>
        <w:t>комплект</w:t>
      </w:r>
      <w:r>
        <w:t xml:space="preserve"> </w:t>
      </w:r>
      <w:r>
        <w:t>материалов</w:t>
      </w:r>
      <w:r>
        <w:t xml:space="preserve"> </w:t>
      </w:r>
      <w:r>
        <w:t>для</w:t>
      </w:r>
      <w:r>
        <w:t xml:space="preserve"> </w:t>
      </w:r>
      <w:r>
        <w:t>отдела</w:t>
      </w:r>
      <w:r>
        <w:t xml:space="preserve"> </w:t>
      </w:r>
      <w:r>
        <w:t>продаж</w:t>
      </w:r>
      <w:r>
        <w:t xml:space="preserve"> </w:t>
      </w:r>
      <w:r>
        <w:t>и</w:t>
      </w:r>
      <w:r>
        <w:t xml:space="preserve"> </w:t>
      </w:r>
      <w:r>
        <w:t>точек</w:t>
      </w:r>
      <w:r>
        <w:t xml:space="preserve"> </w:t>
      </w:r>
      <w:r>
        <w:t>продаж</w:t>
      </w:r>
      <w:r>
        <w:t xml:space="preserve">. </w:t>
      </w:r>
      <w:r>
        <w:t>Без</w:t>
      </w:r>
      <w:r>
        <w:t xml:space="preserve"> </w:t>
      </w:r>
      <w:r>
        <w:t>этих</w:t>
      </w:r>
      <w:r>
        <w:t xml:space="preserve"> </w:t>
      </w:r>
      <w:r>
        <w:t>материалов</w:t>
      </w:r>
      <w:r>
        <w:t xml:space="preserve"> </w:t>
      </w:r>
      <w:r>
        <w:t>обучение</w:t>
      </w:r>
      <w:r>
        <w:t xml:space="preserve"> </w:t>
      </w:r>
      <w:r>
        <w:t>ЭТП</w:t>
      </w:r>
      <w:r>
        <w:t xml:space="preserve"> </w:t>
      </w:r>
      <w:r>
        <w:t>и</w:t>
      </w:r>
      <w:r>
        <w:t xml:space="preserve"> </w:t>
      </w:r>
      <w:r>
        <w:t>запуск</w:t>
      </w:r>
      <w:r>
        <w:t xml:space="preserve"> </w:t>
      </w:r>
      <w:r>
        <w:t>в</w:t>
      </w:r>
      <w:r>
        <w:t xml:space="preserve"> </w:t>
      </w:r>
      <w:r>
        <w:t>точках</w:t>
      </w:r>
      <w:r>
        <w:t xml:space="preserve"> </w:t>
      </w:r>
      <w:proofErr w:type="gramStart"/>
      <w:r>
        <w:t>невозможны</w:t>
      </w:r>
      <w:proofErr w:type="gramEnd"/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lastRenderedPageBreak/>
        <w:t>Действия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Сформировать</w:t>
      </w:r>
      <w:r>
        <w:t xml:space="preserve"> </w:t>
      </w:r>
      <w:r>
        <w:t>УТП</w:t>
      </w:r>
      <w:r>
        <w:t xml:space="preserve"> (</w:t>
      </w:r>
      <w:r>
        <w:t>уникальное</w:t>
      </w:r>
      <w:r>
        <w:t xml:space="preserve"> </w:t>
      </w:r>
      <w:r>
        <w:t>торговое</w:t>
      </w:r>
      <w:r>
        <w:t xml:space="preserve"> </w:t>
      </w:r>
      <w:r>
        <w:t>предложение</w:t>
      </w:r>
      <w:r>
        <w:t xml:space="preserve">) </w:t>
      </w:r>
      <w:r>
        <w:t>—</w:t>
      </w:r>
      <w:r>
        <w:t xml:space="preserve"> 1-2 </w:t>
      </w:r>
      <w:r>
        <w:t>предложения</w:t>
      </w:r>
      <w:r>
        <w:t xml:space="preserve">, </w:t>
      </w:r>
      <w:r>
        <w:t>объясняющие</w:t>
      </w:r>
      <w:r>
        <w:t xml:space="preserve">, </w:t>
      </w:r>
      <w:r>
        <w:t>чем</w:t>
      </w:r>
      <w:r>
        <w:t xml:space="preserve"> </w:t>
      </w:r>
      <w:r>
        <w:t>новинка</w:t>
      </w:r>
      <w:r>
        <w:t xml:space="preserve"> </w:t>
      </w:r>
      <w:r>
        <w:t>лучше</w:t>
      </w:r>
      <w:r>
        <w:t xml:space="preserve"> </w:t>
      </w:r>
      <w:r>
        <w:t>конкурентов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Подготовить</w:t>
      </w:r>
      <w:r>
        <w:t xml:space="preserve"> </w:t>
      </w:r>
      <w:r>
        <w:t>презентацию</w:t>
      </w:r>
      <w:r>
        <w:t xml:space="preserve"> </w:t>
      </w:r>
      <w:r>
        <w:t>новинки</w:t>
      </w:r>
      <w:r>
        <w:t xml:space="preserve"> </w:t>
      </w:r>
      <w:r>
        <w:t>для</w:t>
      </w:r>
      <w:r>
        <w:t xml:space="preserve"> </w:t>
      </w:r>
      <w:r>
        <w:t>отдела</w:t>
      </w:r>
      <w:r>
        <w:t xml:space="preserve"> </w:t>
      </w:r>
      <w:r>
        <w:t>продаж</w:t>
      </w:r>
      <w:r w:rsidR="000860B0">
        <w:t xml:space="preserve"> (</w:t>
      </w:r>
      <w:proofErr w:type="spellStart"/>
      <w:r w:rsidR="000860B0">
        <w:t>PowerPoint</w:t>
      </w:r>
      <w:proofErr w:type="spellEnd"/>
      <w:r>
        <w:t xml:space="preserve">): </w:t>
      </w:r>
      <w:r>
        <w:t>продукт</w:t>
      </w:r>
      <w:r>
        <w:t xml:space="preserve">, </w:t>
      </w:r>
      <w:r>
        <w:t>преимущества</w:t>
      </w:r>
      <w:r>
        <w:t xml:space="preserve">, </w:t>
      </w:r>
      <w:r>
        <w:t>цена</w:t>
      </w:r>
      <w:r>
        <w:t xml:space="preserve">, </w:t>
      </w:r>
      <w:r>
        <w:t>конкуренты</w:t>
      </w:r>
      <w:r>
        <w:t xml:space="preserve">, </w:t>
      </w:r>
      <w:r>
        <w:t>целевая</w:t>
      </w:r>
      <w:r>
        <w:t xml:space="preserve"> </w:t>
      </w:r>
      <w:r>
        <w:t>аудитория</w:t>
      </w:r>
      <w:r>
        <w:t xml:space="preserve">, </w:t>
      </w:r>
      <w:r>
        <w:t>точки</w:t>
      </w:r>
      <w:r>
        <w:t xml:space="preserve"> </w:t>
      </w:r>
      <w:r>
        <w:t>упора</w:t>
      </w:r>
      <w:r>
        <w:t xml:space="preserve"> </w:t>
      </w:r>
      <w:r>
        <w:t>при</w:t>
      </w:r>
      <w:r>
        <w:t xml:space="preserve"> </w:t>
      </w:r>
      <w:r>
        <w:t>продаже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Разработать</w:t>
      </w:r>
      <w:r>
        <w:t xml:space="preserve"> </w:t>
      </w:r>
      <w:r>
        <w:t>техническое</w:t>
      </w:r>
      <w:r>
        <w:t xml:space="preserve"> </w:t>
      </w:r>
      <w:r>
        <w:t>описание</w:t>
      </w:r>
      <w:r>
        <w:t xml:space="preserve"> </w:t>
      </w:r>
      <w:r>
        <w:t>продукта</w:t>
      </w:r>
      <w:r>
        <w:t xml:space="preserve"> (PDF, 2-3 </w:t>
      </w:r>
      <w:r>
        <w:t>страницы</w:t>
      </w:r>
      <w:r>
        <w:t xml:space="preserve">): </w:t>
      </w:r>
      <w:r>
        <w:t>характеристики</w:t>
      </w:r>
      <w:r>
        <w:t xml:space="preserve">, </w:t>
      </w:r>
      <w:r>
        <w:t>расход</w:t>
      </w:r>
      <w:r>
        <w:t xml:space="preserve">, </w:t>
      </w:r>
      <w:r>
        <w:t>способы</w:t>
      </w:r>
      <w:r>
        <w:t xml:space="preserve"> </w:t>
      </w:r>
      <w:r>
        <w:t>нанесения</w:t>
      </w:r>
      <w:r>
        <w:t xml:space="preserve">, </w:t>
      </w:r>
      <w:r>
        <w:t>сертификаты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Создать</w:t>
      </w:r>
      <w:r>
        <w:t xml:space="preserve"> </w:t>
      </w:r>
      <w:r>
        <w:t>бриф</w:t>
      </w:r>
      <w:r>
        <w:t xml:space="preserve"> </w:t>
      </w:r>
      <w:r>
        <w:t>на</w:t>
      </w:r>
      <w:r>
        <w:t xml:space="preserve"> </w:t>
      </w:r>
      <w:r>
        <w:t>производство</w:t>
      </w:r>
      <w:r>
        <w:t xml:space="preserve"> POSM (</w:t>
      </w:r>
      <w:proofErr w:type="spellStart"/>
      <w:r>
        <w:t>воблеры</w:t>
      </w:r>
      <w:proofErr w:type="spellEnd"/>
      <w:r>
        <w:t xml:space="preserve">, </w:t>
      </w:r>
      <w:proofErr w:type="spellStart"/>
      <w:r>
        <w:t>шелфтокеры</w:t>
      </w:r>
      <w:proofErr w:type="spellEnd"/>
      <w:r>
        <w:t xml:space="preserve">, </w:t>
      </w:r>
      <w:proofErr w:type="spellStart"/>
      <w:r w:rsidR="009F7D05">
        <w:t>выкрасы</w:t>
      </w:r>
      <w:proofErr w:type="spellEnd"/>
      <w:r>
        <w:t xml:space="preserve">, </w:t>
      </w:r>
      <w:r>
        <w:t>листовки</w:t>
      </w:r>
      <w:r>
        <w:t>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Подготовить</w:t>
      </w:r>
      <w:r>
        <w:t xml:space="preserve"> </w:t>
      </w:r>
      <w:r>
        <w:t>фото</w:t>
      </w:r>
      <w:r>
        <w:t xml:space="preserve"> </w:t>
      </w:r>
      <w:r>
        <w:t>и</w:t>
      </w:r>
      <w:r>
        <w:t xml:space="preserve"> </w:t>
      </w:r>
      <w:r>
        <w:t>видео</w:t>
      </w:r>
      <w:r>
        <w:t xml:space="preserve"> </w:t>
      </w:r>
      <w:r>
        <w:t>продукта</w:t>
      </w:r>
      <w:r>
        <w:t xml:space="preserve"> </w:t>
      </w:r>
      <w:r>
        <w:t>для</w:t>
      </w:r>
      <w:r>
        <w:t xml:space="preserve"> </w:t>
      </w:r>
      <w:r>
        <w:t>использования</w:t>
      </w:r>
      <w:r>
        <w:t xml:space="preserve"> </w:t>
      </w:r>
      <w:r>
        <w:t>в</w:t>
      </w:r>
      <w:r>
        <w:t xml:space="preserve"> </w:t>
      </w:r>
      <w:r>
        <w:t>презентациях</w:t>
      </w:r>
      <w:r>
        <w:t xml:space="preserve">, </w:t>
      </w:r>
      <w:r>
        <w:t>на</w:t>
      </w:r>
      <w:r>
        <w:t xml:space="preserve"> </w:t>
      </w:r>
      <w:r>
        <w:t>сайте</w:t>
      </w:r>
      <w:r>
        <w:t xml:space="preserve">, </w:t>
      </w:r>
      <w:r>
        <w:t>в</w:t>
      </w:r>
      <w:r>
        <w:t xml:space="preserve"> </w:t>
      </w:r>
      <w:r>
        <w:t>каталоге</w:t>
      </w:r>
      <w:r>
        <w:t>.</w:t>
      </w:r>
    </w:p>
    <w:p w:rsidR="00B85302" w:rsidRPr="00B85302" w:rsidRDefault="00831EEF" w:rsidP="00B85302">
      <w:pPr>
        <w:pStyle w:val="a4"/>
        <w:numPr>
          <w:ilvl w:val="0"/>
          <w:numId w:val="1"/>
        </w:numPr>
        <w:spacing w:after="120"/>
        <w:ind w:left="426" w:hanging="142"/>
        <w:jc w:val="both"/>
        <w:rPr>
          <w:b/>
          <w:bCs/>
        </w:rPr>
      </w:pPr>
      <w:r>
        <w:t>Сформировать</w:t>
      </w:r>
      <w:r>
        <w:t xml:space="preserve"> </w:t>
      </w:r>
      <w:r>
        <w:t>«точки</w:t>
      </w:r>
      <w:r>
        <w:t xml:space="preserve"> </w:t>
      </w:r>
      <w:r>
        <w:t>упора</w:t>
      </w:r>
      <w:r>
        <w:t xml:space="preserve"> </w:t>
      </w:r>
      <w:r>
        <w:t>при</w:t>
      </w:r>
      <w:r>
        <w:t xml:space="preserve"> </w:t>
      </w:r>
      <w:r>
        <w:t>продаже»</w:t>
      </w:r>
      <w:r>
        <w:t xml:space="preserve"> </w:t>
      </w:r>
      <w:r>
        <w:t>—</w:t>
      </w:r>
      <w:r>
        <w:t xml:space="preserve"> 5-7 </w:t>
      </w:r>
      <w:r>
        <w:t>ключевых</w:t>
      </w:r>
      <w:r>
        <w:t xml:space="preserve"> </w:t>
      </w:r>
      <w:r>
        <w:t>аргументов</w:t>
      </w:r>
      <w:r>
        <w:t xml:space="preserve"> </w:t>
      </w:r>
      <w:r>
        <w:t>для</w:t>
      </w:r>
      <w:r>
        <w:t xml:space="preserve"> </w:t>
      </w:r>
      <w:r>
        <w:t>ЭТП</w:t>
      </w:r>
      <w:r>
        <w:t xml:space="preserve">, </w:t>
      </w:r>
      <w:r>
        <w:t>которые</w:t>
      </w:r>
      <w:r>
        <w:t xml:space="preserve"> </w:t>
      </w:r>
      <w:r>
        <w:t>они</w:t>
      </w:r>
      <w:r>
        <w:t xml:space="preserve"> </w:t>
      </w:r>
      <w:r>
        <w:t>будут</w:t>
      </w:r>
      <w:r>
        <w:t xml:space="preserve"> </w:t>
      </w:r>
      <w:r>
        <w:t>использовать</w:t>
      </w:r>
      <w:r>
        <w:t xml:space="preserve"> </w:t>
      </w:r>
      <w:r>
        <w:t>в</w:t>
      </w:r>
      <w:r>
        <w:t xml:space="preserve"> </w:t>
      </w:r>
      <w:r>
        <w:t>разговоре</w:t>
      </w:r>
      <w:r>
        <w:t xml:space="preserve"> </w:t>
      </w:r>
      <w:r>
        <w:t>с</w:t>
      </w:r>
      <w:r>
        <w:t xml:space="preserve"> </w:t>
      </w:r>
      <w:r>
        <w:t>покупателем</w:t>
      </w:r>
      <w:r>
        <w:t>.</w:t>
      </w:r>
    </w:p>
    <w:p w:rsidR="00B85302" w:rsidRPr="00B85302" w:rsidRDefault="00B85302" w:rsidP="00B85302">
      <w:pPr>
        <w:pStyle w:val="a4"/>
        <w:numPr>
          <w:ilvl w:val="0"/>
          <w:numId w:val="1"/>
        </w:numPr>
        <w:spacing w:after="120"/>
        <w:ind w:left="426" w:hanging="142"/>
        <w:jc w:val="both"/>
      </w:pPr>
      <w:r>
        <w:t>Разработать</w:t>
      </w:r>
      <w:r w:rsidRPr="00B85302">
        <w:t xml:space="preserve"> </w:t>
      </w:r>
      <w:proofErr w:type="spellStart"/>
      <w:r w:rsidRPr="00B85302">
        <w:t>планограмму</w:t>
      </w:r>
      <w:proofErr w:type="spellEnd"/>
      <w:r w:rsidRPr="00B85302">
        <w:t xml:space="preserve"> </w:t>
      </w:r>
      <w:r w:rsidRPr="00B85302">
        <w:t>выкладки</w:t>
      </w:r>
      <w:r>
        <w:t xml:space="preserve">, </w:t>
      </w:r>
      <w:r>
        <w:t>дать</w:t>
      </w:r>
      <w:r>
        <w:t xml:space="preserve"> </w:t>
      </w:r>
      <w:r>
        <w:t>рекомендации</w:t>
      </w:r>
      <w:r>
        <w:t xml:space="preserve"> </w:t>
      </w:r>
      <w:r>
        <w:t>по</w:t>
      </w:r>
      <w:r>
        <w:t xml:space="preserve"> </w:t>
      </w:r>
      <w:r>
        <w:t>окружению</w:t>
      </w:r>
      <w:r>
        <w:t>.</w:t>
      </w:r>
    </w:p>
    <w:p w:rsidR="00131A55" w:rsidRDefault="00B85302">
      <w:pPr>
        <w:spacing w:after="120"/>
        <w:ind w:firstLine="480"/>
        <w:jc w:val="both"/>
      </w:pPr>
      <w:r>
        <w:rPr>
          <w:b/>
          <w:bCs/>
        </w:rPr>
        <w:t>Результат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на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выходе</w:t>
      </w:r>
      <w:r w:rsidR="00831EEF">
        <w:rPr>
          <w:b/>
          <w:bCs/>
        </w:rPr>
        <w:t xml:space="preserve">: </w:t>
      </w:r>
      <w:r w:rsidR="00831EEF">
        <w:t>комплект</w:t>
      </w:r>
      <w:r w:rsidR="00831EEF">
        <w:t xml:space="preserve"> </w:t>
      </w:r>
      <w:r w:rsidR="00831EEF">
        <w:t>документов</w:t>
      </w:r>
      <w:r>
        <w:t>.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5.4.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4. </w:t>
      </w:r>
      <w:r>
        <w:rPr>
          <w:b/>
          <w:bCs/>
          <w:color w:val="0B1C2C"/>
          <w:sz w:val="28"/>
          <w:szCs w:val="28"/>
        </w:rPr>
        <w:t>Утверждение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плана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запуска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Директор</w:t>
      </w:r>
      <w:r>
        <w:t xml:space="preserve"> </w:t>
      </w:r>
      <w:r>
        <w:t>по</w:t>
      </w:r>
      <w:r>
        <w:t xml:space="preserve"> </w:t>
      </w:r>
      <w:r>
        <w:t>маркетингу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получить</w:t>
      </w:r>
      <w:r>
        <w:t xml:space="preserve"> </w:t>
      </w:r>
      <w:r>
        <w:t>формальное</w:t>
      </w:r>
      <w:r>
        <w:t xml:space="preserve"> </w:t>
      </w:r>
      <w:r>
        <w:t>решение</w:t>
      </w:r>
      <w:r>
        <w:t xml:space="preserve"> </w:t>
      </w:r>
      <w:r>
        <w:t>о</w:t>
      </w:r>
      <w:r>
        <w:t xml:space="preserve"> </w:t>
      </w:r>
      <w:r>
        <w:t>запуске</w:t>
      </w:r>
      <w:r>
        <w:t xml:space="preserve"> </w:t>
      </w:r>
      <w:r>
        <w:t>с</w:t>
      </w:r>
      <w:r>
        <w:t xml:space="preserve"> </w:t>
      </w:r>
      <w:proofErr w:type="gramStart"/>
      <w:r>
        <w:t>утверждёнными</w:t>
      </w:r>
      <w:proofErr w:type="gramEnd"/>
      <w:r>
        <w:t xml:space="preserve"> </w:t>
      </w:r>
      <w:r>
        <w:t>бюджетом</w:t>
      </w:r>
      <w:r>
        <w:t xml:space="preserve">, </w:t>
      </w:r>
      <w:r>
        <w:t>календарём</w:t>
      </w:r>
      <w:r>
        <w:t xml:space="preserve"> </w:t>
      </w:r>
      <w:r>
        <w:t>и</w:t>
      </w:r>
      <w:r>
        <w:t xml:space="preserve"> </w:t>
      </w:r>
      <w:r>
        <w:t>ответственными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Действия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Собрать</w:t>
      </w:r>
      <w:r>
        <w:t xml:space="preserve"> </w:t>
      </w:r>
      <w:r>
        <w:t>итоги</w:t>
      </w:r>
      <w:r>
        <w:t xml:space="preserve"> </w:t>
      </w:r>
      <w:r>
        <w:t>этапов</w:t>
      </w:r>
      <w:r>
        <w:t xml:space="preserve"> 1-3 </w:t>
      </w:r>
      <w:r>
        <w:t>в</w:t>
      </w:r>
      <w:r>
        <w:t xml:space="preserve"> </w:t>
      </w:r>
      <w:r>
        <w:t>единый</w:t>
      </w:r>
      <w:r>
        <w:t xml:space="preserve"> </w:t>
      </w:r>
      <w:r>
        <w:t>документ</w:t>
      </w:r>
      <w:r>
        <w:t xml:space="preserve"> </w:t>
      </w:r>
      <w:r>
        <w:t>«План</w:t>
      </w:r>
      <w:r>
        <w:t xml:space="preserve"> </w:t>
      </w:r>
      <w:r>
        <w:t>запуска</w:t>
      </w:r>
      <w:r>
        <w:t xml:space="preserve"> </w:t>
      </w:r>
      <w:r>
        <w:t>новинки»</w:t>
      </w:r>
      <w:r>
        <w:t xml:space="preserve"> (</w:t>
      </w:r>
      <w:proofErr w:type="spellStart"/>
      <w:r>
        <w:t>Word</w:t>
      </w:r>
      <w:proofErr w:type="spellEnd"/>
      <w:r>
        <w:t>/PDF).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Провести</w:t>
      </w:r>
      <w:r>
        <w:t xml:space="preserve"> </w:t>
      </w:r>
      <w:r>
        <w:t>встречу</w:t>
      </w:r>
      <w:r>
        <w:t xml:space="preserve"> </w:t>
      </w:r>
      <w:r>
        <w:t>с</w:t>
      </w:r>
      <w:r>
        <w:t xml:space="preserve"> </w:t>
      </w:r>
      <w:r>
        <w:t>директором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 xml:space="preserve"> </w:t>
      </w:r>
      <w:r>
        <w:t>для</w:t>
      </w:r>
      <w:r>
        <w:t xml:space="preserve"> </w:t>
      </w:r>
      <w:r>
        <w:t>согласования</w:t>
      </w:r>
      <w:r>
        <w:t xml:space="preserve"> </w:t>
      </w:r>
      <w:r>
        <w:t>прогноза</w:t>
      </w:r>
      <w:r>
        <w:t xml:space="preserve"> </w:t>
      </w:r>
      <w:r>
        <w:t>и</w:t>
      </w:r>
      <w:r>
        <w:t xml:space="preserve"> </w:t>
      </w:r>
      <w:r>
        <w:t>квот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Утвердить</w:t>
      </w:r>
      <w:r>
        <w:t xml:space="preserve"> </w:t>
      </w:r>
      <w:r>
        <w:t>календарный</w:t>
      </w:r>
      <w:r>
        <w:t xml:space="preserve"> </w:t>
      </w:r>
      <w:r>
        <w:t>план</w:t>
      </w:r>
      <w:r>
        <w:t xml:space="preserve"> </w:t>
      </w:r>
      <w:r>
        <w:t>запуска</w:t>
      </w:r>
      <w:r w:rsidR="00AE578F">
        <w:t xml:space="preserve"> 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Утвердить</w:t>
      </w:r>
      <w:r>
        <w:t xml:space="preserve"> </w:t>
      </w:r>
      <w:r>
        <w:t>бюджет</w:t>
      </w:r>
      <w:r>
        <w:t xml:space="preserve"> </w:t>
      </w:r>
      <w:r>
        <w:t>маркетинга</w:t>
      </w:r>
      <w:r>
        <w:t xml:space="preserve"> </w:t>
      </w:r>
      <w:r>
        <w:t>и</w:t>
      </w:r>
      <w:r>
        <w:t xml:space="preserve"> </w:t>
      </w:r>
      <w:proofErr w:type="gramStart"/>
      <w:r>
        <w:t>коммерческих</w:t>
      </w:r>
      <w:proofErr w:type="gramEnd"/>
      <w:r>
        <w:t xml:space="preserve"> </w:t>
      </w:r>
      <w:r>
        <w:t>промо</w:t>
      </w:r>
      <w:r>
        <w:t>.</w:t>
      </w:r>
    </w:p>
    <w:p w:rsidR="00131A55" w:rsidRDefault="00AE578F">
      <w:pPr>
        <w:spacing w:after="120"/>
        <w:ind w:firstLine="480"/>
        <w:jc w:val="both"/>
      </w:pPr>
      <w:r>
        <w:rPr>
          <w:b/>
          <w:bCs/>
        </w:rPr>
        <w:t>Результат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на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выходе</w:t>
      </w:r>
      <w:r w:rsidR="00831EEF">
        <w:rPr>
          <w:b/>
          <w:bCs/>
        </w:rPr>
        <w:t xml:space="preserve">: </w:t>
      </w:r>
      <w:r w:rsidR="00831EEF">
        <w:t>Утверждённый</w:t>
      </w:r>
      <w:r w:rsidR="00831EEF">
        <w:t xml:space="preserve"> </w:t>
      </w:r>
      <w:r w:rsidR="00831EEF">
        <w:t>«План</w:t>
      </w:r>
      <w:r w:rsidR="00831EEF">
        <w:t xml:space="preserve"> </w:t>
      </w:r>
      <w:r w:rsidR="00831EEF">
        <w:t>запуска</w:t>
      </w:r>
      <w:r w:rsidR="00831EEF">
        <w:t xml:space="preserve"> </w:t>
      </w:r>
      <w:r w:rsidR="00831EEF">
        <w:t>новинки»</w:t>
      </w:r>
      <w:r w:rsidR="00831EEF">
        <w:t xml:space="preserve"> (</w:t>
      </w:r>
      <w:proofErr w:type="spellStart"/>
      <w:r w:rsidR="00831EEF">
        <w:t>Word</w:t>
      </w:r>
      <w:proofErr w:type="spellEnd"/>
      <w:r w:rsidR="00831EEF">
        <w:t xml:space="preserve">/PDF) </w:t>
      </w:r>
      <w:r w:rsidR="00831EEF">
        <w:t>с</w:t>
      </w:r>
      <w:r w:rsidR="00831EEF">
        <w:t xml:space="preserve"> </w:t>
      </w:r>
      <w:r w:rsidR="00831EEF">
        <w:t>подписями</w:t>
      </w:r>
      <w:r w:rsidR="00831EEF">
        <w:t xml:space="preserve"> </w:t>
      </w:r>
      <w:r w:rsidR="00831EEF">
        <w:t>директора</w:t>
      </w:r>
      <w:r w:rsidR="00831EEF">
        <w:t xml:space="preserve"> </w:t>
      </w:r>
      <w:r w:rsidR="00831EEF">
        <w:t>по</w:t>
      </w:r>
      <w:r w:rsidR="00831EEF">
        <w:t xml:space="preserve"> </w:t>
      </w:r>
      <w:r w:rsidR="00831EEF">
        <w:t>маркетингу</w:t>
      </w:r>
      <w:r w:rsidR="00831EEF">
        <w:t xml:space="preserve"> </w:t>
      </w:r>
      <w:r w:rsidR="00831EEF">
        <w:t>и</w:t>
      </w:r>
      <w:r w:rsidR="00831EEF">
        <w:t xml:space="preserve"> </w:t>
      </w:r>
      <w:r w:rsidR="00831EEF">
        <w:t>директора</w:t>
      </w:r>
      <w:r w:rsidR="00831EEF">
        <w:t xml:space="preserve"> </w:t>
      </w:r>
      <w:r w:rsidR="00831EEF">
        <w:t>по</w:t>
      </w:r>
      <w:r w:rsidR="00831EEF">
        <w:t xml:space="preserve"> </w:t>
      </w:r>
      <w:r w:rsidR="00831EEF">
        <w:t>продажам</w:t>
      </w:r>
      <w:r w:rsidR="00831EEF">
        <w:t>.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lastRenderedPageBreak/>
        <w:t xml:space="preserve">5.5.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5. </w:t>
      </w:r>
      <w:r>
        <w:rPr>
          <w:b/>
          <w:bCs/>
          <w:color w:val="0B1C2C"/>
          <w:sz w:val="28"/>
          <w:szCs w:val="28"/>
        </w:rPr>
        <w:t>Обучение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отдела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продаж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товарной</w:t>
      </w:r>
      <w:r>
        <w:t xml:space="preserve"> </w:t>
      </w:r>
      <w:r>
        <w:t>политики</w:t>
      </w:r>
      <w:r>
        <w:t xml:space="preserve"> + </w:t>
      </w:r>
      <w:r w:rsidR="00DB07EA">
        <w:t>Тренер</w:t>
      </w:r>
      <w:r w:rsidR="00695A6A">
        <w:rPr>
          <w:b/>
          <w:bCs/>
        </w:rPr>
        <w:t xml:space="preserve"> 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обучить</w:t>
      </w:r>
      <w:r>
        <w:t xml:space="preserve"> </w:t>
      </w:r>
      <w:r>
        <w:t>всю</w:t>
      </w:r>
      <w:r>
        <w:t xml:space="preserve"> </w:t>
      </w:r>
      <w:r>
        <w:t>цепочку</w:t>
      </w:r>
      <w:r>
        <w:t xml:space="preserve"> </w:t>
      </w:r>
      <w:r>
        <w:t>продаж</w:t>
      </w:r>
      <w:r>
        <w:t xml:space="preserve"> </w:t>
      </w:r>
      <w:r>
        <w:t>—</w:t>
      </w:r>
      <w:r>
        <w:t xml:space="preserve"> </w:t>
      </w:r>
      <w:r>
        <w:t>от</w:t>
      </w:r>
      <w:r>
        <w:t xml:space="preserve"> </w:t>
      </w:r>
      <w:r>
        <w:t>региональных</w:t>
      </w:r>
      <w:r>
        <w:t xml:space="preserve"> </w:t>
      </w:r>
      <w:r>
        <w:t>директоров</w:t>
      </w:r>
      <w:r>
        <w:t xml:space="preserve"> </w:t>
      </w:r>
      <w:r>
        <w:t>до</w:t>
      </w:r>
      <w:r>
        <w:t xml:space="preserve"> </w:t>
      </w:r>
      <w:r>
        <w:t>ЭТП</w:t>
      </w:r>
      <w:r>
        <w:t xml:space="preserve"> </w:t>
      </w:r>
      <w:r>
        <w:t>—</w:t>
      </w:r>
      <w:r>
        <w:t xml:space="preserve"> </w:t>
      </w:r>
      <w:r w:rsidR="009F7D05">
        <w:t>как</w:t>
      </w:r>
      <w:r w:rsidR="009F7D05">
        <w:t xml:space="preserve"> </w:t>
      </w:r>
      <w:r>
        <w:t>работать</w:t>
      </w:r>
      <w:r>
        <w:t xml:space="preserve"> </w:t>
      </w:r>
      <w:r>
        <w:t>с</w:t>
      </w:r>
      <w:r>
        <w:t xml:space="preserve"> </w:t>
      </w:r>
      <w:r>
        <w:t>новинкой</w:t>
      </w:r>
      <w:r>
        <w:t xml:space="preserve">. </w:t>
      </w:r>
      <w:r>
        <w:t>Без</w:t>
      </w:r>
      <w:r>
        <w:t xml:space="preserve"> </w:t>
      </w:r>
      <w:r>
        <w:t>обучения</w:t>
      </w:r>
      <w:r>
        <w:t xml:space="preserve"> </w:t>
      </w:r>
      <w:r>
        <w:t>продажи</w:t>
      </w:r>
      <w:r>
        <w:t xml:space="preserve"> </w:t>
      </w:r>
      <w:r>
        <w:t>запрещены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Действия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Провести</w:t>
      </w:r>
      <w:r>
        <w:t xml:space="preserve"> </w:t>
      </w:r>
      <w:r>
        <w:t>онлайн</w:t>
      </w:r>
      <w:r>
        <w:t>-</w:t>
      </w:r>
      <w:r>
        <w:t>встречу</w:t>
      </w:r>
      <w:r>
        <w:t xml:space="preserve"> (</w:t>
      </w:r>
      <w:proofErr w:type="spellStart"/>
      <w:r>
        <w:t>Zoom</w:t>
      </w:r>
      <w:proofErr w:type="spellEnd"/>
      <w:r>
        <w:t>/</w:t>
      </w:r>
      <w:proofErr w:type="spellStart"/>
      <w:r>
        <w:t>Teams</w:t>
      </w:r>
      <w:proofErr w:type="spellEnd"/>
      <w:r>
        <w:t xml:space="preserve">) </w:t>
      </w:r>
      <w:r>
        <w:t>с</w:t>
      </w:r>
      <w:r>
        <w:t xml:space="preserve"> </w:t>
      </w:r>
      <w:r>
        <w:t>региональными</w:t>
      </w:r>
      <w:r>
        <w:t xml:space="preserve"> </w:t>
      </w:r>
      <w:r>
        <w:t>директорами</w:t>
      </w:r>
      <w:r>
        <w:t xml:space="preserve"> </w:t>
      </w:r>
      <w:r>
        <w:t>и</w:t>
      </w:r>
      <w:r>
        <w:t xml:space="preserve"> </w:t>
      </w:r>
      <w:r>
        <w:t>региональными</w:t>
      </w:r>
      <w:r>
        <w:t xml:space="preserve"> </w:t>
      </w:r>
      <w:r>
        <w:t>менеджерами</w:t>
      </w:r>
      <w:r>
        <w:t xml:space="preserve">: </w:t>
      </w:r>
      <w:r>
        <w:t>презентация</w:t>
      </w:r>
      <w:r>
        <w:t xml:space="preserve"> </w:t>
      </w:r>
      <w:r>
        <w:t>новинки</w:t>
      </w:r>
      <w:r>
        <w:t xml:space="preserve">, </w:t>
      </w:r>
      <w:r>
        <w:t>обзор</w:t>
      </w:r>
      <w:r>
        <w:t xml:space="preserve"> </w:t>
      </w:r>
      <w:r>
        <w:t>рынка</w:t>
      </w:r>
      <w:r>
        <w:t xml:space="preserve">, </w:t>
      </w:r>
      <w:r>
        <w:t>цена</w:t>
      </w:r>
      <w:r>
        <w:t xml:space="preserve">, </w:t>
      </w:r>
      <w:r>
        <w:t>прогноз</w:t>
      </w:r>
      <w:r w:rsidR="00695A6A">
        <w:t>.</w:t>
      </w:r>
    </w:p>
    <w:p w:rsidR="00131A55" w:rsidRDefault="009E290D">
      <w:pPr>
        <w:pStyle w:val="a4"/>
        <w:numPr>
          <w:ilvl w:val="0"/>
          <w:numId w:val="1"/>
        </w:numPr>
        <w:spacing w:after="80"/>
      </w:pPr>
      <w:r>
        <w:t>Отправить</w:t>
      </w:r>
      <w:r w:rsidR="00831EEF">
        <w:t xml:space="preserve"> </w:t>
      </w:r>
      <w:r w:rsidR="00831EEF">
        <w:t>региональным</w:t>
      </w:r>
      <w:r w:rsidR="00831EEF">
        <w:t xml:space="preserve"> </w:t>
      </w:r>
      <w:r w:rsidR="00831EEF">
        <w:t>менеджерам</w:t>
      </w:r>
      <w:r w:rsidR="00831EEF">
        <w:t xml:space="preserve"> </w:t>
      </w:r>
      <w:r w:rsidR="00831EEF">
        <w:t>комплект</w:t>
      </w:r>
      <w:r w:rsidR="00831EEF">
        <w:t xml:space="preserve"> </w:t>
      </w:r>
      <w:r w:rsidR="00831EEF">
        <w:t>материалов</w:t>
      </w:r>
      <w:r w:rsidR="00831EEF">
        <w:t xml:space="preserve"> (</w:t>
      </w:r>
      <w:r w:rsidR="00831EEF">
        <w:t>презентация</w:t>
      </w:r>
      <w:r w:rsidR="00831EEF">
        <w:t xml:space="preserve">, </w:t>
      </w:r>
      <w:r w:rsidR="00831EEF">
        <w:t>тех</w:t>
      </w:r>
      <w:r w:rsidR="00831EEF">
        <w:t xml:space="preserve">. </w:t>
      </w:r>
      <w:r w:rsidR="00831EEF">
        <w:t>описание</w:t>
      </w:r>
      <w:r w:rsidR="00831EEF">
        <w:t xml:space="preserve">, </w:t>
      </w:r>
      <w:r w:rsidR="00831EEF">
        <w:t>точки</w:t>
      </w:r>
      <w:r w:rsidR="00831EEF">
        <w:t xml:space="preserve"> </w:t>
      </w:r>
      <w:r w:rsidR="00831EEF">
        <w:t>упора</w:t>
      </w:r>
      <w:r w:rsidR="00831EEF">
        <w:t xml:space="preserve">) </w:t>
      </w:r>
      <w:r w:rsidR="00831EEF">
        <w:t>для</w:t>
      </w:r>
      <w:r w:rsidR="00831EEF">
        <w:t xml:space="preserve"> </w:t>
      </w:r>
      <w:r w:rsidR="00831EEF">
        <w:t>обучения</w:t>
      </w:r>
      <w:r w:rsidR="00831EEF">
        <w:t xml:space="preserve"> </w:t>
      </w:r>
      <w:r w:rsidR="00831EEF">
        <w:t>ЭТП</w:t>
      </w:r>
      <w:r w:rsidR="00831EEF">
        <w:t xml:space="preserve"> </w:t>
      </w:r>
      <w:r w:rsidR="00831EEF">
        <w:t>в</w:t>
      </w:r>
      <w:r w:rsidR="00831EEF">
        <w:t xml:space="preserve"> </w:t>
      </w:r>
      <w:r w:rsidR="00831EEF">
        <w:t>областях</w:t>
      </w:r>
      <w:r w:rsidR="00831EEF"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Региональные</w:t>
      </w:r>
      <w:r>
        <w:t xml:space="preserve"> </w:t>
      </w:r>
      <w:r>
        <w:t>менеджеры</w:t>
      </w:r>
      <w:r>
        <w:t xml:space="preserve"> </w:t>
      </w:r>
      <w:r>
        <w:t>проводят</w:t>
      </w:r>
      <w:r>
        <w:t xml:space="preserve"> </w:t>
      </w:r>
      <w:r>
        <w:t>обучение</w:t>
      </w:r>
      <w:r>
        <w:t xml:space="preserve"> </w:t>
      </w:r>
      <w:r>
        <w:t>ЭТП</w:t>
      </w:r>
      <w:r>
        <w:t xml:space="preserve"> </w:t>
      </w:r>
      <w:r>
        <w:t>в</w:t>
      </w:r>
      <w:r>
        <w:t xml:space="preserve"> </w:t>
      </w:r>
      <w:r>
        <w:t>каждой</w:t>
      </w:r>
      <w:r>
        <w:t xml:space="preserve"> </w:t>
      </w:r>
      <w:r>
        <w:t>области</w:t>
      </w:r>
      <w:r>
        <w:t xml:space="preserve"> (</w:t>
      </w:r>
      <w:r>
        <w:t>о</w:t>
      </w:r>
      <w:r w:rsidR="009F7D05">
        <w:t>флайн</w:t>
      </w:r>
      <w:r>
        <w:t xml:space="preserve"> </w:t>
      </w:r>
      <w:r>
        <w:t>или</w:t>
      </w:r>
      <w:r>
        <w:t xml:space="preserve"> </w:t>
      </w:r>
      <w:r>
        <w:t>онлайн</w:t>
      </w:r>
      <w:r>
        <w:t xml:space="preserve">): </w:t>
      </w:r>
      <w:r>
        <w:t>как</w:t>
      </w:r>
      <w:r>
        <w:t xml:space="preserve"> </w:t>
      </w:r>
      <w:r>
        <w:t>продавать</w:t>
      </w:r>
      <w:r>
        <w:t xml:space="preserve">, </w:t>
      </w:r>
      <w:r>
        <w:t>какие</w:t>
      </w:r>
      <w:r>
        <w:t xml:space="preserve"> </w:t>
      </w:r>
      <w:r>
        <w:t>аргументы</w:t>
      </w:r>
      <w:r>
        <w:t xml:space="preserve"> </w:t>
      </w:r>
      <w:r>
        <w:t>использовать</w:t>
      </w:r>
      <w:r>
        <w:t xml:space="preserve">, </w:t>
      </w:r>
      <w:r>
        <w:t>какие</w:t>
      </w:r>
      <w:r>
        <w:t xml:space="preserve"> </w:t>
      </w:r>
      <w:r>
        <w:t>точки</w:t>
      </w:r>
      <w:r>
        <w:t xml:space="preserve"> </w:t>
      </w:r>
      <w:r>
        <w:t>упора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>
        <w:t>проходят</w:t>
      </w:r>
      <w:r>
        <w:t xml:space="preserve"> </w:t>
      </w:r>
      <w:r>
        <w:t>тест</w:t>
      </w:r>
      <w:r>
        <w:t xml:space="preserve"> </w:t>
      </w:r>
      <w:r>
        <w:t>на</w:t>
      </w:r>
      <w:r>
        <w:t xml:space="preserve"> </w:t>
      </w:r>
      <w:r>
        <w:t>знание</w:t>
      </w:r>
      <w:r>
        <w:t xml:space="preserve"> </w:t>
      </w:r>
      <w:r>
        <w:t>новинки</w:t>
      </w:r>
      <w:r>
        <w:t xml:space="preserve"> (</w:t>
      </w:r>
      <w:r>
        <w:t>минимум</w:t>
      </w:r>
      <w:r>
        <w:t xml:space="preserve"> 80% </w:t>
      </w:r>
      <w:r>
        <w:t>правильных</w:t>
      </w:r>
      <w:r>
        <w:t xml:space="preserve"> </w:t>
      </w:r>
      <w:r>
        <w:t>ответов</w:t>
      </w:r>
      <w:r>
        <w:t>).</w:t>
      </w:r>
    </w:p>
    <w:p w:rsidR="00131A55" w:rsidRDefault="00B63DC6">
      <w:pPr>
        <w:spacing w:after="120"/>
        <w:ind w:firstLine="480"/>
        <w:jc w:val="both"/>
      </w:pPr>
      <w:r>
        <w:rPr>
          <w:b/>
          <w:bCs/>
        </w:rPr>
        <w:t>Результат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на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выходе</w:t>
      </w:r>
      <w:r w:rsidR="00831EEF">
        <w:rPr>
          <w:b/>
          <w:bCs/>
        </w:rPr>
        <w:t xml:space="preserve">: </w:t>
      </w:r>
      <w:r w:rsidR="00831EEF">
        <w:t>Протокол</w:t>
      </w:r>
      <w:r w:rsidR="00831EEF">
        <w:t xml:space="preserve"> </w:t>
      </w:r>
      <w:r w:rsidR="00831EEF">
        <w:t>обучения</w:t>
      </w:r>
      <w:r w:rsidR="00831EEF">
        <w:t xml:space="preserve"> + </w:t>
      </w:r>
      <w:r w:rsidR="00831EEF">
        <w:t>результаты</w:t>
      </w:r>
      <w:r w:rsidR="00831EEF">
        <w:t xml:space="preserve"> </w:t>
      </w:r>
      <w:r w:rsidR="00831EEF">
        <w:t>теста</w:t>
      </w:r>
      <w:r w:rsidR="00831EEF">
        <w:t xml:space="preserve"> </w:t>
      </w:r>
      <w:r w:rsidR="00831EEF">
        <w:t>ЭТП</w:t>
      </w:r>
      <w:r w:rsidR="00831EEF">
        <w:t xml:space="preserve"> + </w:t>
      </w:r>
      <w:r w:rsidR="00831EEF">
        <w:t>подтверждение</w:t>
      </w:r>
      <w:r w:rsidR="00831EEF">
        <w:t xml:space="preserve"> </w:t>
      </w:r>
      <w:r w:rsidR="00831EEF">
        <w:t>отправки</w:t>
      </w:r>
      <w:r w:rsidR="00831EEF">
        <w:t xml:space="preserve"> </w:t>
      </w:r>
      <w:r w:rsidR="00831EEF">
        <w:t>образцов</w:t>
      </w:r>
      <w:r w:rsidR="00831EEF">
        <w:t>.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5.6.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6. </w:t>
      </w:r>
      <w:r>
        <w:rPr>
          <w:b/>
          <w:bCs/>
          <w:color w:val="0B1C2C"/>
          <w:sz w:val="28"/>
          <w:szCs w:val="28"/>
        </w:rPr>
        <w:t>Сбор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потребности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от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регионов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Региональные</w:t>
      </w:r>
      <w:r>
        <w:t xml:space="preserve"> </w:t>
      </w:r>
      <w:r>
        <w:t>менеджеры</w:t>
      </w:r>
      <w:r>
        <w:t xml:space="preserve"> (</w:t>
      </w:r>
      <w:r>
        <w:t>под</w:t>
      </w:r>
      <w:r>
        <w:t xml:space="preserve"> </w:t>
      </w:r>
      <w:r>
        <w:t>руководством</w:t>
      </w:r>
      <w:r>
        <w:t xml:space="preserve"> </w:t>
      </w:r>
      <w:r>
        <w:t>региональных</w:t>
      </w:r>
      <w:r>
        <w:t xml:space="preserve"> </w:t>
      </w:r>
      <w:r>
        <w:t>директоров</w:t>
      </w:r>
      <w:r>
        <w:t>)</w:t>
      </w:r>
      <w:r w:rsidR="00387FFB">
        <w:rPr>
          <w:b/>
          <w:bCs/>
        </w:rPr>
        <w:t xml:space="preserve"> 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собрать</w:t>
      </w:r>
      <w:r>
        <w:t xml:space="preserve"> </w:t>
      </w:r>
      <w:r>
        <w:t>от</w:t>
      </w:r>
      <w:r>
        <w:t xml:space="preserve"> </w:t>
      </w:r>
      <w:r>
        <w:t>ЭТП</w:t>
      </w:r>
      <w:r>
        <w:t xml:space="preserve"> </w:t>
      </w:r>
      <w:r>
        <w:t>первичную</w:t>
      </w:r>
      <w:r>
        <w:t xml:space="preserve"> </w:t>
      </w:r>
      <w:r>
        <w:t>потребность</w:t>
      </w:r>
      <w:r>
        <w:t xml:space="preserve"> </w:t>
      </w:r>
      <w:r>
        <w:t>в</w:t>
      </w:r>
      <w:r>
        <w:t xml:space="preserve"> </w:t>
      </w:r>
      <w:r>
        <w:t>новинке</w:t>
      </w:r>
      <w:r>
        <w:t xml:space="preserve">: </w:t>
      </w:r>
      <w:r>
        <w:t>сколько</w:t>
      </w:r>
      <w:r>
        <w:t xml:space="preserve"> </w:t>
      </w:r>
      <w:proofErr w:type="gramStart"/>
      <w:r>
        <w:t>штук</w:t>
      </w:r>
      <w:proofErr w:type="gramEnd"/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proofErr w:type="gramStart"/>
      <w:r>
        <w:t>какие</w:t>
      </w:r>
      <w:proofErr w:type="gramEnd"/>
      <w:r>
        <w:t xml:space="preserve"> </w:t>
      </w:r>
      <w:r>
        <w:t>точки</w:t>
      </w:r>
      <w:r>
        <w:t xml:space="preserve"> </w:t>
      </w:r>
      <w:r>
        <w:t>они</w:t>
      </w:r>
      <w:r>
        <w:t xml:space="preserve"> </w:t>
      </w:r>
      <w:r>
        <w:t>планируют</w:t>
      </w:r>
      <w:r>
        <w:t xml:space="preserve"> </w:t>
      </w:r>
      <w:r>
        <w:t>отгрузить</w:t>
      </w:r>
      <w:r>
        <w:t xml:space="preserve"> </w:t>
      </w:r>
      <w:r>
        <w:t>в</w:t>
      </w:r>
      <w:r>
        <w:t xml:space="preserve"> </w:t>
      </w:r>
      <w:r>
        <w:t>первый</w:t>
      </w:r>
      <w:r>
        <w:t xml:space="preserve"> </w:t>
      </w:r>
      <w:r>
        <w:t>месяц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Действия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>
        <w:t>посещают</w:t>
      </w:r>
      <w:r>
        <w:t xml:space="preserve"> </w:t>
      </w:r>
      <w:r>
        <w:t>ключевые</w:t>
      </w:r>
      <w:r>
        <w:t xml:space="preserve"> </w:t>
      </w:r>
      <w:r>
        <w:t>точки</w:t>
      </w:r>
      <w:r>
        <w:t xml:space="preserve"> </w:t>
      </w:r>
      <w:r>
        <w:t>продаж</w:t>
      </w:r>
      <w:r>
        <w:t xml:space="preserve"> </w:t>
      </w:r>
      <w:r>
        <w:t>в</w:t>
      </w:r>
      <w:r>
        <w:t xml:space="preserve"> </w:t>
      </w:r>
      <w:r>
        <w:t>своих</w:t>
      </w:r>
      <w:r>
        <w:t xml:space="preserve"> </w:t>
      </w:r>
      <w:r>
        <w:t>областях</w:t>
      </w:r>
      <w:r>
        <w:t xml:space="preserve"> </w:t>
      </w:r>
      <w:r>
        <w:t>и</w:t>
      </w:r>
      <w:r>
        <w:t xml:space="preserve"> </w:t>
      </w:r>
      <w:r>
        <w:t>проводят</w:t>
      </w:r>
      <w:r>
        <w:t xml:space="preserve"> </w:t>
      </w:r>
      <w:r>
        <w:t>презентацию</w:t>
      </w:r>
      <w:r>
        <w:t xml:space="preserve"> </w:t>
      </w:r>
      <w:r>
        <w:t>новинки</w:t>
      </w:r>
      <w:r>
        <w:t xml:space="preserve"> (</w:t>
      </w:r>
      <w:r>
        <w:t>по</w:t>
      </w:r>
      <w:r>
        <w:t xml:space="preserve"> </w:t>
      </w:r>
      <w:r>
        <w:t>материалам</w:t>
      </w:r>
      <w:r>
        <w:t xml:space="preserve"> </w:t>
      </w:r>
      <w:r>
        <w:t>этапа</w:t>
      </w:r>
      <w:r>
        <w:t xml:space="preserve"> 3).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>
        <w:t>собирают</w:t>
      </w:r>
      <w:r>
        <w:t xml:space="preserve"> </w:t>
      </w:r>
      <w:r>
        <w:t>предварительные</w:t>
      </w:r>
      <w:r>
        <w:t xml:space="preserve"> </w:t>
      </w:r>
      <w:r>
        <w:t>заказы</w:t>
      </w:r>
      <w:r>
        <w:t xml:space="preserve"> </w:t>
      </w:r>
      <w:r>
        <w:t>от</w:t>
      </w:r>
      <w:r>
        <w:t xml:space="preserve"> </w:t>
      </w:r>
      <w:r>
        <w:t>каждой</w:t>
      </w:r>
      <w:r>
        <w:t xml:space="preserve"> </w:t>
      </w:r>
      <w:r>
        <w:t>точки</w:t>
      </w:r>
      <w:r>
        <w:t xml:space="preserve"> (</w:t>
      </w:r>
      <w:r>
        <w:t>в</w:t>
      </w:r>
      <w:r>
        <w:t xml:space="preserve"> </w:t>
      </w:r>
      <w:r>
        <w:t>штуках</w:t>
      </w:r>
      <w:r>
        <w:t xml:space="preserve">, </w:t>
      </w:r>
      <w:r>
        <w:t>с</w:t>
      </w:r>
      <w:r>
        <w:t xml:space="preserve"> </w:t>
      </w:r>
      <w:r>
        <w:t>указанием</w:t>
      </w:r>
      <w:r>
        <w:t xml:space="preserve"> </w:t>
      </w:r>
      <w:r>
        <w:t>даты</w:t>
      </w:r>
      <w:r>
        <w:t xml:space="preserve"> </w:t>
      </w:r>
      <w:r>
        <w:t>поставки</w:t>
      </w:r>
      <w:r>
        <w:t>).</w:t>
      </w:r>
      <w:bookmarkStart w:id="1" w:name="_GoBack"/>
      <w:bookmarkEnd w:id="1"/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Региональные</w:t>
      </w:r>
      <w:r>
        <w:t xml:space="preserve"> </w:t>
      </w:r>
      <w:r>
        <w:t>менеджеры</w:t>
      </w:r>
      <w:r>
        <w:t xml:space="preserve"> </w:t>
      </w:r>
      <w:r>
        <w:t>сводят</w:t>
      </w:r>
      <w:r>
        <w:t xml:space="preserve"> </w:t>
      </w:r>
      <w:r>
        <w:t>заказы</w:t>
      </w:r>
      <w:r>
        <w:t xml:space="preserve"> </w:t>
      </w:r>
      <w:r>
        <w:t>по</w:t>
      </w:r>
      <w:r>
        <w:t xml:space="preserve"> </w:t>
      </w:r>
      <w:r>
        <w:t>областям</w:t>
      </w:r>
      <w:r>
        <w:t xml:space="preserve"> </w:t>
      </w:r>
      <w:r>
        <w:t>и</w:t>
      </w:r>
      <w:r>
        <w:t xml:space="preserve"> </w:t>
      </w:r>
      <w:r>
        <w:t>передают</w:t>
      </w:r>
      <w:r>
        <w:t xml:space="preserve"> </w:t>
      </w:r>
      <w:r>
        <w:t>региональным</w:t>
      </w:r>
      <w:r>
        <w:t xml:space="preserve"> </w:t>
      </w:r>
      <w:r>
        <w:t>директорам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lastRenderedPageBreak/>
        <w:t>Региональные</w:t>
      </w:r>
      <w:r>
        <w:t xml:space="preserve"> </w:t>
      </w:r>
      <w:r>
        <w:t>директора</w:t>
      </w:r>
      <w:r>
        <w:t xml:space="preserve"> </w:t>
      </w:r>
      <w:r>
        <w:t>сводят</w:t>
      </w:r>
      <w:r>
        <w:t xml:space="preserve"> </w:t>
      </w:r>
      <w:r>
        <w:t>заказы</w:t>
      </w:r>
      <w:r>
        <w:t xml:space="preserve"> </w:t>
      </w:r>
      <w:r>
        <w:t>по</w:t>
      </w:r>
      <w:r>
        <w:t xml:space="preserve"> </w:t>
      </w:r>
      <w:r>
        <w:t>ФО</w:t>
      </w:r>
      <w:r>
        <w:t xml:space="preserve"> </w:t>
      </w:r>
      <w:r>
        <w:t>и</w:t>
      </w:r>
      <w:r>
        <w:t xml:space="preserve"> </w:t>
      </w:r>
      <w:r>
        <w:t>передают</w:t>
      </w:r>
      <w:r>
        <w:t xml:space="preserve"> </w:t>
      </w:r>
      <w:r>
        <w:t>директору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Директор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 xml:space="preserve"> </w:t>
      </w:r>
      <w:r>
        <w:t>сверяет</w:t>
      </w:r>
      <w:r>
        <w:t xml:space="preserve"> </w:t>
      </w:r>
      <w:r>
        <w:t>собранную</w:t>
      </w:r>
      <w:r>
        <w:t xml:space="preserve"> </w:t>
      </w:r>
      <w:r>
        <w:t>потребность</w:t>
      </w:r>
      <w:r>
        <w:t xml:space="preserve"> </w:t>
      </w:r>
      <w:r>
        <w:t>с</w:t>
      </w:r>
      <w:r>
        <w:t xml:space="preserve"> </w:t>
      </w:r>
      <w:r>
        <w:t>прогнозом</w:t>
      </w:r>
      <w:r>
        <w:t xml:space="preserve"> (</w:t>
      </w:r>
      <w:r>
        <w:t>этап</w:t>
      </w:r>
      <w:r>
        <w:t xml:space="preserve"> 2). </w:t>
      </w:r>
      <w:r>
        <w:t>При</w:t>
      </w:r>
      <w:r>
        <w:t xml:space="preserve"> </w:t>
      </w:r>
      <w:r>
        <w:t>значительном</w:t>
      </w:r>
      <w:r>
        <w:t xml:space="preserve"> </w:t>
      </w:r>
      <w:r>
        <w:t>расхождении</w:t>
      </w:r>
      <w:r>
        <w:t xml:space="preserve"> </w:t>
      </w:r>
      <w:r>
        <w:t>—</w:t>
      </w:r>
      <w:r>
        <w:t xml:space="preserve"> </w:t>
      </w:r>
      <w:r>
        <w:t>корректировка</w:t>
      </w:r>
      <w:r>
        <w:t xml:space="preserve"> </w:t>
      </w:r>
      <w:r>
        <w:t>квот</w:t>
      </w:r>
      <w:r>
        <w:t>.</w:t>
      </w:r>
    </w:p>
    <w:p w:rsidR="00696BC7" w:rsidRDefault="00696BC7">
      <w:pPr>
        <w:pStyle w:val="a4"/>
        <w:numPr>
          <w:ilvl w:val="0"/>
          <w:numId w:val="1"/>
        </w:numPr>
        <w:spacing w:after="80"/>
      </w:pPr>
      <w:r>
        <w:t>Проработка</w:t>
      </w:r>
      <w:r>
        <w:t xml:space="preserve"> </w:t>
      </w:r>
      <w:r>
        <w:t>плана</w:t>
      </w:r>
      <w:r>
        <w:t xml:space="preserve"> </w:t>
      </w:r>
      <w:r>
        <w:t>трейд</w:t>
      </w:r>
      <w:r>
        <w:t>-</w:t>
      </w:r>
      <w:r>
        <w:t>маркетинговых</w:t>
      </w:r>
      <w:r>
        <w:t xml:space="preserve"> </w:t>
      </w:r>
      <w:r>
        <w:t>активностей</w:t>
      </w:r>
      <w:r>
        <w:t xml:space="preserve">. </w:t>
      </w:r>
    </w:p>
    <w:p w:rsidR="00131A55" w:rsidRDefault="0092326E">
      <w:pPr>
        <w:spacing w:after="120"/>
        <w:ind w:firstLine="480"/>
        <w:jc w:val="both"/>
      </w:pPr>
      <w:r>
        <w:rPr>
          <w:b/>
          <w:bCs/>
        </w:rPr>
        <w:t>Результат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на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выходе</w:t>
      </w:r>
      <w:r w:rsidR="00831EEF">
        <w:rPr>
          <w:b/>
          <w:bCs/>
        </w:rPr>
        <w:t xml:space="preserve">: </w:t>
      </w:r>
      <w:r w:rsidR="00831EEF">
        <w:t>Сводный</w:t>
      </w:r>
      <w:r w:rsidR="00831EEF">
        <w:t xml:space="preserve"> </w:t>
      </w:r>
      <w:r w:rsidR="00831EEF">
        <w:t>заказ</w:t>
      </w:r>
      <w:r w:rsidR="00831EEF">
        <w:t xml:space="preserve"> </w:t>
      </w:r>
      <w:r w:rsidR="00831EEF">
        <w:t>на</w:t>
      </w:r>
      <w:r w:rsidR="00831EEF">
        <w:t xml:space="preserve"> </w:t>
      </w:r>
      <w:r w:rsidR="00831EEF">
        <w:t>новинку</w:t>
      </w:r>
      <w:r w:rsidR="00831EEF">
        <w:t xml:space="preserve"> (</w:t>
      </w:r>
      <w:proofErr w:type="spellStart"/>
      <w:r w:rsidR="00831EEF">
        <w:t>Excel</w:t>
      </w:r>
      <w:proofErr w:type="spellEnd"/>
      <w:r w:rsidR="00831EEF">
        <w:t xml:space="preserve">) </w:t>
      </w:r>
      <w:r w:rsidR="00831EEF">
        <w:t>с</w:t>
      </w:r>
      <w:r w:rsidR="00831EEF">
        <w:t xml:space="preserve"> </w:t>
      </w:r>
      <w:r w:rsidR="00831EEF">
        <w:t>разбивкой</w:t>
      </w:r>
      <w:r w:rsidR="00831EEF">
        <w:t xml:space="preserve"> </w:t>
      </w:r>
      <w:r w:rsidR="00831EEF">
        <w:t>по</w:t>
      </w:r>
      <w:r w:rsidR="00831EEF">
        <w:t xml:space="preserve"> </w:t>
      </w:r>
      <w:r w:rsidR="00831EEF">
        <w:t>ФО</w:t>
      </w:r>
      <w:r w:rsidR="00831EEF">
        <w:t xml:space="preserve">, </w:t>
      </w:r>
      <w:r w:rsidR="00831EEF">
        <w:t>областям</w:t>
      </w:r>
      <w:r w:rsidR="00831EEF">
        <w:t xml:space="preserve">, </w:t>
      </w:r>
      <w:r w:rsidR="00831EEF">
        <w:t>точкам</w:t>
      </w:r>
      <w:r w:rsidR="00696BC7">
        <w:t xml:space="preserve"> </w:t>
      </w:r>
      <w:r w:rsidR="00696BC7">
        <w:t>и</w:t>
      </w:r>
      <w:r w:rsidR="00696BC7">
        <w:t xml:space="preserve"> </w:t>
      </w:r>
      <w:r w:rsidR="00696BC7">
        <w:t>трейд</w:t>
      </w:r>
      <w:r w:rsidR="00696BC7">
        <w:t>-</w:t>
      </w:r>
      <w:r w:rsidR="00696BC7">
        <w:t>маркетинговой</w:t>
      </w:r>
      <w:r w:rsidR="00696BC7">
        <w:t xml:space="preserve"> </w:t>
      </w:r>
      <w:r w:rsidR="00696BC7">
        <w:t>поддержки</w:t>
      </w:r>
      <w:r w:rsidR="00696BC7">
        <w:t>.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5.7.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7. </w:t>
      </w:r>
      <w:r>
        <w:rPr>
          <w:b/>
          <w:bCs/>
          <w:color w:val="0B1C2C"/>
          <w:sz w:val="28"/>
          <w:szCs w:val="28"/>
        </w:rPr>
        <w:t>Запуск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в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точках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продаж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ЭТП</w:t>
      </w:r>
      <w:r>
        <w:t xml:space="preserve"> (</w:t>
      </w:r>
      <w:r>
        <w:t>под</w:t>
      </w:r>
      <w:r>
        <w:t xml:space="preserve"> </w:t>
      </w:r>
      <w:r>
        <w:t>контролем</w:t>
      </w:r>
      <w:r>
        <w:t xml:space="preserve"> </w:t>
      </w:r>
      <w:r>
        <w:t>региональных</w:t>
      </w:r>
      <w:r>
        <w:t xml:space="preserve"> </w:t>
      </w:r>
      <w:r>
        <w:t>менеджеров</w:t>
      </w:r>
      <w:r>
        <w:t>)</w:t>
      </w:r>
      <w:r w:rsidR="00696BC7">
        <w:rPr>
          <w:b/>
          <w:bCs/>
        </w:rPr>
        <w:t xml:space="preserve"> 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физически</w:t>
      </w:r>
      <w:r>
        <w:t xml:space="preserve"> </w:t>
      </w:r>
      <w:proofErr w:type="gramStart"/>
      <w:r>
        <w:t>разместить</w:t>
      </w:r>
      <w:r>
        <w:t xml:space="preserve"> </w:t>
      </w:r>
      <w:r>
        <w:t>новинку</w:t>
      </w:r>
      <w:proofErr w:type="gramEnd"/>
      <w:r>
        <w:t xml:space="preserve"> </w:t>
      </w:r>
      <w:r>
        <w:t>в</w:t>
      </w:r>
      <w:r>
        <w:t xml:space="preserve"> </w:t>
      </w:r>
      <w:r>
        <w:t>пилотных</w:t>
      </w:r>
      <w:r>
        <w:t xml:space="preserve"> </w:t>
      </w:r>
      <w:r>
        <w:t>точках</w:t>
      </w:r>
      <w:r>
        <w:t xml:space="preserve"> </w:t>
      </w:r>
      <w:r>
        <w:t>продаж</w:t>
      </w:r>
      <w:r>
        <w:t xml:space="preserve">, </w:t>
      </w:r>
      <w:r>
        <w:t>обеспечить</w:t>
      </w:r>
      <w:r>
        <w:t xml:space="preserve"> </w:t>
      </w:r>
      <w:r>
        <w:t>выкладку</w:t>
      </w:r>
      <w:r>
        <w:t xml:space="preserve">, POSM, </w:t>
      </w:r>
      <w:r>
        <w:t>ценники</w:t>
      </w:r>
      <w:r>
        <w:t xml:space="preserve">, </w:t>
      </w:r>
      <w:r>
        <w:t>и</w:t>
      </w:r>
      <w:r>
        <w:t xml:space="preserve"> </w:t>
      </w:r>
      <w:r>
        <w:t>начать</w:t>
      </w:r>
      <w:r>
        <w:t xml:space="preserve"> </w:t>
      </w:r>
      <w:r>
        <w:t>продажи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Рекомендации</w:t>
      </w:r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r>
        <w:rPr>
          <w:b/>
          <w:bCs/>
        </w:rPr>
        <w:t>выбору</w:t>
      </w:r>
      <w:r>
        <w:rPr>
          <w:b/>
          <w:bCs/>
        </w:rPr>
        <w:t xml:space="preserve"> </w:t>
      </w:r>
      <w:r>
        <w:rPr>
          <w:b/>
          <w:bCs/>
        </w:rPr>
        <w:t>точек</w:t>
      </w:r>
      <w:r>
        <w:rPr>
          <w:b/>
          <w:bCs/>
        </w:rPr>
        <w:t xml:space="preserve"> </w:t>
      </w:r>
      <w:r>
        <w:rPr>
          <w:b/>
          <w:bCs/>
        </w:rPr>
        <w:t>продаж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Принцип</w:t>
      </w:r>
      <w:r>
        <w:rPr>
          <w:b/>
          <w:bCs/>
        </w:rPr>
        <w:t xml:space="preserve"> </w:t>
      </w:r>
      <w:r>
        <w:t>«</w:t>
      </w:r>
      <w:r>
        <w:t xml:space="preserve">10-20 </w:t>
      </w:r>
      <w:proofErr w:type="spellStart"/>
      <w:r w:rsidR="00722187">
        <w:t>топовых</w:t>
      </w:r>
      <w:proofErr w:type="spellEnd"/>
      <w:r>
        <w:t xml:space="preserve"> </w:t>
      </w:r>
      <w:r>
        <w:t>точек</w:t>
      </w:r>
      <w:r>
        <w:t xml:space="preserve"> </w:t>
      </w:r>
      <w:r w:rsidR="00722187">
        <w:t>в</w:t>
      </w:r>
      <w:r>
        <w:t xml:space="preserve"> </w:t>
      </w:r>
      <w:r>
        <w:t>регион</w:t>
      </w:r>
      <w:r w:rsidR="00722187">
        <w:t>е</w:t>
      </w:r>
      <w:r>
        <w:t>»</w:t>
      </w:r>
    </w:p>
    <w:p w:rsidR="00131A55" w:rsidRDefault="00722187">
      <w:pPr>
        <w:pStyle w:val="a4"/>
        <w:numPr>
          <w:ilvl w:val="0"/>
          <w:numId w:val="1"/>
        </w:numPr>
        <w:spacing w:after="80"/>
      </w:pPr>
      <w:r>
        <w:t>Размещение</w:t>
      </w:r>
      <w:r>
        <w:t xml:space="preserve"> </w:t>
      </w:r>
      <w:r>
        <w:t>в</w:t>
      </w:r>
      <w:r>
        <w:t xml:space="preserve"> </w:t>
      </w:r>
      <w:r>
        <w:t>точках</w:t>
      </w:r>
      <w:r>
        <w:t xml:space="preserve"> </w:t>
      </w:r>
      <w:r>
        <w:t>подходящей</w:t>
      </w:r>
      <w:r>
        <w:t xml:space="preserve"> </w:t>
      </w:r>
      <w:r>
        <w:t>согласно</w:t>
      </w:r>
      <w:r>
        <w:t xml:space="preserve"> </w:t>
      </w:r>
      <w:r>
        <w:t>определенной</w:t>
      </w:r>
      <w:r>
        <w:t xml:space="preserve"> </w:t>
      </w:r>
      <w:r>
        <w:t>классификации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Точка</w:t>
      </w:r>
      <w:r>
        <w:t xml:space="preserve"> </w:t>
      </w:r>
      <w:r>
        <w:t>должна</w:t>
      </w:r>
      <w:r>
        <w:t xml:space="preserve"> </w:t>
      </w:r>
      <w:r>
        <w:t>иметь</w:t>
      </w:r>
      <w:r>
        <w:t xml:space="preserve"> </w:t>
      </w:r>
      <w:r>
        <w:t>высокий</w:t>
      </w:r>
      <w:r>
        <w:t xml:space="preserve"> </w:t>
      </w:r>
      <w:r>
        <w:t>трафик</w:t>
      </w:r>
      <w:r>
        <w:t xml:space="preserve"> </w:t>
      </w:r>
      <w:r>
        <w:t>целевой</w:t>
      </w:r>
      <w:r>
        <w:t xml:space="preserve"> </w:t>
      </w:r>
      <w:r>
        <w:t>аудитории</w:t>
      </w:r>
      <w:r>
        <w:t xml:space="preserve"> (</w:t>
      </w:r>
      <w:r>
        <w:t>мастера</w:t>
      </w:r>
      <w:r>
        <w:t>, DIY-</w:t>
      </w:r>
      <w:r>
        <w:t>покупатели</w:t>
      </w:r>
      <w:r>
        <w:t>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В</w:t>
      </w:r>
      <w:r>
        <w:t xml:space="preserve"> </w:t>
      </w:r>
      <w:r>
        <w:t>точке</w:t>
      </w:r>
      <w:r>
        <w:t xml:space="preserve"> </w:t>
      </w:r>
      <w:r>
        <w:t>должен</w:t>
      </w:r>
      <w:r>
        <w:t xml:space="preserve"> </w:t>
      </w:r>
      <w:r>
        <w:t>быть</w:t>
      </w:r>
      <w:r>
        <w:t xml:space="preserve"> </w:t>
      </w:r>
      <w:r>
        <w:t>компетентный</w:t>
      </w:r>
      <w:r>
        <w:t xml:space="preserve"> </w:t>
      </w:r>
      <w:r>
        <w:t>продавец</w:t>
      </w:r>
      <w:r>
        <w:t xml:space="preserve">, </w:t>
      </w:r>
      <w:r>
        <w:t>прошедший</w:t>
      </w:r>
      <w:r>
        <w:t xml:space="preserve"> </w:t>
      </w:r>
      <w:r>
        <w:t>обучение</w:t>
      </w:r>
      <w:r>
        <w:t xml:space="preserve"> (</w:t>
      </w:r>
      <w:r>
        <w:t>через</w:t>
      </w:r>
      <w:r>
        <w:t xml:space="preserve"> </w:t>
      </w:r>
      <w:r>
        <w:t>ЭТП</w:t>
      </w:r>
      <w:r>
        <w:t>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Точка</w:t>
      </w:r>
      <w:r>
        <w:t xml:space="preserve"> </w:t>
      </w:r>
      <w:r>
        <w:t>должна</w:t>
      </w:r>
      <w:r>
        <w:t xml:space="preserve"> </w:t>
      </w:r>
      <w:r w:rsidR="00213E40">
        <w:t>быть</w:t>
      </w:r>
      <w:r w:rsidR="00213E40">
        <w:t xml:space="preserve"> </w:t>
      </w:r>
      <w:r w:rsidR="00696BC7">
        <w:t>готова</w:t>
      </w:r>
      <w:r w:rsidR="00696BC7">
        <w:t xml:space="preserve"> </w:t>
      </w:r>
      <w:r w:rsidR="00696BC7">
        <w:t>провести</w:t>
      </w:r>
      <w:r w:rsidR="00696BC7">
        <w:t xml:space="preserve"> </w:t>
      </w:r>
      <w:r>
        <w:t>выкладку</w:t>
      </w:r>
      <w:r>
        <w:t xml:space="preserve"> </w:t>
      </w:r>
      <w:r>
        <w:t>новинки</w:t>
      </w:r>
      <w:r>
        <w:t xml:space="preserve"> </w:t>
      </w:r>
      <w:r>
        <w:t>с</w:t>
      </w:r>
      <w:r>
        <w:t xml:space="preserve"> </w:t>
      </w:r>
      <w:r w:rsidR="00696BC7">
        <w:t>поддержкой</w:t>
      </w:r>
      <w:r w:rsidR="00696BC7">
        <w:t xml:space="preserve"> </w:t>
      </w:r>
      <w:r>
        <w:t>POSM.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Действия</w:t>
      </w:r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r>
        <w:rPr>
          <w:b/>
          <w:bCs/>
        </w:rPr>
        <w:t>запуску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 w:rsidR="0025480F">
        <w:t>или</w:t>
      </w:r>
      <w:r w:rsidR="0025480F">
        <w:t xml:space="preserve"> </w:t>
      </w:r>
      <w:r w:rsidR="0025480F">
        <w:t>РМ</w:t>
      </w:r>
      <w:r w:rsidR="0025480F">
        <w:t xml:space="preserve"> </w:t>
      </w:r>
      <w:r>
        <w:t>доставляет</w:t>
      </w:r>
      <w:r>
        <w:t xml:space="preserve"> </w:t>
      </w:r>
      <w:r>
        <w:t>товар</w:t>
      </w:r>
      <w:r>
        <w:t xml:space="preserve"> </w:t>
      </w:r>
      <w:r>
        <w:t>и</w:t>
      </w:r>
      <w:r>
        <w:t xml:space="preserve"> POSM </w:t>
      </w:r>
      <w:r>
        <w:t>в</w:t>
      </w:r>
      <w:r>
        <w:t xml:space="preserve"> </w:t>
      </w:r>
      <w:r>
        <w:t>пилотные</w:t>
      </w:r>
      <w:r>
        <w:t xml:space="preserve"> </w:t>
      </w:r>
      <w:r>
        <w:t>точки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>
        <w:t>контролирует</w:t>
      </w:r>
      <w:r>
        <w:t xml:space="preserve"> </w:t>
      </w:r>
      <w:r>
        <w:t>выкладку</w:t>
      </w:r>
      <w:r>
        <w:t xml:space="preserve">: </w:t>
      </w:r>
      <w:r w:rsidR="00B36613">
        <w:t>по</w:t>
      </w:r>
      <w:r w:rsidR="00B36613">
        <w:t xml:space="preserve"> </w:t>
      </w:r>
      <w:r w:rsidR="00B36613">
        <w:t>возможности</w:t>
      </w:r>
      <w:r w:rsidR="00B36613">
        <w:t xml:space="preserve"> </w:t>
      </w:r>
      <w:r>
        <w:t>новинка</w:t>
      </w:r>
      <w:r>
        <w:t xml:space="preserve"> </w:t>
      </w:r>
      <w:r>
        <w:t>размещается</w:t>
      </w:r>
      <w:r>
        <w:t xml:space="preserve"> </w:t>
      </w:r>
      <w:r>
        <w:t>на</w:t>
      </w:r>
      <w:r>
        <w:t xml:space="preserve"> </w:t>
      </w:r>
      <w:r>
        <w:t>уровне</w:t>
      </w:r>
      <w:r>
        <w:t xml:space="preserve"> </w:t>
      </w:r>
      <w:r>
        <w:t>глаз</w:t>
      </w:r>
      <w:r>
        <w:t>, POSM (</w:t>
      </w:r>
      <w:proofErr w:type="spellStart"/>
      <w:r>
        <w:t>воблеры</w:t>
      </w:r>
      <w:proofErr w:type="spellEnd"/>
      <w:r>
        <w:t xml:space="preserve">, </w:t>
      </w:r>
      <w:proofErr w:type="spellStart"/>
      <w:r>
        <w:t>шелфтокеры</w:t>
      </w:r>
      <w:proofErr w:type="spellEnd"/>
      <w:r>
        <w:t xml:space="preserve">) </w:t>
      </w:r>
      <w:r>
        <w:t>—</w:t>
      </w:r>
      <w:r>
        <w:t xml:space="preserve"> </w:t>
      </w:r>
      <w:r>
        <w:t>рядом</w:t>
      </w:r>
      <w:r>
        <w:t xml:space="preserve">, </w:t>
      </w:r>
      <w:r>
        <w:t>ценник</w:t>
      </w:r>
      <w:r>
        <w:t xml:space="preserve"> </w:t>
      </w:r>
      <w:r>
        <w:t>с</w:t>
      </w:r>
      <w:r>
        <w:t xml:space="preserve"> </w:t>
      </w:r>
      <w:r>
        <w:t>ценой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>
        <w:t>фотографирует</w:t>
      </w:r>
      <w:r>
        <w:t xml:space="preserve"> </w:t>
      </w:r>
      <w:r>
        <w:t>выкладку</w:t>
      </w:r>
      <w:r>
        <w:t xml:space="preserve"> (</w:t>
      </w:r>
      <w:r>
        <w:t>фото</w:t>
      </w:r>
      <w:r>
        <w:t xml:space="preserve"> </w:t>
      </w:r>
      <w:r>
        <w:t>до</w:t>
      </w:r>
      <w:r>
        <w:t xml:space="preserve"> </w:t>
      </w:r>
      <w:r>
        <w:t>и</w:t>
      </w:r>
      <w:r>
        <w:t xml:space="preserve"> </w:t>
      </w:r>
      <w:r>
        <w:t>фото</w:t>
      </w:r>
      <w:r>
        <w:t xml:space="preserve"> </w:t>
      </w:r>
      <w:r>
        <w:t>после</w:t>
      </w:r>
      <w:r>
        <w:t xml:space="preserve">) </w:t>
      </w:r>
      <w:r>
        <w:t>и</w:t>
      </w:r>
      <w:r>
        <w:t xml:space="preserve"> </w:t>
      </w:r>
      <w:r>
        <w:t>передаёт</w:t>
      </w:r>
      <w:r>
        <w:t xml:space="preserve"> </w:t>
      </w:r>
      <w:r>
        <w:t>региональному</w:t>
      </w:r>
      <w:r>
        <w:t xml:space="preserve"> </w:t>
      </w:r>
      <w:r>
        <w:t>менеджеру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lastRenderedPageBreak/>
        <w:t>Региональный</w:t>
      </w:r>
      <w:r>
        <w:t xml:space="preserve"> </w:t>
      </w:r>
      <w:r>
        <w:t>менеджер</w:t>
      </w:r>
      <w:r>
        <w:t xml:space="preserve"> </w:t>
      </w:r>
      <w:r>
        <w:t>проверяет</w:t>
      </w:r>
      <w:r>
        <w:t xml:space="preserve"> 20% </w:t>
      </w:r>
      <w:r>
        <w:t>точек</w:t>
      </w:r>
      <w:r>
        <w:t xml:space="preserve"> </w:t>
      </w:r>
      <w:r>
        <w:t>лично</w:t>
      </w:r>
      <w:r>
        <w:t xml:space="preserve"> </w:t>
      </w:r>
      <w:r>
        <w:t>в</w:t>
      </w:r>
      <w:r>
        <w:t xml:space="preserve"> </w:t>
      </w:r>
      <w:r>
        <w:t>течение</w:t>
      </w:r>
      <w:r>
        <w:t xml:space="preserve"> </w:t>
      </w:r>
      <w:r>
        <w:t>первой</w:t>
      </w:r>
      <w:r>
        <w:t xml:space="preserve"> </w:t>
      </w:r>
      <w:r>
        <w:t>недели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>
        <w:t>собирает</w:t>
      </w:r>
      <w:r>
        <w:t xml:space="preserve"> </w:t>
      </w:r>
      <w:r>
        <w:t>первые</w:t>
      </w:r>
      <w:r>
        <w:t xml:space="preserve"> </w:t>
      </w:r>
      <w:r>
        <w:t>заказы</w:t>
      </w:r>
      <w:r>
        <w:t xml:space="preserve"> </w:t>
      </w:r>
      <w:r>
        <w:t>и</w:t>
      </w:r>
      <w:r>
        <w:t xml:space="preserve"> </w:t>
      </w:r>
      <w:r>
        <w:t>передаёт</w:t>
      </w:r>
      <w:r>
        <w:t xml:space="preserve"> </w:t>
      </w:r>
      <w:r>
        <w:t>их</w:t>
      </w:r>
      <w:r>
        <w:t xml:space="preserve"> </w:t>
      </w:r>
      <w:r>
        <w:t>региональному</w:t>
      </w:r>
      <w:r>
        <w:t xml:space="preserve"> </w:t>
      </w:r>
      <w:r>
        <w:t>менеджеру</w:t>
      </w:r>
      <w:r>
        <w:t xml:space="preserve"> </w:t>
      </w:r>
      <w:r>
        <w:t>для</w:t>
      </w:r>
      <w:r>
        <w:t xml:space="preserve"> </w:t>
      </w:r>
      <w:r>
        <w:t>отгрузки</w:t>
      </w:r>
      <w:r>
        <w:t>.</w:t>
      </w:r>
    </w:p>
    <w:p w:rsidR="00131A55" w:rsidRDefault="00722187">
      <w:pPr>
        <w:spacing w:after="120"/>
        <w:ind w:firstLine="480"/>
        <w:jc w:val="both"/>
      </w:pPr>
      <w:r>
        <w:rPr>
          <w:b/>
          <w:bCs/>
        </w:rPr>
        <w:t>Результат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на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выходе</w:t>
      </w:r>
      <w:r w:rsidR="00831EEF">
        <w:rPr>
          <w:b/>
          <w:bCs/>
        </w:rPr>
        <w:t xml:space="preserve">: </w:t>
      </w:r>
      <w:r w:rsidR="00831EEF">
        <w:t>Фотоотчёт</w:t>
      </w:r>
      <w:r w:rsidR="00831EEF">
        <w:t xml:space="preserve"> </w:t>
      </w:r>
      <w:r w:rsidR="00831EEF">
        <w:t>выкладки</w:t>
      </w:r>
      <w:r w:rsidR="00831EEF">
        <w:t xml:space="preserve"> + </w:t>
      </w:r>
      <w:r w:rsidR="00831EEF">
        <w:t>первые</w:t>
      </w:r>
      <w:r w:rsidR="00831EEF">
        <w:t xml:space="preserve"> </w:t>
      </w:r>
      <w:r w:rsidR="00831EEF">
        <w:t>заказы</w:t>
      </w:r>
      <w:r w:rsidR="00831EEF">
        <w:t xml:space="preserve"> + </w:t>
      </w:r>
      <w:r w:rsidR="00831EEF">
        <w:t>журнал</w:t>
      </w:r>
      <w:r w:rsidR="00831EEF">
        <w:t xml:space="preserve"> </w:t>
      </w:r>
      <w:r w:rsidR="00831EEF">
        <w:t>посещений</w:t>
      </w:r>
      <w:r w:rsidR="00831EEF">
        <w:t>.</w:t>
      </w:r>
    </w:p>
    <w:p w:rsidR="00131A55" w:rsidRDefault="00831EEF">
      <w:pPr>
        <w:pStyle w:val="2"/>
        <w:keepNext/>
        <w:spacing w:before="320" w:after="180"/>
      </w:pPr>
      <w:r>
        <w:rPr>
          <w:b/>
          <w:bCs/>
          <w:color w:val="0B1C2C"/>
          <w:sz w:val="28"/>
          <w:szCs w:val="28"/>
        </w:rPr>
        <w:t xml:space="preserve">5.8. </w:t>
      </w:r>
      <w:r>
        <w:rPr>
          <w:b/>
          <w:bCs/>
          <w:color w:val="0B1C2C"/>
          <w:sz w:val="28"/>
          <w:szCs w:val="28"/>
        </w:rPr>
        <w:t>Этап</w:t>
      </w:r>
      <w:r>
        <w:rPr>
          <w:b/>
          <w:bCs/>
          <w:color w:val="0B1C2C"/>
          <w:sz w:val="28"/>
          <w:szCs w:val="28"/>
        </w:rPr>
        <w:t xml:space="preserve"> 8. </w:t>
      </w:r>
      <w:r>
        <w:rPr>
          <w:b/>
          <w:bCs/>
          <w:color w:val="0B1C2C"/>
          <w:sz w:val="28"/>
          <w:szCs w:val="28"/>
        </w:rPr>
        <w:t>Обратная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связь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и</w:t>
      </w:r>
      <w:r>
        <w:rPr>
          <w:b/>
          <w:bCs/>
          <w:color w:val="0B1C2C"/>
          <w:sz w:val="28"/>
          <w:szCs w:val="28"/>
        </w:rPr>
        <w:t xml:space="preserve"> </w:t>
      </w:r>
      <w:r>
        <w:rPr>
          <w:b/>
          <w:bCs/>
          <w:color w:val="0B1C2C"/>
          <w:sz w:val="28"/>
          <w:szCs w:val="28"/>
        </w:rPr>
        <w:t>корректировка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Ответственный</w:t>
      </w:r>
      <w:r>
        <w:rPr>
          <w:b/>
          <w:bCs/>
        </w:rPr>
        <w:t xml:space="preserve">: </w:t>
      </w:r>
      <w:r>
        <w:t>Региональные</w:t>
      </w:r>
      <w:r>
        <w:t xml:space="preserve"> </w:t>
      </w:r>
      <w:r>
        <w:t>директора</w:t>
      </w:r>
      <w:r>
        <w:t xml:space="preserve"> (</w:t>
      </w:r>
      <w:r>
        <w:t>сводят</w:t>
      </w:r>
      <w:r>
        <w:t xml:space="preserve"> </w:t>
      </w:r>
      <w:r>
        <w:t>обратную</w:t>
      </w:r>
      <w:r>
        <w:t xml:space="preserve"> </w:t>
      </w:r>
      <w:r>
        <w:t>связь</w:t>
      </w:r>
      <w:r>
        <w:t xml:space="preserve"> </w:t>
      </w:r>
      <w:r>
        <w:t>по</w:t>
      </w:r>
      <w:r>
        <w:t xml:space="preserve"> </w:t>
      </w:r>
      <w:r>
        <w:t>ФО</w:t>
      </w:r>
      <w:r>
        <w:t>)</w:t>
      </w:r>
      <w:r w:rsidR="008911E4">
        <w:rPr>
          <w:b/>
          <w:bCs/>
        </w:rPr>
        <w:t xml:space="preserve"> 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: </w:t>
      </w:r>
      <w:r>
        <w:t>оценить</w:t>
      </w:r>
      <w:r>
        <w:t xml:space="preserve"> </w:t>
      </w:r>
      <w:r>
        <w:t>результаты</w:t>
      </w:r>
      <w:r>
        <w:t xml:space="preserve"> </w:t>
      </w:r>
      <w:r>
        <w:t>первого</w:t>
      </w:r>
      <w:r>
        <w:t xml:space="preserve"> </w:t>
      </w:r>
      <w:r>
        <w:t>месяца</w:t>
      </w:r>
      <w:r>
        <w:t xml:space="preserve"> </w:t>
      </w:r>
      <w:r>
        <w:t>продаж</w:t>
      </w:r>
      <w:r>
        <w:t xml:space="preserve">, </w:t>
      </w:r>
      <w:r>
        <w:t>собрать</w:t>
      </w:r>
      <w:r>
        <w:t xml:space="preserve"> </w:t>
      </w:r>
      <w:r>
        <w:t>обратную</w:t>
      </w:r>
      <w:r>
        <w:t xml:space="preserve"> </w:t>
      </w:r>
      <w:r>
        <w:t>связь</w:t>
      </w:r>
      <w:r>
        <w:t xml:space="preserve"> </w:t>
      </w:r>
      <w:r>
        <w:t>от</w:t>
      </w:r>
      <w:r>
        <w:t xml:space="preserve"> </w:t>
      </w:r>
      <w:r>
        <w:t>рынка</w:t>
      </w:r>
      <w:r>
        <w:t xml:space="preserve"> </w:t>
      </w:r>
      <w:r>
        <w:t>и</w:t>
      </w:r>
      <w:r>
        <w:t xml:space="preserve"> </w:t>
      </w:r>
      <w:r>
        <w:t>внести</w:t>
      </w:r>
      <w:r>
        <w:t xml:space="preserve"> </w:t>
      </w:r>
      <w:r>
        <w:t>корректировки</w:t>
      </w:r>
      <w:r>
        <w:t xml:space="preserve"> </w:t>
      </w:r>
      <w:r>
        <w:t>в</w:t>
      </w:r>
      <w:r>
        <w:t xml:space="preserve"> </w:t>
      </w:r>
      <w:r>
        <w:t>стратегию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Действия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ЭТП</w:t>
      </w:r>
      <w:r>
        <w:t xml:space="preserve"> </w:t>
      </w:r>
      <w:r>
        <w:t>собирают</w:t>
      </w:r>
      <w:r>
        <w:t xml:space="preserve"> </w:t>
      </w:r>
      <w:r>
        <w:t>обратную</w:t>
      </w:r>
      <w:r>
        <w:t xml:space="preserve"> </w:t>
      </w:r>
      <w:r>
        <w:t>связь</w:t>
      </w:r>
      <w:r>
        <w:t xml:space="preserve"> </w:t>
      </w:r>
      <w:r>
        <w:t>от</w:t>
      </w:r>
      <w:r>
        <w:t xml:space="preserve"> </w:t>
      </w:r>
      <w:r>
        <w:t>продавцов</w:t>
      </w:r>
      <w:r>
        <w:t xml:space="preserve"> </w:t>
      </w:r>
      <w:r>
        <w:t>и</w:t>
      </w:r>
      <w:r>
        <w:t xml:space="preserve"> </w:t>
      </w:r>
      <w:r>
        <w:t>покупателей</w:t>
      </w:r>
      <w:r>
        <w:t xml:space="preserve">: </w:t>
      </w:r>
      <w:r>
        <w:t>что</w:t>
      </w:r>
      <w:r>
        <w:t xml:space="preserve"> </w:t>
      </w:r>
      <w:r>
        <w:t>нравится</w:t>
      </w:r>
      <w:r>
        <w:t xml:space="preserve">, </w:t>
      </w:r>
      <w:r>
        <w:t>что</w:t>
      </w:r>
      <w:r>
        <w:t xml:space="preserve"> </w:t>
      </w:r>
      <w:r>
        <w:t>не</w:t>
      </w:r>
      <w:r>
        <w:t xml:space="preserve"> </w:t>
      </w:r>
      <w:r>
        <w:t>нравится</w:t>
      </w:r>
      <w:r>
        <w:t xml:space="preserve">, </w:t>
      </w:r>
      <w:r>
        <w:t>какие</w:t>
      </w:r>
      <w:r>
        <w:t xml:space="preserve"> </w:t>
      </w:r>
      <w:r>
        <w:t>вопросы</w:t>
      </w:r>
      <w:r>
        <w:t xml:space="preserve"> </w:t>
      </w:r>
      <w:r>
        <w:t>возникают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Региональные</w:t>
      </w:r>
      <w:r>
        <w:t xml:space="preserve"> </w:t>
      </w:r>
      <w:r>
        <w:t>менеджеры</w:t>
      </w:r>
      <w:r>
        <w:t xml:space="preserve"> </w:t>
      </w:r>
      <w:r>
        <w:t>сводят</w:t>
      </w:r>
      <w:r>
        <w:t xml:space="preserve"> </w:t>
      </w:r>
      <w:r>
        <w:t>обратную</w:t>
      </w:r>
      <w:r>
        <w:t xml:space="preserve"> </w:t>
      </w:r>
      <w:r>
        <w:t>связь</w:t>
      </w:r>
      <w:r>
        <w:t xml:space="preserve"> </w:t>
      </w:r>
      <w:r>
        <w:t>по</w:t>
      </w:r>
      <w:r>
        <w:t xml:space="preserve"> </w:t>
      </w:r>
      <w:r>
        <w:t>областям</w:t>
      </w:r>
      <w:r>
        <w:t xml:space="preserve"> (</w:t>
      </w:r>
      <w:r>
        <w:t>раз</w:t>
      </w:r>
      <w:r>
        <w:t xml:space="preserve"> </w:t>
      </w:r>
      <w:r>
        <w:t>в</w:t>
      </w:r>
      <w:r>
        <w:t xml:space="preserve"> </w:t>
      </w:r>
      <w:r>
        <w:t>неделю</w:t>
      </w:r>
      <w:r>
        <w:t>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Региональные</w:t>
      </w:r>
      <w:r>
        <w:t xml:space="preserve"> </w:t>
      </w:r>
      <w:r>
        <w:t>директора</w:t>
      </w:r>
      <w:r>
        <w:t xml:space="preserve"> </w:t>
      </w:r>
      <w:r>
        <w:t>сводят</w:t>
      </w:r>
      <w:r>
        <w:t xml:space="preserve"> </w:t>
      </w:r>
      <w:r>
        <w:t>обратную</w:t>
      </w:r>
      <w:r>
        <w:t xml:space="preserve"> </w:t>
      </w:r>
      <w:r>
        <w:t>связь</w:t>
      </w:r>
      <w:r>
        <w:t xml:space="preserve"> </w:t>
      </w:r>
      <w:r>
        <w:t>по</w:t>
      </w:r>
      <w:r>
        <w:t xml:space="preserve"> </w:t>
      </w:r>
      <w:r>
        <w:t>ФО</w:t>
      </w:r>
      <w:r>
        <w:t xml:space="preserve"> (</w:t>
      </w:r>
      <w:r>
        <w:t>раз</w:t>
      </w:r>
      <w:r>
        <w:t xml:space="preserve"> </w:t>
      </w:r>
      <w:r>
        <w:t>в</w:t>
      </w:r>
      <w:r>
        <w:t xml:space="preserve"> 2 </w:t>
      </w:r>
      <w:r>
        <w:t>недели</w:t>
      </w:r>
      <w:r>
        <w:t xml:space="preserve">) </w:t>
      </w:r>
      <w:r>
        <w:t>и</w:t>
      </w:r>
      <w:r>
        <w:t xml:space="preserve"> </w:t>
      </w:r>
      <w:r>
        <w:t>передают</w:t>
      </w:r>
      <w:r>
        <w:t xml:space="preserve"> </w:t>
      </w:r>
      <w:r>
        <w:t>директору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Директор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 xml:space="preserve"> </w:t>
      </w:r>
      <w:r>
        <w:t>и</w:t>
      </w:r>
      <w:r>
        <w:t xml:space="preserve"> </w:t>
      </w:r>
      <w:r>
        <w:t>директор</w:t>
      </w:r>
      <w:r>
        <w:t xml:space="preserve"> </w:t>
      </w:r>
      <w:r>
        <w:t>по</w:t>
      </w:r>
      <w:r>
        <w:t xml:space="preserve"> </w:t>
      </w:r>
      <w:r>
        <w:t>маркетингу</w:t>
      </w:r>
      <w:r>
        <w:t xml:space="preserve"> </w:t>
      </w:r>
      <w:r>
        <w:t>проводят</w:t>
      </w:r>
      <w:r>
        <w:t xml:space="preserve"> </w:t>
      </w:r>
      <w:r>
        <w:t>совместную</w:t>
      </w:r>
      <w:r>
        <w:t xml:space="preserve"> </w:t>
      </w:r>
      <w:r>
        <w:t>встречу</w:t>
      </w:r>
      <w:r>
        <w:t xml:space="preserve"> (</w:t>
      </w:r>
      <w:r>
        <w:t>через</w:t>
      </w:r>
      <w:r>
        <w:t xml:space="preserve"> 30 </w:t>
      </w:r>
      <w:r>
        <w:t>дней</w:t>
      </w:r>
      <w:r>
        <w:t xml:space="preserve"> </w:t>
      </w:r>
      <w:r>
        <w:t>после</w:t>
      </w:r>
      <w:r>
        <w:t xml:space="preserve"> </w:t>
      </w:r>
      <w:r>
        <w:t>запуска</w:t>
      </w:r>
      <w:r>
        <w:t xml:space="preserve">): </w:t>
      </w:r>
      <w:r>
        <w:t>результаты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t>прогноз</w:t>
      </w:r>
      <w:r>
        <w:t xml:space="preserve">, </w:t>
      </w:r>
      <w:r>
        <w:t>корректировки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t>При</w:t>
      </w:r>
      <w:r>
        <w:t xml:space="preserve"> </w:t>
      </w:r>
      <w:r>
        <w:t>необходимости</w:t>
      </w:r>
      <w:r>
        <w:t xml:space="preserve"> </w:t>
      </w:r>
      <w:r>
        <w:t>—</w:t>
      </w:r>
      <w:r>
        <w:t xml:space="preserve"> </w:t>
      </w:r>
      <w:r>
        <w:t>корректировк</w:t>
      </w:r>
      <w:r w:rsidR="009B4F96">
        <w:t>а</w:t>
      </w:r>
      <w:r>
        <w:t xml:space="preserve"> </w:t>
      </w:r>
      <w:r>
        <w:t>цены</w:t>
      </w:r>
      <w:r>
        <w:t xml:space="preserve">, POSM, </w:t>
      </w:r>
      <w:r>
        <w:t>обучения</w:t>
      </w:r>
      <w:r>
        <w:t xml:space="preserve"> </w:t>
      </w:r>
      <w:r>
        <w:t>ЭТП</w:t>
      </w:r>
      <w:r>
        <w:t xml:space="preserve">. </w:t>
      </w:r>
      <w:r>
        <w:t>Решение</w:t>
      </w:r>
      <w:r>
        <w:t xml:space="preserve"> </w:t>
      </w:r>
      <w:r>
        <w:t>о</w:t>
      </w:r>
      <w:r>
        <w:t xml:space="preserve"> </w:t>
      </w:r>
      <w:r>
        <w:t>масштабировании</w:t>
      </w:r>
      <w:r>
        <w:t xml:space="preserve"> </w:t>
      </w:r>
      <w:r>
        <w:t>на</w:t>
      </w:r>
      <w:r>
        <w:t xml:space="preserve"> </w:t>
      </w:r>
      <w:r>
        <w:t>все</w:t>
      </w:r>
      <w:r>
        <w:t xml:space="preserve"> </w:t>
      </w:r>
      <w:r>
        <w:t>точки</w:t>
      </w:r>
      <w:r>
        <w:t xml:space="preserve"> </w:t>
      </w:r>
      <w:r>
        <w:t>канала</w:t>
      </w:r>
      <w:r>
        <w:t xml:space="preserve"> (</w:t>
      </w:r>
      <w:r>
        <w:t>или</w:t>
      </w:r>
      <w:r>
        <w:t xml:space="preserve"> </w:t>
      </w:r>
      <w:r>
        <w:t>возврат</w:t>
      </w:r>
      <w:r>
        <w:t xml:space="preserve"> </w:t>
      </w:r>
      <w:r>
        <w:t>на</w:t>
      </w:r>
      <w:r>
        <w:t xml:space="preserve"> </w:t>
      </w:r>
      <w:r>
        <w:t>доработку</w:t>
      </w:r>
      <w:r>
        <w:t>).</w:t>
      </w:r>
    </w:p>
    <w:p w:rsidR="00131A55" w:rsidRDefault="008244BB">
      <w:pPr>
        <w:spacing w:after="120"/>
        <w:ind w:firstLine="480"/>
        <w:jc w:val="both"/>
      </w:pPr>
      <w:r>
        <w:rPr>
          <w:b/>
          <w:bCs/>
        </w:rPr>
        <w:t>Результат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на</w:t>
      </w:r>
      <w:r w:rsidR="00831EEF">
        <w:rPr>
          <w:b/>
          <w:bCs/>
        </w:rPr>
        <w:t xml:space="preserve"> </w:t>
      </w:r>
      <w:r w:rsidR="00831EEF">
        <w:rPr>
          <w:b/>
          <w:bCs/>
        </w:rPr>
        <w:t>выходе</w:t>
      </w:r>
      <w:r w:rsidR="00831EEF">
        <w:rPr>
          <w:b/>
          <w:bCs/>
        </w:rPr>
        <w:t xml:space="preserve">: </w:t>
      </w:r>
      <w:r w:rsidR="00831EEF">
        <w:t>Отчёт</w:t>
      </w:r>
      <w:r w:rsidR="00831EEF">
        <w:t xml:space="preserve"> </w:t>
      </w:r>
      <w:r w:rsidR="00831EEF">
        <w:t>о</w:t>
      </w:r>
      <w:r w:rsidR="00831EEF">
        <w:t xml:space="preserve"> </w:t>
      </w:r>
      <w:r w:rsidR="00831EEF">
        <w:t>первых</w:t>
      </w:r>
      <w:r w:rsidR="00831EEF">
        <w:t xml:space="preserve"> 30 </w:t>
      </w:r>
      <w:r w:rsidR="00831EEF">
        <w:t>днях</w:t>
      </w:r>
      <w:r w:rsidR="00831EEF">
        <w:t xml:space="preserve"> </w:t>
      </w:r>
      <w:r w:rsidR="00831EEF">
        <w:t>продаж</w:t>
      </w:r>
      <w:r w:rsidR="00831EEF">
        <w:t xml:space="preserve"> (</w:t>
      </w:r>
      <w:proofErr w:type="spellStart"/>
      <w:r w:rsidR="00831EEF">
        <w:t>Word</w:t>
      </w:r>
      <w:proofErr w:type="spellEnd"/>
      <w:r w:rsidR="00831EEF">
        <w:t>/</w:t>
      </w:r>
      <w:proofErr w:type="spellStart"/>
      <w:r w:rsidR="00831EEF">
        <w:t>Excel</w:t>
      </w:r>
      <w:proofErr w:type="spellEnd"/>
      <w:r w:rsidR="00831EEF">
        <w:t xml:space="preserve">) </w:t>
      </w:r>
      <w:r w:rsidR="00831EEF">
        <w:t>с</w:t>
      </w:r>
      <w:r w:rsidR="00831EEF">
        <w:t xml:space="preserve"> </w:t>
      </w:r>
      <w:r w:rsidR="00831EEF">
        <w:t>выводами</w:t>
      </w:r>
      <w:r w:rsidR="00831EEF">
        <w:t xml:space="preserve"> </w:t>
      </w:r>
      <w:r w:rsidR="00831EEF">
        <w:t>и</w:t>
      </w:r>
      <w:r w:rsidR="00831EEF">
        <w:t xml:space="preserve"> </w:t>
      </w:r>
      <w:r w:rsidR="00831EEF">
        <w:t>решениями</w:t>
      </w:r>
      <w:r w:rsidR="00831EEF">
        <w:t xml:space="preserve"> </w:t>
      </w:r>
      <w:r w:rsidR="00831EEF">
        <w:t>по</w:t>
      </w:r>
      <w:r w:rsidR="00831EEF">
        <w:t xml:space="preserve"> </w:t>
      </w:r>
      <w:r w:rsidR="00831EEF">
        <w:t>корректировкам</w:t>
      </w:r>
      <w:r w:rsidR="00831EEF">
        <w:t>.</w:t>
      </w:r>
    </w:p>
    <w:p w:rsidR="00131A55" w:rsidRDefault="00831EEF">
      <w:pPr>
        <w:pStyle w:val="1"/>
        <w:keepNext/>
        <w:spacing w:before="480" w:after="240"/>
      </w:pPr>
      <w:r>
        <w:rPr>
          <w:b/>
          <w:bCs/>
          <w:color w:val="0B1C2C"/>
        </w:rPr>
        <w:t xml:space="preserve">6. </w:t>
      </w:r>
      <w:r>
        <w:rPr>
          <w:b/>
          <w:bCs/>
          <w:color w:val="0B1C2C"/>
        </w:rPr>
        <w:t>Матрица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ролей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и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этапов</w:t>
      </w:r>
      <w:r>
        <w:rPr>
          <w:b/>
          <w:bCs/>
          <w:color w:val="0B1C2C"/>
        </w:rPr>
        <w:t xml:space="preserve"> (RACI)</w:t>
      </w:r>
    </w:p>
    <w:p w:rsidR="00131A55" w:rsidRDefault="00831EEF">
      <w:pPr>
        <w:spacing w:after="120"/>
        <w:ind w:firstLine="480"/>
        <w:jc w:val="both"/>
      </w:pPr>
      <w:r>
        <w:t>Матрица</w:t>
      </w:r>
      <w:r>
        <w:t xml:space="preserve"> RACI </w:t>
      </w:r>
      <w:r>
        <w:t>показывает</w:t>
      </w:r>
      <w:r>
        <w:t xml:space="preserve">, </w:t>
      </w:r>
      <w:r>
        <w:t>кто</w:t>
      </w:r>
      <w:r>
        <w:t xml:space="preserve"> </w:t>
      </w:r>
      <w:r>
        <w:rPr>
          <w:b/>
          <w:bCs/>
        </w:rPr>
        <w:t>отвечает</w:t>
      </w:r>
      <w:r>
        <w:rPr>
          <w:b/>
          <w:bCs/>
        </w:rPr>
        <w:t xml:space="preserve"> (R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Responsible</w:t>
      </w:r>
      <w:proofErr w:type="spellEnd"/>
      <w:r>
        <w:rPr>
          <w:b/>
          <w:bCs/>
        </w:rPr>
        <w:t>)</w:t>
      </w:r>
      <w:r>
        <w:t xml:space="preserve">, </w:t>
      </w:r>
      <w:r>
        <w:t>кто</w:t>
      </w:r>
      <w:r>
        <w:t xml:space="preserve"> </w:t>
      </w:r>
      <w:r>
        <w:rPr>
          <w:b/>
          <w:bCs/>
        </w:rPr>
        <w:t>согласовывает</w:t>
      </w:r>
      <w:r>
        <w:rPr>
          <w:b/>
          <w:bCs/>
        </w:rPr>
        <w:t xml:space="preserve"> (A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Accountable</w:t>
      </w:r>
      <w:proofErr w:type="spellEnd"/>
      <w:r>
        <w:rPr>
          <w:b/>
          <w:bCs/>
        </w:rPr>
        <w:t>)</w:t>
      </w:r>
      <w:r>
        <w:t xml:space="preserve">, </w:t>
      </w:r>
      <w:r>
        <w:t>кого</w:t>
      </w:r>
      <w:r>
        <w:t xml:space="preserve"> </w:t>
      </w:r>
      <w:r>
        <w:rPr>
          <w:b/>
          <w:bCs/>
        </w:rPr>
        <w:t>консультируют</w:t>
      </w:r>
      <w:r>
        <w:rPr>
          <w:b/>
          <w:bCs/>
        </w:rPr>
        <w:t xml:space="preserve"> (C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Consulted</w:t>
      </w:r>
      <w:proofErr w:type="spellEnd"/>
      <w:r>
        <w:rPr>
          <w:b/>
          <w:bCs/>
        </w:rPr>
        <w:t>)</w:t>
      </w:r>
      <w:r>
        <w:t xml:space="preserve"> </w:t>
      </w:r>
      <w:r>
        <w:t>и</w:t>
      </w:r>
      <w:r>
        <w:t xml:space="preserve"> </w:t>
      </w:r>
      <w:r>
        <w:t>кого</w:t>
      </w:r>
      <w:r>
        <w:t xml:space="preserve"> </w:t>
      </w:r>
      <w:r>
        <w:rPr>
          <w:b/>
          <w:bCs/>
        </w:rPr>
        <w:t>информируют</w:t>
      </w:r>
      <w:r>
        <w:rPr>
          <w:b/>
          <w:bCs/>
        </w:rPr>
        <w:t xml:space="preserve"> (I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Informed</w:t>
      </w:r>
      <w:proofErr w:type="spellEnd"/>
      <w:r>
        <w:rPr>
          <w:b/>
          <w:bCs/>
        </w:rPr>
        <w:t>)</w:t>
      </w:r>
      <w:r>
        <w:t xml:space="preserve"> </w:t>
      </w:r>
      <w:r>
        <w:t>на</w:t>
      </w:r>
      <w:r>
        <w:t xml:space="preserve"> </w:t>
      </w:r>
      <w:r>
        <w:t>каждом</w:t>
      </w:r>
      <w:r>
        <w:t xml:space="preserve"> </w:t>
      </w:r>
      <w:r>
        <w:t>этапе</w:t>
      </w:r>
      <w:r>
        <w:t xml:space="preserve">. </w:t>
      </w:r>
      <w:r>
        <w:t>Это</w:t>
      </w:r>
      <w:r>
        <w:t xml:space="preserve"> </w:t>
      </w:r>
      <w:r>
        <w:t>исключает</w:t>
      </w:r>
      <w:r>
        <w:t xml:space="preserve"> </w:t>
      </w:r>
      <w:r>
        <w:t>дублирование</w:t>
      </w:r>
      <w:r>
        <w:t xml:space="preserve"> </w:t>
      </w:r>
      <w:r>
        <w:t>и</w:t>
      </w:r>
      <w:r>
        <w:t xml:space="preserve"> </w:t>
      </w:r>
      <w:r>
        <w:t>пропуски</w:t>
      </w:r>
      <w:r>
        <w:t xml:space="preserve"> </w:t>
      </w:r>
      <w:r>
        <w:t>ответственности</w:t>
      </w:r>
      <w:r>
        <w:t>.</w:t>
      </w:r>
    </w:p>
    <w:tbl>
      <w:tblPr>
        <w:tblW w:w="5000" w:type="pct"/>
        <w:tblInd w:w="110" w:type="dxa"/>
        <w:tblBorders>
          <w:top w:val="single" w:sz="4" w:space="0" w:color="BECFCC"/>
          <w:left w:val="single" w:sz="4" w:space="0" w:color="BECFCC"/>
          <w:bottom w:val="single" w:sz="4" w:space="0" w:color="BECFCC"/>
          <w:right w:val="single" w:sz="4" w:space="0" w:color="BECFCC"/>
          <w:insideH w:val="single" w:sz="4" w:space="0" w:color="BECFCC"/>
          <w:insideV w:val="single" w:sz="4" w:space="0" w:color="BECF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1"/>
        <w:gridCol w:w="1852"/>
        <w:gridCol w:w="1852"/>
        <w:gridCol w:w="1852"/>
        <w:gridCol w:w="1709"/>
        <w:gridCol w:w="1709"/>
        <w:gridCol w:w="1709"/>
      </w:tblGrid>
      <w:tr w:rsidR="00131A55">
        <w:trPr>
          <w:cantSplit/>
          <w:tblHeader/>
        </w:trPr>
        <w:tc>
          <w:tcPr>
            <w:tcW w:w="125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Этап</w:t>
            </w:r>
          </w:p>
        </w:tc>
        <w:tc>
          <w:tcPr>
            <w:tcW w:w="65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Директор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по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маркетингу</w:t>
            </w:r>
          </w:p>
        </w:tc>
        <w:tc>
          <w:tcPr>
            <w:tcW w:w="65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Ведущий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спец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. </w:t>
            </w:r>
            <w:r>
              <w:rPr>
                <w:b/>
                <w:bCs/>
                <w:color w:val="FFFFFF"/>
                <w:sz w:val="22"/>
                <w:szCs w:val="22"/>
              </w:rPr>
              <w:t>тов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. </w:t>
            </w:r>
            <w:r>
              <w:rPr>
                <w:b/>
                <w:bCs/>
                <w:color w:val="FFFFFF"/>
                <w:sz w:val="22"/>
                <w:szCs w:val="22"/>
              </w:rPr>
              <w:t>политики</w:t>
            </w:r>
          </w:p>
        </w:tc>
        <w:tc>
          <w:tcPr>
            <w:tcW w:w="65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Директор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по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продажам</w:t>
            </w:r>
          </w:p>
        </w:tc>
        <w:tc>
          <w:tcPr>
            <w:tcW w:w="6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Региональный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директор</w:t>
            </w:r>
          </w:p>
        </w:tc>
        <w:tc>
          <w:tcPr>
            <w:tcW w:w="6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Региональный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менеджер</w:t>
            </w:r>
          </w:p>
        </w:tc>
        <w:tc>
          <w:tcPr>
            <w:tcW w:w="6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ЭТП</w:t>
            </w:r>
          </w:p>
        </w:tc>
      </w:tr>
      <w:tr w:rsidR="00131A55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b/>
                <w:bCs/>
                <w:sz w:val="22"/>
                <w:szCs w:val="22"/>
              </w:rPr>
              <w:t>Анализ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рынка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конкурентов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131A55">
        <w:trPr>
          <w:cantSplit/>
        </w:trPr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b/>
                <w:bCs/>
                <w:sz w:val="22"/>
                <w:szCs w:val="22"/>
              </w:rPr>
              <w:t>Ценообразование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прогноз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131A55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b/>
                <w:bCs/>
                <w:sz w:val="22"/>
                <w:szCs w:val="22"/>
              </w:rPr>
              <w:t>Маркетинговые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материалы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131A55">
        <w:trPr>
          <w:cantSplit/>
        </w:trPr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rPr>
                <w:b/>
                <w:bCs/>
                <w:sz w:val="22"/>
                <w:szCs w:val="22"/>
              </w:rPr>
              <w:t>Утверждение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плана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запуска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131A55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r>
              <w:rPr>
                <w:b/>
                <w:bCs/>
                <w:sz w:val="22"/>
                <w:szCs w:val="22"/>
              </w:rPr>
              <w:t>Обучение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отдела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продаж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131A55">
        <w:trPr>
          <w:cantSplit/>
        </w:trPr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r>
              <w:rPr>
                <w:b/>
                <w:bCs/>
                <w:sz w:val="22"/>
                <w:szCs w:val="22"/>
              </w:rPr>
              <w:t>Сбор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потребности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</w:tr>
      <w:tr w:rsidR="00131A55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7. </w:t>
            </w:r>
            <w:r>
              <w:rPr>
                <w:b/>
                <w:bCs/>
                <w:sz w:val="22"/>
                <w:szCs w:val="22"/>
              </w:rPr>
              <w:t>Запуск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в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точках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продаж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</w:tr>
      <w:tr w:rsidR="00131A55">
        <w:trPr>
          <w:cantSplit/>
        </w:trPr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 xml:space="preserve">8. </w:t>
            </w:r>
            <w:r>
              <w:rPr>
                <w:b/>
                <w:bCs/>
                <w:sz w:val="22"/>
                <w:szCs w:val="22"/>
              </w:rPr>
              <w:t>Обратная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связь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корректировка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</w:tr>
    </w:tbl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Легенда</w:t>
      </w:r>
      <w:r>
        <w:rPr>
          <w:b/>
          <w:bCs/>
        </w:rPr>
        <w:t xml:space="preserve">: </w:t>
      </w:r>
      <w:r>
        <w:t xml:space="preserve">R </w:t>
      </w:r>
      <w:r>
        <w:t>—</w:t>
      </w:r>
      <w:r>
        <w:t xml:space="preserve"> </w:t>
      </w:r>
      <w:proofErr w:type="spellStart"/>
      <w:r>
        <w:t>Responsible</w:t>
      </w:r>
      <w:proofErr w:type="spellEnd"/>
      <w:r>
        <w:t xml:space="preserve"> (</w:t>
      </w:r>
      <w:r>
        <w:t>отвечает</w:t>
      </w:r>
      <w:r>
        <w:t xml:space="preserve"> </w:t>
      </w:r>
      <w:r>
        <w:t>за</w:t>
      </w:r>
      <w:r>
        <w:t xml:space="preserve"> </w:t>
      </w:r>
      <w:r>
        <w:t>выполнение</w:t>
      </w:r>
      <w:r>
        <w:t xml:space="preserve">) </w:t>
      </w:r>
      <w:r>
        <w:t>·</w:t>
      </w:r>
      <w:r>
        <w:t xml:space="preserve"> A </w:t>
      </w:r>
      <w:r>
        <w:t>—</w:t>
      </w:r>
      <w:r>
        <w:t xml:space="preserve"> </w:t>
      </w:r>
      <w:proofErr w:type="spellStart"/>
      <w:r>
        <w:t>Accountable</w:t>
      </w:r>
      <w:proofErr w:type="spellEnd"/>
      <w:r>
        <w:t xml:space="preserve"> (</w:t>
      </w:r>
      <w:r>
        <w:t>согласовывает</w:t>
      </w:r>
      <w:r>
        <w:t xml:space="preserve">, </w:t>
      </w:r>
      <w:r>
        <w:t>принимает</w:t>
      </w:r>
      <w:r>
        <w:t xml:space="preserve"> </w:t>
      </w:r>
      <w:r>
        <w:t>решение</w:t>
      </w:r>
      <w:r>
        <w:t xml:space="preserve">) </w:t>
      </w:r>
      <w:r>
        <w:t>·</w:t>
      </w:r>
      <w:r>
        <w:t xml:space="preserve"> C </w:t>
      </w:r>
      <w:r>
        <w:t>—</w:t>
      </w:r>
      <w:r>
        <w:t xml:space="preserve"> </w:t>
      </w:r>
      <w:proofErr w:type="spellStart"/>
      <w:r>
        <w:t>Consulted</w:t>
      </w:r>
      <w:proofErr w:type="spellEnd"/>
      <w:r>
        <w:t xml:space="preserve"> (</w:t>
      </w:r>
      <w:r>
        <w:t>консультируют</w:t>
      </w:r>
      <w:r>
        <w:t xml:space="preserve">) </w:t>
      </w:r>
      <w:r>
        <w:t>·</w:t>
      </w:r>
      <w:r>
        <w:t xml:space="preserve"> I </w:t>
      </w:r>
      <w:r>
        <w:t>—</w:t>
      </w:r>
      <w:r>
        <w:t xml:space="preserve"> </w:t>
      </w:r>
      <w:proofErr w:type="spellStart"/>
      <w:r>
        <w:t>Informed</w:t>
      </w:r>
      <w:proofErr w:type="spellEnd"/>
      <w:r>
        <w:t xml:space="preserve"> (</w:t>
      </w:r>
      <w:r>
        <w:t>информируют</w:t>
      </w:r>
      <w:r>
        <w:t>)</w:t>
      </w:r>
    </w:p>
    <w:p w:rsidR="00131A55" w:rsidRDefault="00831EEF">
      <w:pPr>
        <w:pStyle w:val="1"/>
        <w:keepNext/>
        <w:spacing w:before="480" w:after="240"/>
      </w:pPr>
      <w:r>
        <w:rPr>
          <w:b/>
          <w:bCs/>
          <w:color w:val="0B1C2C"/>
        </w:rPr>
        <w:t xml:space="preserve">7. </w:t>
      </w:r>
      <w:r w:rsidR="00A11BC1">
        <w:rPr>
          <w:b/>
          <w:bCs/>
          <w:color w:val="0B1C2C"/>
        </w:rPr>
        <w:t>Результаты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этапов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—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чек</w:t>
      </w:r>
      <w:r>
        <w:rPr>
          <w:b/>
          <w:bCs/>
          <w:color w:val="0B1C2C"/>
        </w:rPr>
        <w:t>-</w:t>
      </w:r>
      <w:r>
        <w:rPr>
          <w:b/>
          <w:bCs/>
          <w:color w:val="0B1C2C"/>
        </w:rPr>
        <w:t>лист</w:t>
      </w:r>
    </w:p>
    <w:p w:rsidR="00131A55" w:rsidRDefault="00831EEF">
      <w:pPr>
        <w:spacing w:after="120"/>
        <w:ind w:firstLine="480"/>
        <w:jc w:val="both"/>
      </w:pPr>
      <w:r>
        <w:t>Полный</w:t>
      </w:r>
      <w:r>
        <w:t xml:space="preserve"> </w:t>
      </w:r>
      <w:r>
        <w:t>перечень</w:t>
      </w:r>
      <w:r>
        <w:t xml:space="preserve"> </w:t>
      </w:r>
      <w:r>
        <w:t>документов</w:t>
      </w:r>
      <w:r>
        <w:t xml:space="preserve"> </w:t>
      </w:r>
      <w:r>
        <w:t>и</w:t>
      </w:r>
      <w:r>
        <w:t xml:space="preserve"> </w:t>
      </w:r>
      <w:r>
        <w:t>материалов</w:t>
      </w:r>
      <w:r>
        <w:t xml:space="preserve">, </w:t>
      </w:r>
      <w:r>
        <w:t>которые</w:t>
      </w:r>
      <w:r>
        <w:t xml:space="preserve"> </w:t>
      </w:r>
      <w:r>
        <w:t>должны</w:t>
      </w:r>
      <w:r>
        <w:t xml:space="preserve"> </w:t>
      </w:r>
      <w:r>
        <w:t>быть</w:t>
      </w:r>
      <w:r>
        <w:t xml:space="preserve"> </w:t>
      </w:r>
      <w:r>
        <w:t>готовы</w:t>
      </w:r>
      <w:r>
        <w:t xml:space="preserve"> </w:t>
      </w:r>
      <w:r>
        <w:t>на</w:t>
      </w:r>
      <w:r>
        <w:t xml:space="preserve"> </w:t>
      </w:r>
      <w:r>
        <w:t>каждом</w:t>
      </w:r>
      <w:r>
        <w:t xml:space="preserve"> </w:t>
      </w:r>
      <w:r>
        <w:t>этапе</w:t>
      </w:r>
      <w:r>
        <w:t xml:space="preserve">. </w:t>
      </w:r>
      <w:r>
        <w:t>Чек</w:t>
      </w:r>
      <w:r>
        <w:t>-</w:t>
      </w:r>
      <w:r>
        <w:t>лист</w:t>
      </w:r>
      <w:r>
        <w:t xml:space="preserve"> </w:t>
      </w:r>
      <w:r>
        <w:t>обязателен</w:t>
      </w:r>
      <w:r>
        <w:t xml:space="preserve"> </w:t>
      </w:r>
      <w:r>
        <w:t>к</w:t>
      </w:r>
      <w:r>
        <w:t xml:space="preserve"> </w:t>
      </w:r>
      <w:r>
        <w:t>заполнению</w:t>
      </w:r>
      <w:r>
        <w:t xml:space="preserve"> </w:t>
      </w:r>
      <w:r>
        <w:t>перед</w:t>
      </w:r>
      <w:r>
        <w:t xml:space="preserve"> </w:t>
      </w:r>
      <w:r>
        <w:t>переходом</w:t>
      </w:r>
      <w:r>
        <w:t xml:space="preserve"> </w:t>
      </w:r>
      <w:r>
        <w:t>на</w:t>
      </w:r>
      <w:r>
        <w:t xml:space="preserve"> </w:t>
      </w:r>
      <w:r>
        <w:t>следующий</w:t>
      </w:r>
      <w:r>
        <w:t xml:space="preserve"> </w:t>
      </w:r>
      <w:r>
        <w:t>этап</w:t>
      </w:r>
      <w:r>
        <w:t>.</w:t>
      </w:r>
    </w:p>
    <w:tbl>
      <w:tblPr>
        <w:tblW w:w="5000" w:type="pct"/>
        <w:tblInd w:w="110" w:type="dxa"/>
        <w:tblBorders>
          <w:top w:val="single" w:sz="4" w:space="0" w:color="BECFCC"/>
          <w:left w:val="single" w:sz="4" w:space="0" w:color="BECFCC"/>
          <w:bottom w:val="single" w:sz="4" w:space="0" w:color="BECFCC"/>
          <w:right w:val="single" w:sz="4" w:space="0" w:color="BECFCC"/>
          <w:insideH w:val="single" w:sz="4" w:space="0" w:color="BECFCC"/>
          <w:insideV w:val="single" w:sz="4" w:space="0" w:color="BECF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"/>
        <w:gridCol w:w="5413"/>
        <w:gridCol w:w="3561"/>
        <w:gridCol w:w="4416"/>
      </w:tblGrid>
      <w:tr w:rsidR="00131A55">
        <w:trPr>
          <w:cantSplit/>
          <w:tblHeader/>
        </w:trPr>
        <w:tc>
          <w:tcPr>
            <w:tcW w:w="3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Этап</w:t>
            </w:r>
          </w:p>
        </w:tc>
        <w:tc>
          <w:tcPr>
            <w:tcW w:w="190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Артефакт</w:t>
            </w:r>
          </w:p>
        </w:tc>
        <w:tc>
          <w:tcPr>
            <w:tcW w:w="125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Формат</w:t>
            </w:r>
          </w:p>
        </w:tc>
        <w:tc>
          <w:tcPr>
            <w:tcW w:w="1550" w:type="pct"/>
            <w:shd w:val="clear" w:color="auto" w:fill="52928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Согласует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A11BC1" w:rsidP="00A11BC1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Конкурентный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831EEF">
              <w:rPr>
                <w:b/>
                <w:bCs/>
                <w:sz w:val="22"/>
                <w:szCs w:val="22"/>
              </w:rPr>
              <w:t>анализ</w:t>
            </w:r>
            <w:r w:rsidR="00831EEF">
              <w:rPr>
                <w:b/>
                <w:bCs/>
                <w:sz w:val="22"/>
                <w:szCs w:val="22"/>
              </w:rPr>
              <w:t xml:space="preserve"> </w:t>
            </w:r>
            <w:r w:rsidR="00831EEF">
              <w:rPr>
                <w:b/>
                <w:bCs/>
                <w:sz w:val="22"/>
                <w:szCs w:val="22"/>
              </w:rPr>
              <w:t>с</w:t>
            </w:r>
            <w:r w:rsidR="00831EEF">
              <w:rPr>
                <w:b/>
                <w:bCs/>
                <w:sz w:val="22"/>
                <w:szCs w:val="22"/>
              </w:rPr>
              <w:t xml:space="preserve"> </w:t>
            </w:r>
            <w:r w:rsidR="00831EEF">
              <w:rPr>
                <w:b/>
                <w:bCs/>
                <w:sz w:val="22"/>
                <w:szCs w:val="22"/>
              </w:rPr>
              <w:t>матрицей</w:t>
            </w:r>
            <w:r w:rsidR="00831EEF">
              <w:rPr>
                <w:b/>
                <w:bCs/>
                <w:sz w:val="22"/>
                <w:szCs w:val="22"/>
              </w:rPr>
              <w:t xml:space="preserve"> </w:t>
            </w:r>
            <w:r w:rsidR="00831EEF">
              <w:rPr>
                <w:b/>
                <w:bCs/>
                <w:sz w:val="22"/>
                <w:szCs w:val="22"/>
              </w:rPr>
              <w:t>позиционирования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Excel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PowerPoint</w:t>
            </w:r>
            <w:proofErr w:type="spellEnd"/>
          </w:p>
        </w:tc>
        <w:tc>
          <w:tcPr>
            <w:tcW w:w="15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</w:p>
        </w:tc>
      </w:tr>
      <w:tr w:rsidR="00131A55">
        <w:trPr>
          <w:cantSplit/>
        </w:trPr>
        <w:tc>
          <w:tcPr>
            <w:tcW w:w="3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19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Ценовое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обоснование</w:t>
            </w:r>
            <w:r>
              <w:rPr>
                <w:b/>
                <w:bCs/>
                <w:sz w:val="22"/>
                <w:szCs w:val="22"/>
              </w:rPr>
              <w:t xml:space="preserve"> + </w:t>
            </w:r>
            <w:r>
              <w:rPr>
                <w:b/>
                <w:bCs/>
                <w:sz w:val="22"/>
                <w:szCs w:val="22"/>
              </w:rPr>
              <w:t>прогноз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продаж</w:t>
            </w:r>
          </w:p>
        </w:tc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Excel</w:t>
            </w:r>
            <w:proofErr w:type="spellEnd"/>
          </w:p>
        </w:tc>
        <w:tc>
          <w:tcPr>
            <w:tcW w:w="15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продажам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Презентация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новинки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для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отдела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продаж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PowerPoint</w:t>
            </w:r>
            <w:proofErr w:type="spellEnd"/>
            <w:r>
              <w:rPr>
                <w:sz w:val="22"/>
                <w:szCs w:val="22"/>
              </w:rPr>
              <w:t xml:space="preserve"> (10-15 </w:t>
            </w:r>
            <w:r>
              <w:rPr>
                <w:sz w:val="22"/>
                <w:szCs w:val="22"/>
              </w:rPr>
              <w:t>слайдов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5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</w:p>
        </w:tc>
      </w:tr>
      <w:tr w:rsidR="00131A55">
        <w:trPr>
          <w:cantSplit/>
        </w:trPr>
        <w:tc>
          <w:tcPr>
            <w:tcW w:w="3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9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Техническое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описание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продукта</w:t>
            </w:r>
          </w:p>
        </w:tc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 xml:space="preserve">PDF (2-3 </w:t>
            </w:r>
            <w:r>
              <w:rPr>
                <w:sz w:val="22"/>
                <w:szCs w:val="22"/>
              </w:rPr>
              <w:t>стр</w:t>
            </w:r>
            <w:r>
              <w:rPr>
                <w:sz w:val="22"/>
                <w:szCs w:val="22"/>
              </w:rPr>
              <w:t>.)</w:t>
            </w:r>
          </w:p>
        </w:tc>
        <w:tc>
          <w:tcPr>
            <w:tcW w:w="15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УТП</w:t>
            </w:r>
            <w:r>
              <w:rPr>
                <w:b/>
                <w:bCs/>
                <w:sz w:val="22"/>
                <w:szCs w:val="22"/>
              </w:rPr>
              <w:t xml:space="preserve"> + </w:t>
            </w:r>
            <w:r>
              <w:rPr>
                <w:b/>
                <w:bCs/>
                <w:sz w:val="22"/>
                <w:szCs w:val="22"/>
              </w:rPr>
              <w:t>точки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упора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продаже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 xml:space="preserve"> (1 </w:t>
            </w:r>
            <w:r>
              <w:rPr>
                <w:sz w:val="22"/>
                <w:szCs w:val="22"/>
              </w:rPr>
              <w:t>стр</w:t>
            </w:r>
            <w:r>
              <w:rPr>
                <w:sz w:val="22"/>
                <w:szCs w:val="22"/>
              </w:rPr>
              <w:t>.)</w:t>
            </w:r>
          </w:p>
        </w:tc>
        <w:tc>
          <w:tcPr>
            <w:tcW w:w="15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продажам</w:t>
            </w:r>
          </w:p>
        </w:tc>
      </w:tr>
      <w:tr w:rsidR="00131A55">
        <w:trPr>
          <w:cantSplit/>
        </w:trPr>
        <w:tc>
          <w:tcPr>
            <w:tcW w:w="3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9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Бриф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на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производство</w:t>
            </w:r>
            <w:r>
              <w:rPr>
                <w:b/>
                <w:bCs/>
                <w:sz w:val="22"/>
                <w:szCs w:val="22"/>
              </w:rPr>
              <w:t xml:space="preserve"> POSM</w:t>
            </w:r>
          </w:p>
        </w:tc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</w:p>
        </w:tc>
        <w:tc>
          <w:tcPr>
            <w:tcW w:w="15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Утверждённый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План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запуска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новинки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>/PDF</w:t>
            </w:r>
          </w:p>
        </w:tc>
        <w:tc>
          <w:tcPr>
            <w:tcW w:w="15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продажам</w:t>
            </w:r>
          </w:p>
        </w:tc>
      </w:tr>
      <w:tr w:rsidR="00131A55">
        <w:trPr>
          <w:cantSplit/>
        </w:trPr>
        <w:tc>
          <w:tcPr>
            <w:tcW w:w="3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9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Протокол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обучения</w:t>
            </w:r>
            <w:r>
              <w:rPr>
                <w:b/>
                <w:bCs/>
                <w:sz w:val="22"/>
                <w:szCs w:val="22"/>
              </w:rPr>
              <w:t xml:space="preserve"> + </w:t>
            </w:r>
            <w:r>
              <w:rPr>
                <w:b/>
                <w:bCs/>
                <w:sz w:val="22"/>
                <w:szCs w:val="22"/>
              </w:rPr>
              <w:t>результаты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теста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ЭТП</w:t>
            </w:r>
          </w:p>
        </w:tc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Excel</w:t>
            </w:r>
            <w:proofErr w:type="spellEnd"/>
          </w:p>
        </w:tc>
        <w:tc>
          <w:tcPr>
            <w:tcW w:w="15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продажам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Сводный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заказ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на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новинку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Excel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ФО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точкам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5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продажам</w:t>
            </w:r>
          </w:p>
        </w:tc>
      </w:tr>
      <w:tr w:rsidR="00131A55">
        <w:trPr>
          <w:cantSplit/>
        </w:trPr>
        <w:tc>
          <w:tcPr>
            <w:tcW w:w="3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90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Фотоотчёт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выкладки</w:t>
            </w:r>
            <w:r>
              <w:rPr>
                <w:b/>
                <w:bCs/>
                <w:sz w:val="22"/>
                <w:szCs w:val="22"/>
              </w:rPr>
              <w:t xml:space="preserve"> + </w:t>
            </w:r>
            <w:r>
              <w:rPr>
                <w:b/>
                <w:bCs/>
                <w:sz w:val="22"/>
                <w:szCs w:val="22"/>
              </w:rPr>
              <w:t>первые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заказы</w:t>
            </w:r>
          </w:p>
        </w:tc>
        <w:tc>
          <w:tcPr>
            <w:tcW w:w="12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Фото</w:t>
            </w:r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Excel</w:t>
            </w:r>
            <w:proofErr w:type="spellEnd"/>
          </w:p>
        </w:tc>
        <w:tc>
          <w:tcPr>
            <w:tcW w:w="1550" w:type="pct"/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Региональный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менеджер</w:t>
            </w:r>
          </w:p>
        </w:tc>
      </w:tr>
      <w:tr w:rsidR="00131A55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Отчёт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первых</w:t>
            </w:r>
            <w:r>
              <w:rPr>
                <w:b/>
                <w:bCs/>
                <w:sz w:val="22"/>
                <w:szCs w:val="22"/>
              </w:rPr>
              <w:t xml:space="preserve"> 30 </w:t>
            </w:r>
            <w:r>
              <w:rPr>
                <w:b/>
                <w:bCs/>
                <w:sz w:val="22"/>
                <w:szCs w:val="22"/>
              </w:rPr>
              <w:t>днях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продаж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Excel</w:t>
            </w:r>
            <w:proofErr w:type="spellEnd"/>
          </w:p>
        </w:tc>
        <w:tc>
          <w:tcPr>
            <w:tcW w:w="15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A55" w:rsidRDefault="00831EEF">
            <w:pPr>
              <w:spacing w:line="280" w:lineRule="auto"/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продажам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Директор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маркетингу</w:t>
            </w:r>
          </w:p>
        </w:tc>
      </w:tr>
    </w:tbl>
    <w:p w:rsidR="00131A55" w:rsidRDefault="00831EEF">
      <w:pPr>
        <w:pStyle w:val="1"/>
        <w:keepNext/>
        <w:spacing w:before="480" w:after="240"/>
      </w:pPr>
      <w:r>
        <w:rPr>
          <w:b/>
          <w:bCs/>
          <w:color w:val="0B1C2C"/>
        </w:rPr>
        <w:t xml:space="preserve">8. </w:t>
      </w:r>
      <w:r>
        <w:rPr>
          <w:b/>
          <w:bCs/>
          <w:color w:val="0B1C2C"/>
        </w:rPr>
        <w:t>Связь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с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генерацией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спроса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у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отдела</w:t>
      </w:r>
      <w:r>
        <w:rPr>
          <w:b/>
          <w:bCs/>
          <w:color w:val="0B1C2C"/>
        </w:rPr>
        <w:t xml:space="preserve"> </w:t>
      </w:r>
      <w:r>
        <w:rPr>
          <w:b/>
          <w:bCs/>
          <w:color w:val="0B1C2C"/>
        </w:rPr>
        <w:t>продаж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Ключевая</w:t>
      </w:r>
      <w:r>
        <w:rPr>
          <w:b/>
          <w:bCs/>
        </w:rPr>
        <w:t xml:space="preserve"> </w:t>
      </w:r>
      <w:r>
        <w:rPr>
          <w:b/>
          <w:bCs/>
        </w:rPr>
        <w:t>особенность</w:t>
      </w:r>
      <w:r>
        <w:rPr>
          <w:b/>
          <w:bCs/>
        </w:rPr>
        <w:t xml:space="preserve"> </w:t>
      </w:r>
      <w:r>
        <w:rPr>
          <w:b/>
          <w:bCs/>
        </w:rPr>
        <w:t>стандарта</w:t>
      </w:r>
      <w:r>
        <w:rPr>
          <w:b/>
          <w:bCs/>
        </w:rPr>
        <w:t xml:space="preserve">: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товарной</w:t>
      </w:r>
      <w:r>
        <w:t xml:space="preserve"> </w:t>
      </w:r>
      <w:r>
        <w:t>политики</w:t>
      </w:r>
      <w:r>
        <w:t xml:space="preserve"> </w:t>
      </w:r>
      <w:r>
        <w:t>не</w:t>
      </w:r>
      <w:r>
        <w:t xml:space="preserve"> </w:t>
      </w:r>
      <w:r>
        <w:t>только</w:t>
      </w:r>
      <w:r>
        <w:t xml:space="preserve"> </w:t>
      </w:r>
      <w:r>
        <w:t>готовит</w:t>
      </w:r>
      <w:r>
        <w:t xml:space="preserve"> </w:t>
      </w:r>
      <w:r>
        <w:t>материалы</w:t>
      </w:r>
      <w:r>
        <w:t xml:space="preserve">, </w:t>
      </w:r>
      <w:r>
        <w:t>но</w:t>
      </w:r>
      <w:r>
        <w:t xml:space="preserve"> </w:t>
      </w:r>
      <w:r>
        <w:t>и</w:t>
      </w:r>
      <w:r>
        <w:t xml:space="preserve"> </w:t>
      </w:r>
      <w:r>
        <w:t>рассчитывает</w:t>
      </w:r>
      <w:r>
        <w:t xml:space="preserve">, </w:t>
      </w:r>
      <w:r>
        <w:rPr>
          <w:b/>
          <w:bCs/>
        </w:rPr>
        <w:t>как</w:t>
      </w:r>
      <w:r>
        <w:rPr>
          <w:b/>
          <w:bCs/>
        </w:rPr>
        <w:t xml:space="preserve"> </w:t>
      </w:r>
      <w:r>
        <w:rPr>
          <w:b/>
          <w:bCs/>
        </w:rPr>
        <w:t>через</w:t>
      </w:r>
      <w:r>
        <w:rPr>
          <w:b/>
          <w:bCs/>
        </w:rPr>
        <w:t xml:space="preserve"> </w:t>
      </w:r>
      <w:r>
        <w:rPr>
          <w:b/>
          <w:bCs/>
        </w:rPr>
        <w:t>отдел</w:t>
      </w:r>
      <w:r>
        <w:rPr>
          <w:b/>
          <w:bCs/>
        </w:rPr>
        <w:t xml:space="preserve"> </w:t>
      </w:r>
      <w:r>
        <w:rPr>
          <w:b/>
          <w:bCs/>
        </w:rPr>
        <w:t>продаж</w:t>
      </w:r>
      <w:r>
        <w:rPr>
          <w:b/>
          <w:bCs/>
        </w:rPr>
        <w:t xml:space="preserve"> </w:t>
      </w:r>
      <w:r>
        <w:rPr>
          <w:b/>
          <w:bCs/>
        </w:rPr>
        <w:t>генерировать</w:t>
      </w:r>
      <w:r>
        <w:rPr>
          <w:b/>
          <w:bCs/>
        </w:rPr>
        <w:t xml:space="preserve"> </w:t>
      </w:r>
      <w:r>
        <w:rPr>
          <w:b/>
          <w:bCs/>
        </w:rPr>
        <w:t>спрос</w:t>
      </w:r>
      <w:r>
        <w:t xml:space="preserve"> </w:t>
      </w:r>
      <w:r>
        <w:t>на</w:t>
      </w:r>
      <w:r>
        <w:t xml:space="preserve"> </w:t>
      </w:r>
      <w:r>
        <w:t>новинку</w:t>
      </w:r>
      <w:r>
        <w:t xml:space="preserve">. </w:t>
      </w:r>
      <w:r>
        <w:t>Это</w:t>
      </w:r>
      <w:r>
        <w:t xml:space="preserve"> </w:t>
      </w:r>
      <w:r>
        <w:t>значит</w:t>
      </w:r>
      <w:r>
        <w:t xml:space="preserve">, </w:t>
      </w:r>
      <w:r>
        <w:t>что</w:t>
      </w:r>
      <w:r>
        <w:t xml:space="preserve"> </w:t>
      </w:r>
      <w:r>
        <w:t>маркетинг</w:t>
      </w:r>
      <w:r>
        <w:t xml:space="preserve"> </w:t>
      </w:r>
      <w:proofErr w:type="gramStart"/>
      <w:r>
        <w:t>отвечает</w:t>
      </w:r>
      <w:proofErr w:type="gramEnd"/>
      <w:r>
        <w:t xml:space="preserve"> </w:t>
      </w:r>
      <w:r>
        <w:t>за</w:t>
      </w:r>
      <w:r>
        <w:t xml:space="preserve"> </w:t>
      </w:r>
      <w:r>
        <w:t>«что</w:t>
      </w:r>
      <w:r>
        <w:t xml:space="preserve"> </w:t>
      </w:r>
      <w:r>
        <w:t>сказать»</w:t>
      </w:r>
      <w:r>
        <w:t xml:space="preserve"> </w:t>
      </w:r>
      <w:r>
        <w:t>и</w:t>
      </w:r>
      <w:r>
        <w:t xml:space="preserve"> </w:t>
      </w:r>
      <w:r>
        <w:t>«кому</w:t>
      </w:r>
      <w:r>
        <w:t xml:space="preserve"> </w:t>
      </w:r>
      <w:r>
        <w:t>сказать»</w:t>
      </w:r>
      <w:r>
        <w:t xml:space="preserve">, </w:t>
      </w:r>
      <w:r>
        <w:t>а</w:t>
      </w:r>
      <w:r>
        <w:t xml:space="preserve"> </w:t>
      </w:r>
      <w:r>
        <w:t>продажи</w:t>
      </w:r>
      <w:r>
        <w:t xml:space="preserve"> </w:t>
      </w:r>
      <w:r>
        <w:t>—</w:t>
      </w:r>
      <w:r>
        <w:t xml:space="preserve"> </w:t>
      </w:r>
      <w:r>
        <w:t>за</w:t>
      </w:r>
      <w:r>
        <w:t xml:space="preserve"> </w:t>
      </w:r>
      <w:r>
        <w:t>«как</w:t>
      </w:r>
      <w:r>
        <w:t xml:space="preserve"> </w:t>
      </w:r>
      <w:r>
        <w:t>сказать»</w:t>
      </w:r>
      <w:r>
        <w:t xml:space="preserve"> </w:t>
      </w:r>
      <w:r>
        <w:t>и</w:t>
      </w:r>
      <w:r>
        <w:t xml:space="preserve"> </w:t>
      </w:r>
      <w:r>
        <w:t>«кому</w:t>
      </w:r>
      <w:r>
        <w:t xml:space="preserve"> </w:t>
      </w:r>
      <w:r>
        <w:t>дойти»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Механизм</w:t>
      </w:r>
      <w:r>
        <w:rPr>
          <w:b/>
          <w:bCs/>
        </w:rPr>
        <w:t xml:space="preserve"> </w:t>
      </w:r>
      <w:r>
        <w:rPr>
          <w:b/>
          <w:bCs/>
        </w:rPr>
        <w:t>генерации</w:t>
      </w:r>
      <w:r>
        <w:rPr>
          <w:b/>
          <w:bCs/>
        </w:rPr>
        <w:t xml:space="preserve"> </w:t>
      </w:r>
      <w:r>
        <w:rPr>
          <w:b/>
          <w:bCs/>
        </w:rPr>
        <w:t>спроса</w:t>
      </w:r>
      <w:r>
        <w:rPr>
          <w:b/>
          <w:bCs/>
        </w:rP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lastRenderedPageBreak/>
        <w:t>Этап</w:t>
      </w:r>
      <w:r>
        <w:rPr>
          <w:b/>
          <w:bCs/>
        </w:rPr>
        <w:t xml:space="preserve"> 3: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формирует</w:t>
      </w:r>
      <w:r>
        <w:t xml:space="preserve"> </w:t>
      </w:r>
      <w:r>
        <w:t>«точки</w:t>
      </w:r>
      <w:r>
        <w:t xml:space="preserve"> </w:t>
      </w:r>
      <w:r>
        <w:t>упора»</w:t>
      </w:r>
      <w:r>
        <w:t xml:space="preserve"> </w:t>
      </w:r>
      <w:r>
        <w:t>—</w:t>
      </w:r>
      <w:r>
        <w:t xml:space="preserve"> 5-7 </w:t>
      </w:r>
      <w:r>
        <w:t>аргументов</w:t>
      </w:r>
      <w:r>
        <w:t xml:space="preserve"> </w:t>
      </w:r>
      <w:r>
        <w:t>для</w:t>
      </w:r>
      <w:r>
        <w:t xml:space="preserve"> </w:t>
      </w:r>
      <w:r>
        <w:t>ЭТП</w:t>
      </w:r>
      <w:r>
        <w:t xml:space="preserve">, </w:t>
      </w:r>
      <w:r>
        <w:t>которые</w:t>
      </w:r>
      <w:r>
        <w:t xml:space="preserve"> </w:t>
      </w:r>
      <w:r>
        <w:t>они</w:t>
      </w:r>
      <w:r>
        <w:t xml:space="preserve"> </w:t>
      </w:r>
      <w:r>
        <w:t>будут</w:t>
      </w:r>
      <w:r>
        <w:t xml:space="preserve"> </w:t>
      </w:r>
      <w:r>
        <w:t>использовать</w:t>
      </w:r>
      <w:r>
        <w:t xml:space="preserve"> </w:t>
      </w:r>
      <w:r>
        <w:t>в</w:t>
      </w:r>
      <w:r>
        <w:t xml:space="preserve"> </w:t>
      </w:r>
      <w:r>
        <w:t>разговоре</w:t>
      </w:r>
      <w:r>
        <w:t xml:space="preserve"> </w:t>
      </w:r>
      <w:r>
        <w:t>с</w:t>
      </w:r>
      <w:r>
        <w:t xml:space="preserve"> </w:t>
      </w:r>
      <w:r>
        <w:t>покупателем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Этап</w:t>
      </w:r>
      <w:r>
        <w:rPr>
          <w:b/>
          <w:bCs/>
        </w:rPr>
        <w:t xml:space="preserve"> 5: </w:t>
      </w:r>
      <w:r>
        <w:t>ЭТП</w:t>
      </w:r>
      <w:r>
        <w:t xml:space="preserve"> </w:t>
      </w:r>
      <w:r>
        <w:t>обучают</w:t>
      </w:r>
      <w:r>
        <w:t xml:space="preserve"> </w:t>
      </w:r>
      <w:r>
        <w:t>этим</w:t>
      </w:r>
      <w:r>
        <w:t xml:space="preserve"> </w:t>
      </w:r>
      <w:r>
        <w:t>точкам</w:t>
      </w:r>
      <w:r>
        <w:t xml:space="preserve"> </w:t>
      </w:r>
      <w:r>
        <w:t>упора</w:t>
      </w:r>
      <w:r>
        <w:t xml:space="preserve"> </w:t>
      </w:r>
      <w:r>
        <w:t>и</w:t>
      </w:r>
      <w:r>
        <w:t xml:space="preserve"> </w:t>
      </w:r>
      <w:r>
        <w:t>проверяют</w:t>
      </w:r>
      <w:r>
        <w:t xml:space="preserve"> </w:t>
      </w:r>
      <w:r>
        <w:t>через</w:t>
      </w:r>
      <w:r>
        <w:t xml:space="preserve"> </w:t>
      </w:r>
      <w:r>
        <w:t>тест</w:t>
      </w:r>
      <w:r>
        <w:t xml:space="preserve"> (</w:t>
      </w:r>
      <w:r>
        <w:t>минимум</w:t>
      </w:r>
      <w:r>
        <w:t xml:space="preserve"> 80% </w:t>
      </w:r>
      <w:r>
        <w:t>правильных</w:t>
      </w:r>
      <w:r>
        <w:t xml:space="preserve"> </w:t>
      </w:r>
      <w:r>
        <w:t>ответов</w:t>
      </w:r>
      <w:r>
        <w:t>).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Этап</w:t>
      </w:r>
      <w:r>
        <w:rPr>
          <w:b/>
          <w:bCs/>
        </w:rPr>
        <w:t xml:space="preserve"> 6: </w:t>
      </w:r>
      <w:r>
        <w:t>ЭТП</w:t>
      </w:r>
      <w:r>
        <w:t xml:space="preserve"> </w:t>
      </w:r>
      <w:r>
        <w:t>идут</w:t>
      </w:r>
      <w:r>
        <w:t xml:space="preserve"> </w:t>
      </w:r>
      <w:r>
        <w:t>в</w:t>
      </w:r>
      <w:r>
        <w:t xml:space="preserve"> </w:t>
      </w:r>
      <w:r>
        <w:t>точки</w:t>
      </w:r>
      <w:r>
        <w:t xml:space="preserve"> </w:t>
      </w:r>
      <w:r>
        <w:t>продаж</w:t>
      </w:r>
      <w:r>
        <w:t xml:space="preserve"> </w:t>
      </w:r>
      <w:r>
        <w:t>с</w:t>
      </w:r>
      <w:r>
        <w:t xml:space="preserve"> </w:t>
      </w:r>
      <w:r>
        <w:t>готовыми</w:t>
      </w:r>
      <w:r>
        <w:t xml:space="preserve"> </w:t>
      </w:r>
      <w:r>
        <w:t>аргументами</w:t>
      </w:r>
      <w:r>
        <w:t xml:space="preserve"> </w:t>
      </w:r>
      <w:r>
        <w:t>и</w:t>
      </w:r>
      <w:r>
        <w:t xml:space="preserve"> </w:t>
      </w:r>
      <w:r>
        <w:t>собирают</w:t>
      </w:r>
      <w:r>
        <w:t xml:space="preserve"> </w:t>
      </w:r>
      <w:r>
        <w:t>первичную</w:t>
      </w:r>
      <w:r>
        <w:t xml:space="preserve"> </w:t>
      </w:r>
      <w:r>
        <w:t>потребность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и</w:t>
      </w:r>
      <w:r>
        <w:t xml:space="preserve"> </w:t>
      </w:r>
      <w:r>
        <w:t>есть</w:t>
      </w:r>
      <w:r>
        <w:t xml:space="preserve"> </w:t>
      </w:r>
      <w:r>
        <w:t>генерация</w:t>
      </w:r>
      <w:r>
        <w:t xml:space="preserve"> </w:t>
      </w:r>
      <w:r>
        <w:t>спроса</w:t>
      </w:r>
      <w:r>
        <w:t xml:space="preserve"> </w:t>
      </w:r>
      <w:r>
        <w:t>на</w:t>
      </w:r>
      <w:r>
        <w:t xml:space="preserve"> </w:t>
      </w:r>
      <w:r>
        <w:t>уровне</w:t>
      </w:r>
      <w:r>
        <w:t xml:space="preserve"> </w:t>
      </w:r>
      <w:r>
        <w:t>канала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Этап</w:t>
      </w:r>
      <w:r>
        <w:rPr>
          <w:b/>
          <w:bCs/>
        </w:rPr>
        <w:t xml:space="preserve"> 7: </w:t>
      </w:r>
      <w:r>
        <w:t>ЭТП</w:t>
      </w:r>
      <w:r>
        <w:t xml:space="preserve"> </w:t>
      </w:r>
      <w:r>
        <w:t>продолжают</w:t>
      </w:r>
      <w:r>
        <w:t xml:space="preserve"> </w:t>
      </w:r>
      <w:r>
        <w:t>генерацию</w:t>
      </w:r>
      <w:r>
        <w:t xml:space="preserve"> </w:t>
      </w:r>
      <w:r>
        <w:t>в</w:t>
      </w:r>
      <w:r>
        <w:t xml:space="preserve"> </w:t>
      </w:r>
      <w:r>
        <w:t>точках</w:t>
      </w:r>
      <w:r>
        <w:t xml:space="preserve"> </w:t>
      </w:r>
      <w:r>
        <w:t>продаж</w:t>
      </w:r>
      <w:r>
        <w:t xml:space="preserve">, </w:t>
      </w:r>
      <w:r>
        <w:t>опираясь</w:t>
      </w:r>
      <w:r>
        <w:t xml:space="preserve"> </w:t>
      </w:r>
      <w:r>
        <w:t>на</w:t>
      </w:r>
      <w:r>
        <w:t xml:space="preserve"> </w:t>
      </w:r>
      <w:r>
        <w:t>точки</w:t>
      </w:r>
      <w:r>
        <w:t xml:space="preserve"> </w:t>
      </w:r>
      <w:r>
        <w:t>упора</w:t>
      </w:r>
      <w:r>
        <w:t xml:space="preserve">, POSM </w:t>
      </w:r>
      <w:r>
        <w:t>и</w:t>
      </w:r>
      <w:r>
        <w:t xml:space="preserve"> </w:t>
      </w:r>
      <w:r>
        <w:t>образцы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Этап</w:t>
      </w:r>
      <w:r>
        <w:rPr>
          <w:b/>
          <w:bCs/>
        </w:rPr>
        <w:t xml:space="preserve"> 8: </w:t>
      </w:r>
      <w:r>
        <w:t>Если</w:t>
      </w:r>
      <w:r>
        <w:t xml:space="preserve"> </w:t>
      </w:r>
      <w:r>
        <w:t>спрос</w:t>
      </w:r>
      <w:r>
        <w:t xml:space="preserve"> </w:t>
      </w:r>
      <w:r>
        <w:t>ниже</w:t>
      </w:r>
      <w:r>
        <w:t xml:space="preserve"> </w:t>
      </w:r>
      <w:r>
        <w:t>прогноза</w:t>
      </w:r>
      <w:r>
        <w:t xml:space="preserve"> </w:t>
      </w:r>
      <w:r>
        <w:t>—</w:t>
      </w:r>
      <w:r>
        <w:t xml:space="preserve">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корректирует</w:t>
      </w:r>
      <w:r>
        <w:t xml:space="preserve"> </w:t>
      </w:r>
      <w:r>
        <w:t>точки</w:t>
      </w:r>
      <w:r>
        <w:t xml:space="preserve"> </w:t>
      </w:r>
      <w:r>
        <w:t>упора</w:t>
      </w:r>
      <w:r>
        <w:t xml:space="preserve">, </w:t>
      </w:r>
      <w:r>
        <w:t>цену</w:t>
      </w:r>
      <w:r>
        <w:t xml:space="preserve"> </w:t>
      </w:r>
      <w:r>
        <w:t>или</w:t>
      </w:r>
      <w:r>
        <w:t xml:space="preserve"> POSM. </w:t>
      </w:r>
      <w:r>
        <w:t>Цикл</w:t>
      </w:r>
      <w:r>
        <w:t xml:space="preserve"> </w:t>
      </w:r>
      <w:r>
        <w:t>повторяется</w:t>
      </w:r>
      <w:r>
        <w:t>.</w:t>
      </w:r>
    </w:p>
    <w:p w:rsidR="00131A55" w:rsidRDefault="00831EEF">
      <w:pPr>
        <w:spacing w:after="120"/>
        <w:ind w:firstLine="480"/>
        <w:jc w:val="both"/>
      </w:pPr>
      <w:r>
        <w:rPr>
          <w:b/>
          <w:bCs/>
        </w:rPr>
        <w:t>Маркетинговая</w:t>
      </w:r>
      <w:r>
        <w:rPr>
          <w:b/>
          <w:bCs/>
        </w:rPr>
        <w:t xml:space="preserve"> </w:t>
      </w:r>
      <w:r>
        <w:rPr>
          <w:b/>
          <w:bCs/>
        </w:rPr>
        <w:t>поддержка</w:t>
      </w:r>
      <w:r>
        <w:rPr>
          <w:b/>
          <w:bCs/>
        </w:rPr>
        <w:t xml:space="preserve"> </w:t>
      </w:r>
      <w:r>
        <w:rPr>
          <w:b/>
          <w:bCs/>
        </w:rPr>
        <w:t>спроса</w:t>
      </w:r>
      <w:r>
        <w:rPr>
          <w:b/>
          <w:bCs/>
        </w:rPr>
        <w:t xml:space="preserve"> (</w:t>
      </w:r>
      <w:r>
        <w:rPr>
          <w:b/>
          <w:bCs/>
        </w:rPr>
        <w:t>опционально</w:t>
      </w:r>
      <w:r>
        <w:rPr>
          <w:b/>
          <w:bCs/>
        </w:rPr>
        <w:t xml:space="preserve">): </w:t>
      </w:r>
      <w:r>
        <w:t>параллельно</w:t>
      </w:r>
      <w:r>
        <w:t xml:space="preserve"> </w:t>
      </w:r>
      <w:r>
        <w:t>с</w:t>
      </w:r>
      <w:r>
        <w:t xml:space="preserve"> </w:t>
      </w:r>
      <w:r>
        <w:t>этапом</w:t>
      </w:r>
      <w:r>
        <w:t xml:space="preserve"> 7 </w:t>
      </w:r>
      <w:r>
        <w:t>можно</w:t>
      </w:r>
      <w:r>
        <w:t xml:space="preserve"> </w:t>
      </w:r>
      <w:r>
        <w:t>запустить</w:t>
      </w:r>
      <w:r>
        <w:t xml:space="preserve"> </w:t>
      </w:r>
      <w:proofErr w:type="spellStart"/>
      <w:r>
        <w:t>таргетированную</w:t>
      </w:r>
      <w:proofErr w:type="spellEnd"/>
      <w:r>
        <w:t xml:space="preserve"> </w:t>
      </w:r>
      <w:r>
        <w:t>рекламу</w:t>
      </w:r>
      <w:r>
        <w:t xml:space="preserve">, </w:t>
      </w:r>
      <w:r>
        <w:t>контент</w:t>
      </w:r>
      <w:r>
        <w:t>-</w:t>
      </w:r>
      <w:r>
        <w:t>маркетинг</w:t>
      </w:r>
      <w:r>
        <w:t xml:space="preserve"> (</w:t>
      </w:r>
      <w:r>
        <w:t>статьи</w:t>
      </w:r>
      <w:r>
        <w:t xml:space="preserve"> </w:t>
      </w:r>
      <w:r>
        <w:t>в</w:t>
      </w:r>
      <w:r>
        <w:t xml:space="preserve"> </w:t>
      </w:r>
      <w:proofErr w:type="spellStart"/>
      <w:r>
        <w:t>Дзене</w:t>
      </w:r>
      <w:proofErr w:type="spellEnd"/>
      <w:r>
        <w:t xml:space="preserve">, </w:t>
      </w:r>
      <w:r>
        <w:t>видео</w:t>
      </w:r>
      <w:r>
        <w:t xml:space="preserve"> </w:t>
      </w:r>
      <w:r>
        <w:t>на</w:t>
      </w:r>
      <w:r>
        <w:t xml:space="preserve"> </w:t>
      </w:r>
      <w:proofErr w:type="spellStart"/>
      <w:r>
        <w:t>Rutube</w:t>
      </w:r>
      <w:proofErr w:type="spellEnd"/>
      <w:r>
        <w:t xml:space="preserve">) </w:t>
      </w:r>
      <w:r>
        <w:t>и</w:t>
      </w:r>
      <w:r>
        <w:t xml:space="preserve"> </w:t>
      </w:r>
      <w:r>
        <w:t>интеграции</w:t>
      </w:r>
      <w:r>
        <w:t xml:space="preserve"> </w:t>
      </w:r>
      <w:r>
        <w:t>у</w:t>
      </w:r>
      <w:r>
        <w:t xml:space="preserve"> </w:t>
      </w:r>
      <w:proofErr w:type="spellStart"/>
      <w:r>
        <w:t>блогеров</w:t>
      </w:r>
      <w:proofErr w:type="spellEnd"/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усиливает</w:t>
      </w:r>
      <w:r>
        <w:t xml:space="preserve"> </w:t>
      </w:r>
      <w:r>
        <w:t>действия</w:t>
      </w:r>
      <w:r>
        <w:t xml:space="preserve"> </w:t>
      </w:r>
      <w:r>
        <w:t>ЭТП</w:t>
      </w:r>
      <w:r>
        <w:t xml:space="preserve"> </w:t>
      </w:r>
      <w:r>
        <w:t>на</w:t>
      </w:r>
      <w:r>
        <w:t xml:space="preserve"> </w:t>
      </w:r>
      <w:r>
        <w:t>местах</w:t>
      </w:r>
      <w:r>
        <w:t>.</w:t>
      </w:r>
    </w:p>
    <w:p w:rsidR="00131A55" w:rsidRDefault="00A11BC1">
      <w:pPr>
        <w:pStyle w:val="1"/>
        <w:keepNext/>
        <w:spacing w:before="480" w:after="240"/>
      </w:pPr>
      <w:r>
        <w:rPr>
          <w:b/>
          <w:bCs/>
          <w:color w:val="0B1C2C"/>
        </w:rPr>
        <w:t>9</w:t>
      </w:r>
      <w:r w:rsidR="00831EEF">
        <w:rPr>
          <w:b/>
          <w:bCs/>
          <w:color w:val="0B1C2C"/>
        </w:rPr>
        <w:t xml:space="preserve">. </w:t>
      </w:r>
      <w:r w:rsidR="00831EEF">
        <w:rPr>
          <w:b/>
          <w:bCs/>
          <w:color w:val="0B1C2C"/>
        </w:rPr>
        <w:t>Контроль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качества</w:t>
      </w:r>
      <w:r w:rsidR="00831EEF">
        <w:rPr>
          <w:b/>
          <w:bCs/>
          <w:color w:val="0B1C2C"/>
        </w:rPr>
        <w:t xml:space="preserve"> </w:t>
      </w:r>
      <w:r w:rsidR="00831EEF">
        <w:rPr>
          <w:b/>
          <w:bCs/>
          <w:color w:val="0B1C2C"/>
        </w:rPr>
        <w:t>запуска</w:t>
      </w:r>
    </w:p>
    <w:p w:rsidR="00131A55" w:rsidRDefault="00831EEF">
      <w:pPr>
        <w:spacing w:after="120"/>
        <w:ind w:firstLine="480"/>
        <w:jc w:val="both"/>
      </w:pPr>
      <w:r>
        <w:t>Станда</w:t>
      </w:r>
      <w:proofErr w:type="gramStart"/>
      <w:r>
        <w:t>рт</w:t>
      </w:r>
      <w:r>
        <w:t xml:space="preserve"> </w:t>
      </w:r>
      <w:r>
        <w:t>вкл</w:t>
      </w:r>
      <w:proofErr w:type="gramEnd"/>
      <w:r>
        <w:t>ючает</w:t>
      </w:r>
      <w:r>
        <w:t xml:space="preserve"> 5 </w:t>
      </w:r>
      <w:r>
        <w:t>контрольных</w:t>
      </w:r>
      <w:r>
        <w:t xml:space="preserve"> </w:t>
      </w:r>
      <w:r>
        <w:t>точек</w:t>
      </w:r>
      <w:r>
        <w:t xml:space="preserve">, </w:t>
      </w:r>
      <w:r>
        <w:t>где</w:t>
      </w:r>
      <w:r>
        <w:t xml:space="preserve"> </w:t>
      </w:r>
      <w:r>
        <w:t>процесс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остановлен</w:t>
      </w:r>
      <w:r>
        <w:t xml:space="preserve"> </w:t>
      </w:r>
      <w:r>
        <w:t>при</w:t>
      </w:r>
      <w:r>
        <w:t xml:space="preserve"> </w:t>
      </w:r>
      <w:r>
        <w:t>невыполнении</w:t>
      </w:r>
      <w:r>
        <w:t xml:space="preserve"> </w:t>
      </w:r>
      <w:r>
        <w:t>критериев</w:t>
      </w:r>
      <w:r>
        <w:t>: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CP1 (</w:t>
      </w:r>
      <w:r>
        <w:rPr>
          <w:b/>
          <w:bCs/>
        </w:rPr>
        <w:t>после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 1): </w:t>
      </w:r>
      <w:proofErr w:type="gramStart"/>
      <w:r w:rsidR="00A11BC1">
        <w:t>Конкурентный</w:t>
      </w:r>
      <w:r>
        <w:t>-</w:t>
      </w:r>
      <w:r>
        <w:t>анализ</w:t>
      </w:r>
      <w:proofErr w:type="gramEnd"/>
      <w:r>
        <w:t xml:space="preserve"> </w:t>
      </w:r>
      <w:r>
        <w:t>содержит</w:t>
      </w:r>
      <w:r>
        <w:t xml:space="preserve"> </w:t>
      </w:r>
      <w:r>
        <w:t>минимум</w:t>
      </w:r>
      <w:r>
        <w:t xml:space="preserve"> 5 </w:t>
      </w:r>
      <w:r>
        <w:t>конкурентов</w:t>
      </w:r>
      <w:r>
        <w:t xml:space="preserve">, </w:t>
      </w:r>
      <w:r>
        <w:t>матрицу</w:t>
      </w:r>
      <w:r>
        <w:t xml:space="preserve"> </w:t>
      </w:r>
      <w:r>
        <w:t>позиционирования</w:t>
      </w:r>
      <w:r>
        <w:t xml:space="preserve"> </w:t>
      </w:r>
      <w:r>
        <w:t>и</w:t>
      </w:r>
      <w:r>
        <w:t xml:space="preserve"> </w:t>
      </w:r>
      <w:r>
        <w:t>прогноз</w:t>
      </w:r>
      <w:r>
        <w:t xml:space="preserve"> </w:t>
      </w:r>
      <w:r>
        <w:t>объёма</w:t>
      </w:r>
      <w:r>
        <w:t xml:space="preserve"> </w:t>
      </w:r>
      <w:r>
        <w:t>рынка</w:t>
      </w:r>
      <w:r>
        <w:t xml:space="preserve">. 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CP2 (</w:t>
      </w:r>
      <w:r>
        <w:rPr>
          <w:b/>
          <w:bCs/>
        </w:rPr>
        <w:t>после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 2): </w:t>
      </w:r>
      <w:r>
        <w:t>Цена</w:t>
      </w:r>
      <w:r>
        <w:t xml:space="preserve"> </w:t>
      </w:r>
      <w:r>
        <w:t>новинки</w:t>
      </w:r>
      <w:r>
        <w:t xml:space="preserve"> </w:t>
      </w:r>
      <w:r>
        <w:t>не</w:t>
      </w:r>
      <w:r>
        <w:t xml:space="preserve"> </w:t>
      </w:r>
      <w:r>
        <w:t>выше</w:t>
      </w:r>
      <w:r>
        <w:t xml:space="preserve"> </w:t>
      </w:r>
      <w:r>
        <w:t>топ</w:t>
      </w:r>
      <w:r>
        <w:t xml:space="preserve">-3 </w:t>
      </w:r>
      <w:r>
        <w:t>конкурентов</w:t>
      </w:r>
      <w:r>
        <w:t xml:space="preserve"> </w:t>
      </w:r>
      <w:r>
        <w:t>в</w:t>
      </w:r>
      <w:r>
        <w:t xml:space="preserve"> </w:t>
      </w:r>
      <w:r>
        <w:t>категории</w:t>
      </w:r>
      <w:r>
        <w:t xml:space="preserve">. </w:t>
      </w:r>
      <w:r>
        <w:t>Прогноз</w:t>
      </w:r>
      <w:r>
        <w:t xml:space="preserve"> </w:t>
      </w:r>
      <w:r>
        <w:t>продаж</w:t>
      </w:r>
      <w:r>
        <w:t xml:space="preserve"> </w:t>
      </w:r>
      <w:r>
        <w:t>согласован</w:t>
      </w:r>
      <w:r>
        <w:t xml:space="preserve"> </w:t>
      </w:r>
      <w:r>
        <w:t>с</w:t>
      </w:r>
      <w:r>
        <w:t xml:space="preserve"> </w:t>
      </w:r>
      <w:r>
        <w:t>директором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 xml:space="preserve">. 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CP3 (</w:t>
      </w:r>
      <w:r>
        <w:rPr>
          <w:b/>
          <w:bCs/>
        </w:rPr>
        <w:t>после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 3): </w:t>
      </w:r>
      <w:r>
        <w:t>Комплект</w:t>
      </w:r>
      <w:r>
        <w:t xml:space="preserve"> </w:t>
      </w:r>
      <w:r>
        <w:t>из</w:t>
      </w:r>
      <w:r>
        <w:t xml:space="preserve"> </w:t>
      </w:r>
      <w:r>
        <w:t>материалов</w:t>
      </w:r>
      <w:r>
        <w:t xml:space="preserve"> </w:t>
      </w:r>
      <w:r>
        <w:t>готов</w:t>
      </w:r>
      <w:r>
        <w:t xml:space="preserve"> </w:t>
      </w:r>
      <w:r>
        <w:t>и</w:t>
      </w:r>
      <w:r>
        <w:t xml:space="preserve"> </w:t>
      </w:r>
      <w:r>
        <w:t>утверждён</w:t>
      </w:r>
      <w:r>
        <w:t xml:space="preserve"> </w:t>
      </w:r>
      <w:r>
        <w:t>директором</w:t>
      </w:r>
      <w:r>
        <w:t xml:space="preserve"> </w:t>
      </w:r>
      <w:r>
        <w:t>по</w:t>
      </w:r>
      <w:r>
        <w:t xml:space="preserve"> </w:t>
      </w:r>
      <w:r>
        <w:t>маркетингу</w:t>
      </w:r>
      <w:r>
        <w:t xml:space="preserve">. 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CP4 (</w:t>
      </w:r>
      <w:r>
        <w:rPr>
          <w:b/>
          <w:bCs/>
        </w:rPr>
        <w:t>после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 5): </w:t>
      </w:r>
      <w:r>
        <w:t>Все</w:t>
      </w:r>
      <w:r>
        <w:t xml:space="preserve"> </w:t>
      </w:r>
      <w:r>
        <w:t>ЭТП</w:t>
      </w:r>
      <w:r>
        <w:t xml:space="preserve"> </w:t>
      </w:r>
      <w:r>
        <w:t>прошли</w:t>
      </w:r>
      <w:r>
        <w:t xml:space="preserve"> </w:t>
      </w:r>
      <w:r>
        <w:t>тест</w:t>
      </w:r>
      <w:r>
        <w:t xml:space="preserve"> </w:t>
      </w:r>
      <w:r>
        <w:t>на</w:t>
      </w:r>
      <w:r>
        <w:t xml:space="preserve"> </w:t>
      </w:r>
      <w:r>
        <w:t>знание</w:t>
      </w:r>
      <w:r>
        <w:t xml:space="preserve"> </w:t>
      </w:r>
      <w:r>
        <w:t>новинки</w:t>
      </w:r>
      <w:r>
        <w:t xml:space="preserve"> (</w:t>
      </w:r>
      <w:r>
        <w:t>≥</w:t>
      </w:r>
      <w:r>
        <w:t xml:space="preserve">80% </w:t>
      </w:r>
      <w:r>
        <w:t>правильных</w:t>
      </w:r>
      <w:r>
        <w:t xml:space="preserve"> </w:t>
      </w:r>
      <w:r>
        <w:t>ответов</w:t>
      </w:r>
      <w:r>
        <w:t xml:space="preserve">). </w:t>
      </w:r>
      <w:r>
        <w:t>Если</w:t>
      </w:r>
      <w:r>
        <w:t xml:space="preserve"> </w:t>
      </w:r>
      <w:r>
        <w:t>нет</w:t>
      </w:r>
      <w:r>
        <w:t xml:space="preserve"> </w:t>
      </w:r>
      <w:r>
        <w:t>—</w:t>
      </w:r>
      <w:r>
        <w:t xml:space="preserve"> </w:t>
      </w:r>
      <w:r>
        <w:t>обучение</w:t>
      </w:r>
      <w:r>
        <w:t xml:space="preserve"> </w:t>
      </w:r>
      <w:r>
        <w:t>повторяется</w:t>
      </w:r>
      <w:r>
        <w:t>.</w:t>
      </w:r>
    </w:p>
    <w:p w:rsidR="00131A55" w:rsidRDefault="00831EEF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>CP5 (</w:t>
      </w:r>
      <w:r>
        <w:rPr>
          <w:b/>
          <w:bCs/>
        </w:rPr>
        <w:t>после</w:t>
      </w:r>
      <w:r>
        <w:rPr>
          <w:b/>
          <w:bCs/>
        </w:rPr>
        <w:t xml:space="preserve"> </w:t>
      </w:r>
      <w:r>
        <w:rPr>
          <w:b/>
          <w:bCs/>
        </w:rPr>
        <w:t>этапа</w:t>
      </w:r>
      <w:r>
        <w:rPr>
          <w:b/>
          <w:bCs/>
        </w:rPr>
        <w:t xml:space="preserve"> 7): </w:t>
      </w:r>
      <w:r>
        <w:t>Фотоотчёт</w:t>
      </w:r>
      <w:r>
        <w:t xml:space="preserve"> </w:t>
      </w:r>
      <w:r>
        <w:t>выкладки</w:t>
      </w:r>
      <w:r>
        <w:t xml:space="preserve"> </w:t>
      </w:r>
      <w:r>
        <w:t>минимум</w:t>
      </w:r>
      <w:r>
        <w:t xml:space="preserve"> </w:t>
      </w:r>
      <w:r>
        <w:t>из</w:t>
      </w:r>
      <w:r>
        <w:t xml:space="preserve"> 80% </w:t>
      </w:r>
      <w:r>
        <w:t>пилотных</w:t>
      </w:r>
      <w:r>
        <w:t xml:space="preserve"> </w:t>
      </w:r>
      <w:r>
        <w:t>точек</w:t>
      </w:r>
      <w:r>
        <w:t xml:space="preserve">. </w:t>
      </w:r>
      <w:r>
        <w:t>Первые</w:t>
      </w:r>
      <w:r>
        <w:t xml:space="preserve"> </w:t>
      </w:r>
      <w:r>
        <w:t>заказы</w:t>
      </w:r>
      <w:r>
        <w:t xml:space="preserve"> </w:t>
      </w:r>
      <w:r>
        <w:t>получены</w:t>
      </w:r>
      <w:r>
        <w:t xml:space="preserve"> </w:t>
      </w:r>
      <w:r>
        <w:t>минимум</w:t>
      </w:r>
      <w:r>
        <w:t xml:space="preserve"> </w:t>
      </w:r>
      <w:r>
        <w:t>из</w:t>
      </w:r>
      <w:r>
        <w:t xml:space="preserve"> 60% </w:t>
      </w:r>
      <w:r>
        <w:t>пилотных</w:t>
      </w:r>
      <w:r>
        <w:t xml:space="preserve"> </w:t>
      </w:r>
      <w:r>
        <w:t>точек</w:t>
      </w:r>
      <w:r>
        <w:t xml:space="preserve">. </w:t>
      </w:r>
    </w:p>
    <w:p w:rsidR="001F765E" w:rsidRDefault="001F765E">
      <w:pPr>
        <w:pStyle w:val="1"/>
        <w:rPr>
          <w:rFonts w:hAnsi="Arial"/>
          <w:b/>
          <w:color w:val="0B1C2C"/>
        </w:rPr>
      </w:pPr>
    </w:p>
    <w:p w:rsidR="00131A55" w:rsidRDefault="004E14F9">
      <w:pPr>
        <w:pStyle w:val="1"/>
      </w:pPr>
      <w:r>
        <w:rPr>
          <w:rFonts w:hAnsi="Arial"/>
          <w:b/>
          <w:color w:val="0B1C2C"/>
        </w:rPr>
        <w:lastRenderedPageBreak/>
        <w:t>10</w:t>
      </w:r>
      <w:r w:rsidR="00831EEF">
        <w:rPr>
          <w:rFonts w:hAnsi="Arial"/>
          <w:b/>
          <w:color w:val="0B1C2C"/>
        </w:rPr>
        <w:t>. Трейд-маркетинговая поддержка вывода новинки</w:t>
      </w:r>
    </w:p>
    <w:p w:rsidR="00131A55" w:rsidRDefault="00131A55">
      <w:pPr>
        <w:spacing w:after="120"/>
        <w:ind w:firstLine="283"/>
      </w:pP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Принцип двух уровней: </w:t>
      </w:r>
      <w:r>
        <w:rPr>
          <w:rFonts w:hAnsi="Arial"/>
          <w:sz w:val="20"/>
        </w:rPr>
        <w:t xml:space="preserve">трейд-маркетинг работает на двух уровнях — </w:t>
      </w:r>
      <w:r>
        <w:rPr>
          <w:rFonts w:hAnsi="Arial"/>
          <w:b/>
          <w:sz w:val="20"/>
        </w:rPr>
        <w:t>первичные продажи</w:t>
      </w:r>
      <w:r>
        <w:rPr>
          <w:rFonts w:hAnsi="Arial"/>
          <w:sz w:val="20"/>
        </w:rPr>
        <w:t xml:space="preserve"> (Эмпилс → дистрибьютор, мотивация на закупку и расстановку) и </w:t>
      </w:r>
      <w:r>
        <w:rPr>
          <w:rFonts w:hAnsi="Arial"/>
          <w:b/>
          <w:sz w:val="20"/>
        </w:rPr>
        <w:t>вторичные продажи</w:t>
      </w:r>
      <w:r>
        <w:rPr>
          <w:rFonts w:hAnsi="Arial"/>
          <w:sz w:val="20"/>
        </w:rPr>
        <w:t xml:space="preserve"> (дистрибьютор → РТТ → конечный покупатель, мотивация на продажи с полки).</w:t>
      </w:r>
    </w:p>
    <w:p w:rsidR="00131A55" w:rsidRDefault="004E14F9">
      <w:pPr>
        <w:pStyle w:val="2"/>
      </w:pPr>
      <w:r>
        <w:rPr>
          <w:rFonts w:hAnsi="Arial"/>
          <w:b/>
          <w:color w:val="0B1C2C"/>
          <w:sz w:val="28"/>
        </w:rPr>
        <w:t>10</w:t>
      </w:r>
      <w:r w:rsidR="00831EEF">
        <w:rPr>
          <w:rFonts w:hAnsi="Arial"/>
          <w:b/>
          <w:color w:val="0B1C2C"/>
          <w:sz w:val="28"/>
        </w:rPr>
        <w:t>.1. Уровень 1. Первичные продажи (Эмпилс → дистрибьютор)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Цель: </w:t>
      </w:r>
      <w:r>
        <w:rPr>
          <w:rFonts w:hAnsi="Arial"/>
          <w:sz w:val="20"/>
        </w:rPr>
        <w:t>обеспечить первичную загрузку новинки на склады дистрибьюторов, расстановку по точкам и расширение АКБ (ассортиментной корзины бренда).</w:t>
      </w:r>
    </w:p>
    <w:p w:rsidR="00131A55" w:rsidRPr="00715794" w:rsidRDefault="004E14F9">
      <w:pPr>
        <w:pStyle w:val="3"/>
        <w:rPr>
          <w:color w:val="auto"/>
        </w:rPr>
      </w:pPr>
      <w:r w:rsidRPr="00715794">
        <w:rPr>
          <w:rFonts w:hAnsi="Arial"/>
          <w:b/>
          <w:color w:val="auto"/>
        </w:rPr>
        <w:t>10</w:t>
      </w:r>
      <w:r w:rsidR="00831EEF" w:rsidRPr="00715794">
        <w:rPr>
          <w:rFonts w:hAnsi="Arial"/>
          <w:b/>
          <w:color w:val="auto"/>
        </w:rPr>
        <w:t>.1.1. Акция на первичную загрузку для дистрибьютора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Суть: </w:t>
      </w:r>
      <w:r>
        <w:rPr>
          <w:rFonts w:hAnsi="Arial"/>
          <w:sz w:val="20"/>
        </w:rPr>
        <w:t xml:space="preserve">дистрибьютор получает </w:t>
      </w:r>
      <w:proofErr w:type="spellStart"/>
      <w:r>
        <w:rPr>
          <w:rFonts w:hAnsi="Arial"/>
          <w:sz w:val="20"/>
        </w:rPr>
        <w:t>ретробонус</w:t>
      </w:r>
      <w:proofErr w:type="spellEnd"/>
      <w:r>
        <w:rPr>
          <w:rFonts w:hAnsi="Arial"/>
          <w:sz w:val="20"/>
        </w:rPr>
        <w:t xml:space="preserve"> (возврат части стоимости) за закупку стартового объёма новинки </w:t>
      </w:r>
      <w:proofErr w:type="gramStart"/>
      <w:r>
        <w:rPr>
          <w:rFonts w:hAnsi="Arial"/>
          <w:sz w:val="20"/>
        </w:rPr>
        <w:t>в первые</w:t>
      </w:r>
      <w:proofErr w:type="gramEnd"/>
      <w:r>
        <w:rPr>
          <w:rFonts w:hAnsi="Arial"/>
          <w:sz w:val="20"/>
        </w:rPr>
        <w:t xml:space="preserve"> 2-4 недели после запуска.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Бонус за первичную загрузку: 5-10% от стоимости стартовой партии — при условии закупки не менее N штук на регион.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Расширение АКБ: дополнительный бонус +3-5%, если дистрибьютор берёт не 1-2 SKU, а весь ассортимент новинки (например, все 7 цветов RAL).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Срок акции: 4-6 недель с момента отгрузки первой партии (этапы 6-7 стандарта).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 xml:space="preserve">Условие: дистрибьютор обязан </w:t>
      </w:r>
      <w:proofErr w:type="gramStart"/>
      <w:r>
        <w:rPr>
          <w:rFonts w:hAnsi="Arial"/>
          <w:sz w:val="20"/>
        </w:rPr>
        <w:t>разместить новинку</w:t>
      </w:r>
      <w:proofErr w:type="gramEnd"/>
      <w:r>
        <w:rPr>
          <w:rFonts w:hAnsi="Arial"/>
          <w:sz w:val="20"/>
        </w:rPr>
        <w:t xml:space="preserve"> минимум в 10 пилотных точках и предоставить фотоотчёт выкладки.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Ответственный: </w:t>
      </w:r>
      <w:r>
        <w:rPr>
          <w:rFonts w:hAnsi="Arial"/>
          <w:sz w:val="20"/>
        </w:rPr>
        <w:t>Ведущий менеджер по трейд-маркетингу. Согласование — директор по продажам.</w:t>
      </w:r>
    </w:p>
    <w:p w:rsidR="00131A55" w:rsidRPr="00715794" w:rsidRDefault="004E14F9">
      <w:pPr>
        <w:pStyle w:val="3"/>
        <w:rPr>
          <w:color w:val="auto"/>
        </w:rPr>
      </w:pPr>
      <w:r w:rsidRPr="00715794">
        <w:rPr>
          <w:rFonts w:hAnsi="Arial"/>
          <w:b/>
          <w:color w:val="auto"/>
        </w:rPr>
        <w:t>10.</w:t>
      </w:r>
      <w:r w:rsidR="00831EEF" w:rsidRPr="00715794">
        <w:rPr>
          <w:rFonts w:hAnsi="Arial"/>
          <w:b/>
          <w:color w:val="auto"/>
        </w:rPr>
        <w:t>1.2. Расстановка и расширение АКБ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Суть: </w:t>
      </w:r>
      <w:r>
        <w:rPr>
          <w:rFonts w:hAnsi="Arial"/>
          <w:sz w:val="20"/>
        </w:rPr>
        <w:t>мотивация ЭТП и РМ за физическую расстановку новинки в новых точках и расширение ассортиментной матрицы в существующих.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Бонус за каждую новую точку с новинкой: фиксированная сумма (например, 500-1 000 ₽) за каждый новый магазин, где новинка размещена и сфотографирована.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Бонус за расширение АКБ: доплата за каждый дополнительный SKU новинки, размещённый в точке, где ранее был только 1 SKU.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Контроль: фотоотчёт выкладки с указанием SKU, даты и адреса точки.</w:t>
      </w:r>
    </w:p>
    <w:p w:rsidR="00131A55" w:rsidRDefault="00831EEF">
      <w:pPr>
        <w:spacing w:after="120"/>
        <w:ind w:firstLine="283"/>
        <w:rPr>
          <w:rFonts w:hAnsi="Arial"/>
          <w:sz w:val="20"/>
        </w:rPr>
      </w:pPr>
      <w:r>
        <w:rPr>
          <w:rFonts w:hAnsi="Arial"/>
          <w:b/>
          <w:sz w:val="20"/>
        </w:rPr>
        <w:t xml:space="preserve">Ответственный: </w:t>
      </w:r>
      <w:r>
        <w:rPr>
          <w:rFonts w:hAnsi="Arial"/>
          <w:sz w:val="20"/>
        </w:rPr>
        <w:t>Региональный менеджер (контроль фотоотчётов). Согласование — региональный директор.</w:t>
      </w:r>
    </w:p>
    <w:p w:rsidR="001664B1" w:rsidRDefault="001664B1">
      <w:pPr>
        <w:spacing w:after="120"/>
        <w:ind w:firstLine="283"/>
        <w:rPr>
          <w:rFonts w:hAnsi="Arial"/>
          <w:sz w:val="20"/>
        </w:rPr>
      </w:pPr>
    </w:p>
    <w:p w:rsidR="001664B1" w:rsidRDefault="001664B1">
      <w:pPr>
        <w:spacing w:after="120"/>
        <w:ind w:firstLine="283"/>
      </w:pPr>
    </w:p>
    <w:p w:rsidR="00131A55" w:rsidRPr="00715794" w:rsidRDefault="00831EEF">
      <w:pPr>
        <w:pStyle w:val="3"/>
        <w:rPr>
          <w:color w:val="auto"/>
        </w:rPr>
      </w:pPr>
      <w:r w:rsidRPr="00715794">
        <w:rPr>
          <w:rFonts w:hAnsi="Arial"/>
          <w:b/>
          <w:color w:val="auto"/>
        </w:rPr>
        <w:lastRenderedPageBreak/>
        <w:t xml:space="preserve">Таблица </w:t>
      </w:r>
      <w:r w:rsidR="004E14F9" w:rsidRPr="00715794">
        <w:rPr>
          <w:rFonts w:hAnsi="Arial"/>
          <w:b/>
          <w:color w:val="auto"/>
        </w:rPr>
        <w:t>1</w:t>
      </w:r>
      <w:r w:rsidRPr="00715794">
        <w:rPr>
          <w:rFonts w:hAnsi="Arial"/>
          <w:b/>
          <w:color w:val="auto"/>
        </w:rPr>
        <w:t>. Акции первичных продаж (Эмпилс → дистрибьютор)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2268"/>
        <w:gridCol w:w="2835"/>
        <w:gridCol w:w="1701"/>
        <w:gridCol w:w="1134"/>
        <w:gridCol w:w="1428"/>
      </w:tblGrid>
      <w:tr w:rsidR="00131A55">
        <w:trPr>
          <w:jc w:val="center"/>
        </w:trPr>
        <w:tc>
          <w:tcPr>
            <w:tcW w:w="454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№</w:t>
            </w:r>
          </w:p>
        </w:tc>
        <w:tc>
          <w:tcPr>
            <w:tcW w:w="2268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Акция</w:t>
            </w:r>
          </w:p>
        </w:tc>
        <w:tc>
          <w:tcPr>
            <w:tcW w:w="2835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Механика</w:t>
            </w:r>
          </w:p>
        </w:tc>
        <w:tc>
          <w:tcPr>
            <w:tcW w:w="1701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Бонус</w:t>
            </w:r>
          </w:p>
        </w:tc>
        <w:tc>
          <w:tcPr>
            <w:tcW w:w="1134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w="1417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Ответственный</w:t>
            </w:r>
          </w:p>
        </w:tc>
      </w:tr>
      <w:tr w:rsidR="00131A55">
        <w:trPr>
          <w:jc w:val="center"/>
        </w:trPr>
        <w:tc>
          <w:tcPr>
            <w:tcW w:w="454" w:type="dxa"/>
          </w:tcPr>
          <w:p w:rsidR="00131A55" w:rsidRDefault="00831EEF">
            <w:r>
              <w:rPr>
                <w:rFonts w:hAnsi="Arial"/>
                <w:sz w:val="18"/>
              </w:rPr>
              <w:t>1</w:t>
            </w:r>
          </w:p>
        </w:tc>
        <w:tc>
          <w:tcPr>
            <w:tcW w:w="2268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первичную загрузку</w:t>
            </w:r>
          </w:p>
        </w:tc>
        <w:tc>
          <w:tcPr>
            <w:tcW w:w="2835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Закупка стартовой партии (N штук)</w:t>
            </w:r>
          </w:p>
        </w:tc>
        <w:tc>
          <w:tcPr>
            <w:tcW w:w="170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 xml:space="preserve">5-10% </w:t>
            </w:r>
            <w:proofErr w:type="spellStart"/>
            <w:r>
              <w:rPr>
                <w:rFonts w:hAnsi="Arial"/>
                <w:sz w:val="18"/>
              </w:rPr>
              <w:t>ретробонус</w:t>
            </w:r>
            <w:proofErr w:type="spellEnd"/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4-6 недель</w:t>
            </w:r>
          </w:p>
        </w:tc>
        <w:tc>
          <w:tcPr>
            <w:tcW w:w="1417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Ведущий ТМ</w:t>
            </w:r>
          </w:p>
        </w:tc>
      </w:tr>
      <w:tr w:rsidR="00131A55">
        <w:trPr>
          <w:jc w:val="center"/>
        </w:trPr>
        <w:tc>
          <w:tcPr>
            <w:tcW w:w="454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2</w:t>
            </w:r>
          </w:p>
        </w:tc>
        <w:tc>
          <w:tcPr>
            <w:tcW w:w="2268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расширение АКБ</w:t>
            </w:r>
          </w:p>
        </w:tc>
        <w:tc>
          <w:tcPr>
            <w:tcW w:w="2835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Закупка всех SKU новинки (не 1-2, а весь ассортимент)</w:t>
            </w:r>
          </w:p>
        </w:tc>
        <w:tc>
          <w:tcPr>
            <w:tcW w:w="170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+3-5% к бонусу №1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4-6 недель</w:t>
            </w:r>
          </w:p>
        </w:tc>
        <w:tc>
          <w:tcPr>
            <w:tcW w:w="1417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Ведущий ТМ</w:t>
            </w:r>
          </w:p>
        </w:tc>
      </w:tr>
      <w:tr w:rsidR="00131A55">
        <w:trPr>
          <w:jc w:val="center"/>
        </w:trPr>
        <w:tc>
          <w:tcPr>
            <w:tcW w:w="454" w:type="dxa"/>
          </w:tcPr>
          <w:p w:rsidR="00131A55" w:rsidRDefault="00831EEF">
            <w:r>
              <w:rPr>
                <w:rFonts w:hAnsi="Arial"/>
                <w:sz w:val="18"/>
              </w:rPr>
              <w:t>3</w:t>
            </w:r>
          </w:p>
        </w:tc>
        <w:tc>
          <w:tcPr>
            <w:tcW w:w="2268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новую точку</w:t>
            </w:r>
          </w:p>
        </w:tc>
        <w:tc>
          <w:tcPr>
            <w:tcW w:w="2835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Размещение новинки в новом магазине + фото</w:t>
            </w:r>
          </w:p>
        </w:tc>
        <w:tc>
          <w:tcPr>
            <w:tcW w:w="170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500-1 000 ₽ за точку</w:t>
            </w:r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8 недель</w:t>
            </w:r>
          </w:p>
        </w:tc>
        <w:tc>
          <w:tcPr>
            <w:tcW w:w="1417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РМ</w:t>
            </w:r>
          </w:p>
        </w:tc>
      </w:tr>
      <w:tr w:rsidR="00131A55">
        <w:trPr>
          <w:jc w:val="center"/>
        </w:trPr>
        <w:tc>
          <w:tcPr>
            <w:tcW w:w="454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4</w:t>
            </w:r>
          </w:p>
        </w:tc>
        <w:tc>
          <w:tcPr>
            <w:tcW w:w="2268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доп. SKU в точке</w:t>
            </w:r>
          </w:p>
        </w:tc>
        <w:tc>
          <w:tcPr>
            <w:tcW w:w="2835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Добавление нового SKU в точку, где уже есть новинка</w:t>
            </w:r>
          </w:p>
        </w:tc>
        <w:tc>
          <w:tcPr>
            <w:tcW w:w="170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300-500 ₽ за SKU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8 недель</w:t>
            </w:r>
          </w:p>
        </w:tc>
        <w:tc>
          <w:tcPr>
            <w:tcW w:w="1417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РМ</w:t>
            </w:r>
          </w:p>
        </w:tc>
      </w:tr>
    </w:tbl>
    <w:p w:rsidR="00131A55" w:rsidRPr="00715794" w:rsidRDefault="00831EEF" w:rsidP="00715794">
      <w:r>
        <w:br/>
      </w:r>
      <w:r w:rsidR="004E14F9" w:rsidRPr="00715794">
        <w:rPr>
          <w:rFonts w:hAnsi="Arial"/>
          <w:b/>
          <w:color w:val="0B1C2C"/>
        </w:rPr>
        <w:t>10</w:t>
      </w:r>
      <w:r w:rsidRPr="00715794">
        <w:rPr>
          <w:rFonts w:hAnsi="Arial"/>
          <w:b/>
          <w:color w:val="0B1C2C"/>
        </w:rPr>
        <w:t>.2. Уровень 2. Вторичные продажи (дистрибьютор → РТТ → покупатель)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Цель: </w:t>
      </w:r>
      <w:proofErr w:type="gramStart"/>
      <w:r>
        <w:rPr>
          <w:rFonts w:hAnsi="Arial"/>
          <w:sz w:val="20"/>
        </w:rPr>
        <w:t>мотивировать ЭТП активно продавать</w:t>
      </w:r>
      <w:proofErr w:type="gramEnd"/>
      <w:r>
        <w:rPr>
          <w:rFonts w:hAnsi="Arial"/>
          <w:sz w:val="20"/>
        </w:rPr>
        <w:t xml:space="preserve"> новинку с полки конечному покупателю, а РТТ — закупать повторно и расширять выкладку.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Принцип: </w:t>
      </w:r>
      <w:r>
        <w:rPr>
          <w:rFonts w:hAnsi="Arial"/>
          <w:sz w:val="20"/>
        </w:rPr>
        <w:t xml:space="preserve">на первом этапе вывода новинки акции для РТТ минимальны — приоритет на мотивации ЭТП, поскольку именно они </w:t>
      </w:r>
      <w:proofErr w:type="spellStart"/>
      <w:r>
        <w:rPr>
          <w:rFonts w:hAnsi="Arial"/>
          <w:sz w:val="20"/>
        </w:rPr>
        <w:t>drive-ят</w:t>
      </w:r>
      <w:proofErr w:type="spellEnd"/>
      <w:r>
        <w:rPr>
          <w:rFonts w:hAnsi="Arial"/>
          <w:sz w:val="20"/>
        </w:rPr>
        <w:t xml:space="preserve"> продажи на полке. Активации РТТ начинаются со 2-го этапа (после подтверждения спроса).</w:t>
      </w:r>
    </w:p>
    <w:p w:rsidR="00131A55" w:rsidRPr="004E14F9" w:rsidRDefault="004E14F9">
      <w:pPr>
        <w:pStyle w:val="3"/>
        <w:rPr>
          <w:color w:val="auto"/>
        </w:rPr>
      </w:pPr>
      <w:r w:rsidRPr="004E14F9">
        <w:rPr>
          <w:rFonts w:hAnsi="Arial"/>
          <w:b/>
          <w:color w:val="auto"/>
        </w:rPr>
        <w:t>10</w:t>
      </w:r>
      <w:r w:rsidR="00831EEF" w:rsidRPr="004E14F9">
        <w:rPr>
          <w:rFonts w:hAnsi="Arial"/>
          <w:b/>
          <w:color w:val="auto"/>
        </w:rPr>
        <w:t>.2.1. Акция 1. Бонус ЭТП за каждую проданную банку TITAN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Суть: </w:t>
      </w:r>
      <w:r>
        <w:rPr>
          <w:rFonts w:hAnsi="Arial"/>
          <w:sz w:val="20"/>
        </w:rPr>
        <w:t>ЭТП получает фиксированный бонус за каждую проданную банку новинки. Это самая прямая мотивация — чем больше продал, тем больше заработал.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131A55">
        <w:trPr>
          <w:jc w:val="center"/>
        </w:trPr>
        <w:tc>
          <w:tcPr>
            <w:tcW w:w="2268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7370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Описание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Тип акции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Мотивация ЭТП (по результатам продаж)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Период</w:t>
            </w:r>
          </w:p>
        </w:tc>
        <w:tc>
          <w:tcPr>
            <w:tcW w:w="7370" w:type="dxa"/>
            <w:shd w:val="clear" w:color="auto" w:fill="F8F9FA"/>
          </w:tcPr>
          <w:p w:rsidR="00131A55" w:rsidRDefault="005F51CD" w:rsidP="005F51CD">
            <w:pPr>
              <w:jc w:val="center"/>
            </w:pPr>
            <w:r>
              <w:rPr>
                <w:rFonts w:hAnsi="Arial"/>
                <w:sz w:val="18"/>
              </w:rPr>
              <w:t>2</w:t>
            </w:r>
            <w:r w:rsidR="00831EEF">
              <w:rPr>
                <w:rFonts w:hAnsi="Arial"/>
                <w:sz w:val="18"/>
              </w:rPr>
              <w:t xml:space="preserve"> месяцев (например, 01.03 — 30.0</w:t>
            </w:r>
            <w:r>
              <w:rPr>
                <w:rFonts w:hAnsi="Arial"/>
                <w:sz w:val="18"/>
              </w:rPr>
              <w:t>5</w:t>
            </w:r>
            <w:r w:rsidR="00831EEF">
              <w:rPr>
                <w:rFonts w:hAnsi="Arial"/>
                <w:sz w:val="18"/>
              </w:rPr>
              <w:t>)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Условие №1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Выполнить или перевыполнить индивидуальный план продаж + прирост минимум 20% к аналогичному периоду прошлого года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Условие №2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Набрать наибольшее количество баллов среди всех ЭТП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Начисление баллов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1 АКБ (активная точка продаж с новинкой) = 10 баллов; 1 SKU = 1 балл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Призы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 w:rsidP="00EC1209">
            <w:pPr>
              <w:jc w:val="center"/>
            </w:pPr>
            <w:r>
              <w:rPr>
                <w:rFonts w:hAnsi="Arial"/>
                <w:sz w:val="18"/>
              </w:rPr>
              <w:t xml:space="preserve">1 место — </w:t>
            </w:r>
            <w:r w:rsidR="00EC1209">
              <w:rPr>
                <w:rFonts w:hAnsi="Arial"/>
                <w:sz w:val="18"/>
              </w:rPr>
              <w:t>_______</w:t>
            </w:r>
            <w:r>
              <w:rPr>
                <w:rFonts w:hAnsi="Arial"/>
                <w:sz w:val="18"/>
              </w:rPr>
              <w:t xml:space="preserve"> ₽; 2 место — </w:t>
            </w:r>
            <w:r w:rsidR="00EC1209">
              <w:rPr>
                <w:rFonts w:hAnsi="Arial"/>
                <w:sz w:val="18"/>
              </w:rPr>
              <w:t>_______</w:t>
            </w:r>
            <w:r>
              <w:rPr>
                <w:rFonts w:hAnsi="Arial"/>
                <w:sz w:val="18"/>
              </w:rPr>
              <w:t xml:space="preserve"> ₽; 3 место — </w:t>
            </w:r>
            <w:r w:rsidR="00EC1209">
              <w:rPr>
                <w:rFonts w:hAnsi="Arial"/>
                <w:sz w:val="18"/>
              </w:rPr>
              <w:t>_______</w:t>
            </w:r>
            <w:r>
              <w:rPr>
                <w:rFonts w:hAnsi="Arial"/>
                <w:sz w:val="18"/>
              </w:rPr>
              <w:t xml:space="preserve"> ₽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Формат выплаты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Подарочные карты от ЗАО «Эмпилс»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Бюджет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 w:rsidP="00EC1209">
            <w:pPr>
              <w:jc w:val="center"/>
            </w:pPr>
            <w:r>
              <w:rPr>
                <w:rFonts w:hAnsi="Arial"/>
                <w:sz w:val="18"/>
              </w:rPr>
              <w:t>180 000 ₽ + 1</w:t>
            </w:r>
            <w:r w:rsidR="00EC1209">
              <w:rPr>
                <w:rFonts w:hAnsi="Arial"/>
                <w:sz w:val="18"/>
              </w:rPr>
              <w:t>1</w:t>
            </w:r>
            <w:r>
              <w:rPr>
                <w:rFonts w:hAnsi="Arial"/>
                <w:sz w:val="18"/>
              </w:rPr>
              <w:t>% = 198 000 ₽ (макс. 200 000 ₽)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Контроль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 xml:space="preserve">Выгрузка из </w:t>
            </w:r>
            <w:proofErr w:type="spellStart"/>
            <w:r>
              <w:rPr>
                <w:rFonts w:hAnsi="Arial"/>
                <w:sz w:val="18"/>
              </w:rPr>
              <w:t>Сислинк</w:t>
            </w:r>
            <w:proofErr w:type="spellEnd"/>
            <w:r>
              <w:rPr>
                <w:rFonts w:hAnsi="Arial"/>
                <w:sz w:val="18"/>
              </w:rPr>
              <w:t xml:space="preserve"> + расписки по шаблону Эмпилс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Вручение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РМ вручает ЭТП по окончании периода акции</w:t>
            </w:r>
          </w:p>
        </w:tc>
      </w:tr>
    </w:tbl>
    <w:p w:rsidR="00A04372" w:rsidRDefault="00A04372">
      <w:pPr>
        <w:pStyle w:val="3"/>
        <w:rPr>
          <w:rFonts w:hAnsi="Arial"/>
          <w:b/>
          <w:color w:val="auto"/>
          <w:sz w:val="28"/>
          <w:szCs w:val="28"/>
        </w:rPr>
      </w:pPr>
    </w:p>
    <w:p w:rsidR="00370EC4" w:rsidRDefault="00370EC4">
      <w:pPr>
        <w:pStyle w:val="3"/>
        <w:rPr>
          <w:rFonts w:hAnsi="Arial"/>
          <w:b/>
          <w:color w:val="auto"/>
          <w:sz w:val="28"/>
          <w:szCs w:val="28"/>
        </w:rPr>
      </w:pPr>
    </w:p>
    <w:p w:rsidR="00131A55" w:rsidRPr="00A04372" w:rsidRDefault="004E14F9">
      <w:pPr>
        <w:pStyle w:val="3"/>
        <w:rPr>
          <w:color w:val="auto"/>
        </w:rPr>
      </w:pPr>
      <w:r w:rsidRPr="00A04372">
        <w:rPr>
          <w:rFonts w:hAnsi="Arial"/>
          <w:b/>
          <w:color w:val="auto"/>
        </w:rPr>
        <w:t>10</w:t>
      </w:r>
      <w:r w:rsidR="00831EEF" w:rsidRPr="00A04372">
        <w:rPr>
          <w:rFonts w:hAnsi="Arial"/>
          <w:b/>
          <w:color w:val="auto"/>
        </w:rPr>
        <w:t>.2.2. Акция 2. Мотивация ЭТП на выполнение плана продаж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Суть: </w:t>
      </w:r>
      <w:r>
        <w:rPr>
          <w:rFonts w:hAnsi="Arial"/>
          <w:sz w:val="20"/>
        </w:rPr>
        <w:t>ЭТП получает бонус при выполнении планового объёма продаж новинки за период. Это стимулирует не разовые всплески, а стабильные продажи.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131A55">
        <w:trPr>
          <w:jc w:val="center"/>
        </w:trPr>
        <w:tc>
          <w:tcPr>
            <w:tcW w:w="2268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7370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Описание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Тип акции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Мотивация ЭТП (за выполнение плана)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Период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Квартал (3 месяца)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Условие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Выполнение индивидуального плана продаж по новинке (100%)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Бонус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5-10% от стоимости проданной новинки — выплачивается в виде подарочной карты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Контроль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 xml:space="preserve">Выгрузка из </w:t>
            </w:r>
            <w:proofErr w:type="spellStart"/>
            <w:r>
              <w:rPr>
                <w:rFonts w:hAnsi="Arial"/>
                <w:sz w:val="18"/>
              </w:rPr>
              <w:t>Сислинк</w:t>
            </w:r>
            <w:proofErr w:type="spellEnd"/>
            <w:r>
              <w:rPr>
                <w:rFonts w:hAnsi="Arial"/>
                <w:sz w:val="18"/>
              </w:rPr>
              <w:t xml:space="preserve"> по итогам квартала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Бюджет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Зависит от прогноза продаж (рассчитывается на этапе 2)</w:t>
            </w:r>
          </w:p>
        </w:tc>
      </w:tr>
    </w:tbl>
    <w:p w:rsidR="004E14F9" w:rsidRDefault="004E14F9">
      <w:pPr>
        <w:pStyle w:val="3"/>
        <w:rPr>
          <w:rFonts w:hAnsi="Arial"/>
          <w:b/>
          <w:color w:val="auto"/>
          <w:sz w:val="28"/>
          <w:szCs w:val="28"/>
        </w:rPr>
      </w:pPr>
    </w:p>
    <w:p w:rsidR="00131A55" w:rsidRPr="00A04372" w:rsidRDefault="004E14F9">
      <w:pPr>
        <w:pStyle w:val="3"/>
        <w:rPr>
          <w:color w:val="auto"/>
        </w:rPr>
      </w:pPr>
      <w:r w:rsidRPr="00A04372">
        <w:rPr>
          <w:rFonts w:hAnsi="Arial"/>
          <w:b/>
          <w:color w:val="auto"/>
        </w:rPr>
        <w:t>10</w:t>
      </w:r>
      <w:r w:rsidR="00831EEF" w:rsidRPr="00A04372">
        <w:rPr>
          <w:rFonts w:hAnsi="Arial"/>
          <w:b/>
          <w:color w:val="auto"/>
        </w:rPr>
        <w:t>.2.3. Акция 3. Выкуп полочного пространства и выкладка TITAN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Суть: </w:t>
      </w:r>
      <w:r>
        <w:rPr>
          <w:rFonts w:hAnsi="Arial"/>
          <w:sz w:val="20"/>
        </w:rPr>
        <w:t>Эмпилс компенсирует дистрибьютору/РТТ затраты на выделение полочного пространства под новинку TITAN. Это обеспечивает видимость на полке и приоритетное размещение.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131A55">
        <w:trPr>
          <w:jc w:val="center"/>
        </w:trPr>
        <w:tc>
          <w:tcPr>
            <w:tcW w:w="2268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7370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Описание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Тип акции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Компенсация за полочное пространство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Условие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Выделение минимум 2 полок (или 0,5 м²) под новинку TITAN с POSM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Компенсация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50% стоимости аренды полки — на 3 месяца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Доп. условие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При наличии POSM (</w:t>
            </w:r>
            <w:proofErr w:type="spellStart"/>
            <w:r>
              <w:rPr>
                <w:rFonts w:hAnsi="Arial"/>
                <w:sz w:val="18"/>
              </w:rPr>
              <w:t>воблеры</w:t>
            </w:r>
            <w:proofErr w:type="spellEnd"/>
            <w:r>
              <w:rPr>
                <w:rFonts w:hAnsi="Arial"/>
                <w:sz w:val="18"/>
              </w:rPr>
              <w:t xml:space="preserve">, </w:t>
            </w:r>
            <w:proofErr w:type="spellStart"/>
            <w:r>
              <w:rPr>
                <w:rFonts w:hAnsi="Arial"/>
                <w:sz w:val="18"/>
              </w:rPr>
              <w:t>шелфтокеры</w:t>
            </w:r>
            <w:proofErr w:type="spellEnd"/>
            <w:r>
              <w:rPr>
                <w:rFonts w:hAnsi="Arial"/>
                <w:sz w:val="18"/>
              </w:rPr>
              <w:t>) — компенсация 70%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Контроль</w:t>
            </w:r>
          </w:p>
        </w:tc>
        <w:tc>
          <w:tcPr>
            <w:tcW w:w="7370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Фотоотчёт выкладки (фото до и после) + договор аренды полки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Бюджет</w:t>
            </w:r>
          </w:p>
        </w:tc>
        <w:tc>
          <w:tcPr>
            <w:tcW w:w="7370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По согласованию с директором по продажам (в рамках бюджета запуска)</w:t>
            </w:r>
          </w:p>
        </w:tc>
      </w:tr>
    </w:tbl>
    <w:p w:rsidR="00A04372" w:rsidRDefault="00A04372">
      <w:pPr>
        <w:pStyle w:val="3"/>
        <w:rPr>
          <w:rFonts w:hAnsi="Arial"/>
          <w:b/>
          <w:color w:val="auto"/>
        </w:rPr>
      </w:pPr>
    </w:p>
    <w:p w:rsidR="00131A55" w:rsidRPr="00A04372" w:rsidRDefault="004E14F9">
      <w:pPr>
        <w:pStyle w:val="3"/>
        <w:rPr>
          <w:color w:val="auto"/>
        </w:rPr>
      </w:pPr>
      <w:r w:rsidRPr="00A04372">
        <w:rPr>
          <w:rFonts w:hAnsi="Arial"/>
          <w:b/>
          <w:color w:val="auto"/>
        </w:rPr>
        <w:t>10</w:t>
      </w:r>
      <w:r w:rsidR="00831EEF" w:rsidRPr="00A04372">
        <w:rPr>
          <w:rFonts w:hAnsi="Arial"/>
          <w:b/>
          <w:color w:val="auto"/>
        </w:rPr>
        <w:t>.2.4. Акция 4. Минимальные акции для РТТ (первый этап)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Суть: </w:t>
      </w:r>
      <w:r>
        <w:rPr>
          <w:rFonts w:hAnsi="Arial"/>
          <w:sz w:val="20"/>
        </w:rPr>
        <w:t>на первом этапе вывода новинки акции для РТТ минимальны. Приоритет — на мотивации ЭТП (акции 1-3), поскольку именно они двигают продажи на полке. Активации РТТ начинаются со 2-го этапа, после подтверждения спроса (этап 8 стандарта).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При повторной закупке новинки РТТ получает скидку 5% на следующую партию (через дистрибьютора).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 xml:space="preserve">Подарок за выкладку: при размещении новинки с POSM — фирменный </w:t>
      </w:r>
      <w:proofErr w:type="spellStart"/>
      <w:r>
        <w:rPr>
          <w:rFonts w:hAnsi="Arial"/>
          <w:sz w:val="20"/>
        </w:rPr>
        <w:t>мерч</w:t>
      </w:r>
      <w:proofErr w:type="spellEnd"/>
      <w:r>
        <w:rPr>
          <w:rFonts w:hAnsi="Arial"/>
          <w:sz w:val="20"/>
        </w:rPr>
        <w:t xml:space="preserve"> (</w:t>
      </w:r>
      <w:r w:rsidR="001C45F9">
        <w:rPr>
          <w:rFonts w:hAnsi="Arial"/>
          <w:sz w:val="20"/>
        </w:rPr>
        <w:t>блокнот</w:t>
      </w:r>
      <w:r w:rsidR="00EC4D6A">
        <w:rPr>
          <w:rFonts w:hAnsi="Arial"/>
          <w:sz w:val="20"/>
        </w:rPr>
        <w:t>, ручка и т.д.</w:t>
      </w:r>
      <w:r>
        <w:rPr>
          <w:rFonts w:hAnsi="Arial"/>
          <w:sz w:val="20"/>
        </w:rPr>
        <w:t>) для продавца.</w:t>
      </w:r>
    </w:p>
    <w:p w:rsidR="00131A55" w:rsidRDefault="00831EEF">
      <w:pPr>
        <w:spacing w:after="80"/>
        <w:ind w:left="454"/>
      </w:pPr>
      <w:r>
        <w:rPr>
          <w:rFonts w:hAnsi="Arial"/>
          <w:b/>
          <w:color w:val="F47629"/>
          <w:sz w:val="20"/>
        </w:rPr>
        <w:t xml:space="preserve">▸ </w:t>
      </w:r>
      <w:r>
        <w:rPr>
          <w:rFonts w:hAnsi="Arial"/>
          <w:sz w:val="20"/>
        </w:rPr>
        <w:t>Активные акции для РТТ (скидки, бонусы за объём) — только после этапа 8 (обратная связь подтвердила спрос).</w:t>
      </w:r>
    </w:p>
    <w:p w:rsidR="00131A55" w:rsidRPr="004E14F9" w:rsidRDefault="004E14F9" w:rsidP="004E14F9">
      <w:pPr>
        <w:rPr>
          <w:color w:val="auto"/>
        </w:rPr>
      </w:pPr>
      <w:r w:rsidRPr="004E14F9">
        <w:rPr>
          <w:rFonts w:hAnsi="Arial"/>
          <w:b/>
          <w:color w:val="auto"/>
        </w:rPr>
        <w:lastRenderedPageBreak/>
        <w:t>Таблица 2</w:t>
      </w:r>
      <w:r w:rsidR="00831EEF" w:rsidRPr="004E14F9">
        <w:rPr>
          <w:rFonts w:hAnsi="Arial"/>
          <w:b/>
          <w:color w:val="auto"/>
        </w:rPr>
        <w:t>. Сводная матрица трейд-маркетинговых акций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1134"/>
        <w:gridCol w:w="2551"/>
        <w:gridCol w:w="1984"/>
        <w:gridCol w:w="1701"/>
        <w:gridCol w:w="1417"/>
      </w:tblGrid>
      <w:tr w:rsidR="00131A55">
        <w:trPr>
          <w:jc w:val="center"/>
        </w:trPr>
        <w:tc>
          <w:tcPr>
            <w:tcW w:w="454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№</w:t>
            </w:r>
          </w:p>
        </w:tc>
        <w:tc>
          <w:tcPr>
            <w:tcW w:w="1134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w="2551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Акция</w:t>
            </w:r>
          </w:p>
        </w:tc>
        <w:tc>
          <w:tcPr>
            <w:tcW w:w="1984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Целевая аудитория</w:t>
            </w:r>
          </w:p>
        </w:tc>
        <w:tc>
          <w:tcPr>
            <w:tcW w:w="1701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Бюджет</w:t>
            </w:r>
          </w:p>
        </w:tc>
        <w:tc>
          <w:tcPr>
            <w:tcW w:w="1417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Срок</w:t>
            </w:r>
          </w:p>
        </w:tc>
      </w:tr>
      <w:tr w:rsidR="00131A55">
        <w:trPr>
          <w:jc w:val="center"/>
        </w:trPr>
        <w:tc>
          <w:tcPr>
            <w:tcW w:w="454" w:type="dxa"/>
          </w:tcPr>
          <w:p w:rsidR="00131A55" w:rsidRDefault="00831EEF">
            <w:r>
              <w:rPr>
                <w:rFonts w:hAnsi="Arial"/>
                <w:sz w:val="18"/>
              </w:rPr>
              <w:t>1</w:t>
            </w:r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Первичные</w:t>
            </w:r>
          </w:p>
        </w:tc>
        <w:tc>
          <w:tcPr>
            <w:tcW w:w="255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первичную загрузку</w:t>
            </w:r>
          </w:p>
        </w:tc>
        <w:tc>
          <w:tcPr>
            <w:tcW w:w="198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Дистрибьютор</w:t>
            </w:r>
          </w:p>
        </w:tc>
        <w:tc>
          <w:tcPr>
            <w:tcW w:w="170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 xml:space="preserve">5-10% </w:t>
            </w:r>
            <w:proofErr w:type="spellStart"/>
            <w:r>
              <w:rPr>
                <w:rFonts w:hAnsi="Arial"/>
                <w:sz w:val="18"/>
              </w:rPr>
              <w:t>ретробонус</w:t>
            </w:r>
            <w:proofErr w:type="spellEnd"/>
          </w:p>
        </w:tc>
        <w:tc>
          <w:tcPr>
            <w:tcW w:w="1417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4-6 недель</w:t>
            </w:r>
          </w:p>
        </w:tc>
      </w:tr>
      <w:tr w:rsidR="00131A55">
        <w:trPr>
          <w:jc w:val="center"/>
        </w:trPr>
        <w:tc>
          <w:tcPr>
            <w:tcW w:w="454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2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Первичные</w:t>
            </w:r>
          </w:p>
        </w:tc>
        <w:tc>
          <w:tcPr>
            <w:tcW w:w="255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расширение АКБ</w:t>
            </w:r>
          </w:p>
        </w:tc>
        <w:tc>
          <w:tcPr>
            <w:tcW w:w="198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Дистрибьютор</w:t>
            </w:r>
          </w:p>
        </w:tc>
        <w:tc>
          <w:tcPr>
            <w:tcW w:w="170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+3-5%</w:t>
            </w:r>
          </w:p>
        </w:tc>
        <w:tc>
          <w:tcPr>
            <w:tcW w:w="1417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4-6 недель</w:t>
            </w:r>
          </w:p>
        </w:tc>
      </w:tr>
      <w:tr w:rsidR="00131A55">
        <w:trPr>
          <w:jc w:val="center"/>
        </w:trPr>
        <w:tc>
          <w:tcPr>
            <w:tcW w:w="454" w:type="dxa"/>
          </w:tcPr>
          <w:p w:rsidR="00131A55" w:rsidRDefault="00831EEF">
            <w:r>
              <w:rPr>
                <w:rFonts w:hAnsi="Arial"/>
                <w:sz w:val="18"/>
              </w:rPr>
              <w:t>3</w:t>
            </w:r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Первичные</w:t>
            </w:r>
          </w:p>
        </w:tc>
        <w:tc>
          <w:tcPr>
            <w:tcW w:w="255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новую точку</w:t>
            </w:r>
          </w:p>
        </w:tc>
        <w:tc>
          <w:tcPr>
            <w:tcW w:w="198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ЭТП / РМ</w:t>
            </w:r>
          </w:p>
        </w:tc>
        <w:tc>
          <w:tcPr>
            <w:tcW w:w="170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500-1 000 ₽/точка</w:t>
            </w:r>
          </w:p>
        </w:tc>
        <w:tc>
          <w:tcPr>
            <w:tcW w:w="1417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8 недель</w:t>
            </w:r>
          </w:p>
        </w:tc>
      </w:tr>
      <w:tr w:rsidR="00131A55">
        <w:trPr>
          <w:jc w:val="center"/>
        </w:trPr>
        <w:tc>
          <w:tcPr>
            <w:tcW w:w="454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4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Первичные</w:t>
            </w:r>
          </w:p>
        </w:tc>
        <w:tc>
          <w:tcPr>
            <w:tcW w:w="255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доп. SKU</w:t>
            </w:r>
          </w:p>
        </w:tc>
        <w:tc>
          <w:tcPr>
            <w:tcW w:w="198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ЭТП / РМ</w:t>
            </w:r>
          </w:p>
        </w:tc>
        <w:tc>
          <w:tcPr>
            <w:tcW w:w="170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300-500 ₽/SKU</w:t>
            </w:r>
          </w:p>
        </w:tc>
        <w:tc>
          <w:tcPr>
            <w:tcW w:w="1417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8 недель</w:t>
            </w:r>
          </w:p>
        </w:tc>
      </w:tr>
      <w:tr w:rsidR="00131A55">
        <w:trPr>
          <w:jc w:val="center"/>
        </w:trPr>
        <w:tc>
          <w:tcPr>
            <w:tcW w:w="454" w:type="dxa"/>
          </w:tcPr>
          <w:p w:rsidR="00131A55" w:rsidRDefault="00831EEF">
            <w:r>
              <w:rPr>
                <w:rFonts w:hAnsi="Arial"/>
                <w:sz w:val="18"/>
              </w:rPr>
              <w:t>5</w:t>
            </w:r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Вторичные</w:t>
            </w:r>
          </w:p>
        </w:tc>
        <w:tc>
          <w:tcPr>
            <w:tcW w:w="255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Бонус за каждую банку (конкурс)</w:t>
            </w:r>
          </w:p>
        </w:tc>
        <w:tc>
          <w:tcPr>
            <w:tcW w:w="198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ЭТП</w:t>
            </w:r>
          </w:p>
        </w:tc>
        <w:tc>
          <w:tcPr>
            <w:tcW w:w="170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180 000 ₽ (3 приза)</w:t>
            </w:r>
          </w:p>
        </w:tc>
        <w:tc>
          <w:tcPr>
            <w:tcW w:w="1417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6 месяцев</w:t>
            </w:r>
          </w:p>
        </w:tc>
      </w:tr>
      <w:tr w:rsidR="00131A55">
        <w:trPr>
          <w:jc w:val="center"/>
        </w:trPr>
        <w:tc>
          <w:tcPr>
            <w:tcW w:w="454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6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Вторичные</w:t>
            </w:r>
          </w:p>
        </w:tc>
        <w:tc>
          <w:tcPr>
            <w:tcW w:w="255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Мотивация за план продаж</w:t>
            </w:r>
          </w:p>
        </w:tc>
        <w:tc>
          <w:tcPr>
            <w:tcW w:w="198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ЭТП</w:t>
            </w:r>
          </w:p>
        </w:tc>
        <w:tc>
          <w:tcPr>
            <w:tcW w:w="170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5-10% от объёма</w:t>
            </w:r>
          </w:p>
        </w:tc>
        <w:tc>
          <w:tcPr>
            <w:tcW w:w="1417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Квартал</w:t>
            </w:r>
          </w:p>
        </w:tc>
      </w:tr>
      <w:tr w:rsidR="00131A55">
        <w:trPr>
          <w:jc w:val="center"/>
        </w:trPr>
        <w:tc>
          <w:tcPr>
            <w:tcW w:w="454" w:type="dxa"/>
          </w:tcPr>
          <w:p w:rsidR="00131A55" w:rsidRDefault="00831EEF">
            <w:r>
              <w:rPr>
                <w:rFonts w:hAnsi="Arial"/>
                <w:sz w:val="18"/>
              </w:rPr>
              <w:t>7</w:t>
            </w:r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Вторичные</w:t>
            </w:r>
          </w:p>
        </w:tc>
        <w:tc>
          <w:tcPr>
            <w:tcW w:w="255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Выкуп полочного пространства</w:t>
            </w:r>
          </w:p>
        </w:tc>
        <w:tc>
          <w:tcPr>
            <w:tcW w:w="198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Дистрибьютор / РТТ</w:t>
            </w:r>
          </w:p>
        </w:tc>
        <w:tc>
          <w:tcPr>
            <w:tcW w:w="1701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50-70% аренды</w:t>
            </w:r>
          </w:p>
        </w:tc>
        <w:tc>
          <w:tcPr>
            <w:tcW w:w="1417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3 месяца</w:t>
            </w:r>
          </w:p>
        </w:tc>
      </w:tr>
      <w:tr w:rsidR="00131A55">
        <w:trPr>
          <w:jc w:val="center"/>
        </w:trPr>
        <w:tc>
          <w:tcPr>
            <w:tcW w:w="454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8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Вторичные</w:t>
            </w:r>
          </w:p>
        </w:tc>
        <w:tc>
          <w:tcPr>
            <w:tcW w:w="255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Скидка за повторную закупку</w:t>
            </w:r>
          </w:p>
        </w:tc>
        <w:tc>
          <w:tcPr>
            <w:tcW w:w="198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РТТ</w:t>
            </w:r>
          </w:p>
        </w:tc>
        <w:tc>
          <w:tcPr>
            <w:tcW w:w="1701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5%</w:t>
            </w:r>
          </w:p>
        </w:tc>
        <w:tc>
          <w:tcPr>
            <w:tcW w:w="1417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После этапа 8</w:t>
            </w:r>
          </w:p>
        </w:tc>
      </w:tr>
    </w:tbl>
    <w:p w:rsidR="00A04372" w:rsidRDefault="00A04372">
      <w:pPr>
        <w:pStyle w:val="2"/>
        <w:rPr>
          <w:rFonts w:hAnsi="Arial"/>
          <w:b/>
          <w:color w:val="0B1C2C"/>
          <w:sz w:val="24"/>
          <w:szCs w:val="24"/>
        </w:rPr>
      </w:pPr>
    </w:p>
    <w:p w:rsidR="00131A55" w:rsidRPr="00A04372" w:rsidRDefault="004E14F9">
      <w:pPr>
        <w:pStyle w:val="2"/>
        <w:rPr>
          <w:sz w:val="24"/>
          <w:szCs w:val="24"/>
        </w:rPr>
      </w:pPr>
      <w:r w:rsidRPr="00A04372">
        <w:rPr>
          <w:rFonts w:hAnsi="Arial"/>
          <w:b/>
          <w:color w:val="0B1C2C"/>
          <w:sz w:val="24"/>
          <w:szCs w:val="24"/>
        </w:rPr>
        <w:t>10</w:t>
      </w:r>
      <w:r w:rsidR="00831EEF" w:rsidRPr="00A04372">
        <w:rPr>
          <w:rFonts w:hAnsi="Arial"/>
          <w:b/>
          <w:color w:val="0B1C2C"/>
          <w:sz w:val="24"/>
          <w:szCs w:val="24"/>
        </w:rPr>
        <w:t>.3. Связь трейд-маркетинга с этапами стандарта</w:t>
      </w:r>
    </w:p>
    <w:p w:rsidR="00131A55" w:rsidRDefault="00831EEF">
      <w:pPr>
        <w:spacing w:after="120"/>
        <w:ind w:firstLine="283"/>
      </w:pPr>
      <w:r>
        <w:rPr>
          <w:rFonts w:hAnsi="Arial"/>
          <w:sz w:val="20"/>
        </w:rPr>
        <w:t>Трейд-маркетинговые акции запускаются параллельно с этапами стандарта вывода новинки. Ниже — когда какая акция активируется: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131A55">
        <w:trPr>
          <w:jc w:val="center"/>
        </w:trPr>
        <w:tc>
          <w:tcPr>
            <w:tcW w:w="2268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Этап стандарта</w:t>
            </w:r>
          </w:p>
        </w:tc>
        <w:tc>
          <w:tcPr>
            <w:tcW w:w="3969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Трейд-маркетинговая акция</w:t>
            </w:r>
          </w:p>
        </w:tc>
        <w:tc>
          <w:tcPr>
            <w:tcW w:w="2835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Когда запускается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Этап 4. Утверждение плана</w:t>
            </w:r>
          </w:p>
        </w:tc>
        <w:tc>
          <w:tcPr>
            <w:tcW w:w="3969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Разработка бюджета трейд-маркетинга</w:t>
            </w:r>
          </w:p>
        </w:tc>
        <w:tc>
          <w:tcPr>
            <w:tcW w:w="2835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Параллельно с утверждением плана запуска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Этап 6. Сбор потребности</w:t>
            </w:r>
          </w:p>
        </w:tc>
        <w:tc>
          <w:tcPr>
            <w:tcW w:w="3969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Акция №1: Бонус за первичную загрузку</w:t>
            </w:r>
          </w:p>
        </w:tc>
        <w:tc>
          <w:tcPr>
            <w:tcW w:w="2835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При первой отгрузке дистрибьютору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Этап 7. Запуск в точках</w:t>
            </w:r>
          </w:p>
        </w:tc>
        <w:tc>
          <w:tcPr>
            <w:tcW w:w="3969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Акции №3-4: Бонусы за точки и SKU</w:t>
            </w:r>
          </w:p>
        </w:tc>
        <w:tc>
          <w:tcPr>
            <w:tcW w:w="2835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С момента физического размещения в точках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Этап 7. Запуск в точках</w:t>
            </w:r>
          </w:p>
        </w:tc>
        <w:tc>
          <w:tcPr>
            <w:tcW w:w="3969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Акция №5: Бонус за банку (конкурс ЭТП)</w:t>
            </w:r>
          </w:p>
        </w:tc>
        <w:tc>
          <w:tcPr>
            <w:tcW w:w="2835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С первого дня продаж в точках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Этап 7. Запуск в точках</w:t>
            </w:r>
          </w:p>
        </w:tc>
        <w:tc>
          <w:tcPr>
            <w:tcW w:w="3969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Акция №7: Выкуп полочного пространства</w:t>
            </w:r>
          </w:p>
        </w:tc>
        <w:tc>
          <w:tcPr>
            <w:tcW w:w="2835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При наличии договора аренды полки</w:t>
            </w:r>
          </w:p>
        </w:tc>
      </w:tr>
      <w:tr w:rsidR="00131A55">
        <w:trPr>
          <w:jc w:val="center"/>
        </w:trPr>
        <w:tc>
          <w:tcPr>
            <w:tcW w:w="2268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Этап 8. Обратная связь</w:t>
            </w:r>
          </w:p>
        </w:tc>
        <w:tc>
          <w:tcPr>
            <w:tcW w:w="3969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Акции №2, №6: Расширение АКБ и план продаж</w:t>
            </w:r>
          </w:p>
        </w:tc>
        <w:tc>
          <w:tcPr>
            <w:tcW w:w="2835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После подтверждения спроса (30 дней)</w:t>
            </w:r>
          </w:p>
        </w:tc>
      </w:tr>
      <w:tr w:rsidR="00131A55">
        <w:trPr>
          <w:jc w:val="center"/>
        </w:trPr>
        <w:tc>
          <w:tcPr>
            <w:tcW w:w="2268" w:type="dxa"/>
          </w:tcPr>
          <w:p w:rsidR="00131A55" w:rsidRDefault="00831EEF">
            <w:r>
              <w:rPr>
                <w:rFonts w:hAnsi="Arial"/>
                <w:sz w:val="18"/>
              </w:rPr>
              <w:t>После этапа 8</w:t>
            </w:r>
          </w:p>
        </w:tc>
        <w:tc>
          <w:tcPr>
            <w:tcW w:w="3969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Акция №8: Скидка за повторную закупку (РТТ)</w:t>
            </w:r>
          </w:p>
        </w:tc>
        <w:tc>
          <w:tcPr>
            <w:tcW w:w="2835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При подтверждённом спросе и повторных заказах</w:t>
            </w:r>
          </w:p>
        </w:tc>
      </w:tr>
    </w:tbl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Ключевое правило: </w:t>
      </w:r>
      <w:r>
        <w:rPr>
          <w:rFonts w:hAnsi="Arial"/>
          <w:sz w:val="20"/>
        </w:rPr>
        <w:t>трейд-маркетинговые акции НЕ заменяют этапы стандарта — они параллельны. Бюджет трейд-маркетинга утверждается на этапе 4 (Утверждение плана запуска) и является частью общего бюджета вывода новинки.</w:t>
      </w:r>
    </w:p>
    <w:p w:rsidR="00131A55" w:rsidRPr="00A04372" w:rsidRDefault="004E14F9">
      <w:pPr>
        <w:pStyle w:val="2"/>
        <w:rPr>
          <w:sz w:val="24"/>
          <w:szCs w:val="24"/>
        </w:rPr>
      </w:pPr>
      <w:r w:rsidRPr="00A04372">
        <w:rPr>
          <w:rFonts w:hAnsi="Arial"/>
          <w:b/>
          <w:color w:val="0B1C2C"/>
          <w:sz w:val="24"/>
          <w:szCs w:val="24"/>
        </w:rPr>
        <w:t>10</w:t>
      </w:r>
      <w:r w:rsidR="00831EEF" w:rsidRPr="00A04372">
        <w:rPr>
          <w:rFonts w:hAnsi="Arial"/>
          <w:b/>
          <w:color w:val="0B1C2C"/>
          <w:sz w:val="24"/>
          <w:szCs w:val="24"/>
        </w:rPr>
        <w:t>.4. Ответственные за трейд-маркетинг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131A55">
        <w:trPr>
          <w:jc w:val="center"/>
        </w:trPr>
        <w:tc>
          <w:tcPr>
            <w:tcW w:w="2835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lastRenderedPageBreak/>
              <w:t>Роль</w:t>
            </w:r>
          </w:p>
        </w:tc>
        <w:tc>
          <w:tcPr>
            <w:tcW w:w="6236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Зона ответственности в трейд-маркетинге</w:t>
            </w:r>
          </w:p>
        </w:tc>
      </w:tr>
      <w:tr w:rsidR="00131A55">
        <w:trPr>
          <w:jc w:val="center"/>
        </w:trPr>
        <w:tc>
          <w:tcPr>
            <w:tcW w:w="2835" w:type="dxa"/>
          </w:tcPr>
          <w:p w:rsidR="00131A55" w:rsidRDefault="00831EEF">
            <w:r>
              <w:rPr>
                <w:rFonts w:hAnsi="Arial"/>
                <w:sz w:val="18"/>
              </w:rPr>
              <w:t>Ведущий менеджер по трейд-маркетингу</w:t>
            </w:r>
          </w:p>
        </w:tc>
        <w:tc>
          <w:tcPr>
            <w:tcW w:w="6236" w:type="dxa"/>
          </w:tcPr>
          <w:p w:rsidR="00131A55" w:rsidRDefault="00831EEF" w:rsidP="0012066A">
            <w:pPr>
              <w:jc w:val="center"/>
            </w:pPr>
            <w:r>
              <w:rPr>
                <w:rFonts w:hAnsi="Arial"/>
                <w:sz w:val="18"/>
              </w:rPr>
              <w:t>Разработка механик акций, расчёт бюджетов, согласование с директором по продажам. Контроль исполнения.</w:t>
            </w:r>
          </w:p>
        </w:tc>
      </w:tr>
      <w:tr w:rsidR="00131A55">
        <w:trPr>
          <w:jc w:val="center"/>
        </w:trPr>
        <w:tc>
          <w:tcPr>
            <w:tcW w:w="2835" w:type="dxa"/>
            <w:shd w:val="clear" w:color="auto" w:fill="F8F9FA"/>
          </w:tcPr>
          <w:p w:rsidR="00131A55" w:rsidRDefault="00831EEF" w:rsidP="0057218C">
            <w:r>
              <w:rPr>
                <w:rFonts w:hAnsi="Arial"/>
                <w:sz w:val="18"/>
              </w:rPr>
              <w:t xml:space="preserve">Директор по </w:t>
            </w:r>
            <w:r w:rsidR="0057218C">
              <w:rPr>
                <w:rFonts w:hAnsi="Arial"/>
                <w:sz w:val="18"/>
              </w:rPr>
              <w:t>продажам</w:t>
            </w:r>
          </w:p>
        </w:tc>
        <w:tc>
          <w:tcPr>
            <w:tcW w:w="6236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 xml:space="preserve">Утверждение бюджета трейд-маркетинга. Контроль соответствия </w:t>
            </w:r>
            <w:proofErr w:type="gramStart"/>
            <w:r>
              <w:rPr>
                <w:rFonts w:hAnsi="Arial"/>
                <w:sz w:val="18"/>
              </w:rPr>
              <w:t>бренд-стратегии</w:t>
            </w:r>
            <w:proofErr w:type="gramEnd"/>
            <w:r>
              <w:rPr>
                <w:rFonts w:hAnsi="Arial"/>
                <w:sz w:val="18"/>
              </w:rPr>
              <w:t>.</w:t>
            </w:r>
          </w:p>
        </w:tc>
      </w:tr>
      <w:tr w:rsidR="00131A55">
        <w:trPr>
          <w:jc w:val="center"/>
        </w:trPr>
        <w:tc>
          <w:tcPr>
            <w:tcW w:w="2835" w:type="dxa"/>
          </w:tcPr>
          <w:p w:rsidR="00131A55" w:rsidRDefault="00831EEF">
            <w:r>
              <w:rPr>
                <w:rFonts w:hAnsi="Arial"/>
                <w:sz w:val="18"/>
              </w:rPr>
              <w:t>Директор по продажам</w:t>
            </w:r>
          </w:p>
        </w:tc>
        <w:tc>
          <w:tcPr>
            <w:tcW w:w="6236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Согласование квот и планов продаж для акций. Утверждение условий для дистрибьюторов.</w:t>
            </w:r>
          </w:p>
        </w:tc>
      </w:tr>
      <w:tr w:rsidR="00131A55">
        <w:trPr>
          <w:jc w:val="center"/>
        </w:trPr>
        <w:tc>
          <w:tcPr>
            <w:tcW w:w="2835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Региональный директор</w:t>
            </w:r>
          </w:p>
        </w:tc>
        <w:tc>
          <w:tcPr>
            <w:tcW w:w="6236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Контроль исполнения акций в своём ФО. Свод отчётности по регионам.</w:t>
            </w:r>
          </w:p>
        </w:tc>
      </w:tr>
      <w:tr w:rsidR="00131A55">
        <w:trPr>
          <w:jc w:val="center"/>
        </w:trPr>
        <w:tc>
          <w:tcPr>
            <w:tcW w:w="2835" w:type="dxa"/>
          </w:tcPr>
          <w:p w:rsidR="00131A55" w:rsidRDefault="00831EEF">
            <w:r>
              <w:rPr>
                <w:rFonts w:hAnsi="Arial"/>
                <w:sz w:val="18"/>
              </w:rPr>
              <w:t>Региональный менеджер</w:t>
            </w:r>
          </w:p>
        </w:tc>
        <w:tc>
          <w:tcPr>
            <w:tcW w:w="6236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 xml:space="preserve">Сбор фотоотчётов, расписок, выгрузок из </w:t>
            </w:r>
            <w:proofErr w:type="spellStart"/>
            <w:r>
              <w:rPr>
                <w:rFonts w:hAnsi="Arial"/>
                <w:sz w:val="18"/>
              </w:rPr>
              <w:t>Сислинк</w:t>
            </w:r>
            <w:proofErr w:type="spellEnd"/>
            <w:r>
              <w:rPr>
                <w:rFonts w:hAnsi="Arial"/>
                <w:sz w:val="18"/>
              </w:rPr>
              <w:t>. Вручение бонусов ЭТП.</w:t>
            </w:r>
          </w:p>
        </w:tc>
      </w:tr>
      <w:tr w:rsidR="00131A55">
        <w:trPr>
          <w:jc w:val="center"/>
        </w:trPr>
        <w:tc>
          <w:tcPr>
            <w:tcW w:w="2835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ЭТП</w:t>
            </w:r>
          </w:p>
        </w:tc>
        <w:tc>
          <w:tcPr>
            <w:tcW w:w="6236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Активное продвижение новинки в точках. Сбор заказов. Фото выкладки.</w:t>
            </w:r>
          </w:p>
        </w:tc>
      </w:tr>
    </w:tbl>
    <w:p w:rsidR="00A04372" w:rsidRDefault="00A04372">
      <w:pPr>
        <w:pStyle w:val="2"/>
        <w:rPr>
          <w:rFonts w:hAnsi="Arial"/>
          <w:b/>
          <w:color w:val="0B1C2C"/>
          <w:sz w:val="24"/>
          <w:szCs w:val="24"/>
        </w:rPr>
      </w:pPr>
    </w:p>
    <w:p w:rsidR="00131A55" w:rsidRPr="00A04372" w:rsidRDefault="004E14F9">
      <w:pPr>
        <w:pStyle w:val="2"/>
        <w:rPr>
          <w:sz w:val="24"/>
          <w:szCs w:val="24"/>
        </w:rPr>
      </w:pPr>
      <w:r w:rsidRPr="00A04372">
        <w:rPr>
          <w:rFonts w:hAnsi="Arial"/>
          <w:b/>
          <w:color w:val="0B1C2C"/>
          <w:sz w:val="24"/>
          <w:szCs w:val="24"/>
        </w:rPr>
        <w:t>10</w:t>
      </w:r>
      <w:r w:rsidR="00831EEF" w:rsidRPr="00A04372">
        <w:rPr>
          <w:rFonts w:hAnsi="Arial"/>
          <w:b/>
          <w:color w:val="0B1C2C"/>
          <w:sz w:val="24"/>
          <w:szCs w:val="24"/>
        </w:rPr>
        <w:t>.5. Бюджет трейд-маркетинга</w:t>
      </w:r>
    </w:p>
    <w:p w:rsidR="00131A55" w:rsidRDefault="00831EEF">
      <w:pPr>
        <w:spacing w:after="120"/>
        <w:ind w:firstLine="283"/>
      </w:pPr>
      <w:r>
        <w:rPr>
          <w:rFonts w:hAnsi="Arial"/>
          <w:b/>
          <w:sz w:val="20"/>
        </w:rPr>
        <w:t xml:space="preserve">Бюджет трейд-маркетинга </w:t>
      </w:r>
      <w:r>
        <w:rPr>
          <w:rFonts w:hAnsi="Arial"/>
          <w:sz w:val="20"/>
        </w:rPr>
        <w:t>рассчитывается на этапе 4 (Утверждение плана запуска) и входит в общий бюджет вывода новинки. Ориентировочная структура: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1134"/>
        <w:gridCol w:w="3969"/>
      </w:tblGrid>
      <w:tr w:rsidR="00131A55">
        <w:trPr>
          <w:jc w:val="center"/>
        </w:trPr>
        <w:tc>
          <w:tcPr>
            <w:tcW w:w="3969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Статья бюджета</w:t>
            </w:r>
          </w:p>
        </w:tc>
        <w:tc>
          <w:tcPr>
            <w:tcW w:w="1134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Доля</w:t>
            </w:r>
          </w:p>
        </w:tc>
        <w:tc>
          <w:tcPr>
            <w:tcW w:w="3969" w:type="dxa"/>
            <w:shd w:val="clear" w:color="auto" w:fill="0B1C2C"/>
          </w:tcPr>
          <w:p w:rsidR="00131A55" w:rsidRDefault="00831EEF">
            <w:pPr>
              <w:jc w:val="center"/>
            </w:pPr>
            <w:r>
              <w:rPr>
                <w:rFonts w:hAnsi="Arial"/>
                <w:b/>
                <w:color w:val="FFFFFF"/>
                <w:sz w:val="18"/>
              </w:rPr>
              <w:t>Описание</w:t>
            </w:r>
          </w:p>
        </w:tc>
      </w:tr>
      <w:tr w:rsidR="00131A55">
        <w:trPr>
          <w:jc w:val="center"/>
        </w:trPr>
        <w:tc>
          <w:tcPr>
            <w:tcW w:w="3969" w:type="dxa"/>
          </w:tcPr>
          <w:p w:rsidR="00131A55" w:rsidRDefault="00831EEF">
            <w:r>
              <w:rPr>
                <w:rFonts w:hAnsi="Arial"/>
                <w:sz w:val="18"/>
              </w:rPr>
              <w:t>Акции первичных продаж (загрузка, АКБ, точки)</w:t>
            </w:r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40%</w:t>
            </w:r>
          </w:p>
        </w:tc>
        <w:tc>
          <w:tcPr>
            <w:tcW w:w="3969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Мотивация дистрибьюторов и ЭТП на закупку и расстановку</w:t>
            </w:r>
          </w:p>
        </w:tc>
      </w:tr>
      <w:tr w:rsidR="00131A55">
        <w:trPr>
          <w:jc w:val="center"/>
        </w:trPr>
        <w:tc>
          <w:tcPr>
            <w:tcW w:w="3969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>Акции вторичных продаж (конкурсы, бонусы)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35%</w:t>
            </w:r>
          </w:p>
        </w:tc>
        <w:tc>
          <w:tcPr>
            <w:tcW w:w="3969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Мотивация ЭТП на продажи с полки</w:t>
            </w:r>
          </w:p>
        </w:tc>
      </w:tr>
      <w:tr w:rsidR="00131A55">
        <w:trPr>
          <w:jc w:val="center"/>
        </w:trPr>
        <w:tc>
          <w:tcPr>
            <w:tcW w:w="3969" w:type="dxa"/>
          </w:tcPr>
          <w:p w:rsidR="00131A55" w:rsidRDefault="00831EEF">
            <w:r>
              <w:rPr>
                <w:rFonts w:hAnsi="Arial"/>
                <w:sz w:val="18"/>
              </w:rPr>
              <w:t>Выкуп полочного пространства</w:t>
            </w:r>
          </w:p>
        </w:tc>
        <w:tc>
          <w:tcPr>
            <w:tcW w:w="1134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15%</w:t>
            </w:r>
          </w:p>
        </w:tc>
        <w:tc>
          <w:tcPr>
            <w:tcW w:w="3969" w:type="dx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Компенсация за приоритетную выкладку</w:t>
            </w:r>
          </w:p>
        </w:tc>
      </w:tr>
      <w:tr w:rsidR="00131A55">
        <w:trPr>
          <w:jc w:val="center"/>
        </w:trPr>
        <w:tc>
          <w:tcPr>
            <w:tcW w:w="3969" w:type="dxa"/>
            <w:shd w:val="clear" w:color="auto" w:fill="F8F9FA"/>
          </w:tcPr>
          <w:p w:rsidR="00131A55" w:rsidRDefault="00831EEF">
            <w:r>
              <w:rPr>
                <w:rFonts w:hAnsi="Arial"/>
                <w:sz w:val="18"/>
              </w:rPr>
              <w:t xml:space="preserve">POSM и </w:t>
            </w:r>
            <w:proofErr w:type="spellStart"/>
            <w:r>
              <w:rPr>
                <w:rFonts w:hAnsi="Arial"/>
                <w:sz w:val="18"/>
              </w:rPr>
              <w:t>мерч</w:t>
            </w:r>
            <w:proofErr w:type="spellEnd"/>
            <w:r>
              <w:rPr>
                <w:rFonts w:hAnsi="Arial"/>
                <w:sz w:val="18"/>
              </w:rPr>
              <w:t xml:space="preserve"> для РТТ</w:t>
            </w:r>
          </w:p>
        </w:tc>
        <w:tc>
          <w:tcPr>
            <w:tcW w:w="1134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>10%</w:t>
            </w:r>
          </w:p>
        </w:tc>
        <w:tc>
          <w:tcPr>
            <w:tcW w:w="3969" w:type="dxa"/>
            <w:shd w:val="clear" w:color="auto" w:fill="F8F9FA"/>
          </w:tcPr>
          <w:p w:rsidR="00131A55" w:rsidRDefault="00831EEF">
            <w:pPr>
              <w:jc w:val="center"/>
            </w:pPr>
            <w:r>
              <w:rPr>
                <w:rFonts w:hAnsi="Arial"/>
                <w:sz w:val="18"/>
              </w:rPr>
              <w:t xml:space="preserve">Фирменные материалы, </w:t>
            </w:r>
            <w:proofErr w:type="spellStart"/>
            <w:r>
              <w:rPr>
                <w:rFonts w:hAnsi="Arial"/>
                <w:sz w:val="18"/>
              </w:rPr>
              <w:t>мерч</w:t>
            </w:r>
            <w:proofErr w:type="spellEnd"/>
            <w:r>
              <w:rPr>
                <w:rFonts w:hAnsi="Arial"/>
                <w:sz w:val="18"/>
              </w:rPr>
              <w:t xml:space="preserve"> для продавцов</w:t>
            </w:r>
          </w:p>
        </w:tc>
      </w:tr>
    </w:tbl>
    <w:p w:rsidR="00131A55" w:rsidRDefault="00831EEF">
      <w:pPr>
        <w:spacing w:after="120"/>
        <w:ind w:firstLine="283"/>
        <w:rPr>
          <w:rFonts w:hAnsi="Arial"/>
          <w:sz w:val="20"/>
        </w:rPr>
      </w:pPr>
      <w:r>
        <w:rPr>
          <w:rFonts w:hAnsi="Arial"/>
          <w:b/>
          <w:sz w:val="20"/>
        </w:rPr>
        <w:t xml:space="preserve">Контроль бюджета: </w:t>
      </w:r>
      <w:r>
        <w:rPr>
          <w:rFonts w:hAnsi="Arial"/>
          <w:sz w:val="20"/>
        </w:rPr>
        <w:t xml:space="preserve">ведущий менеджер по ТМ ежемесячно </w:t>
      </w:r>
      <w:proofErr w:type="gramStart"/>
      <w:r>
        <w:rPr>
          <w:rFonts w:hAnsi="Arial"/>
          <w:sz w:val="20"/>
        </w:rPr>
        <w:t>предоставляет отчёт</w:t>
      </w:r>
      <w:proofErr w:type="gramEnd"/>
      <w:r>
        <w:rPr>
          <w:rFonts w:hAnsi="Arial"/>
          <w:sz w:val="20"/>
        </w:rPr>
        <w:t xml:space="preserve"> о расходовании бюджета трейд-маркетинга. При превышении 80% бюджета — запрос на доп. согласование директором по </w:t>
      </w:r>
      <w:r w:rsidR="003353B7">
        <w:rPr>
          <w:rFonts w:hAnsi="Arial"/>
          <w:sz w:val="20"/>
        </w:rPr>
        <w:t>продажам</w:t>
      </w:r>
      <w:r>
        <w:rPr>
          <w:rFonts w:hAnsi="Arial"/>
          <w:sz w:val="20"/>
        </w:rPr>
        <w:t>.</w:t>
      </w:r>
    </w:p>
    <w:p w:rsidR="001F765E" w:rsidRPr="001F765E" w:rsidRDefault="001F765E" w:rsidP="001F765E">
      <w:pPr>
        <w:pStyle w:val="1"/>
        <w:keepNext/>
        <w:spacing w:before="480" w:after="240"/>
        <w:rPr>
          <w:rFonts w:hAnsi="Arial" w:cs="Arial"/>
        </w:rPr>
      </w:pPr>
      <w:r w:rsidRPr="001F765E">
        <w:rPr>
          <w:rFonts w:hAnsi="Arial" w:cs="Arial"/>
          <w:b/>
          <w:bCs/>
          <w:color w:val="0B1C2C"/>
        </w:rPr>
        <w:t>11. Заключение</w:t>
      </w:r>
    </w:p>
    <w:p w:rsidR="001F765E" w:rsidRDefault="001F765E" w:rsidP="001F765E">
      <w:pPr>
        <w:spacing w:after="120"/>
        <w:ind w:firstLine="480"/>
        <w:jc w:val="both"/>
      </w:pPr>
      <w:r>
        <w:rPr>
          <w:b/>
          <w:bCs/>
        </w:rPr>
        <w:t>Стандарт</w:t>
      </w:r>
      <w:r>
        <w:rPr>
          <w:b/>
          <w:bCs/>
        </w:rPr>
        <w:t xml:space="preserve"> </w:t>
      </w:r>
      <w:r>
        <w:rPr>
          <w:b/>
          <w:bCs/>
        </w:rPr>
        <w:t>обеспечивает</w:t>
      </w:r>
      <w:r>
        <w:rPr>
          <w:b/>
          <w:bCs/>
        </w:rPr>
        <w:t xml:space="preserve"> </w:t>
      </w:r>
      <w:r>
        <w:rPr>
          <w:b/>
          <w:bCs/>
        </w:rPr>
        <w:t>единый</w:t>
      </w:r>
      <w:r>
        <w:rPr>
          <w:b/>
          <w:bCs/>
        </w:rPr>
        <w:t xml:space="preserve"> </w:t>
      </w:r>
      <w:r>
        <w:rPr>
          <w:b/>
          <w:bCs/>
        </w:rPr>
        <w:t>порядок</w:t>
      </w:r>
      <w:r>
        <w:rPr>
          <w:b/>
          <w:bCs/>
        </w:rPr>
        <w:t xml:space="preserve"> </w:t>
      </w:r>
      <w:r>
        <w:rPr>
          <w:b/>
          <w:bCs/>
        </w:rPr>
        <w:t>вывода</w:t>
      </w:r>
      <w:r>
        <w:rPr>
          <w:b/>
          <w:bCs/>
        </w:rPr>
        <w:t xml:space="preserve"> </w:t>
      </w:r>
      <w:r>
        <w:rPr>
          <w:b/>
          <w:bCs/>
        </w:rPr>
        <w:t>новинок</w:t>
      </w:r>
      <w:r>
        <w:rPr>
          <w:b/>
          <w:bCs/>
        </w:rPr>
        <w:t xml:space="preserve"> </w:t>
      </w:r>
      <w:r>
        <w:rPr>
          <w:b/>
          <w:bCs/>
        </w:rPr>
        <w:t>на</w:t>
      </w:r>
      <w:r>
        <w:rPr>
          <w:b/>
          <w:bCs/>
        </w:rPr>
        <w:t xml:space="preserve"> </w:t>
      </w:r>
      <w:r>
        <w:rPr>
          <w:b/>
          <w:bCs/>
        </w:rPr>
        <w:t>рынок</w:t>
      </w:r>
      <w:r>
        <w:rPr>
          <w:b/>
          <w:bCs/>
        </w:rPr>
        <w:t xml:space="preserve"> </w:t>
      </w:r>
      <w:r>
        <w:rPr>
          <w:b/>
          <w:bCs/>
        </w:rPr>
        <w:t>для</w:t>
      </w:r>
      <w:r>
        <w:rPr>
          <w:b/>
          <w:bCs/>
        </w:rPr>
        <w:t xml:space="preserve"> </w:t>
      </w:r>
      <w:r>
        <w:rPr>
          <w:b/>
          <w:bCs/>
        </w:rPr>
        <w:t>всех</w:t>
      </w:r>
      <w:r>
        <w:rPr>
          <w:b/>
          <w:bCs/>
        </w:rPr>
        <w:t xml:space="preserve"> </w:t>
      </w:r>
      <w:r>
        <w:rPr>
          <w:b/>
          <w:bCs/>
        </w:rPr>
        <w:t>брендов</w:t>
      </w:r>
      <w:r>
        <w:rPr>
          <w:b/>
          <w:bCs/>
        </w:rPr>
        <w:t xml:space="preserve"> </w:t>
      </w:r>
      <w:r>
        <w:rPr>
          <w:b/>
          <w:bCs/>
        </w:rPr>
        <w:t>«Эмпилс»</w:t>
      </w:r>
      <w:r>
        <w:rPr>
          <w:b/>
          <w:bCs/>
        </w:rPr>
        <w:t xml:space="preserve">. </w:t>
      </w:r>
      <w:r>
        <w:t>Соблюдение</w:t>
      </w:r>
      <w:r>
        <w:t xml:space="preserve"> </w:t>
      </w:r>
      <w:r>
        <w:t>стандарта</w:t>
      </w:r>
      <w:r>
        <w:t xml:space="preserve"> </w:t>
      </w:r>
      <w:r>
        <w:t>снижает</w:t>
      </w:r>
      <w:r>
        <w:t xml:space="preserve"> </w:t>
      </w:r>
      <w:r>
        <w:t>риск</w:t>
      </w:r>
      <w:r>
        <w:t xml:space="preserve"> </w:t>
      </w:r>
      <w:r>
        <w:t>ошибки</w:t>
      </w:r>
      <w:r>
        <w:t xml:space="preserve"> </w:t>
      </w:r>
      <w:r>
        <w:t>в</w:t>
      </w:r>
      <w:r>
        <w:t xml:space="preserve"> </w:t>
      </w:r>
      <w:r>
        <w:t>ценообразовании</w:t>
      </w:r>
      <w:r>
        <w:t xml:space="preserve">, </w:t>
      </w:r>
      <w:r>
        <w:t>упущенной</w:t>
      </w:r>
      <w:r>
        <w:t xml:space="preserve"> </w:t>
      </w:r>
      <w:r>
        <w:t>выкладки</w:t>
      </w:r>
      <w:r>
        <w:t xml:space="preserve"> </w:t>
      </w:r>
      <w:r>
        <w:t>в</w:t>
      </w:r>
      <w:r>
        <w:t xml:space="preserve"> </w:t>
      </w:r>
      <w:r>
        <w:t>точках</w:t>
      </w:r>
      <w:r>
        <w:t xml:space="preserve">, </w:t>
      </w:r>
      <w:r>
        <w:t>слабого</w:t>
      </w:r>
      <w:r>
        <w:t xml:space="preserve"> </w:t>
      </w:r>
      <w:r>
        <w:t>обучения</w:t>
      </w:r>
      <w:r>
        <w:t xml:space="preserve"> </w:t>
      </w:r>
      <w:r>
        <w:t>ЭТП</w:t>
      </w:r>
      <w:r>
        <w:t xml:space="preserve"> </w:t>
      </w:r>
      <w:r>
        <w:t>и</w:t>
      </w:r>
      <w:r>
        <w:t xml:space="preserve"> </w:t>
      </w:r>
      <w:r>
        <w:t>—</w:t>
      </w:r>
      <w:r>
        <w:t xml:space="preserve"> </w:t>
      </w:r>
      <w:r>
        <w:t>главное</w:t>
      </w:r>
      <w:r>
        <w:t xml:space="preserve"> </w:t>
      </w:r>
      <w:r>
        <w:t>—</w:t>
      </w:r>
      <w:r>
        <w:t xml:space="preserve"> </w:t>
      </w:r>
      <w:r>
        <w:t>невыполнения</w:t>
      </w:r>
      <w:r>
        <w:t xml:space="preserve"> </w:t>
      </w:r>
      <w:r>
        <w:t>плана</w:t>
      </w:r>
      <w:r>
        <w:t xml:space="preserve"> </w:t>
      </w:r>
      <w:r>
        <w:t>продаж</w:t>
      </w:r>
      <w:r>
        <w:t xml:space="preserve"> </w:t>
      </w:r>
      <w:r>
        <w:t>новинки</w:t>
      </w:r>
      <w:r>
        <w:t>.</w:t>
      </w:r>
    </w:p>
    <w:p w:rsidR="001F765E" w:rsidRDefault="001F765E" w:rsidP="001F765E">
      <w:pPr>
        <w:spacing w:after="120"/>
        <w:ind w:firstLine="480"/>
        <w:jc w:val="both"/>
      </w:pPr>
      <w:proofErr w:type="gramStart"/>
      <w:r>
        <w:rPr>
          <w:b/>
          <w:bCs/>
        </w:rPr>
        <w:lastRenderedPageBreak/>
        <w:t>Ключевой</w:t>
      </w:r>
      <w:r>
        <w:rPr>
          <w:b/>
          <w:bCs/>
        </w:rPr>
        <w:t xml:space="preserve"> </w:t>
      </w:r>
      <w:r>
        <w:rPr>
          <w:b/>
          <w:bCs/>
        </w:rPr>
        <w:t>принцип</w:t>
      </w:r>
      <w:r>
        <w:rPr>
          <w:b/>
          <w:bCs/>
        </w:rPr>
        <w:t xml:space="preserve">: </w:t>
      </w:r>
      <w:r>
        <w:t>маркетинг</w:t>
      </w:r>
      <w:r>
        <w:t xml:space="preserve"> </w:t>
      </w:r>
      <w:r>
        <w:t>отвечает</w:t>
      </w:r>
      <w:r>
        <w:t xml:space="preserve"> </w:t>
      </w:r>
      <w:r>
        <w:t>за</w:t>
      </w:r>
      <w:r>
        <w:t xml:space="preserve"> </w:t>
      </w:r>
      <w:r>
        <w:t>«что»</w:t>
      </w:r>
      <w:r>
        <w:t xml:space="preserve"> (</w:t>
      </w:r>
      <w:r>
        <w:t>анализ</w:t>
      </w:r>
      <w:r>
        <w:t xml:space="preserve">, </w:t>
      </w:r>
      <w:r>
        <w:t>цена</w:t>
      </w:r>
      <w:r>
        <w:t xml:space="preserve">, </w:t>
      </w:r>
      <w:r>
        <w:t>материалы</w:t>
      </w:r>
      <w:r>
        <w:t xml:space="preserve">, </w:t>
      </w:r>
      <w:r>
        <w:t>точки</w:t>
      </w:r>
      <w:r>
        <w:t xml:space="preserve"> </w:t>
      </w:r>
      <w:r>
        <w:t>упора</w:t>
      </w:r>
      <w:r>
        <w:t xml:space="preserve">), </w:t>
      </w:r>
      <w:r>
        <w:t>продажи</w:t>
      </w:r>
      <w:r>
        <w:t xml:space="preserve"> </w:t>
      </w:r>
      <w:r>
        <w:t>—</w:t>
      </w:r>
      <w:r>
        <w:t xml:space="preserve"> </w:t>
      </w:r>
      <w:r>
        <w:t>за</w:t>
      </w:r>
      <w:r>
        <w:t xml:space="preserve"> </w:t>
      </w:r>
      <w:r>
        <w:t>«как»</w:t>
      </w:r>
      <w:r>
        <w:t xml:space="preserve"> (</w:t>
      </w:r>
      <w:r>
        <w:t>обучение</w:t>
      </w:r>
      <w:r>
        <w:t xml:space="preserve">, </w:t>
      </w:r>
      <w:r>
        <w:t>выкладка</w:t>
      </w:r>
      <w:r>
        <w:t xml:space="preserve">, </w:t>
      </w:r>
      <w:r>
        <w:t>заказы</w:t>
      </w:r>
      <w:r>
        <w:t>).</w:t>
      </w:r>
      <w:proofErr w:type="gramEnd"/>
      <w:r>
        <w:t xml:space="preserve"> </w:t>
      </w:r>
      <w:r>
        <w:t>Связку</w:t>
      </w:r>
      <w:r>
        <w:t xml:space="preserve"> </w:t>
      </w:r>
      <w:r>
        <w:t>обеспечивает</w:t>
      </w:r>
      <w:r>
        <w:t xml:space="preserve"> </w:t>
      </w:r>
      <w:r>
        <w:t>ведущий</w:t>
      </w:r>
      <w:r>
        <w:t xml:space="preserve"> </w:t>
      </w:r>
      <w:r>
        <w:t>специалист</w:t>
      </w:r>
      <w:r>
        <w:t xml:space="preserve"> </w:t>
      </w:r>
      <w:r>
        <w:t>товарной</w:t>
      </w:r>
      <w:r>
        <w:t xml:space="preserve"> </w:t>
      </w:r>
      <w:r>
        <w:t>политики</w:t>
      </w:r>
      <w:r>
        <w:t xml:space="preserve"> </w:t>
      </w:r>
      <w:r>
        <w:t>—</w:t>
      </w:r>
      <w:r>
        <w:t xml:space="preserve"> </w:t>
      </w:r>
      <w:r>
        <w:t>он</w:t>
      </w:r>
      <w:r>
        <w:t xml:space="preserve"> </w:t>
      </w:r>
      <w:r>
        <w:t>же</w:t>
      </w:r>
      <w:r>
        <w:t xml:space="preserve"> </w:t>
      </w:r>
      <w:r>
        <w:t>«владелец»</w:t>
      </w:r>
      <w:r>
        <w:t xml:space="preserve"> </w:t>
      </w:r>
      <w:r>
        <w:t>запуска</w:t>
      </w:r>
      <w:r>
        <w:t xml:space="preserve"> </w:t>
      </w:r>
      <w:r>
        <w:t>со</w:t>
      </w:r>
      <w:r>
        <w:t xml:space="preserve"> </w:t>
      </w:r>
      <w:r>
        <w:t>стороны</w:t>
      </w:r>
      <w:r>
        <w:t xml:space="preserve"> </w:t>
      </w:r>
      <w:r>
        <w:t>маркетинга</w:t>
      </w:r>
      <w:r>
        <w:t>.</w:t>
      </w:r>
    </w:p>
    <w:p w:rsidR="001F765E" w:rsidRDefault="001F765E" w:rsidP="001F765E">
      <w:pPr>
        <w:spacing w:after="120"/>
        <w:ind w:firstLine="480"/>
        <w:jc w:val="both"/>
      </w:pPr>
      <w:r>
        <w:rPr>
          <w:b/>
          <w:bCs/>
        </w:rPr>
        <w:t>Стандарт</w:t>
      </w:r>
      <w:r>
        <w:rPr>
          <w:b/>
          <w:bCs/>
        </w:rPr>
        <w:t xml:space="preserve"> </w:t>
      </w:r>
      <w:r>
        <w:rPr>
          <w:b/>
          <w:bCs/>
        </w:rPr>
        <w:t>пересматривается</w:t>
      </w:r>
      <w:r>
        <w:rPr>
          <w:b/>
          <w:bCs/>
        </w:rPr>
        <w:t xml:space="preserve"> </w:t>
      </w:r>
      <w:r>
        <w:t>раз</w:t>
      </w:r>
      <w:r>
        <w:t xml:space="preserve"> </w:t>
      </w:r>
      <w:r>
        <w:t>в</w:t>
      </w:r>
      <w:r>
        <w:t xml:space="preserve"> </w:t>
      </w:r>
      <w:r>
        <w:t>год</w:t>
      </w:r>
      <w:r>
        <w:t xml:space="preserve"> </w:t>
      </w:r>
      <w:r>
        <w:t>по</w:t>
      </w:r>
      <w:r>
        <w:t xml:space="preserve"> </w:t>
      </w:r>
      <w:r>
        <w:t>итогам</w:t>
      </w:r>
      <w:r>
        <w:t xml:space="preserve"> </w:t>
      </w:r>
      <w:r>
        <w:t>запусков</w:t>
      </w:r>
      <w:r>
        <w:t xml:space="preserve">. </w:t>
      </w:r>
      <w:r>
        <w:t>Внесение</w:t>
      </w:r>
      <w:r>
        <w:t xml:space="preserve"> </w:t>
      </w:r>
      <w:r>
        <w:t>изменений</w:t>
      </w:r>
      <w:r>
        <w:t xml:space="preserve"> </w:t>
      </w:r>
      <w:r>
        <w:t>утверждается</w:t>
      </w:r>
      <w:r>
        <w:t xml:space="preserve"> </w:t>
      </w:r>
      <w:r>
        <w:t>директором</w:t>
      </w:r>
      <w:r>
        <w:t xml:space="preserve"> </w:t>
      </w:r>
      <w:r>
        <w:t>по</w:t>
      </w:r>
      <w:r>
        <w:t xml:space="preserve"> </w:t>
      </w:r>
      <w:r>
        <w:t>маркетингу</w:t>
      </w:r>
      <w:r>
        <w:t xml:space="preserve"> </w:t>
      </w:r>
      <w:r>
        <w:t>и</w:t>
      </w:r>
      <w:r>
        <w:t xml:space="preserve"> </w:t>
      </w:r>
      <w:r>
        <w:t>директором</w:t>
      </w:r>
      <w:r>
        <w:t xml:space="preserve"> </w:t>
      </w:r>
      <w:r>
        <w:t>по</w:t>
      </w:r>
      <w:r>
        <w:t xml:space="preserve"> </w:t>
      </w:r>
      <w:r>
        <w:t>продажам</w:t>
      </w:r>
      <w:r>
        <w:t>.</w:t>
      </w:r>
    </w:p>
    <w:p w:rsidR="001F765E" w:rsidRDefault="001F765E">
      <w:pPr>
        <w:spacing w:after="120"/>
        <w:ind w:firstLine="283"/>
      </w:pPr>
    </w:p>
    <w:sectPr w:rsidR="001F765E" w:rsidSect="004200DD">
      <w:headerReference w:type="default" r:id="rId10"/>
      <w:footerReference w:type="default" r:id="rId11"/>
      <w:pgSz w:w="16838" w:h="11906"/>
      <w:pgMar w:top="709" w:right="1417" w:bottom="1440" w:left="1417" w:header="708" w:footer="708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Ануфриева Екатерина Юрьевна" w:date="2026-09-22T16:15:00Z" w:initials="АЕЮ">
    <w:p w:rsidR="0080584E" w:rsidRDefault="0080584E">
      <w:pPr>
        <w:pStyle w:val="af1"/>
      </w:pPr>
      <w:r>
        <w:rPr>
          <w:rStyle w:val="af0"/>
        </w:rPr>
        <w:annotationRef/>
      </w:r>
      <w:proofErr w:type="spellStart"/>
      <w:r>
        <w:t>Лемана</w:t>
      </w:r>
      <w:proofErr w:type="spellEnd"/>
      <w:proofErr w:type="gramStart"/>
      <w:r>
        <w:t xml:space="preserve"> </w:t>
      </w:r>
      <w:r>
        <w:t>П</w:t>
      </w:r>
      <w:proofErr w:type="gramEnd"/>
      <w:r>
        <w:t>ро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28AA" w:rsidRDefault="007428AA">
      <w:pPr>
        <w:spacing w:line="240" w:lineRule="auto"/>
      </w:pPr>
      <w:r>
        <w:separator/>
      </w:r>
    </w:p>
  </w:endnote>
  <w:endnote w:type="continuationSeparator" w:id="0">
    <w:p w:rsidR="007428AA" w:rsidRDefault="00742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584E" w:rsidRDefault="0080584E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E638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28AA" w:rsidRDefault="007428AA">
      <w:pPr>
        <w:spacing w:line="240" w:lineRule="auto"/>
      </w:pPr>
      <w:r>
        <w:separator/>
      </w:r>
    </w:p>
  </w:footnote>
  <w:footnote w:type="continuationSeparator" w:id="0">
    <w:p w:rsidR="007428AA" w:rsidRDefault="007428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584E" w:rsidRPr="008F56DD" w:rsidRDefault="0080584E" w:rsidP="008F56DD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467BC"/>
    <w:multiLevelType w:val="hybridMultilevel"/>
    <w:tmpl w:val="E4E245B6"/>
    <w:lvl w:ilvl="0" w:tplc="D0947CD0">
      <w:start w:val="1"/>
      <w:numFmt w:val="bullet"/>
      <w:lvlText w:val="●"/>
      <w:lvlJc w:val="left"/>
      <w:pPr>
        <w:ind w:left="720" w:hanging="360"/>
      </w:pPr>
    </w:lvl>
    <w:lvl w:ilvl="1" w:tplc="BA6A20B4">
      <w:start w:val="1"/>
      <w:numFmt w:val="bullet"/>
      <w:lvlText w:val="○"/>
      <w:lvlJc w:val="left"/>
      <w:pPr>
        <w:ind w:left="1440" w:hanging="360"/>
      </w:pPr>
    </w:lvl>
    <w:lvl w:ilvl="2" w:tplc="F8022EFA">
      <w:start w:val="1"/>
      <w:numFmt w:val="bullet"/>
      <w:lvlText w:val="■"/>
      <w:lvlJc w:val="left"/>
      <w:pPr>
        <w:ind w:left="2160" w:hanging="360"/>
      </w:pPr>
    </w:lvl>
    <w:lvl w:ilvl="3" w:tplc="9DDEEC52">
      <w:start w:val="1"/>
      <w:numFmt w:val="bullet"/>
      <w:lvlText w:val="●"/>
      <w:lvlJc w:val="left"/>
      <w:pPr>
        <w:ind w:left="2880" w:hanging="360"/>
      </w:pPr>
    </w:lvl>
    <w:lvl w:ilvl="4" w:tplc="B89CBA54">
      <w:start w:val="1"/>
      <w:numFmt w:val="bullet"/>
      <w:lvlText w:val="○"/>
      <w:lvlJc w:val="left"/>
      <w:pPr>
        <w:ind w:left="3600" w:hanging="360"/>
      </w:pPr>
    </w:lvl>
    <w:lvl w:ilvl="5" w:tplc="A1AE267A">
      <w:start w:val="1"/>
      <w:numFmt w:val="bullet"/>
      <w:lvlText w:val="■"/>
      <w:lvlJc w:val="left"/>
      <w:pPr>
        <w:ind w:left="4320" w:hanging="360"/>
      </w:pPr>
    </w:lvl>
    <w:lvl w:ilvl="6" w:tplc="69A2D610">
      <w:start w:val="1"/>
      <w:numFmt w:val="bullet"/>
      <w:lvlText w:val="●"/>
      <w:lvlJc w:val="left"/>
      <w:pPr>
        <w:ind w:left="5040" w:hanging="360"/>
      </w:pPr>
    </w:lvl>
    <w:lvl w:ilvl="7" w:tplc="D248AB66">
      <w:start w:val="1"/>
      <w:numFmt w:val="bullet"/>
      <w:lvlText w:val="●"/>
      <w:lvlJc w:val="left"/>
      <w:pPr>
        <w:ind w:left="5760" w:hanging="360"/>
      </w:pPr>
    </w:lvl>
    <w:lvl w:ilvl="8" w:tplc="0900AF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31A55"/>
    <w:rsid w:val="000860B0"/>
    <w:rsid w:val="0012066A"/>
    <w:rsid w:val="00131A55"/>
    <w:rsid w:val="001664B1"/>
    <w:rsid w:val="001C2DAC"/>
    <w:rsid w:val="001C45F9"/>
    <w:rsid w:val="001F765E"/>
    <w:rsid w:val="00213E40"/>
    <w:rsid w:val="0025480F"/>
    <w:rsid w:val="002F2FA1"/>
    <w:rsid w:val="003162F1"/>
    <w:rsid w:val="003249E3"/>
    <w:rsid w:val="003353B7"/>
    <w:rsid w:val="0037058E"/>
    <w:rsid w:val="00370EC4"/>
    <w:rsid w:val="00387FFB"/>
    <w:rsid w:val="003A5CD0"/>
    <w:rsid w:val="003C2635"/>
    <w:rsid w:val="004200DD"/>
    <w:rsid w:val="00437989"/>
    <w:rsid w:val="004550BC"/>
    <w:rsid w:val="00494DBE"/>
    <w:rsid w:val="004D6E39"/>
    <w:rsid w:val="004E14F9"/>
    <w:rsid w:val="0057218C"/>
    <w:rsid w:val="005F51CD"/>
    <w:rsid w:val="00625758"/>
    <w:rsid w:val="00695A6A"/>
    <w:rsid w:val="00696BC7"/>
    <w:rsid w:val="006A6B66"/>
    <w:rsid w:val="00715794"/>
    <w:rsid w:val="00722187"/>
    <w:rsid w:val="007428AA"/>
    <w:rsid w:val="00793C72"/>
    <w:rsid w:val="007B6CF6"/>
    <w:rsid w:val="007E5AA8"/>
    <w:rsid w:val="0080584E"/>
    <w:rsid w:val="008244BB"/>
    <w:rsid w:val="00831EEF"/>
    <w:rsid w:val="00861F96"/>
    <w:rsid w:val="008911E4"/>
    <w:rsid w:val="008967E5"/>
    <w:rsid w:val="008F56DD"/>
    <w:rsid w:val="00906815"/>
    <w:rsid w:val="0092326E"/>
    <w:rsid w:val="00962616"/>
    <w:rsid w:val="009B4F96"/>
    <w:rsid w:val="009E290D"/>
    <w:rsid w:val="009F7D05"/>
    <w:rsid w:val="00A04372"/>
    <w:rsid w:val="00A11BC1"/>
    <w:rsid w:val="00A23534"/>
    <w:rsid w:val="00A669C5"/>
    <w:rsid w:val="00AE578F"/>
    <w:rsid w:val="00B36613"/>
    <w:rsid w:val="00B63DC6"/>
    <w:rsid w:val="00B85302"/>
    <w:rsid w:val="00BB0E01"/>
    <w:rsid w:val="00BD426D"/>
    <w:rsid w:val="00C57CB1"/>
    <w:rsid w:val="00D04BBB"/>
    <w:rsid w:val="00D24C17"/>
    <w:rsid w:val="00DB07EA"/>
    <w:rsid w:val="00DB0D63"/>
    <w:rsid w:val="00DE6384"/>
    <w:rsid w:val="00DF48A6"/>
    <w:rsid w:val="00E860CC"/>
    <w:rsid w:val="00EC1209"/>
    <w:rsid w:val="00EC4D6A"/>
    <w:rsid w:val="00EE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Times New Roman" w:cs="Times New Roman"/>
        <w:color w:val="1A2B3D"/>
        <w:sz w:val="24"/>
        <w:szCs w:val="24"/>
        <w:lang w:val="ru-RU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F56D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56DD"/>
  </w:style>
  <w:style w:type="paragraph" w:styleId="ae">
    <w:name w:val="footer"/>
    <w:basedOn w:val="a"/>
    <w:link w:val="af"/>
    <w:uiPriority w:val="99"/>
    <w:unhideWhenUsed/>
    <w:rsid w:val="008F56D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56DD"/>
  </w:style>
  <w:style w:type="character" w:styleId="af0">
    <w:name w:val="annotation reference"/>
    <w:basedOn w:val="a0"/>
    <w:uiPriority w:val="99"/>
    <w:semiHidden/>
    <w:unhideWhenUsed/>
    <w:rsid w:val="00D24C1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24C1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D24C17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24C1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D24C17"/>
    <w:rPr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D24C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D24C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Times New Roman" w:cs="Times New Roman"/>
        <w:color w:val="1A2B3D"/>
        <w:sz w:val="24"/>
        <w:szCs w:val="24"/>
        <w:lang w:val="ru-RU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F56D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56DD"/>
  </w:style>
  <w:style w:type="paragraph" w:styleId="ae">
    <w:name w:val="footer"/>
    <w:basedOn w:val="a"/>
    <w:link w:val="af"/>
    <w:uiPriority w:val="99"/>
    <w:unhideWhenUsed/>
    <w:rsid w:val="008F56D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56DD"/>
  </w:style>
  <w:style w:type="character" w:styleId="af0">
    <w:name w:val="annotation reference"/>
    <w:basedOn w:val="a0"/>
    <w:uiPriority w:val="99"/>
    <w:semiHidden/>
    <w:unhideWhenUsed/>
    <w:rsid w:val="00D24C1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24C1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D24C17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24C1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D24C17"/>
    <w:rPr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D24C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D24C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090B1-96DB-4654-8ABA-EDE8C2AA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3692</Words>
  <Characters>21050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вывода новинки на рынок</vt:lpstr>
    </vt:vector>
  </TitlesOfParts>
  <Company/>
  <LinksUpToDate>false</LinksUpToDate>
  <CharactersWithSpaces>24693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вывода новинки на рынок</dc:title>
  <dc:creator>ЗАО Эмпилс</dc:creator>
  <dc:description>Поэтапная система взаимодействия отдела маркетинга и отдела продаж</dc:description>
  <cp:lastModifiedBy>Заколодний Роман Александрович</cp:lastModifiedBy>
  <cp:revision>2</cp:revision>
  <dcterms:created xsi:type="dcterms:W3CDTF">2026-09-28T13:31:00Z</dcterms:created>
  <dcterms:modified xsi:type="dcterms:W3CDTF">2026-09-28T13:31:00Z</dcterms:modified>
</cp:coreProperties>
</file>