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88BBB1" w:rsidR="00B260EC" w:rsidRPr="003C2057" w:rsidRDefault="002E2AA4" w:rsidP="00694327">
      <w:pPr>
        <w:jc w:val="center"/>
        <w:rPr>
          <w:sz w:val="32"/>
          <w:szCs w:val="32"/>
        </w:rPr>
      </w:pPr>
      <w:r w:rsidRPr="003C2057">
        <w:rPr>
          <w:b/>
          <w:sz w:val="32"/>
          <w:szCs w:val="32"/>
        </w:rPr>
        <w:t>Ives (</w:t>
      </w:r>
      <w:proofErr w:type="spellStart"/>
      <w:r w:rsidR="004852DB" w:rsidRPr="003C2057">
        <w:rPr>
          <w:b/>
          <w:sz w:val="32"/>
          <w:szCs w:val="32"/>
        </w:rPr>
        <w:t>Hongqing</w:t>
      </w:r>
      <w:proofErr w:type="spellEnd"/>
      <w:r w:rsidR="004852DB" w:rsidRPr="003C2057">
        <w:rPr>
          <w:b/>
          <w:sz w:val="32"/>
          <w:szCs w:val="32"/>
        </w:rPr>
        <w:t>) Xue</w:t>
      </w:r>
    </w:p>
    <w:p w14:paraId="00000002" w14:textId="77777777" w:rsidR="00B260EC" w:rsidRPr="003C2057" w:rsidRDefault="00B260EC" w:rsidP="00694327">
      <w:pPr>
        <w:tabs>
          <w:tab w:val="left" w:pos="7560"/>
        </w:tabs>
      </w:pPr>
    </w:p>
    <w:p w14:paraId="5002F1AA" w14:textId="31D2FF44" w:rsidR="003C2057" w:rsidRDefault="00413898" w:rsidP="00694327">
      <w:pPr>
        <w:tabs>
          <w:tab w:val="left" w:pos="7560"/>
        </w:tabs>
      </w:pPr>
      <w:r>
        <w:rPr>
          <w:rFonts w:hint="eastAsia"/>
        </w:rPr>
        <w:t>4535 12</w:t>
      </w:r>
      <w:r w:rsidRPr="00413898">
        <w:rPr>
          <w:rFonts w:hint="eastAsia"/>
          <w:vertAlign w:val="superscript"/>
        </w:rPr>
        <w:t>th</w:t>
      </w:r>
      <w:r>
        <w:t xml:space="preserve"> Ave NE,</w:t>
      </w:r>
      <w:r w:rsidR="004852DB" w:rsidRPr="003C2057">
        <w:tab/>
        <w:t>(743) 637-0791</w:t>
      </w:r>
      <w:r w:rsidR="004852DB" w:rsidRPr="003C2057">
        <w:br/>
      </w:r>
      <w:r>
        <w:t>Seattle, WA 98105</w:t>
      </w:r>
      <w:r w:rsidR="004852DB" w:rsidRPr="003C2057">
        <w:tab/>
      </w:r>
      <w:r w:rsidR="00513D10">
        <w:rPr>
          <w:rFonts w:hint="eastAsia"/>
        </w:rPr>
        <w:t>xueh26@uw.edu</w:t>
      </w:r>
      <w:r w:rsidR="004852DB" w:rsidRPr="003C2057">
        <w:t xml:space="preserve"> </w:t>
      </w:r>
    </w:p>
    <w:p w14:paraId="4C667FD1" w14:textId="77777777" w:rsidR="00694327" w:rsidRPr="003C2057" w:rsidRDefault="00694327" w:rsidP="00694327">
      <w:pPr>
        <w:tabs>
          <w:tab w:val="left" w:pos="7560"/>
        </w:tabs>
      </w:pPr>
    </w:p>
    <w:p w14:paraId="108608D2" w14:textId="242D7798" w:rsidR="00CD43FD" w:rsidRPr="003C2057" w:rsidRDefault="00000000" w:rsidP="00694327">
      <w:pPr>
        <w:rPr>
          <w:b/>
          <w:sz w:val="32"/>
          <w:szCs w:val="32"/>
          <w:u w:val="single"/>
        </w:rPr>
      </w:pPr>
      <w:r w:rsidRPr="003C2057">
        <w:rPr>
          <w:b/>
          <w:sz w:val="32"/>
          <w:szCs w:val="32"/>
          <w:u w:val="single"/>
        </w:rPr>
        <w:t>Education</w:t>
      </w:r>
    </w:p>
    <w:p w14:paraId="00000011" w14:textId="6F4D9140" w:rsidR="00B260EC" w:rsidRPr="003C2057" w:rsidRDefault="00000000" w:rsidP="00694327">
      <w:pPr>
        <w:ind w:firstLine="360"/>
      </w:pPr>
      <w:r w:rsidRPr="00513D10">
        <w:rPr>
          <w:b/>
          <w:bCs/>
        </w:rPr>
        <w:t>Wake Forest University</w:t>
      </w:r>
      <w:r w:rsidRPr="003C2057">
        <w:t>, Winston-Salem, NC, May 20</w:t>
      </w:r>
      <w:r w:rsidR="004852DB" w:rsidRPr="003C2057">
        <w:t>26</w:t>
      </w:r>
    </w:p>
    <w:p w14:paraId="00000012" w14:textId="4DCAA4A0" w:rsidR="00B260EC" w:rsidRPr="003C2057" w:rsidRDefault="00000000" w:rsidP="00694327">
      <w:pPr>
        <w:ind w:left="360"/>
      </w:pPr>
      <w:r w:rsidRPr="003C2057">
        <w:t xml:space="preserve">Bachelor of Science in </w:t>
      </w:r>
      <w:r w:rsidR="004852DB" w:rsidRPr="003C2057">
        <w:t>Statistics</w:t>
      </w:r>
      <w:r w:rsidRPr="003C2057">
        <w:t>,</w:t>
      </w:r>
      <w:r w:rsidR="004852DB" w:rsidRPr="003C2057">
        <w:t xml:space="preserve"> double major in Economics,</w:t>
      </w:r>
      <w:r w:rsidRPr="003C2057">
        <w:t xml:space="preserve"> minor in </w:t>
      </w:r>
      <w:r w:rsidR="004852DB" w:rsidRPr="003C2057">
        <w:t>Mathematics</w:t>
      </w:r>
    </w:p>
    <w:p w14:paraId="00000014" w14:textId="08EDE4DA" w:rsidR="00B260EC" w:rsidRPr="003C2057" w:rsidRDefault="00000000" w:rsidP="00694327">
      <w:pPr>
        <w:ind w:left="360"/>
      </w:pPr>
      <w:r w:rsidRPr="003C2057">
        <w:t>GPA: 3.8</w:t>
      </w:r>
      <w:r w:rsidR="00513D10">
        <w:rPr>
          <w:rFonts w:hint="eastAsia"/>
        </w:rPr>
        <w:t>2</w:t>
      </w:r>
      <w:r w:rsidR="00A34D0D">
        <w:rPr>
          <w:rFonts w:hint="eastAsia"/>
        </w:rPr>
        <w:t xml:space="preserve">; </w:t>
      </w:r>
      <w:r w:rsidR="00A34D0D" w:rsidRPr="00A34D0D">
        <w:t>Dean’s List</w:t>
      </w:r>
      <w:r w:rsidR="00513D10">
        <w:rPr>
          <w:rFonts w:hint="eastAsia"/>
        </w:rPr>
        <w:t xml:space="preserve">; Honor in Statistics; High Honor in Economics; </w:t>
      </w:r>
    </w:p>
    <w:p w14:paraId="60888731" w14:textId="60B5DDA1" w:rsidR="00A34D0D" w:rsidRDefault="00513D10" w:rsidP="00A34D0D">
      <w:pPr>
        <w:ind w:left="360"/>
      </w:pPr>
      <w:r>
        <w:rPr>
          <w:rFonts w:hint="eastAsia"/>
        </w:rPr>
        <w:t>Related</w:t>
      </w:r>
      <w:r w:rsidR="004852DB" w:rsidRPr="003C2057">
        <w:t xml:space="preserve"> Courses: Measure Theory</w:t>
      </w:r>
      <w:r w:rsidR="005741BA" w:rsidRPr="003C2057">
        <w:t xml:space="preserve"> (A), Real Analysis (A), Statistical Inference (A), Statistical Learning (A), Computational Statistics (A), Applied Markov Chain (</w:t>
      </w:r>
      <w:r>
        <w:rPr>
          <w:rFonts w:hint="eastAsia"/>
        </w:rPr>
        <w:t>A-</w:t>
      </w:r>
      <w:r w:rsidR="005741BA" w:rsidRPr="003C2057">
        <w:t>)</w:t>
      </w:r>
    </w:p>
    <w:p w14:paraId="30A5D74E" w14:textId="77777777" w:rsidR="00A34D0D" w:rsidRPr="003C2057" w:rsidRDefault="00A34D0D" w:rsidP="00A34D0D"/>
    <w:p w14:paraId="6A9191A8" w14:textId="5840106E" w:rsidR="00CD43FD" w:rsidRPr="003C2057" w:rsidRDefault="008D5433" w:rsidP="00694327">
      <w:pPr>
        <w:rPr>
          <w:b/>
          <w:sz w:val="32"/>
          <w:szCs w:val="32"/>
          <w:u w:val="single"/>
        </w:rPr>
      </w:pPr>
      <w:r w:rsidRPr="003C2057">
        <w:rPr>
          <w:b/>
          <w:sz w:val="32"/>
          <w:szCs w:val="32"/>
          <w:u w:val="single"/>
        </w:rPr>
        <w:t>Research</w:t>
      </w:r>
      <w:r w:rsidR="00CF2245">
        <w:rPr>
          <w:rFonts w:hint="eastAsia"/>
          <w:b/>
          <w:sz w:val="32"/>
          <w:szCs w:val="32"/>
          <w:u w:val="single"/>
        </w:rPr>
        <w:t xml:space="preserve"> Experience</w:t>
      </w:r>
    </w:p>
    <w:p w14:paraId="3052249E" w14:textId="7275908B" w:rsidR="00CD43FD" w:rsidRPr="003C2057" w:rsidRDefault="00CD43FD" w:rsidP="00694327">
      <w:pPr>
        <w:ind w:left="360"/>
      </w:pPr>
      <w:r w:rsidRPr="003C2057">
        <w:rPr>
          <w:b/>
          <w:bCs/>
        </w:rPr>
        <w:t>Generalizable Classification under Label Shift</w:t>
      </w:r>
      <w:r w:rsidRPr="003C2057">
        <w:tab/>
      </w:r>
      <w:r w:rsidRPr="003C2057">
        <w:tab/>
      </w:r>
      <w:r w:rsidRPr="003C2057">
        <w:tab/>
        <w:t xml:space="preserve">        Winston Salem, NC</w:t>
      </w:r>
    </w:p>
    <w:p w14:paraId="0000001E" w14:textId="536FA37E" w:rsidR="00B260EC" w:rsidRPr="003C2057" w:rsidRDefault="00473720" w:rsidP="00694327">
      <w:pPr>
        <w:ind w:left="360"/>
      </w:pPr>
      <w:r w:rsidRPr="003C2057">
        <w:t xml:space="preserve">Honor Thesis </w:t>
      </w:r>
      <w:r w:rsidR="0012345D" w:rsidRPr="003C2057">
        <w:t>Under Guidance of Dr. Ciaran Evans</w:t>
      </w:r>
      <w:r w:rsidR="0012345D" w:rsidRPr="003C2057">
        <w:tab/>
      </w:r>
      <w:r w:rsidR="0012345D" w:rsidRPr="003C2057">
        <w:tab/>
      </w:r>
      <w:r w:rsidR="0012345D" w:rsidRPr="003C2057">
        <w:tab/>
        <w:t xml:space="preserve">         </w:t>
      </w:r>
      <w:r w:rsidRPr="003C2057">
        <w:t>Fall 2025 – Present</w:t>
      </w:r>
    </w:p>
    <w:p w14:paraId="3E8676BD" w14:textId="77777777" w:rsidR="00694327" w:rsidRDefault="00694327" w:rsidP="00694327">
      <w:pPr>
        <w:numPr>
          <w:ilvl w:val="0"/>
          <w:numId w:val="2"/>
        </w:numPr>
        <w:tabs>
          <w:tab w:val="left" w:pos="540"/>
        </w:tabs>
        <w:ind w:left="540" w:hanging="180"/>
      </w:pPr>
      <w:r w:rsidRPr="00694327">
        <w:t>Implemented BBSE &amp; MLLS; benchmarked across label-shift regimes with random forest/logistic regression</w:t>
      </w:r>
    </w:p>
    <w:p w14:paraId="7A2D50A2" w14:textId="3850728A" w:rsidR="00694327" w:rsidRDefault="00694327" w:rsidP="00694327">
      <w:pPr>
        <w:numPr>
          <w:ilvl w:val="0"/>
          <w:numId w:val="2"/>
        </w:numPr>
        <w:tabs>
          <w:tab w:val="left" w:pos="540"/>
        </w:tabs>
        <w:ind w:left="540" w:hanging="180"/>
      </w:pPr>
      <w:r w:rsidRPr="00694327">
        <w:t>Compared distribution-distance metrics to guide model selection under shift</w:t>
      </w:r>
    </w:p>
    <w:p w14:paraId="25602EE0" w14:textId="2384CA45" w:rsidR="00694327" w:rsidRDefault="00694327" w:rsidP="00694327">
      <w:pPr>
        <w:numPr>
          <w:ilvl w:val="0"/>
          <w:numId w:val="2"/>
        </w:numPr>
        <w:tabs>
          <w:tab w:val="left" w:pos="540"/>
        </w:tabs>
        <w:ind w:left="540" w:hanging="180"/>
      </w:pPr>
      <w:r w:rsidRPr="00694327">
        <w:t>Prototyping a generalizable pipeline: select shift-stable features and test robust models (incl. custom-loss neural nets)</w:t>
      </w:r>
    </w:p>
    <w:p w14:paraId="069C6A75" w14:textId="24F875C2" w:rsidR="00694327" w:rsidRPr="00694327" w:rsidRDefault="00694327" w:rsidP="008A4472"/>
    <w:p w14:paraId="0EBEBAAB" w14:textId="39ACB54A" w:rsidR="00E07778" w:rsidRPr="003C2057" w:rsidRDefault="00694327" w:rsidP="00694327">
      <w:pPr>
        <w:tabs>
          <w:tab w:val="left" w:pos="299"/>
        </w:tabs>
      </w:pPr>
      <w:r>
        <w:rPr>
          <w:b/>
          <w:bCs/>
        </w:rPr>
        <w:tab/>
      </w:r>
      <w:r w:rsidR="00E07778" w:rsidRPr="003C2057">
        <w:rPr>
          <w:b/>
          <w:bCs/>
        </w:rPr>
        <w:t>Downwind Effects of Highways and Power Plants on EMS in NYC</w:t>
      </w:r>
      <w:r w:rsidR="00E07778" w:rsidRPr="003C2057">
        <w:rPr>
          <w:b/>
          <w:bCs/>
        </w:rPr>
        <w:tab/>
        <w:t xml:space="preserve">        </w:t>
      </w:r>
      <w:r w:rsidR="00E07778" w:rsidRPr="003C2057">
        <w:t>Winston Salem, NC</w:t>
      </w:r>
    </w:p>
    <w:p w14:paraId="7C91F432" w14:textId="51C8CA50" w:rsidR="00E07778" w:rsidRPr="003C2057" w:rsidRDefault="00E07778" w:rsidP="00694327">
      <w:pPr>
        <w:ind w:left="360"/>
      </w:pPr>
      <w:r w:rsidRPr="003C2057">
        <w:t>Honor Thesis Under Guidance of Dr. Alex (Chu) Yu</w:t>
      </w:r>
      <w:r w:rsidRPr="003C2057">
        <w:tab/>
      </w:r>
      <w:r w:rsidRPr="003C2057">
        <w:tab/>
      </w:r>
      <w:r w:rsidRPr="003C2057">
        <w:tab/>
        <w:t xml:space="preserve">         </w:t>
      </w:r>
      <w:r w:rsidR="00CD43FD" w:rsidRPr="003C2057">
        <w:t>Fall 2025 – Present</w:t>
      </w:r>
    </w:p>
    <w:p w14:paraId="374FBC5F" w14:textId="0146D7D3" w:rsidR="008A4472" w:rsidRDefault="008A4472" w:rsidP="00694327">
      <w:pPr>
        <w:numPr>
          <w:ilvl w:val="0"/>
          <w:numId w:val="4"/>
        </w:numPr>
        <w:ind w:left="540" w:hanging="180"/>
      </w:pPr>
      <w:r w:rsidRPr="008A4472">
        <w:t>Engineered day-level downwind exposure indices (wind × source geometry → ZIP-code EMS); highway index done, power-plant dataset in progress</w:t>
      </w:r>
    </w:p>
    <w:p w14:paraId="034BE3E1" w14:textId="15D27C44" w:rsidR="008A4472" w:rsidRDefault="008A4472" w:rsidP="00694327">
      <w:pPr>
        <w:numPr>
          <w:ilvl w:val="0"/>
          <w:numId w:val="4"/>
        </w:numPr>
        <w:ind w:left="540" w:hanging="180"/>
      </w:pPr>
      <w:r w:rsidRPr="008A4472">
        <w:t>Specified three models (highway, plant, joint w/ interaction) to isolate effects, prioritizing measurement validity</w:t>
      </w:r>
    </w:p>
    <w:p w14:paraId="398A59B5" w14:textId="46F6028A" w:rsidR="008A4472" w:rsidRDefault="008A4472" w:rsidP="00694327">
      <w:pPr>
        <w:numPr>
          <w:ilvl w:val="0"/>
          <w:numId w:val="4"/>
        </w:numPr>
        <w:ind w:left="540" w:hanging="180"/>
      </w:pPr>
      <w:r w:rsidRPr="008A4472">
        <w:t>Analyzed DAC vulnerability and nonlinear/heterogeneous responses; justified wind/geometry exposures to mitigate bias from sparse monitors for credible EJ inference</w:t>
      </w:r>
    </w:p>
    <w:p w14:paraId="371DA4BC" w14:textId="77777777" w:rsidR="008A4472" w:rsidRDefault="008A4472" w:rsidP="008A4472"/>
    <w:p w14:paraId="5A57729D" w14:textId="1F477FDC" w:rsidR="00795B1E" w:rsidRPr="003C2057" w:rsidRDefault="006D6AE0" w:rsidP="0069432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/>
          <w:color w:val="000000"/>
        </w:rPr>
      </w:pPr>
      <w:r w:rsidRPr="003C2057">
        <w:rPr>
          <w:rFonts w:eastAsia="Times New Roman"/>
          <w:b/>
          <w:bCs/>
          <w:color w:val="000000"/>
        </w:rPr>
        <w:t>Dirty Wind and EMS Demand: A Causal Forest Analysis</w:t>
      </w:r>
      <w:r w:rsidRPr="003C2057">
        <w:rPr>
          <w:rFonts w:eastAsia="Times New Roman"/>
          <w:color w:val="000000"/>
        </w:rPr>
        <w:tab/>
      </w:r>
      <w:r w:rsidRPr="003C2057">
        <w:rPr>
          <w:rFonts w:eastAsia="Times New Roman"/>
          <w:color w:val="000000"/>
        </w:rPr>
        <w:tab/>
        <w:t xml:space="preserve">        Winston Salem, NC</w:t>
      </w:r>
      <w:r w:rsidR="00795B1E" w:rsidRPr="003C2057">
        <w:rPr>
          <w:rFonts w:eastAsia="Times New Roman"/>
          <w:color w:val="000000"/>
        </w:rPr>
        <w:t xml:space="preserve"> </w:t>
      </w:r>
    </w:p>
    <w:p w14:paraId="0000002D" w14:textId="3974BAF1" w:rsidR="00B260EC" w:rsidRPr="003C2057" w:rsidRDefault="00795B1E" w:rsidP="00694327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3C2057">
        <w:rPr>
          <w:rFonts w:eastAsia="Times New Roman"/>
          <w:color w:val="000000"/>
        </w:rPr>
        <w:t>Summer Research</w:t>
      </w:r>
      <w:r w:rsidR="003C2057" w:rsidRPr="003C2057">
        <w:rPr>
          <w:color w:val="000000"/>
        </w:rPr>
        <w:t xml:space="preserve"> Under Guidance of Dr. Alex (Chu) Yu</w:t>
      </w:r>
      <w:r w:rsidR="006D6AE0" w:rsidRPr="003C2057">
        <w:rPr>
          <w:rFonts w:eastAsia="Times New Roman"/>
          <w:color w:val="000000"/>
        </w:rPr>
        <w:tab/>
      </w:r>
      <w:r w:rsidR="006D6AE0" w:rsidRPr="003C2057">
        <w:rPr>
          <w:rFonts w:eastAsia="Times New Roman"/>
          <w:color w:val="000000"/>
        </w:rPr>
        <w:tab/>
        <w:t xml:space="preserve">     </w:t>
      </w:r>
      <w:r w:rsidR="006D6AE0" w:rsidRPr="003C2057">
        <w:t>Spring 2025 – Present</w:t>
      </w:r>
    </w:p>
    <w:p w14:paraId="24214EBA" w14:textId="66CC3233" w:rsidR="008A4472" w:rsidRDefault="008A4472" w:rsidP="008A4472">
      <w:pPr>
        <w:numPr>
          <w:ilvl w:val="0"/>
          <w:numId w:val="5"/>
        </w:numPr>
        <w:ind w:left="540" w:hanging="180"/>
      </w:pPr>
      <w:r w:rsidRPr="008A4472">
        <w:t>Built a monthly ZCTA panel (EMS—respiratory &amp; total, ACS) with wind-based “dirty SW” exposure indices (continuous/binary/quantile)</w:t>
      </w:r>
    </w:p>
    <w:p w14:paraId="5B1A2E63" w14:textId="42AEAA64" w:rsidR="008A4472" w:rsidRDefault="008A4472" w:rsidP="008A4472">
      <w:pPr>
        <w:numPr>
          <w:ilvl w:val="0"/>
          <w:numId w:val="5"/>
        </w:numPr>
        <w:ind w:left="540" w:hanging="180"/>
      </w:pPr>
      <w:r w:rsidRPr="008A4472">
        <w:t xml:space="preserve">Used wind direction as quasi-experimental variation; fit 12 honest causal-forest models to estimate </w:t>
      </w:r>
      <w:proofErr w:type="spellStart"/>
      <w:r w:rsidRPr="008A4472">
        <w:t>neighborhood×month</w:t>
      </w:r>
      <w:proofErr w:type="spellEnd"/>
      <w:r w:rsidRPr="008A4472">
        <w:t xml:space="preserve"> CATEs and map heterogeneity</w:t>
      </w:r>
    </w:p>
    <w:p w14:paraId="491CABD9" w14:textId="41CB8C54" w:rsidR="008A4472" w:rsidRDefault="008A4472" w:rsidP="008A4472">
      <w:pPr>
        <w:numPr>
          <w:ilvl w:val="0"/>
          <w:numId w:val="5"/>
        </w:numPr>
        <w:ind w:left="540" w:hanging="180"/>
      </w:pPr>
      <w:r w:rsidRPr="008A4472">
        <w:t>Ran robustness checks (excl. Manhattan) and profiled more susceptible areas (rent burden, inequality, vehicle access, SNAP, single-parent share, race/ethnicity mix)</w:t>
      </w:r>
    </w:p>
    <w:p w14:paraId="73A69DE0" w14:textId="75A3F82B" w:rsidR="00795B1E" w:rsidRPr="003C2057" w:rsidRDefault="00795B1E" w:rsidP="00694327">
      <w:pPr>
        <w:ind w:left="360"/>
      </w:pPr>
      <w:r w:rsidRPr="003C2057">
        <w:rPr>
          <w:b/>
          <w:bCs/>
        </w:rPr>
        <w:lastRenderedPageBreak/>
        <w:t>Mathematical Model for Syphilis with Reinfection</w:t>
      </w:r>
      <w:r w:rsidRPr="003C2057">
        <w:tab/>
      </w:r>
      <w:r w:rsidRPr="003C2057">
        <w:tab/>
      </w:r>
      <w:r w:rsidRPr="003C2057">
        <w:tab/>
        <w:t xml:space="preserve">        Winston Salem, NC</w:t>
      </w:r>
    </w:p>
    <w:p w14:paraId="23219943" w14:textId="662C5997" w:rsidR="00795B1E" w:rsidRPr="003C2057" w:rsidRDefault="00795B1E" w:rsidP="00694327">
      <w:pPr>
        <w:ind w:left="360"/>
      </w:pPr>
      <w:r w:rsidRPr="003C2057">
        <w:t>Individual Study Under Guidance of Dr. Chukwu                                    Spring 2024 – Fall 2024</w:t>
      </w:r>
    </w:p>
    <w:p w14:paraId="7BBE92E8" w14:textId="38D34FBA" w:rsidR="008A4472" w:rsidRDefault="008A4472" w:rsidP="008A4472">
      <w:pPr>
        <w:numPr>
          <w:ilvl w:val="0"/>
          <w:numId w:val="6"/>
        </w:numPr>
        <w:tabs>
          <w:tab w:val="left" w:pos="540"/>
        </w:tabs>
        <w:ind w:left="540" w:hanging="180"/>
      </w:pPr>
      <w:r w:rsidRPr="008A4472">
        <w:t>Built a compartmental ODE model for syphilis in MSM with S, I, latent, and two recovered states (treatment response vs. failure)</w:t>
      </w:r>
    </w:p>
    <w:p w14:paraId="60EA691D" w14:textId="1DA66AEA" w:rsidR="008A4472" w:rsidRDefault="008A4472" w:rsidP="008A4472">
      <w:pPr>
        <w:numPr>
          <w:ilvl w:val="0"/>
          <w:numId w:val="6"/>
        </w:numPr>
        <w:tabs>
          <w:tab w:val="left" w:pos="540"/>
        </w:tabs>
        <w:ind w:left="540" w:hanging="180"/>
      </w:pPr>
      <w:r w:rsidRPr="008A4472">
        <w:t>Incorporated reinfection, treatment protocols, and temporary immunity with parameterized infection/treatment rates and waning</w:t>
      </w:r>
    </w:p>
    <w:p w14:paraId="22829936" w14:textId="14604C68" w:rsidR="00746D65" w:rsidRDefault="008A4472" w:rsidP="008A4472">
      <w:pPr>
        <w:numPr>
          <w:ilvl w:val="0"/>
          <w:numId w:val="6"/>
        </w:numPr>
        <w:tabs>
          <w:tab w:val="left" w:pos="540"/>
        </w:tabs>
        <w:ind w:left="540" w:hanging="180"/>
      </w:pPr>
      <w:r w:rsidRPr="008A4472">
        <w:t>Simulated dynamics with births, primary vs. reinfection, and treatment coverage to forecast disease progression</w:t>
      </w:r>
    </w:p>
    <w:p w14:paraId="017DC438" w14:textId="77777777" w:rsidR="008A4472" w:rsidRPr="003C2057" w:rsidRDefault="008A4472" w:rsidP="008A4472">
      <w:pPr>
        <w:tabs>
          <w:tab w:val="left" w:pos="540"/>
        </w:tabs>
      </w:pPr>
    </w:p>
    <w:p w14:paraId="18C1D06F" w14:textId="73C22701" w:rsidR="00795B1E" w:rsidRPr="003C2057" w:rsidRDefault="00795B1E" w:rsidP="00694327">
      <w:pPr>
        <w:ind w:left="360"/>
      </w:pPr>
      <w:r w:rsidRPr="003C2057">
        <w:rPr>
          <w:b/>
          <w:bCs/>
        </w:rPr>
        <w:t>Collider Simulation</w:t>
      </w:r>
      <w:r w:rsidRPr="003C2057">
        <w:rPr>
          <w:b/>
          <w:bCs/>
        </w:rPr>
        <w:tab/>
      </w:r>
      <w:r w:rsidRPr="003C2057">
        <w:rPr>
          <w:b/>
          <w:bCs/>
        </w:rPr>
        <w:tab/>
      </w:r>
      <w:r w:rsidRPr="003C2057">
        <w:rPr>
          <w:b/>
          <w:bCs/>
        </w:rPr>
        <w:tab/>
      </w:r>
      <w:r w:rsidRPr="003C2057">
        <w:rPr>
          <w:b/>
          <w:bCs/>
        </w:rPr>
        <w:tab/>
      </w:r>
      <w:r w:rsidRPr="003C2057">
        <w:rPr>
          <w:b/>
          <w:bCs/>
        </w:rPr>
        <w:tab/>
      </w:r>
      <w:r w:rsidRPr="003C2057">
        <w:rPr>
          <w:b/>
          <w:bCs/>
        </w:rPr>
        <w:tab/>
      </w:r>
      <w:r w:rsidRPr="003C2057">
        <w:rPr>
          <w:b/>
          <w:bCs/>
        </w:rPr>
        <w:tab/>
        <w:t xml:space="preserve">        </w:t>
      </w:r>
      <w:r w:rsidRPr="003C2057">
        <w:t>Winston Salem, NC</w:t>
      </w:r>
    </w:p>
    <w:p w14:paraId="31EC25E9" w14:textId="1BCE8725" w:rsidR="00795B1E" w:rsidRPr="003C2057" w:rsidRDefault="00795B1E" w:rsidP="00694327">
      <w:pPr>
        <w:ind w:left="360"/>
      </w:pPr>
      <w:r w:rsidRPr="003C2057">
        <w:t xml:space="preserve">Undergraduate Research Under Guidance of Dr. </w:t>
      </w:r>
      <w:r w:rsidR="00746D65" w:rsidRPr="003C2057">
        <w:t>McGowan</w:t>
      </w:r>
      <w:r w:rsidR="00746D65" w:rsidRPr="003C2057">
        <w:tab/>
        <w:t xml:space="preserve">      Spring 2024 – Summer 2024</w:t>
      </w:r>
    </w:p>
    <w:p w14:paraId="3767F264" w14:textId="4D5FEA80" w:rsidR="008A4472" w:rsidRDefault="008A4472" w:rsidP="008A4472">
      <w:pPr>
        <w:numPr>
          <w:ilvl w:val="0"/>
          <w:numId w:val="7"/>
        </w:numPr>
        <w:ind w:left="540" w:hanging="180"/>
      </w:pPr>
      <w:r w:rsidRPr="008A4472">
        <w:t>Extended replication: added baseline sodium, follow-up SBP, and early proteinuria; preserved temporal ordering</w:t>
      </w:r>
    </w:p>
    <w:p w14:paraId="234E6D85" w14:textId="73B41D98" w:rsidR="008A4472" w:rsidRDefault="008A4472" w:rsidP="008A4472">
      <w:pPr>
        <w:numPr>
          <w:ilvl w:val="0"/>
          <w:numId w:val="7"/>
        </w:numPr>
        <w:ind w:left="540" w:hanging="180"/>
      </w:pPr>
      <w:r w:rsidRPr="008A4472">
        <w:t xml:space="preserve">Re-ran simulations using early proteinuria (vs. end-stage) to evaluate </w:t>
      </w:r>
      <w:proofErr w:type="spellStart"/>
      <w:r w:rsidRPr="008A4472">
        <w:t>sodium→SBP</w:t>
      </w:r>
      <w:proofErr w:type="spellEnd"/>
      <w:r w:rsidRPr="008A4472">
        <w:t xml:space="preserve"> dynamics</w:t>
      </w:r>
    </w:p>
    <w:p w14:paraId="5EF180E8" w14:textId="5FE03C0A" w:rsidR="003C2057" w:rsidRDefault="008A4472" w:rsidP="008A4472">
      <w:pPr>
        <w:numPr>
          <w:ilvl w:val="0"/>
          <w:numId w:val="7"/>
        </w:numPr>
        <w:ind w:left="540" w:hanging="180"/>
      </w:pPr>
      <w:r w:rsidRPr="008A4472">
        <w:t>Analyzed collider bias and documented risks/mitigation strategies</w:t>
      </w:r>
    </w:p>
    <w:p w14:paraId="3395F5B7" w14:textId="77777777" w:rsidR="00A34D0D" w:rsidRPr="003C2057" w:rsidRDefault="00A34D0D" w:rsidP="00A34D0D"/>
    <w:p w14:paraId="0000003C" w14:textId="77777777" w:rsidR="00B260EC" w:rsidRPr="003C2057" w:rsidRDefault="00000000" w:rsidP="00694327">
      <w:pPr>
        <w:rPr>
          <w:u w:val="single"/>
        </w:rPr>
      </w:pPr>
      <w:r w:rsidRPr="003C2057">
        <w:rPr>
          <w:b/>
          <w:sz w:val="32"/>
          <w:szCs w:val="32"/>
          <w:u w:val="single"/>
        </w:rPr>
        <w:t>Other Experience</w:t>
      </w:r>
    </w:p>
    <w:p w14:paraId="1C9797A6" w14:textId="7EA172C0" w:rsidR="008D5433" w:rsidRPr="003C2057" w:rsidRDefault="00C86529" w:rsidP="00694327">
      <w:pPr>
        <w:spacing w:before="60"/>
        <w:ind w:left="360"/>
      </w:pPr>
      <w:r w:rsidRPr="003C2057">
        <w:rPr>
          <w:b/>
          <w:bCs/>
        </w:rPr>
        <w:t>Research Assistant</w:t>
      </w:r>
      <w:r w:rsidRPr="003C2057">
        <w:t>, Department of Economics, Wake Forest University, Spring 2024 – Present</w:t>
      </w:r>
    </w:p>
    <w:p w14:paraId="30C0E6C4" w14:textId="386C3429" w:rsidR="00A34D0D" w:rsidRDefault="00A34D0D" w:rsidP="00A34D0D">
      <w:pPr>
        <w:numPr>
          <w:ilvl w:val="0"/>
          <w:numId w:val="8"/>
        </w:numPr>
        <w:ind w:left="540" w:hanging="180"/>
      </w:pPr>
      <w:r w:rsidRPr="00A34D0D">
        <w:t xml:space="preserve">Automated R pipelines: </w:t>
      </w:r>
      <w:proofErr w:type="spellStart"/>
      <w:r w:rsidRPr="00A34D0D">
        <w:t>cropland→panel</w:t>
      </w:r>
      <w:proofErr w:type="spellEnd"/>
      <w:r w:rsidRPr="00A34D0D">
        <w:t>; integrated temperature, crop maps, metadata</w:t>
      </w:r>
    </w:p>
    <w:p w14:paraId="28ED9CCE" w14:textId="2A19CB48" w:rsidR="00A34D0D" w:rsidRDefault="00A34D0D" w:rsidP="00A34D0D">
      <w:pPr>
        <w:numPr>
          <w:ilvl w:val="0"/>
          <w:numId w:val="8"/>
        </w:numPr>
        <w:ind w:left="540" w:hanging="180"/>
      </w:pPr>
      <w:r w:rsidRPr="00A34D0D">
        <w:t>Built Python ETL: user–day panel from 800+ files; mobility/app metrics</w:t>
      </w:r>
    </w:p>
    <w:p w14:paraId="35322C6C" w14:textId="3A986073" w:rsidR="00A34D0D" w:rsidRPr="00A34D0D" w:rsidRDefault="00A34D0D" w:rsidP="00A34D0D">
      <w:pPr>
        <w:numPr>
          <w:ilvl w:val="0"/>
          <w:numId w:val="8"/>
        </w:numPr>
        <w:ind w:left="540" w:hanging="180"/>
      </w:pPr>
      <w:r w:rsidRPr="00A34D0D">
        <w:t xml:space="preserve">Designed ZIP-level DAC classification; </w:t>
      </w:r>
      <w:proofErr w:type="gramStart"/>
      <w:r w:rsidRPr="00A34D0D">
        <w:t>rebuilt</w:t>
      </w:r>
      <w:proofErr w:type="gramEnd"/>
      <w:r w:rsidRPr="00A34D0D">
        <w:t xml:space="preserve"> FDNY EMS zones; normalized</w:t>
      </w:r>
      <w:r>
        <w:rPr>
          <w:rFonts w:hint="eastAsia"/>
        </w:rPr>
        <w:t xml:space="preserve"> and matched</w:t>
      </w:r>
      <w:r w:rsidRPr="00A34D0D">
        <w:t xml:space="preserve"> 1M+ app titles</w:t>
      </w:r>
    </w:p>
    <w:p w14:paraId="324DD323" w14:textId="60DEF3B0" w:rsidR="00A34D0D" w:rsidRPr="003C2057" w:rsidRDefault="00A34D0D" w:rsidP="00A34D0D"/>
    <w:p w14:paraId="00000043" w14:textId="3F2284B5" w:rsidR="00B260EC" w:rsidRPr="003C2057" w:rsidRDefault="00000000" w:rsidP="00694327">
      <w:pPr>
        <w:ind w:left="360"/>
      </w:pPr>
      <w:r w:rsidRPr="003C2057">
        <w:rPr>
          <w:b/>
          <w:bCs/>
        </w:rPr>
        <w:t>Tutor</w:t>
      </w:r>
      <w:r w:rsidRPr="003C2057">
        <w:t xml:space="preserve">, </w:t>
      </w:r>
      <w:r w:rsidR="005741BA" w:rsidRPr="003C2057">
        <w:t>Wake Forest Math and Stats</w:t>
      </w:r>
      <w:r w:rsidR="00C86529" w:rsidRPr="003C2057">
        <w:t xml:space="preserve"> Center</w:t>
      </w:r>
      <w:r w:rsidRPr="003C2057">
        <w:t xml:space="preserve">, Wake Forest University, </w:t>
      </w:r>
      <w:r w:rsidR="00C86529" w:rsidRPr="003C2057">
        <w:t>Fall</w:t>
      </w:r>
      <w:r w:rsidRPr="003C2057">
        <w:t xml:space="preserve"> 20</w:t>
      </w:r>
      <w:r w:rsidR="00C86529" w:rsidRPr="003C2057">
        <w:t>23</w:t>
      </w:r>
      <w:r w:rsidRPr="003C2057">
        <w:t xml:space="preserve"> – </w:t>
      </w:r>
      <w:r w:rsidR="00C86529" w:rsidRPr="003C2057">
        <w:t>Present</w:t>
      </w:r>
    </w:p>
    <w:p w14:paraId="369D8060" w14:textId="77777777" w:rsidR="003C2057" w:rsidRPr="003C2057" w:rsidRDefault="003C2057" w:rsidP="00694327"/>
    <w:p w14:paraId="0000004C" w14:textId="7B84F44F" w:rsidR="00B260EC" w:rsidRPr="003C2057" w:rsidRDefault="00EF74AC" w:rsidP="00694327">
      <w:pPr>
        <w:rPr>
          <w:b/>
          <w:sz w:val="32"/>
          <w:szCs w:val="32"/>
          <w:u w:val="single"/>
        </w:rPr>
      </w:pPr>
      <w:r w:rsidRPr="003C2057">
        <w:rPr>
          <w:b/>
          <w:sz w:val="32"/>
          <w:szCs w:val="32"/>
          <w:u w:val="single"/>
        </w:rPr>
        <w:t>Leadership Experience</w:t>
      </w:r>
    </w:p>
    <w:p w14:paraId="7BF0D4A7" w14:textId="6E76D5B0" w:rsidR="00694327" w:rsidRPr="00A34D0D" w:rsidRDefault="00EF74AC" w:rsidP="00A34D0D">
      <w:pPr>
        <w:spacing w:before="60"/>
        <w:ind w:left="360"/>
      </w:pPr>
      <w:r w:rsidRPr="003C2057">
        <w:rPr>
          <w:b/>
          <w:bCs/>
        </w:rPr>
        <w:t>President</w:t>
      </w:r>
      <w:r w:rsidRPr="003C2057">
        <w:t xml:space="preserve">, </w:t>
      </w:r>
      <w:r w:rsidR="002453BA">
        <w:rPr>
          <w:rFonts w:hint="eastAsia"/>
        </w:rPr>
        <w:t>CSSA</w:t>
      </w:r>
      <w:r w:rsidRPr="003C2057">
        <w:t xml:space="preserve">, Wake Forest University, </w:t>
      </w:r>
      <w:r w:rsidR="005852AC" w:rsidRPr="003C2057">
        <w:t>Spring</w:t>
      </w:r>
      <w:r w:rsidRPr="003C2057">
        <w:t xml:space="preserve"> 2025 – Present</w:t>
      </w:r>
    </w:p>
    <w:p w14:paraId="656EBB85" w14:textId="3CC45017" w:rsidR="00746D65" w:rsidRDefault="00B27BDE" w:rsidP="00A34D0D">
      <w:pPr>
        <w:ind w:left="720" w:hanging="360"/>
      </w:pPr>
      <w:r w:rsidRPr="003C2057">
        <w:rPr>
          <w:b/>
          <w:bCs/>
        </w:rPr>
        <w:t>Operation Chair</w:t>
      </w:r>
      <w:r w:rsidRPr="003C2057">
        <w:t>, Chinese Ensemble, Wake Forest University, Fall 2022 – Present</w:t>
      </w:r>
    </w:p>
    <w:p w14:paraId="15AC9752" w14:textId="77777777" w:rsidR="00A34D0D" w:rsidRPr="003C2057" w:rsidRDefault="00A34D0D" w:rsidP="00A34D0D">
      <w:pPr>
        <w:spacing w:after="0"/>
        <w:ind w:left="360"/>
      </w:pPr>
    </w:p>
    <w:p w14:paraId="0000005E" w14:textId="12CEDC08" w:rsidR="00B260EC" w:rsidRPr="003C2057" w:rsidRDefault="00225277" w:rsidP="00694327">
      <w:pPr>
        <w:rPr>
          <w:b/>
          <w:sz w:val="32"/>
          <w:szCs w:val="32"/>
          <w:u w:val="single"/>
        </w:rPr>
      </w:pPr>
      <w:r w:rsidRPr="003C2057">
        <w:rPr>
          <w:b/>
          <w:sz w:val="32"/>
          <w:szCs w:val="32"/>
          <w:u w:val="single"/>
        </w:rPr>
        <w:t>Skills and Language</w:t>
      </w:r>
    </w:p>
    <w:p w14:paraId="1296220E" w14:textId="5626FDBC" w:rsidR="00225277" w:rsidRPr="003C2057" w:rsidRDefault="00225277" w:rsidP="00694327">
      <w:pPr>
        <w:spacing w:before="60"/>
        <w:ind w:left="360"/>
      </w:pPr>
      <w:r w:rsidRPr="003C2057">
        <w:t xml:space="preserve">R, Python, Stata, Java, MATLAB, LaTeX, Maple, Microsoft Office </w:t>
      </w:r>
    </w:p>
    <w:p w14:paraId="00000065" w14:textId="30E10325" w:rsidR="00B260EC" w:rsidRPr="003C2057" w:rsidRDefault="00225277" w:rsidP="00694327">
      <w:pPr>
        <w:spacing w:before="60"/>
        <w:ind w:left="360"/>
      </w:pPr>
      <w:r w:rsidRPr="003C2057">
        <w:t>Bilingual in Chinese and English</w:t>
      </w:r>
    </w:p>
    <w:p w14:paraId="3FC1C7A4" w14:textId="77777777" w:rsidR="00746D65" w:rsidRPr="003C2057" w:rsidRDefault="00746D65" w:rsidP="00694327">
      <w:pPr>
        <w:spacing w:before="60"/>
        <w:ind w:left="360"/>
        <w:rPr>
          <w:b/>
          <w:bCs/>
        </w:rPr>
      </w:pPr>
    </w:p>
    <w:p w14:paraId="00000066" w14:textId="07A59652" w:rsidR="00B260EC" w:rsidRPr="003C2057" w:rsidRDefault="00000000" w:rsidP="00694327">
      <w:pPr>
        <w:rPr>
          <w:b/>
          <w:sz w:val="32"/>
          <w:szCs w:val="32"/>
          <w:u w:val="single"/>
        </w:rPr>
      </w:pPr>
      <w:r w:rsidRPr="003C2057">
        <w:rPr>
          <w:b/>
          <w:sz w:val="32"/>
          <w:szCs w:val="32"/>
          <w:u w:val="single"/>
        </w:rPr>
        <w:t xml:space="preserve">Selected </w:t>
      </w:r>
      <w:r w:rsidR="00225277" w:rsidRPr="003C2057">
        <w:rPr>
          <w:b/>
          <w:sz w:val="32"/>
          <w:szCs w:val="32"/>
          <w:u w:val="single"/>
        </w:rPr>
        <w:t>Competition and Fellowship</w:t>
      </w:r>
    </w:p>
    <w:p w14:paraId="00000067" w14:textId="2E73B53B" w:rsidR="00B260EC" w:rsidRPr="003C2057" w:rsidRDefault="00EF74AC" w:rsidP="00694327">
      <w:pPr>
        <w:spacing w:before="60"/>
        <w:ind w:firstLine="360"/>
      </w:pPr>
      <w:r w:rsidRPr="003C2057">
        <w:t>Wake Forest Research Fellowship</w:t>
      </w:r>
      <w:r w:rsidR="003C2057" w:rsidRPr="003C2057">
        <w:t xml:space="preserve"> ($4000)</w:t>
      </w:r>
      <w:r w:rsidRPr="003C2057">
        <w:t>, Wake Forest University, 2025</w:t>
      </w:r>
    </w:p>
    <w:p w14:paraId="2C5D89F2" w14:textId="1975185D" w:rsidR="00EF74AC" w:rsidRPr="003C2057" w:rsidRDefault="00EF74AC" w:rsidP="00694327">
      <w:pPr>
        <w:ind w:left="360"/>
      </w:pPr>
      <w:r w:rsidRPr="003C2057">
        <w:t xml:space="preserve">Data Fest, Wake Forest University, 2024 </w:t>
      </w:r>
    </w:p>
    <w:p w14:paraId="00000089" w14:textId="37C1FFB2" w:rsidR="00B260EC" w:rsidRPr="003C2057" w:rsidRDefault="00EF74AC" w:rsidP="00694327">
      <w:pPr>
        <w:ind w:left="360"/>
      </w:pPr>
      <w:r w:rsidRPr="003C2057">
        <w:t>Home Credit Challenge Bronze Prize, Kaggle, 2024</w:t>
      </w:r>
    </w:p>
    <w:sectPr w:rsidR="00B260EC" w:rsidRPr="003C2057">
      <w:headerReference w:type="default" r:id="rId7"/>
      <w:headerReference w:type="first" r:id="rId8"/>
      <w:pgSz w:w="12240" w:h="15840"/>
      <w:pgMar w:top="1296" w:right="1296" w:bottom="1296" w:left="129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78874" w14:textId="77777777" w:rsidR="003D0655" w:rsidRDefault="003D0655">
      <w:pPr>
        <w:spacing w:after="0"/>
      </w:pPr>
      <w:r>
        <w:separator/>
      </w:r>
    </w:p>
  </w:endnote>
  <w:endnote w:type="continuationSeparator" w:id="0">
    <w:p w14:paraId="5C120120" w14:textId="77777777" w:rsidR="003D0655" w:rsidRDefault="003D06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F9E4CDA-A36E-4091-8E23-4C7FA437FB6C}"/>
    <w:embedItalic r:id="rId2" w:fontKey="{282BA6E6-C6C8-4F8B-8304-CAC4B98A46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941BBF-9203-4320-91C9-2A442CE3FC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C81FA0-7E58-4E30-911D-EC0D964E80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4A8D1" w14:textId="77777777" w:rsidR="003D0655" w:rsidRDefault="003D0655">
      <w:pPr>
        <w:spacing w:after="0"/>
      </w:pPr>
      <w:r>
        <w:separator/>
      </w:r>
    </w:p>
  </w:footnote>
  <w:footnote w:type="continuationSeparator" w:id="0">
    <w:p w14:paraId="2564EEB6" w14:textId="77777777" w:rsidR="003D0655" w:rsidRDefault="003D06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C" w14:textId="77777777" w:rsidR="00B260EC" w:rsidRPr="003C2057" w:rsidRDefault="00B260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16FB" w14:textId="77777777" w:rsidR="003C2057" w:rsidRDefault="003C2057" w:rsidP="003C2057">
    <w:pPr>
      <w:pStyle w:val="a9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700"/>
    <w:multiLevelType w:val="multilevel"/>
    <w:tmpl w:val="F52E865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FAA1101"/>
    <w:multiLevelType w:val="multilevel"/>
    <w:tmpl w:val="30882CD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9154A52"/>
    <w:multiLevelType w:val="multilevel"/>
    <w:tmpl w:val="F9782B2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BF91D30"/>
    <w:multiLevelType w:val="multilevel"/>
    <w:tmpl w:val="FDEAB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41A7A7A"/>
    <w:multiLevelType w:val="hybridMultilevel"/>
    <w:tmpl w:val="D5E2BA14"/>
    <w:lvl w:ilvl="0" w:tplc="C4D600EC">
      <w:start w:val="118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41551A44"/>
    <w:multiLevelType w:val="hybridMultilevel"/>
    <w:tmpl w:val="AD88AFC4"/>
    <w:lvl w:ilvl="0" w:tplc="7C0C7B18">
      <w:start w:val="118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D770A50"/>
    <w:multiLevelType w:val="multilevel"/>
    <w:tmpl w:val="A7F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87996"/>
    <w:multiLevelType w:val="multilevel"/>
    <w:tmpl w:val="72EEB2E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7244FEF"/>
    <w:multiLevelType w:val="multilevel"/>
    <w:tmpl w:val="8A149BB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DF95470"/>
    <w:multiLevelType w:val="multilevel"/>
    <w:tmpl w:val="125CABD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1971A6E"/>
    <w:multiLevelType w:val="multilevel"/>
    <w:tmpl w:val="66C29702"/>
    <w:lvl w:ilvl="0">
      <w:start w:val="1"/>
      <w:numFmt w:val="bullet"/>
      <w:lvlText w:val="●"/>
      <w:lvlJc w:val="left"/>
      <w:pPr>
        <w:ind w:left="177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6B003FC6"/>
    <w:multiLevelType w:val="multilevel"/>
    <w:tmpl w:val="A2669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6D3B4812"/>
    <w:multiLevelType w:val="hybridMultilevel"/>
    <w:tmpl w:val="8346BC7E"/>
    <w:lvl w:ilvl="0" w:tplc="9A6CB334">
      <w:start w:val="118"/>
      <w:numFmt w:val="bullet"/>
      <w:lvlText w:val=""/>
      <w:lvlJc w:val="left"/>
      <w:pPr>
        <w:ind w:left="9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3" w15:restartNumberingAfterBreak="0">
    <w:nsid w:val="6F851752"/>
    <w:multiLevelType w:val="multilevel"/>
    <w:tmpl w:val="B986E69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79657CC8"/>
    <w:multiLevelType w:val="multilevel"/>
    <w:tmpl w:val="BF16565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7E7119C8"/>
    <w:multiLevelType w:val="multilevel"/>
    <w:tmpl w:val="7E1EBEC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727335692">
    <w:abstractNumId w:val="11"/>
  </w:num>
  <w:num w:numId="2" w16cid:durableId="680087695">
    <w:abstractNumId w:val="3"/>
  </w:num>
  <w:num w:numId="3" w16cid:durableId="1289387663">
    <w:abstractNumId w:val="0"/>
  </w:num>
  <w:num w:numId="4" w16cid:durableId="1175922678">
    <w:abstractNumId w:val="10"/>
  </w:num>
  <w:num w:numId="5" w16cid:durableId="692918202">
    <w:abstractNumId w:val="13"/>
  </w:num>
  <w:num w:numId="6" w16cid:durableId="788015886">
    <w:abstractNumId w:val="14"/>
  </w:num>
  <w:num w:numId="7" w16cid:durableId="679507583">
    <w:abstractNumId w:val="1"/>
  </w:num>
  <w:num w:numId="8" w16cid:durableId="1808429185">
    <w:abstractNumId w:val="15"/>
  </w:num>
  <w:num w:numId="9" w16cid:durableId="847019040">
    <w:abstractNumId w:val="9"/>
  </w:num>
  <w:num w:numId="10" w16cid:durableId="2032222984">
    <w:abstractNumId w:val="7"/>
  </w:num>
  <w:num w:numId="11" w16cid:durableId="60251731">
    <w:abstractNumId w:val="8"/>
  </w:num>
  <w:num w:numId="12" w16cid:durableId="1224676558">
    <w:abstractNumId w:val="4"/>
  </w:num>
  <w:num w:numId="13" w16cid:durableId="1949506146">
    <w:abstractNumId w:val="6"/>
  </w:num>
  <w:num w:numId="14" w16cid:durableId="590236495">
    <w:abstractNumId w:val="2"/>
  </w:num>
  <w:num w:numId="15" w16cid:durableId="1597859741">
    <w:abstractNumId w:val="12"/>
  </w:num>
  <w:num w:numId="16" w16cid:durableId="1452550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0EC"/>
    <w:rsid w:val="000650B3"/>
    <w:rsid w:val="000747DB"/>
    <w:rsid w:val="00110475"/>
    <w:rsid w:val="00111CDF"/>
    <w:rsid w:val="0012345D"/>
    <w:rsid w:val="00176617"/>
    <w:rsid w:val="00225277"/>
    <w:rsid w:val="002453BA"/>
    <w:rsid w:val="002E2AA4"/>
    <w:rsid w:val="00365291"/>
    <w:rsid w:val="003934EE"/>
    <w:rsid w:val="003C2057"/>
    <w:rsid w:val="003D0655"/>
    <w:rsid w:val="003D1788"/>
    <w:rsid w:val="003E1139"/>
    <w:rsid w:val="00413898"/>
    <w:rsid w:val="00466820"/>
    <w:rsid w:val="00473720"/>
    <w:rsid w:val="004852DB"/>
    <w:rsid w:val="0051278F"/>
    <w:rsid w:val="00513D10"/>
    <w:rsid w:val="00537380"/>
    <w:rsid w:val="005741BA"/>
    <w:rsid w:val="005852AC"/>
    <w:rsid w:val="00610A6B"/>
    <w:rsid w:val="00611549"/>
    <w:rsid w:val="006867FE"/>
    <w:rsid w:val="00694327"/>
    <w:rsid w:val="006D6AE0"/>
    <w:rsid w:val="00746D65"/>
    <w:rsid w:val="007835B9"/>
    <w:rsid w:val="00795B1E"/>
    <w:rsid w:val="007E4E72"/>
    <w:rsid w:val="00805EA9"/>
    <w:rsid w:val="0083302A"/>
    <w:rsid w:val="008A4472"/>
    <w:rsid w:val="008D5433"/>
    <w:rsid w:val="00906C3D"/>
    <w:rsid w:val="00924ED8"/>
    <w:rsid w:val="00940BDE"/>
    <w:rsid w:val="009479B8"/>
    <w:rsid w:val="00A34D0D"/>
    <w:rsid w:val="00B04E43"/>
    <w:rsid w:val="00B260EC"/>
    <w:rsid w:val="00B27BDE"/>
    <w:rsid w:val="00B80A31"/>
    <w:rsid w:val="00B94A5F"/>
    <w:rsid w:val="00B96840"/>
    <w:rsid w:val="00C86529"/>
    <w:rsid w:val="00CD43FD"/>
    <w:rsid w:val="00CF2245"/>
    <w:rsid w:val="00E07778"/>
    <w:rsid w:val="00EF74AC"/>
    <w:rsid w:val="00F7095B"/>
    <w:rsid w:val="00F80ECF"/>
    <w:rsid w:val="00F96554"/>
    <w:rsid w:val="00FB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38594"/>
  <w15:docId w15:val="{60E4637D-F40A-458D-9F26-E0252A83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C86529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6867FE"/>
  </w:style>
  <w:style w:type="character" w:styleId="a7">
    <w:name w:val="Hyperlink"/>
    <w:basedOn w:val="a0"/>
    <w:uiPriority w:val="99"/>
    <w:unhideWhenUsed/>
    <w:rsid w:val="0047372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73720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852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852A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852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852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535</Words>
  <Characters>3380</Characters>
  <Application>Microsoft Office Word</Application>
  <DocSecurity>0</DocSecurity>
  <Lines>75</Lines>
  <Paragraphs>49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Xue, Ives</dc:creator>
  <cp:keywords/>
  <dc:description/>
  <cp:lastModifiedBy>Xue, Ives</cp:lastModifiedBy>
  <cp:revision>19</cp:revision>
  <cp:lastPrinted>2026-04-27T22:42:00Z</cp:lastPrinted>
  <dcterms:created xsi:type="dcterms:W3CDTF">2025-10-17T07:14:00Z</dcterms:created>
  <dcterms:modified xsi:type="dcterms:W3CDTF">2026-10-13T04:56:00Z</dcterms:modified>
</cp:coreProperties>
</file>