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tlshmr0gev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Introducción a las Bases de Datos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/>
      </w:pPr>
      <w:bookmarkStart w:colFirst="0" w:colLast="0" w:name="_i6izhdzi4l9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Tema 1: Sistemas de almacenamiento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Almacenamiento de la información: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Se parte del uso de </w:t>
      </w:r>
      <w:r w:rsidDel="00000000" w:rsidR="00000000" w:rsidRPr="00000000">
        <w:rPr>
          <w:b w:val="1"/>
          <w:bCs w:val="1"/>
          <w:rtl w:val="0"/>
        </w:rPr>
        <w:t xml:space="preserve">ficheros</w:t>
      </w:r>
      <w:r w:rsidDel="00000000" w:rsidR="00000000" w:rsidRPr="00000000">
        <w:rPr>
          <w:rtl w:val="0"/>
        </w:rPr>
        <w:t xml:space="preserve"> (planos, indexados, acceso directo, de marcas) para guardar datos. Tienen limitaciones como redundancia, acceso lento o difícil mantenimiento.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Se evoluciona hacia </w:t>
      </w:r>
      <w:r w:rsidDel="00000000" w:rsidR="00000000" w:rsidRPr="00000000">
        <w:rPr>
          <w:b w:val="1"/>
          <w:bCs w:val="1"/>
          <w:rtl w:val="0"/>
        </w:rPr>
        <w:t xml:space="preserve">bases de datos (BD)</w:t>
      </w:r>
      <w:r w:rsidDel="00000000" w:rsidR="00000000" w:rsidRPr="00000000">
        <w:rPr>
          <w:rtl w:val="0"/>
        </w:rPr>
        <w:t xml:space="preserve"> para organizar y gestionar grandes volúmenes de información de forma más eficiente.</w:t>
        <w:br w:type="textWrapping"/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Tipos de Bases de Datos: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Según modelo de datos: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before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Jerárquico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Usa el modelo jerárquico. Antiguo pero rápido para ciertas tareas.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 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Usa el modelo en red, más flexible que el jerárquico.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Relacional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El más usado actualmente. Organiza datos en </w:t>
      </w:r>
      <w:r w:rsidDel="00000000" w:rsidR="00000000" w:rsidRPr="00000000">
        <w:rPr>
          <w:b w:val="1"/>
          <w:bCs w:val="1"/>
          <w:rtl w:val="0"/>
        </w:rPr>
        <w:t xml:space="preserve">tablas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Usa SQL.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Orientado a objetos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Almacena datos como objetos con sus propiedades y métodos.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NoSQL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4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No usa tablas. Ideal para big data y aplicaciones modernas.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Según ubicación de datos: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before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centralizada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Todos los datos están en un </w:t>
      </w:r>
      <w:r w:rsidDel="00000000" w:rsidR="00000000" w:rsidRPr="00000000">
        <w:rPr>
          <w:b w:val="1"/>
          <w:bCs w:val="1"/>
          <w:rtl w:val="0"/>
        </w:rPr>
        <w:t xml:space="preserve">solo servidor</w:t>
      </w:r>
      <w:r w:rsidDel="00000000" w:rsidR="00000000" w:rsidRPr="00000000">
        <w:rPr>
          <w:rtl w:val="0"/>
        </w:rPr>
        <w:t xml:space="preserve"> o lugar físico.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Más simple, pero menos flexible.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distribuida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La información se guarda en </w:t>
      </w:r>
      <w:r w:rsidDel="00000000" w:rsidR="00000000" w:rsidRPr="00000000">
        <w:rPr>
          <w:b w:val="1"/>
          <w:bCs w:val="1"/>
          <w:rtl w:val="0"/>
        </w:rPr>
        <w:t xml:space="preserve">varios ordenadores</w:t>
      </w:r>
      <w:r w:rsidDel="00000000" w:rsidR="00000000" w:rsidRPr="00000000">
        <w:rPr>
          <w:rtl w:val="0"/>
        </w:rPr>
        <w:t xml:space="preserve"> (nodos), pero parece una sola BD para el usuario.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Mejora la disponibilidad y el rendimiento.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Tipos de </w:t>
      </w:r>
      <w:r w:rsidDel="00000000" w:rsidR="00000000" w:rsidRPr="00000000">
        <w:rPr>
          <w:b w:val="1"/>
          <w:bCs w:val="1"/>
          <w:rtl w:val="0"/>
        </w:rPr>
        <w:t xml:space="preserve">fragmentación</w:t>
      </w:r>
      <w:r w:rsidDel="00000000" w:rsidR="00000000" w:rsidRPr="00000000">
        <w:rPr>
          <w:rtl w:val="0"/>
        </w:rPr>
        <w:t xml:space="preserve"> de datos: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: se reparten las filas de una tabla.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: se reparten las columnas de una tabla.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Híbrida</w:t>
      </w:r>
      <w:r w:rsidDel="00000000" w:rsidR="00000000" w:rsidRPr="00000000">
        <w:rPr>
          <w:rtl w:val="0"/>
        </w:rPr>
        <w:t xml:space="preserve">: mezcla de ambas.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Base de datos en la nube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4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Los datos se almacenan en los servidores de un </w:t>
      </w:r>
      <w:r w:rsidDel="00000000" w:rsidR="00000000" w:rsidRPr="00000000">
        <w:rPr>
          <w:b w:val="1"/>
          <w:bCs w:val="1"/>
          <w:rtl w:val="0"/>
        </w:rPr>
        <w:t xml:space="preserve">proveedor cloud</w:t>
      </w:r>
      <w:r w:rsidDel="00000000" w:rsidR="00000000" w:rsidRPr="00000000">
        <w:rPr>
          <w:rtl w:val="0"/>
        </w:rPr>
        <w:t xml:space="preserve"> (ej. Google Cloud, AWS).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4"/>
        </w:numPr>
        <w:spacing w:after="240" w:line="276" w:lineRule="auto"/>
        <w:ind w:left="2160" w:hanging="360"/>
      </w:pPr>
      <w:r w:rsidDel="00000000" w:rsidR="00000000" w:rsidRPr="00000000">
        <w:rPr>
          <w:rtl w:val="0"/>
        </w:rPr>
        <w:t xml:space="preserve">Escalable, accesible desde cualquier lugar.</w:t>
        <w:br w:type="textWrapping"/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Organización interna: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Registros y campos</w:t>
      </w:r>
      <w:r w:rsidDel="00000000" w:rsidR="00000000" w:rsidRPr="00000000">
        <w:rPr>
          <w:rtl w:val="0"/>
        </w:rPr>
        <w:t xml:space="preserve"> conforman las tablas.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Esquemas de organización: secuencial, indexada, relativa.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Sistemas Gestores de Bases de Datos (SGBD):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Software que permite definir, manipular, controlar y administrar una base de datos.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Lenguajes usados: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: definición (estructura)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: manipulación de datos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DCL</w:t>
      </w:r>
      <w:r w:rsidDel="00000000" w:rsidR="00000000" w:rsidRPr="00000000">
        <w:rPr>
          <w:rtl w:val="0"/>
        </w:rPr>
        <w:t xml:space="preserve">: control de accesos y permisos</w:t>
        <w:br w:type="textWrapping"/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Usuarios de una BD: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Externos</w:t>
      </w:r>
      <w:r w:rsidDel="00000000" w:rsidR="00000000" w:rsidRPr="00000000">
        <w:rPr>
          <w:rtl w:val="0"/>
        </w:rPr>
        <w:t xml:space="preserve">: acceden a través de aplicaciones (ej. cajeros).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Internos</w:t>
      </w:r>
      <w:r w:rsidDel="00000000" w:rsidR="00000000" w:rsidRPr="00000000">
        <w:rPr>
          <w:rtl w:val="0"/>
        </w:rPr>
        <w:t xml:space="preserve">: interactúan directamente (SQL).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Administradores (DBA)</w:t>
      </w:r>
      <w:r w:rsidDel="00000000" w:rsidR="00000000" w:rsidRPr="00000000">
        <w:rPr>
          <w:rtl w:val="0"/>
        </w:rPr>
        <w:t xml:space="preserve">: gestionan, optimizan, y aseguran el sistema.</w:t>
        <w:br w:type="textWrapping"/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Arquitectura de BD (ANSI/SPARC):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Tres niveles: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 (físico): cómo se almacenan los datos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Conceptual</w:t>
      </w:r>
      <w:r w:rsidDel="00000000" w:rsidR="00000000" w:rsidRPr="00000000">
        <w:rPr>
          <w:rtl w:val="0"/>
        </w:rPr>
        <w:t xml:space="preserve">: modelo lógico de datos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: vista del usuario (vistas personalizadas)</w:t>
        <w:br w:type="textWrapping"/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Modelos conceptuales y evolución: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 lo largo del tiempo, las bases de datos han evolucionado desde sistemas orientados al proceso (archivos independientes) a sistemas orientados a los datos (BD centralizada).</w:t>
        <w:br w:type="textWrapping"/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Formatos de archivos de datos: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CSV, XML, JSON, ancho fijo, tabulado</w:t>
      </w:r>
      <w:r w:rsidDel="00000000" w:rsidR="00000000" w:rsidRPr="00000000">
        <w:rPr>
          <w:rtl w:val="0"/>
        </w:rPr>
        <w:t xml:space="preserve">, entre otros. Fueron el origen de las BD modernas.</w:t>
      </w:r>
    </w:p>
    <w:p w:rsidR="00000000" w:rsidDel="00000000" w:rsidP="00000000" w:rsidRDefault="00000000" w:rsidRPr="00000000" w14:paraId="0000003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fgyi9nqjtw3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Entidades Fuertes y Entidades Débiles en el Modelo Entidad–Relación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ry6tx3uyil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al concepto</w:t>
      </w:r>
    </w:p>
    <w:p w:rsidR="00000000" w:rsidDel="00000000" w:rsidP="00000000" w:rsidRDefault="00000000" w:rsidRPr="00000000" w14:paraId="0000003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Dentro del </w:t>
      </w:r>
      <w:r w:rsidDel="00000000" w:rsidR="00000000" w:rsidRPr="00000000">
        <w:rPr>
          <w:b w:val="1"/>
          <w:bCs w:val="1"/>
          <w:rtl w:val="0"/>
        </w:rPr>
        <w:t xml:space="preserve">Modelo Entidad–Relación (E-R)</w:t>
      </w:r>
      <w:r w:rsidDel="00000000" w:rsidR="00000000" w:rsidRPr="00000000">
        <w:rPr>
          <w:rtl w:val="0"/>
        </w:rPr>
        <w:t xml:space="preserve">, es fundamental comprender la </w:t>
      </w:r>
      <w:r w:rsidDel="00000000" w:rsidR="00000000" w:rsidRPr="00000000">
        <w:rPr>
          <w:b w:val="1"/>
          <w:bCs w:val="1"/>
          <w:rtl w:val="0"/>
        </w:rPr>
        <w:t xml:space="preserve">diferencia entre entidades fuertes y débiles</w:t>
      </w:r>
      <w:r w:rsidDel="00000000" w:rsidR="00000000" w:rsidRPr="00000000">
        <w:rPr>
          <w:rtl w:val="0"/>
        </w:rPr>
        <w:t xml:space="preserve">, ya que determina cómo se estructuran y relacionan los datos.</w:t>
        <w:br w:type="textWrapping"/>
        <w:t xml:space="preserve"> Esta distinción es clave para un </w:t>
      </w:r>
      <w:r w:rsidDel="00000000" w:rsidR="00000000" w:rsidRPr="00000000">
        <w:rPr>
          <w:b w:val="1"/>
          <w:bCs w:val="1"/>
          <w:rtl w:val="0"/>
        </w:rPr>
        <w:t xml:space="preserve">diseño correcto de bases de datos</w:t>
      </w:r>
      <w:r w:rsidDel="00000000" w:rsidR="00000000" w:rsidRPr="00000000">
        <w:rPr>
          <w:rtl w:val="0"/>
        </w:rPr>
        <w:t xml:space="preserve"> y constituye uno de los </w:t>
      </w:r>
      <w:r w:rsidDel="00000000" w:rsidR="00000000" w:rsidRPr="00000000">
        <w:rPr>
          <w:b w:val="1"/>
          <w:bCs w:val="1"/>
          <w:rtl w:val="0"/>
        </w:rPr>
        <w:t xml:space="preserve">pilares conceptuales del modelado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cx2mu1uy1m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Definiciones teóricas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mjogvrprv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Entidad fuerte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entidad fuerte</w:t>
      </w:r>
      <w:r w:rsidDel="00000000" w:rsidR="00000000" w:rsidRPr="00000000">
        <w:rPr>
          <w:rtl w:val="0"/>
        </w:rPr>
        <w:t xml:space="preserve"> es aquella que </w:t>
      </w:r>
      <w:r w:rsidDel="00000000" w:rsidR="00000000" w:rsidRPr="00000000">
        <w:rPr>
          <w:b w:val="1"/>
          <w:bCs w:val="1"/>
          <w:rtl w:val="0"/>
        </w:rPr>
        <w:t xml:space="preserve">puede existir por sí misma</w:t>
      </w:r>
      <w:r w:rsidDel="00000000" w:rsidR="00000000" w:rsidRPr="00000000">
        <w:rPr>
          <w:rtl w:val="0"/>
        </w:rPr>
        <w:t xml:space="preserve">, sin depender de ninguna otra entidad.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Autonomía existencial:</w:t>
      </w:r>
      <w:r w:rsidDel="00000000" w:rsidR="00000000" w:rsidRPr="00000000">
        <w:rPr>
          <w:rtl w:val="0"/>
        </w:rPr>
        <w:t xml:space="preserve"> no necesita de otra entidad para existir.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propia:</w:t>
      </w:r>
      <w:r w:rsidDel="00000000" w:rsidR="00000000" w:rsidRPr="00000000">
        <w:rPr>
          <w:rtl w:val="0"/>
        </w:rPr>
        <w:t xml:space="preserve"> posee una </w:t>
      </w:r>
      <w:r w:rsidDel="00000000" w:rsidR="00000000" w:rsidRPr="00000000">
        <w:rPr>
          <w:b w:val="1"/>
          <w:bCs w:val="1"/>
          <w:rtl w:val="0"/>
        </w:rPr>
        <w:t xml:space="preserve">clave primaria</w:t>
      </w:r>
      <w:r w:rsidDel="00000000" w:rsidR="00000000" w:rsidRPr="00000000">
        <w:rPr>
          <w:rtl w:val="0"/>
        </w:rPr>
        <w:t xml:space="preserve"> formada solo por sus </w:t>
      </w:r>
      <w:r w:rsidDel="00000000" w:rsidR="00000000" w:rsidRPr="00000000">
        <w:rPr>
          <w:b w:val="1"/>
          <w:bCs w:val="1"/>
          <w:rtl w:val="0"/>
        </w:rPr>
        <w:t xml:space="preserve">atributos propios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Independencia:</w:t>
      </w:r>
      <w:r w:rsidDel="00000000" w:rsidR="00000000" w:rsidRPr="00000000">
        <w:rPr>
          <w:rtl w:val="0"/>
        </w:rPr>
        <w:t xml:space="preserve"> puede estar relacionada con otras entidades, pero su existencia no depende de ellas.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Representación gráfica:</w:t>
      </w:r>
      <w:r w:rsidDel="00000000" w:rsidR="00000000" w:rsidRPr="00000000">
        <w:rPr>
          <w:rtl w:val="0"/>
        </w:rPr>
        <w:t xml:space="preserve"> se muestra con un </w:t>
      </w:r>
      <w:r w:rsidDel="00000000" w:rsidR="00000000" w:rsidRPr="00000000">
        <w:rPr>
          <w:b w:val="1"/>
          <w:bCs w:val="1"/>
          <w:rtl w:val="0"/>
        </w:rPr>
        <w:t xml:space="preserve">rectángulo simple</w:t>
      </w:r>
      <w:r w:rsidDel="00000000" w:rsidR="00000000" w:rsidRPr="00000000">
        <w:rPr>
          <w:rtl w:val="0"/>
        </w:rPr>
        <w:t xml:space="preserve"> en el diagrama E-R.</w:t>
        <w:br w:type="textWrapping"/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CLIENTE    │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4xav75c1d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Entidad débil</w:t>
      </w:r>
    </w:p>
    <w:p w:rsidR="00000000" w:rsidDel="00000000" w:rsidP="00000000" w:rsidRDefault="00000000" w:rsidRPr="00000000" w14:paraId="0000004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entidad débil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puede existir de forma independiente</w:t>
      </w:r>
      <w:r w:rsidDel="00000000" w:rsidR="00000000" w:rsidRPr="00000000">
        <w:rPr>
          <w:rtl w:val="0"/>
        </w:rPr>
        <w:t xml:space="preserve">, ya que depende de una </w:t>
      </w:r>
      <w:r w:rsidDel="00000000" w:rsidR="00000000" w:rsidRPr="00000000">
        <w:rPr>
          <w:b w:val="1"/>
          <w:bCs w:val="1"/>
          <w:rtl w:val="0"/>
        </w:rPr>
        <w:t xml:space="preserve">entidad fuerte (propietaria)</w:t>
      </w:r>
      <w:r w:rsidDel="00000000" w:rsidR="00000000" w:rsidRPr="00000000">
        <w:rPr>
          <w:rtl w:val="0"/>
        </w:rPr>
        <w:t xml:space="preserve"> para identificarse y tener sentido.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existencial:</w:t>
      </w:r>
      <w:r w:rsidDel="00000000" w:rsidR="00000000" w:rsidRPr="00000000">
        <w:rPr>
          <w:rtl w:val="0"/>
        </w:rPr>
        <w:t xml:space="preserve"> requiere la existencia de otra entidad.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dependiente:</w:t>
      </w:r>
      <w:r w:rsidDel="00000000" w:rsidR="00000000" w:rsidRPr="00000000">
        <w:rPr>
          <w:rtl w:val="0"/>
        </w:rPr>
        <w:t xml:space="preserve"> su </w:t>
      </w:r>
      <w:r w:rsidDel="00000000" w:rsidR="00000000" w:rsidRPr="00000000">
        <w:rPr>
          <w:b w:val="1"/>
          <w:bCs w:val="1"/>
          <w:rtl w:val="0"/>
        </w:rPr>
        <w:t xml:space="preserve">clave primaria</w:t>
      </w:r>
      <w:r w:rsidDel="00000000" w:rsidR="00000000" w:rsidRPr="00000000">
        <w:rPr>
          <w:rtl w:val="0"/>
        </w:rPr>
        <w:t xml:space="preserve"> incluye la clave de la entidad fuerte + un </w:t>
      </w:r>
      <w:r w:rsidDel="00000000" w:rsidR="00000000" w:rsidRPr="00000000">
        <w:rPr>
          <w:b w:val="1"/>
          <w:bCs w:val="1"/>
          <w:rtl w:val="0"/>
        </w:rPr>
        <w:t xml:space="preserve">discriminador</w:t>
      </w:r>
      <w:r w:rsidDel="00000000" w:rsidR="00000000" w:rsidRPr="00000000">
        <w:rPr>
          <w:rtl w:val="0"/>
        </w:rPr>
        <w:t xml:space="preserve"> (atributo propio).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Relación identificadora:</w:t>
      </w:r>
      <w:r w:rsidDel="00000000" w:rsidR="00000000" w:rsidRPr="00000000">
        <w:rPr>
          <w:rtl w:val="0"/>
        </w:rPr>
        <w:t xml:space="preserve"> se vincula con su entidad propietaria mediante una relación especial.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Representación gráfica:</w:t>
      </w:r>
      <w:r w:rsidDel="00000000" w:rsidR="00000000" w:rsidRPr="00000000">
        <w:rPr>
          <w:rtl w:val="0"/>
        </w:rPr>
        <w:t xml:space="preserve"> se dibuja con un </w:t>
      </w:r>
      <w:r w:rsidDel="00000000" w:rsidR="00000000" w:rsidRPr="00000000">
        <w:rPr>
          <w:b w:val="1"/>
          <w:bCs w:val="1"/>
          <w:rtl w:val="0"/>
        </w:rPr>
        <w:t xml:space="preserve">rectángulo doble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╔══════════════╗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DEPENDIENTE  ║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╚══════════════╝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akwxodjz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Cómo identificar una entidad fuerte o débil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ar8thx0hd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clave: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¿Puede existir sin otra entidad?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Sí → Fuerte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→ Débil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¿Tiene sentido por sí misma?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Sí → Fuerte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→ Débil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¿Necesita la clave de otra entidad para identificarse?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Sí → Débil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→ Fuerte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0n8owo5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entidad débil: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Representa un </w:t>
      </w:r>
      <w:r w:rsidDel="00000000" w:rsidR="00000000" w:rsidRPr="00000000">
        <w:rPr>
          <w:b w:val="1"/>
          <w:bCs w:val="1"/>
          <w:rtl w:val="0"/>
        </w:rPr>
        <w:t xml:space="preserve">componente o parte</w:t>
      </w:r>
      <w:r w:rsidDel="00000000" w:rsidR="00000000" w:rsidRPr="00000000">
        <w:rPr>
          <w:rtl w:val="0"/>
        </w:rPr>
        <w:t xml:space="preserve"> de otra entidad.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 </w:t>
      </w:r>
      <w:r w:rsidDel="00000000" w:rsidR="00000000" w:rsidRPr="00000000">
        <w:rPr>
          <w:b w:val="1"/>
          <w:bCs w:val="1"/>
          <w:rtl w:val="0"/>
        </w:rPr>
        <w:t xml:space="preserve">existencia depende</w:t>
      </w:r>
      <w:r w:rsidDel="00000000" w:rsidR="00000000" w:rsidRPr="00000000">
        <w:rPr>
          <w:rtl w:val="0"/>
        </w:rPr>
        <w:t xml:space="preserve"> totalmente de una entidad fuerte.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 eliminar la entidad fuerte, las instancias de la débil </w:t>
      </w:r>
      <w:r w:rsidDel="00000000" w:rsidR="00000000" w:rsidRPr="00000000">
        <w:rPr>
          <w:b w:val="1"/>
          <w:bCs w:val="1"/>
          <w:rtl w:val="0"/>
        </w:rPr>
        <w:t xml:space="preserve">pierden sentido</w:t>
      </w:r>
      <w:r w:rsidDel="00000000" w:rsidR="00000000" w:rsidRPr="00000000">
        <w:rPr>
          <w:rtl w:val="0"/>
        </w:rPr>
        <w:t xml:space="preserve"> o deben eliminarse.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 relación con la entidad fuerte suele ser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8v7acvbyzko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Ejemplos prácticos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cyr6nxezk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1: Edificio y Apartamentos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EDIFICIO: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puede existir por sí solo → </w:t>
      </w:r>
      <w:r w:rsidDel="00000000" w:rsidR="00000000" w:rsidRPr="00000000">
        <w:rPr>
          <w:b w:val="1"/>
          <w:bCs w:val="1"/>
          <w:rtl w:val="0"/>
        </w:rPr>
        <w:t xml:space="preserve">Entidad fuerte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id_edificio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año_construccion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numero_plantas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APARTAMENTO: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depende del edificio → </w:t>
      </w:r>
      <w:r w:rsidDel="00000000" w:rsidR="00000000" w:rsidRPr="00000000">
        <w:rPr>
          <w:b w:val="1"/>
          <w:bCs w:val="1"/>
          <w:rtl w:val="0"/>
        </w:rPr>
        <w:t xml:space="preserve">Entidad débil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id_edificio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numero_apartamento (discriminador)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superficie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numero_habitaciones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 primaria: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(id_edificio, numero_apartamento)</w:t>
        <w:br w:type="textWrapping"/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┌──────────────┐     ╔═════════════════╗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EDIFICIO   │─────║  APARTAMENTO    ║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id_edificio  │ 1:N ║ num_apartamento ║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└──────────────┘     ╚═════════════════╝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yakg9xori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2: Factura y Líneas de Factura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existe por sí misma → </w:t>
      </w:r>
      <w:r w:rsidDel="00000000" w:rsidR="00000000" w:rsidRPr="00000000">
        <w:rPr>
          <w:b w:val="1"/>
          <w:bCs w:val="1"/>
          <w:rtl w:val="0"/>
        </w:rPr>
        <w:t xml:space="preserve">Entidad fuerte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numero_factura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fecha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LINEA_FACTURA: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depende de la factura → </w:t>
      </w:r>
      <w:r w:rsidDel="00000000" w:rsidR="00000000" w:rsidRPr="00000000">
        <w:rPr>
          <w:b w:val="1"/>
          <w:bCs w:val="1"/>
          <w:rtl w:val="0"/>
        </w:rPr>
        <w:t xml:space="preserve">Entidad débil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numero_factura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numero_linea (discriminador)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precio_unitario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4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 primaria: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(numero_factura, numero_linea)</w:t>
        <w:br w:type="textWrapping"/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┌──────────────┐     ╔═══════════════════╗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FACTURA    │─────║  LINEA_FACTURA    ║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│num_factura   │ 1:N ║ num_linea         ║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└──────────────┘     ╚═══════════════════╝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cqquyhioj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3: Empleado y Familiar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EMPLEADO: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tiene identidad propia → </w:t>
      </w:r>
      <w:r w:rsidDel="00000000" w:rsidR="00000000" w:rsidRPr="00000000">
        <w:rPr>
          <w:b w:val="1"/>
          <w:bCs w:val="1"/>
          <w:rtl w:val="0"/>
        </w:rPr>
        <w:t xml:space="preserve">Entidad fuerte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codigo_empleado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puesto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solo existe en relación con un empleado → </w:t>
      </w:r>
      <w:r w:rsidDel="00000000" w:rsidR="00000000" w:rsidRPr="00000000">
        <w:rPr>
          <w:b w:val="1"/>
          <w:bCs w:val="1"/>
          <w:rtl w:val="0"/>
        </w:rPr>
        <w:t xml:space="preserve">Entidad débil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Atributos: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codigo_empleado (FK)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dni_familiar (discriminador)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parentesco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 primaria: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(codigo_empleado, dni_familiar)</w:t>
        <w:br w:type="textWrapping"/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mzrqqiof4s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Contraejemplo: Cuándo no es entidad débil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Caso: Cliente y Pedido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Aunque un </w:t>
      </w:r>
      <w:r w:rsidDel="00000000" w:rsidR="00000000" w:rsidRPr="00000000">
        <w:rPr>
          <w:b w:val="1"/>
          <w:bCs w:val="1"/>
          <w:rtl w:val="0"/>
        </w:rPr>
        <w:t xml:space="preserve">pedido</w:t>
      </w:r>
      <w:r w:rsidDel="00000000" w:rsidR="00000000" w:rsidRPr="00000000">
        <w:rPr>
          <w:rtl w:val="0"/>
        </w:rPr>
        <w:t xml:space="preserve"> depende de un cliente, tiene </w:t>
      </w:r>
      <w:r w:rsidDel="00000000" w:rsidR="00000000" w:rsidRPr="00000000">
        <w:rPr>
          <w:b w:val="1"/>
          <w:bCs w:val="1"/>
          <w:rtl w:val="0"/>
        </w:rPr>
        <w:t xml:space="preserve">identidad propia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numero_pedido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 clave </w:t>
      </w:r>
      <w:r w:rsidDel="00000000" w:rsidR="00000000" w:rsidRPr="00000000">
        <w:rPr>
          <w:b w:val="1"/>
          <w:bCs w:val="1"/>
          <w:rtl w:val="0"/>
        </w:rPr>
        <w:t xml:space="preserve">no incluye la del cliente</w:t>
      </w:r>
      <w:r w:rsidDel="00000000" w:rsidR="00000000" w:rsidRPr="00000000">
        <w:rPr>
          <w:rtl w:val="0"/>
        </w:rPr>
        <w:t xml:space="preserve">, por tanto es </w:t>
      </w:r>
      <w:r w:rsidDel="00000000" w:rsidR="00000000" w:rsidRPr="00000000">
        <w:rPr>
          <w:b w:val="1"/>
          <w:bCs w:val="1"/>
          <w:rtl w:val="0"/>
        </w:rPr>
        <w:t xml:space="preserve">una entidad fuerte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relación obligatoria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no débil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1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790"/>
        <w:gridCol w:w="3215"/>
        <w:tblGridChange w:id="0">
          <w:tblGrid>
            <w:gridCol w:w="1235"/>
            <w:gridCol w:w="1790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id_cliente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Independiente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76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numero_pedido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Obligatoria pero independiente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rgpzv9iq0z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Reglas de integridad con entidades débiles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osufnne50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Eliminación en cascada</w:t>
      </w:r>
    </w:p>
    <w:p w:rsidR="00000000" w:rsidDel="00000000" w:rsidP="00000000" w:rsidRDefault="00000000" w:rsidRPr="00000000" w14:paraId="0000009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Si se elimina la </w:t>
      </w:r>
      <w:r w:rsidDel="00000000" w:rsidR="00000000" w:rsidRPr="00000000">
        <w:rPr>
          <w:b w:val="1"/>
          <w:bCs w:val="1"/>
          <w:rtl w:val="0"/>
        </w:rPr>
        <w:t xml:space="preserve">entidad fuerte</w:t>
      </w:r>
      <w:r w:rsidDel="00000000" w:rsidR="00000000" w:rsidRPr="00000000">
        <w:rPr>
          <w:rtl w:val="0"/>
        </w:rPr>
        <w:t xml:space="preserve">, deben eliminarse también sus </w:t>
      </w:r>
      <w:r w:rsidDel="00000000" w:rsidR="00000000" w:rsidRPr="00000000">
        <w:rPr>
          <w:b w:val="1"/>
          <w:bCs w:val="1"/>
          <w:rtl w:val="0"/>
        </w:rPr>
        <w:t xml:space="preserve">entidades débiles relacionadas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FROM EDIFICIO WHERE id_edificio = 'E001';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También se eliminan automáticamente los apartamentos asociados</w:t>
      </w:r>
    </w:p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rzumbpq17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Inserción controlada</w:t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se puede insertar una </w:t>
      </w:r>
      <w:r w:rsidDel="00000000" w:rsidR="00000000" w:rsidRPr="00000000">
        <w:rPr>
          <w:b w:val="1"/>
          <w:bCs w:val="1"/>
          <w:rtl w:val="0"/>
        </w:rPr>
        <w:t xml:space="preserve">entidad débil</w:t>
      </w:r>
      <w:r w:rsidDel="00000000" w:rsidR="00000000" w:rsidRPr="00000000">
        <w:rPr>
          <w:rtl w:val="0"/>
        </w:rPr>
        <w:t xml:space="preserve"> sin que exista antes su </w:t>
      </w:r>
      <w:r w:rsidDel="00000000" w:rsidR="00000000" w:rsidRPr="00000000">
        <w:rPr>
          <w:b w:val="1"/>
          <w:bCs w:val="1"/>
          <w:rtl w:val="0"/>
        </w:rPr>
        <w:t xml:space="preserve">entidad fuerte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Incorrecto (el edificio E999 no existe)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APARTAMENTO VALUES ('E999', '1A', 80);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 Correcto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EDIFICIO VALUES ('E003', 'Plaza España 5');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APARTAMENTO VALUES ('E003', '1A', 80);</w:t>
      </w:r>
    </w:p>
    <w:p w:rsidR="00000000" w:rsidDel="00000000" w:rsidP="00000000" w:rsidRDefault="00000000" w:rsidRPr="00000000" w14:paraId="000000A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bfd2gvtkbto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Resumen y tabla comparativa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1.4057507987222"/>
        <w:gridCol w:w="2787.43176272295"/>
        <w:gridCol w:w="3796.6742975019497"/>
        <w:tblGridChange w:id="0">
          <w:tblGrid>
            <w:gridCol w:w="2441.4057507987222"/>
            <w:gridCol w:w="2787.43176272295"/>
            <w:gridCol w:w="3796.6742975019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Fuerte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 Débil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Independiente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Depende de otra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Atributos propios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Clave de la fuerte + discriminador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Representación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Rectángulo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Rectángulo doble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Independiente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 cascada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Sin restricciones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Requiere entidad fuerte previa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Cliente, Empleado,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Familiar, Línea de Factura, Apartamento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7l5dqm8d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joss5f8rfm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Tema 3: Lenguajes SQL — DML y DDL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d6hvrln8k0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Instalación y herramientas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Sistema Gestor de Bases de Datos Relacionales (SGBDR)</w:t>
      </w:r>
      <w:r w:rsidDel="00000000" w:rsidR="00000000" w:rsidRPr="00000000">
        <w:rPr>
          <w:rtl w:val="0"/>
        </w:rPr>
        <w:t xml:space="preserve"> que organiza la información en </w:t>
      </w:r>
      <w:r w:rsidDel="00000000" w:rsidR="00000000" w:rsidRPr="00000000">
        <w:rPr>
          <w:b w:val="1"/>
          <w:bCs w:val="1"/>
          <w:rtl w:val="0"/>
        </w:rPr>
        <w:t xml:space="preserve">tablas relacionadas</w:t>
      </w:r>
      <w:r w:rsidDel="00000000" w:rsidR="00000000" w:rsidRPr="00000000">
        <w:rPr>
          <w:rtl w:val="0"/>
        </w:rPr>
        <w:t xml:space="preserve"> entre sí.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trabajar con MySQL se utiliza habitualmente </w:t>
      </w:r>
      <w:r w:rsidDel="00000000" w:rsidR="00000000" w:rsidRPr="00000000">
        <w:rPr>
          <w:b w:val="1"/>
          <w:bCs w:val="1"/>
          <w:rtl w:val="0"/>
        </w:rPr>
        <w:t xml:space="preserve">XAMPP</w:t>
      </w:r>
      <w:r w:rsidDel="00000000" w:rsidR="00000000" w:rsidRPr="00000000">
        <w:rPr>
          <w:rtl w:val="0"/>
        </w:rPr>
        <w:t xml:space="preserve">, un paquete que incluye varios componentes esenciales: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Apache:</w:t>
      </w:r>
      <w:r w:rsidDel="00000000" w:rsidR="00000000" w:rsidRPr="00000000">
        <w:rPr>
          <w:rtl w:val="0"/>
        </w:rPr>
        <w:t xml:space="preserve"> servidor web que permite mostrar páginas a los usuarios.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gestiona las bases de datos.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PHP:</w:t>
      </w:r>
      <w:r w:rsidDel="00000000" w:rsidR="00000000" w:rsidRPr="00000000">
        <w:rPr>
          <w:rtl w:val="0"/>
        </w:rPr>
        <w:t xml:space="preserve"> lenguaje de programación que conecta con MySQL para crear </w:t>
      </w:r>
      <w:r w:rsidDel="00000000" w:rsidR="00000000" w:rsidRPr="00000000">
        <w:rPr>
          <w:b w:val="1"/>
          <w:bCs w:val="1"/>
          <w:rtl w:val="0"/>
        </w:rPr>
        <w:t xml:space="preserve">aplicaciones web dinámicas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dispone de </w:t>
      </w:r>
      <w:r w:rsidDel="00000000" w:rsidR="00000000" w:rsidRPr="00000000">
        <w:rPr>
          <w:b w:val="1"/>
          <w:bCs w:val="1"/>
          <w:rtl w:val="0"/>
        </w:rPr>
        <w:t xml:space="preserve">MySQL Workbench</w:t>
      </w:r>
      <w:r w:rsidDel="00000000" w:rsidR="00000000" w:rsidRPr="00000000">
        <w:rPr>
          <w:rtl w:val="0"/>
        </w:rPr>
        <w:t xml:space="preserve">, una </w:t>
      </w:r>
      <w:r w:rsidDel="00000000" w:rsidR="00000000" w:rsidRPr="00000000">
        <w:rPr>
          <w:b w:val="1"/>
          <w:bCs w:val="1"/>
          <w:rtl w:val="0"/>
        </w:rPr>
        <w:t xml:space="preserve">herramienta visual</w:t>
      </w:r>
      <w:r w:rsidDel="00000000" w:rsidR="00000000" w:rsidRPr="00000000">
        <w:rPr>
          <w:rtl w:val="0"/>
        </w:rPr>
        <w:t xml:space="preserve"> que facilita el </w:t>
      </w:r>
      <w:r w:rsidDel="00000000" w:rsidR="00000000" w:rsidRPr="00000000">
        <w:rPr>
          <w:b w:val="1"/>
          <w:bCs w:val="1"/>
          <w:rtl w:val="0"/>
        </w:rPr>
        <w:t xml:space="preserve">diseño, administración y modelado</w:t>
      </w:r>
      <w:r w:rsidDel="00000000" w:rsidR="00000000" w:rsidRPr="00000000">
        <w:rPr>
          <w:rtl w:val="0"/>
        </w:rPr>
        <w:t xml:space="preserve"> de bases de datos, reduciendo la necesidad de escribir código manualmente.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izv5yal3ls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Tipos de campos en MySQL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Elegir el </w:t>
      </w:r>
      <w:r w:rsidDel="00000000" w:rsidR="00000000" w:rsidRPr="00000000">
        <w:rPr>
          <w:b w:val="1"/>
          <w:bCs w:val="1"/>
          <w:rtl w:val="0"/>
        </w:rPr>
        <w:t xml:space="preserve">tipo de dato adecuado</w:t>
      </w:r>
      <w:r w:rsidDel="00000000" w:rsidR="00000000" w:rsidRPr="00000000">
        <w:rPr>
          <w:rtl w:val="0"/>
        </w:rPr>
        <w:t xml:space="preserve"> para cada campo es fundamental, ya que influye directamente en el </w:t>
      </w:r>
      <w:r w:rsidDel="00000000" w:rsidR="00000000" w:rsidRPr="00000000">
        <w:rPr>
          <w:b w:val="1"/>
          <w:bCs w:val="1"/>
          <w:rtl w:val="0"/>
        </w:rPr>
        <w:t xml:space="preserve">rendimiento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espacio ocupado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precisión</w:t>
      </w:r>
      <w:r w:rsidDel="00000000" w:rsidR="00000000" w:rsidRPr="00000000">
        <w:rPr>
          <w:rtl w:val="0"/>
        </w:rPr>
        <w:t xml:space="preserve"> de la base de datos.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ohb2o6z7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numéricos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Enteros: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TINYINT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 a 255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SMALLINT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0 a 65.535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MEDIUMINT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hasta ~16 millones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hasta ~4.000 millones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BIGINT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hasta ~18 trillones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Decimales: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números pequeños con decimales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números grandes con decimales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NUMERIC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alta precisión (por ejemplo, valores monetarios)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2qoy1c043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fecha y hora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la fecha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AAAA-MM-DD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fecha y hora completas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TIMESTAMP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fecha y hora (rango 1970–2037)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solo la hora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HH:MM:SS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año (1901–2155)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Nota: MySQL no valida si una fecha existe realmente (por ejemplo, 30 de febrero), solo que los valores estén dentro de los rangos permitidos.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jabke6pr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texto o caracteres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longitud </w:t>
      </w:r>
      <w:r w:rsidDel="00000000" w:rsidR="00000000" w:rsidRPr="00000000">
        <w:rPr>
          <w:b w:val="1"/>
          <w:bCs w:val="1"/>
          <w:rtl w:val="0"/>
        </w:rPr>
        <w:t xml:space="preserve">fija</w:t>
      </w:r>
      <w:r w:rsidDel="00000000" w:rsidR="00000000" w:rsidRPr="00000000">
        <w:rPr>
          <w:rtl w:val="0"/>
        </w:rPr>
        <w:t xml:space="preserve">, ideal para códigos o identificadores.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VARCHAR(n)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longitud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, útil para nombres, direcciones o descripciones.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gd44blu3k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BLOB y TEXT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tipos se utilizan para </w:t>
      </w:r>
      <w:r w:rsidDel="00000000" w:rsidR="00000000" w:rsidRPr="00000000">
        <w:rPr>
          <w:b w:val="1"/>
          <w:bCs w:val="1"/>
          <w:rtl w:val="0"/>
        </w:rPr>
        <w:t xml:space="preserve">almacenar grandes volúmenes de texto o datos binarios</w:t>
      </w:r>
      <w:r w:rsidDel="00000000" w:rsidR="00000000" w:rsidRPr="00000000">
        <w:rPr>
          <w:rtl w:val="0"/>
        </w:rPr>
        <w:t xml:space="preserve"> (como imágenes, documentos o archivos).</w:t>
      </w:r>
    </w:p>
    <w:tbl>
      <w:tblPr>
        <w:tblStyle w:val="Table3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245"/>
        <w:tblGridChange w:id="0">
          <w:tblGrid>
            <w:gridCol w:w="2555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máximo aproximado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TINYTEXT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TINYBLOB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255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65.000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16 millones de caracteres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LONGTEXT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LONGBLOB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4.000 millones de caracteres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tipos útiles: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 un solo valor de una lista predefinida.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permite uno, varios o ninguno de hasta 64 valores posibles.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Diferencia: los campos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no distinguen mayúsculas/minúsculas, mientras que los </w:t>
      </w:r>
      <w:r w:rsidDel="00000000" w:rsidR="00000000" w:rsidRPr="00000000">
        <w:rPr>
          <w:b w:val="1"/>
          <w:bCs w:val="1"/>
          <w:rtl w:val="0"/>
        </w:rPr>
        <w:t xml:space="preserve">BLOB</w:t>
      </w:r>
      <w:r w:rsidDel="00000000" w:rsidR="00000000" w:rsidRPr="00000000">
        <w:rPr>
          <w:rtl w:val="0"/>
        </w:rPr>
        <w:t xml:space="preserve"> sí lo hacen.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ogw8td7382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Órdenes SQL: DDL y DML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lenguaje </w:t>
      </w: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 se divide en varios sublenguajes. Los principales son: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t8w29yicoz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— Data Definition Language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de la base de datos, es decir, las tablas, columnas, índices y relaciones.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Principales comandos: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 una nueva tabla.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ALTER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modifica la estructura de una tabla existente.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 DATABASE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 una base de datos.</w:t>
        <w:br w:type="textWrapping"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2vmb5ayj92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— Data Manipulation Language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Permite </w:t>
      </w:r>
      <w:r w:rsidDel="00000000" w:rsidR="00000000" w:rsidRPr="00000000">
        <w:rPr>
          <w:b w:val="1"/>
          <w:bCs w:val="1"/>
          <w:rtl w:val="0"/>
        </w:rPr>
        <w:t xml:space="preserve">manipular y gestionar los datos</w:t>
      </w:r>
      <w:r w:rsidDel="00000000" w:rsidR="00000000" w:rsidRPr="00000000">
        <w:rPr>
          <w:rtl w:val="0"/>
        </w:rPr>
        <w:t xml:space="preserve"> que se encuentran dentro de las tablas.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Principales comandos: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añade nuevos registros.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modifica registros existentes.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 registros.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Órdenes sobre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3d55o4ray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Creación y Gestión de Bases de Datos y Tablas en MySQL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lko9xw0tj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Creación y eliminación de bases de datos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crear una base de datos</w:t>
      </w:r>
      <w:r w:rsidDel="00000000" w:rsidR="00000000" w:rsidRPr="00000000">
        <w:rPr>
          <w:rtl w:val="0"/>
        </w:rPr>
        <w:t xml:space="preserve">, se usa la orden: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DATABASE facturación;</w:t>
      </w:r>
    </w:p>
    <w:p w:rsidR="00000000" w:rsidDel="00000000" w:rsidP="00000000" w:rsidRDefault="00000000" w:rsidRPr="00000000" w14:paraId="0000010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También se puede usar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SCHEMA</w:t>
      </w:r>
      <w:r w:rsidDel="00000000" w:rsidR="00000000" w:rsidRPr="00000000">
        <w:rPr>
          <w:rtl w:val="0"/>
        </w:rPr>
        <w:t xml:space="preserve">, ya que es sinónima.</w:t>
        <w:br w:type="textWrapping"/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activar una base de datos</w:t>
      </w:r>
      <w:r w:rsidDel="00000000" w:rsidR="00000000" w:rsidRPr="00000000">
        <w:rPr>
          <w:rtl w:val="0"/>
        </w:rPr>
        <w:t xml:space="preserve"> y trabajar sobre ella: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facturación;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La base activa aparece destacada (en negrita) en MySQL Workbench.</w:t>
        <w:br w:type="textWrapping"/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eliminar una base de datos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 DATABASE facturación;</w:t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om246683i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Creación de tablas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tablas se crean con la orden </w:t>
      </w:r>
      <w:r w:rsidDel="00000000" w:rsidR="00000000" w:rsidRPr="00000000">
        <w:rPr>
          <w:b w:val="1"/>
          <w:bCs w:val="1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, donde se definen los </w:t>
      </w:r>
      <w:r w:rsidDel="00000000" w:rsidR="00000000" w:rsidRPr="00000000">
        <w:rPr>
          <w:b w:val="1"/>
          <w:bCs w:val="1"/>
          <w:rtl w:val="0"/>
        </w:rPr>
        <w:t xml:space="preserve">campos</w:t>
      </w:r>
      <w:r w:rsidDel="00000000" w:rsidR="00000000" w:rsidRPr="00000000">
        <w:rPr>
          <w:rtl w:val="0"/>
        </w:rPr>
        <w:t xml:space="preserve">, sus </w:t>
      </w: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Sintaxis básica: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nombre_tabla (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nombre_columna tipo_dato [restricciones],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...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restricciones_tabla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fj47qvuvz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Restricciones más comunes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 establecen reglas que controlan los valores permitidos en las columnas.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hd9rcc0n7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NOT NULL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que una columna tenga valores nulos.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edad INT NOT NULL;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Obliga a que el campo reciba siempre un valor.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ayszkeki7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DEFAULT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 un valor por defecto cuando no se especifica otro.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poblacion VARCHAR(20) DEFAULT 'Barcelona';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3egmakue2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AUTO_INCREMENT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valores automáticos consecutivos en una columna numérica (normalmente usada para claves primarias).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 INT AUTO_INCREMENT;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Solo puede haber un campo AUTO_INCREMENT por tabla.</w:t>
        <w:br w:type="textWrapping"/>
        <w:t xml:space="preserve">Por defecto empieza en 1, pero puede definirse otro valor inicial.</w:t>
      </w:r>
    </w:p>
    <w:p w:rsidR="00000000" w:rsidDel="00000000" w:rsidP="00000000" w:rsidRDefault="00000000" w:rsidRPr="00000000" w14:paraId="0000012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)AUTO_INCREMENT = 1000;</w:t>
      </w:r>
    </w:p>
    <w:p w:rsidR="00000000" w:rsidDel="00000000" w:rsidP="00000000" w:rsidRDefault="00000000" w:rsidRPr="00000000" w14:paraId="0000012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después del paréntesis final pero antes del punto y coma.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17uef0y1h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PRIMARY KEY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 </w:t>
      </w:r>
      <w:r w:rsidDel="00000000" w:rsidR="00000000" w:rsidRPr="00000000">
        <w:rPr>
          <w:b w:val="1"/>
          <w:bCs w:val="1"/>
          <w:rtl w:val="0"/>
        </w:rPr>
        <w:t xml:space="preserve">clave primaria</w:t>
      </w:r>
      <w:r w:rsidDel="00000000" w:rsidR="00000000" w:rsidRPr="00000000">
        <w:rPr>
          <w:rtl w:val="0"/>
        </w:rPr>
        <w:t xml:space="preserve"> (identificador único de cada registro).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PRIMARY KEY (id);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índice automáticamente.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puede existir una por tabla.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columnas deben ser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completo: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profesor (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id INT NOT NULL AUTO_INCREMENT PRIMARY KEY,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nombre VARCHAR(100) NOT NULL,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apellido VARCHAR(100) NOT NULL,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fecha_nacimiento DATE NOT NULL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AUTO_INCREMENT = 1000;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e93nqp9ef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INSERT con AUTO_INCREMENT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INSERT INTO profesor (id, nombre, apellido, fecha_nacimiento)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VALUES (NULL, 'Ramiro', 'Lopez', '2015-09-30'),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(NULL, 'Selma', 'Martinez', '2016-08-30');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poner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en el campo auto_increment, el sistema genera automáticamente el número siguiente.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ba6rivix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CHECK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 los valores aceptados en una columna.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empleados (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id_empleado INT PRIMARY KEY,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nombre VARCHAR(15),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sueldo INT CHECK (sueldo &gt; 700)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Asegura que el sueldo sea siempre mayor de 700.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anlh6a4qd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UNIQUE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que los valores de una columna o conjunto de columnas </w:t>
      </w:r>
      <w:r w:rsidDel="00000000" w:rsidR="00000000" w:rsidRPr="00000000">
        <w:rPr>
          <w:b w:val="1"/>
          <w:bCs w:val="1"/>
          <w:rtl w:val="0"/>
        </w:rPr>
        <w:t xml:space="preserve">no se repitan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(email);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Diferencias con PRIMARY KEY: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haber varias restricciones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por tabla.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valores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NULL</w:t>
      </w:r>
      <w:r w:rsidDel="00000000" w:rsidR="00000000" w:rsidRPr="00000000">
        <w:rPr>
          <w:rtl w:val="0"/>
        </w:rPr>
        <w:t xml:space="preserve"> (aunque no se recomienda).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9zc57wxbb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FOREIGN KEY (REFERENCES)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clave foránea</w:t>
      </w:r>
      <w:r w:rsidDel="00000000" w:rsidR="00000000" w:rsidRPr="00000000">
        <w:rPr>
          <w:rtl w:val="0"/>
        </w:rPr>
        <w:t xml:space="preserve">, vinculando una tabla con otra para mantener </w:t>
      </w:r>
      <w:r w:rsidDel="00000000" w:rsidR="00000000" w:rsidRPr="00000000">
        <w:rPr>
          <w:b w:val="1"/>
          <w:bCs w:val="1"/>
          <w:rtl w:val="0"/>
        </w:rPr>
        <w:t xml:space="preserve">integridad referencial</w:t>
      </w:r>
      <w:r w:rsidDel="00000000" w:rsidR="00000000" w:rsidRPr="00000000">
        <w:rPr>
          <w:rtl w:val="0"/>
        </w:rPr>
        <w:t xml:space="preserve">.</w:t>
        <w:br w:type="textWrapping"/>
        <w:t xml:space="preserve"> Asegura que los valores de una tabla existan previamente en la tabla referenciada.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Sintaxis: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CONSTRAINT fk_nombre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FOREIGN KEY (columna)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REFERENCES otra_tabla (columna)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DELETE CASCADE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UPDATE RESTRICT;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columnas relacionadas deben ser del </w:t>
      </w:r>
      <w:r w:rsidDel="00000000" w:rsidR="00000000" w:rsidRPr="00000000">
        <w:rPr>
          <w:b w:val="1"/>
          <w:bCs w:val="1"/>
          <w:rtl w:val="0"/>
        </w:rPr>
        <w:t xml:space="preserve">mismo tipo y tamaño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opciones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DELETE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UPDATE</w:t>
      </w:r>
      <w:r w:rsidDel="00000000" w:rsidR="00000000" w:rsidRPr="00000000">
        <w:rPr>
          <w:rtl w:val="0"/>
        </w:rPr>
        <w:t xml:space="preserve"> definen el comportamiento al modificar o borrar datos: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CASCADE</w:t>
      </w:r>
      <w:r w:rsidDel="00000000" w:rsidR="00000000" w:rsidRPr="00000000">
        <w:rPr>
          <w:rtl w:val="0"/>
        </w:rPr>
        <w:t xml:space="preserve">: los cambios se propagan automáticamente.</w:t>
        <w:br w:type="textWrapping"/>
      </w:r>
    </w:p>
    <w:p w:rsidR="00000000" w:rsidDel="00000000" w:rsidP="00000000" w:rsidRDefault="00000000" w:rsidRPr="00000000" w14:paraId="0000015F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RESTRICT</w:t>
      </w:r>
      <w:r w:rsidDel="00000000" w:rsidR="00000000" w:rsidRPr="00000000">
        <w:rPr>
          <w:rtl w:val="0"/>
        </w:rPr>
        <w:t xml:space="preserve">: impide eliminar o modificar si existen registros relacionados.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mjw64w1hv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Ejemplo resumen completo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alumno (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id INT AUTO_INCREMENT PRIMARY KEY,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nombre VARCHAR(50) NOT NULL,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edad INT CHECK (edad &gt;= 18),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ciudad VARCHAR(30) DEFAULT 'Barcelona',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id_profesor INT,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CONSTRAINT fk_profesor FOREIGN KEY (id_profesor)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REFERENCES profesor(id) ON DELETE CASCADE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qx9t5gp7o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Resumen general</w:t>
      </w:r>
    </w:p>
    <w:tbl>
      <w:tblPr>
        <w:tblStyle w:val="Table4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530"/>
        <w:gridCol w:w="2690"/>
        <w:tblGridChange w:id="0">
          <w:tblGrid>
            <w:gridCol w:w="1730"/>
            <w:gridCol w:w="353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Impide valores vacíos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edad INT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Asigna valor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ciudad DEFAULT 'Madrid'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 números automáticos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 INT AUTO_INCREMENT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 de forma única cada fila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PRIMARY KEY(id)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Limita los valores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 (sueldo &gt; 700)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</w:t>
            </w:r>
            <w:r w:rsidDel="00000000" w:rsidR="00000000" w:rsidRPr="00000000">
              <w:rPr>
                <w:rtl w:val="0"/>
              </w:rPr>
              <w:t xml:space="preserve"> valores duplicados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UNIQUE(email)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7.3369140625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 relaciones entre tablas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FOREIGN KEY(id_cliente)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