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w9d67kalu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PARTE TEÓRICA (para estudiar conceptos)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zhbhx9k6r2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DML – Lenguaje de Manipulación de Datos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DML (Data Manipulation Language)</w:t>
      </w:r>
      <w:r w:rsidDel="00000000" w:rsidR="00000000" w:rsidRPr="00000000">
        <w:rPr>
          <w:rtl w:val="0"/>
        </w:rPr>
        <w:t xml:space="preserve"> permite trabajar con los datos dentro de las tablas.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7phtig1pw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Sentencias principales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Insertar registros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Modificar registros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registros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Consultar datos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banaiggyv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Importancia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 la información actualizada.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 directamente a la integridad de los datos.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usarse junto con transacciones.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z1oqtjxnd1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Clasificación de SQL</w:t>
      </w:r>
    </w:p>
    <w:tbl>
      <w:tblPr>
        <w:tblStyle w:val="Table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95"/>
        <w:gridCol w:w="3470"/>
        <w:tblGridChange w:id="0">
          <w:tblGrid>
            <w:gridCol w:w="1190"/>
            <w:gridCol w:w="189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Define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CREATE, ALTER, DROP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Manipula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INSERT, UPDATE,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GRANT, REVOKE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BEGIN, COMMIT, ROLLBACK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fggw7bw2a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INSERT, UPDATE y DELETE (Conceptos clave)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33emv7w10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INSERT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Añade registros nuevos.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simple o múltiple.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PostgreSQL: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mnxlbjiqk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UPDATE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registros existentes.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usar expresiones, subconsultas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Siempre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p5t72o259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DELETE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registros.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usar subconsultas.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elimina TODO.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1aiipc5b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TRUNCATE vs DELETE</w:t>
      </w:r>
    </w:p>
    <w:tbl>
      <w:tblPr>
        <w:tblStyle w:val="Table2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205"/>
        <w:gridCol w:w="1565"/>
        <w:tblGridChange w:id="0">
          <w:tblGrid>
            <w:gridCol w:w="1340"/>
            <w:gridCol w:w="12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Muy rápido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Reinicia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Sí (opcional)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id8vlqpt9x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INSERT … SELECT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insertar resultados de una consulta en otra tabla.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Usos principales: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Copias de seguridad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informes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tablas nuevas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AS</w:t>
      </w:r>
      <w:r w:rsidDel="00000000" w:rsidR="00000000" w:rsidRPr="00000000">
        <w:rPr>
          <w:rtl w:val="0"/>
        </w:rPr>
        <w:t xml:space="preserve"> NO copia: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Claves primarias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gyzyihoe9a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Scripts SQL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es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con varias sentencias que se ejecutan secuencialmente.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jj574foo3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Repetibilidad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(Git)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oxvpb5rve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típica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Cabecera (nombre, autor, fecha)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9z9c4fpr4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Ejecución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 -f script.sql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\i script.sql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Docker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control de errores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ON_ERROR_STOP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mrwyrt8uv7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Transacciones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transacción</w:t>
      </w:r>
      <w:r w:rsidDel="00000000" w:rsidR="00000000" w:rsidRPr="00000000">
        <w:rPr>
          <w:rtl w:val="0"/>
        </w:rPr>
        <w:t xml:space="preserve"> es un conjunto de operaciones que se ejecutan como una unidad.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s4h7p7yu1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Propiedades ACID</w:t>
      </w:r>
    </w:p>
    <w:tbl>
      <w:tblPr>
        <w:tblStyle w:val="Table3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790"/>
        <w:tblGridChange w:id="0">
          <w:tblGrid>
            <w:gridCol w:w="146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Atomicidad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Todo o 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Estado válido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Aislamiento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 interferencia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Durabilidad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811mpeu00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Comandos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SAVEPOINT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ua4i8xs9h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Tipos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Implícitas (autocommit)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Explícitas (control manual)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xrjki0215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ROLLBACK y SAVEPOINT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vy2yaw0o0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ROLLBACK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Deshace TODA la transacción.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 la transacción.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33cumft8a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SAVEPOINT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punto intermedio.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TO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4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345"/>
        <w:tblGridChange w:id="0">
          <w:tblGrid>
            <w:gridCol w:w="216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Deshace todo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ROLLBACK TO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Deshace parcialmente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RELEASE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Elimina savepoint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46"/>
          <w:szCs w:val="46"/>
        </w:rPr>
      </w:pPr>
      <w:bookmarkStart w:colFirst="0" w:colLast="0" w:name="_sl8ajaek1y88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Bloqueos y Concurrencia (SOLO TEORÍA)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vn822cnh2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 concurrencia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Lectura sucia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no repetible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fantasma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perdida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4hv11zgrp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bloqueos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Compartido (lectura)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Exclusivo (escritura)</w:t>
        <w:br w:type="textWrapping"/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7avabh8wh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Niveles de aislamiento</w:t>
      </w:r>
    </w:p>
    <w:tbl>
      <w:tblPr>
        <w:tblStyle w:val="Table5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715"/>
        <w:tblGridChange w:id="0">
          <w:tblGrid>
            <w:gridCol w:w="210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Read Uncommitted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Read 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Lecturas sucias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Repeatable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+ No repetibles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Serializable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b8hwjlqr8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Deadlocks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 transacciones se bloquean mutuamente.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detecta y aborta una.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8sgjwhhen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PARTE PRÁCTICA (lo que debes saber hacer)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0wz3xjlm2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Insertar datos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un registro.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Insertar varios registros.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7lvqovaeb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Actualizar datos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una columna.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varias columnas.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expresiones matemáticas.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subconsultas.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… FROM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Siempre probar antes con: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SELECT * FROM tabla WHERE condicion;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djadad7yv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Eliminar datos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con condición.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con subconsulta.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masivo.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cuándo usar TRUNCATE.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jbltk3h1c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Copiar datos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… SELECT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copia de tabla.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tabla temporal.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backup.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avwfosu7l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Trabajar con transacciones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Saber hacer: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operaciones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SAVEPOINT</w:t>
      </w:r>
      <w:r w:rsidDel="00000000" w:rsidR="00000000" w:rsidRPr="00000000">
        <w:rPr>
          <w:rtl w:val="0"/>
        </w:rPr>
        <w:t xml:space="preserve"> cuando sea necesario.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dao2tlluo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Diseñar scripts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saber: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script estructurado.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transacciones dentro del script.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Ejecutarlo desde psql.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 básicos.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operaciones.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fxb2e8ir5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Deshacer errores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 “dry run” (probar con ROLLBACK final).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 con bloques DO.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zdgn9qpqp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Qué es lo más importante para el examen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hjbl32n6n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Teoría fuerte: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DELETE vs TRUNCATE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Niveles de aislamiento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 y deadlocks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SAVEPOINT vs ROLLBACK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y2zsx2czh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Práctica fuerte: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múltiple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 WHERE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con subconsulta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… SELECT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 completas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estructurados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