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4"/>
          <w:szCs w:val="24"/>
          <w:rtl w:val="0"/>
        </w:rPr>
        <w:t xml:space="preserve">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6"/>
          <w:szCs w:val="36"/>
          <w:rtl w:val="0"/>
        </w:rPr>
        <w:t xml:space="preserve">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b5563"/>
          <w:sz w:val="19"/>
          <w:szCs w:val="19"/>
          <w:rtl w:val="0"/>
        </w:rPr>
        <w:t xml:space="preserve">Plataforma Inteligente de Gestión y Caracterización Comunitaria para Juntas de Vecinos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Plataforma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Scrum / desarrollo 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Product Owner / 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Representante simulado de Junta de Vecinos y 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Cliente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Juntas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Beneficiario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Iván Tamayo · Rodrigo Romero · Richard Díaz | Versión 1.1 · 30-08-2026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1. Propósito del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Establecer una visión compartida que oriente las decisiones del equipo, la priorización del Product Backlog y el desarrollo de los cinco Sprints, definiendo problema, usuarios, propuesta de valor, alcance del proyecto, restricciones y criterios de éxito.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9bd5" w:space="0" w:sz="8" w:val="single"/>
              <w:left w:color="5b9bd5" w:space="0" w:sz="8" w:val="single"/>
              <w:bottom w:color="5b9bd5" w:space="0" w:sz="8" w:val="single"/>
              <w:right w:color="5b9bd5" w:space="0" w:sz="8" w:val="single"/>
            </w:tcBorders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8"/>
                <w:sz w:val="20"/>
                <w:szCs w:val="20"/>
                <w:rtl w:val="0"/>
              </w:rPr>
              <w:t xml:space="preserve">Visión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Desarrollar una plataforma web para digitalizar la gestión de juntas de vecinos, mejorar la comunicación y el seguimiento de solicitudes, organizar actividades y generar información agregada para decisiones locales y municipales, incorporando un asistente FAQ con IA y resguardando la privacidad de los datos personales.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2. Problema y propuesta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La gestión comunitaria suele apoyarse en mecanismos dispersos o manuales, dificultando seguimiento, trazabilidad y análisis. La municipalidad, además, necesita una visión territorial agregada sin acceder innecesariamente a datos personales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APT centraliza estos procesos, facilita la participación del vecino, entrega herramientas de gestión a la directiva y genera indicadores agregados para apoyar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3. Usuarios objetivo y necesidades principales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Valor entregado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Participar, informarse, enviar solicitudes, pedir documentos y conocer su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Acceso simple, trazable y centralizado a la gestión comunitaria.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Directiva / Dirigente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Administrar la junta, publicaciones, eventos, solicitudes, mensajes e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Mejor organización, seguimiento y apoyo a la toma de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Mantener usuarios, roles, juntas, sectores, directivas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Control de configuración y seguridad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Usuario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Consultar información agregada de distintas juntas y sectores.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Visión territorial consolidada para análisis y planificación municipal.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4.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Acceso y usuarios: autenticación, registro, recuperación de contraseña, perfiles,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Organización: juntas de vecinos, sectores, directivas y cargos.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Comunicación: publicaciones, adjuntos, notificaciones internas y mensajería Vecino-Directiva.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Eventos: creación, consulta, inscripción y control básico de participantes/asistencia.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Gestión vecinal: consultas, reclamos, solicitudes, documentos, estados, historial y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Caracterización: fecha de nacimiento y sector, sin almacenar dirección exacta.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Analítica: indicadores agregados, dashboard de Directiva, dashboard Municipal y filtros territoriales.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IA: chatbot FAQ con Gemini API gratuita, sin acceso irrestricto a BD ni envío de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00" w:lineRule="auto"/>
        <w:jc w:val="both"/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00" w:lineRule="auto"/>
        <w:jc w:val="both"/>
        <w:rPr>
          <w:rFonts w:ascii="Arial" w:cs="Arial" w:eastAsia="Arial" w:hAnsi="Arial"/>
          <w:b w:val="1"/>
          <w:bCs w:val="1"/>
          <w:color w:val="1f4e7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5. Fuera del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Aplicación móvil nativa y votaciones electrónicas.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Certificados formales y firma electrónica avanzada.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Integración directa con sistemas municipales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Georreferenciación avanzada o mapas de propiedades.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IA con acceso directo e irrestricto a datos personales o a toda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6. Criterios de éxito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Entregar una solución funcional que cubra los procesos comunitarios definidos y mantenga trazabilidad de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Aplicar control de acceso por rol y resguardar la privacidad de los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Generar indicadores y dashboards agregados útiles para Directiva y Municipalidad.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Integrar un chatbot FAQ útil, seguro y capaz de derivar al canal humano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Contar con una demostración integrada y evidencias técnicas suficientes para la evaluación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7. Principios y restricciones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Tecnologías gratuitas, de código abierto o con planes de acceso adecuados para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Frontend: React, Vite, TypeScript, TailwindCSS y DaisyUI; Backend: Python, Django y Django REST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Base de datos MySQL y almacenamiento de archivos gestionado por la aplicación, con posibilidad de escalar a almacenamiento externo según necesidad.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Ejecución local y contenedorizada durante el desarrollo, con arquitectura preparada para despliegue web productivo y escalamiento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Interfaz responsive, consistente y legible, considerando especialmente a usuarios de mayor 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8. Relación con la planificación Scrum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 funcional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Autenticación, perfiles, juntas y asociación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Directiva, publicaciones, eventos e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Participantes, solicitudes vecinales, documentos y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Mensajería, caracterización, indicadores y dashboard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5" w:space="0" w:sz="4" w:val="single"/>
              <w:left w:color="c8d6e5" w:space="0" w:sz="4" w:val="single"/>
              <w:bottom w:color="c8d6e5" w:space="0" w:sz="4" w:val="single"/>
              <w:right w:color="c8d6e5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Dashboard Municipal, filtros territoriales y chatbot con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22"/>
          <w:szCs w:val="22"/>
          <w:rtl w:val="0"/>
        </w:rPr>
        <w:t xml:space="preserve">9. Declaración resumida de 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juntas de vecinos, sus comunidades y usuarios municipales que necesitan organizar, comunicar y analizar la gestión comunitaria,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19"/>
          <w:szCs w:val="19"/>
          <w:rtl w:val="0"/>
        </w:rPr>
        <w:t xml:space="preserve">APT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 una plataforma web de gestión y caracterización comunitaria que centraliza procesos, mejora la trazabilidad y transforma información comunitaria en indicadores agregados. A diferencia de una gestión dispersa o principalmente manual, integra en un mismo entorno la interacción Vecino-Directiva, la administración comunitaria, los dashboards territoriales y un asistente FAQ con IA, aplicando principios de privacidad y control de acceso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b7280"/>
          <w:sz w:val="15"/>
          <w:szCs w:val="15"/>
          <w:rtl w:val="0"/>
        </w:rPr>
        <w:t xml:space="preserve">Base documental: Definición del Proyecto APT, Historias de Usuario, ERS, Casos de Uso, Product Backlog, Sprint Backlog, Definition of Done, Roadmap y documentación técnica del proyecto.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05" w:top="605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Plataforma Inteligente de Gestión y Caracterización Comunitaria para Juntas de Vecinos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Fonts w:ascii="Aptos" w:cs="Aptos" w:eastAsia="Aptos" w:hAnsi="Aptos"/>
        <w:b w:val="0"/>
        <w:bCs w:val="0"/>
        <w:color w:val="6b7280"/>
        <w:sz w:val="15"/>
        <w:szCs w:val="15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Proyecto APT | Product Vision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ej+jTshiNlO+FHVBfra56UF62w==">CgMxLjA4AHIhMVQ4dU1EWENOSkZXX1VxbnRCS3c4Yi1iNUV2ZGFuSmJM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Proyecto APT</dc:creator>
</cp:coreProperties>
</file>