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5E" w:rsidRDefault="00DE5A5E" w:rsidP="00DE5A5E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 xml:space="preserve">Chapter 14 </w:t>
      </w:r>
      <w:r w:rsidRPr="00585CE2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</w:t>
      </w:r>
      <w:r w:rsidR="005B771C">
        <w:rPr>
          <w:color w:val="000000" w:themeColor="text1"/>
          <w:lang w:val="en-US"/>
        </w:rPr>
        <w:t xml:space="preserve">An exploration of some </w:t>
      </w:r>
      <w:r>
        <w:rPr>
          <w:color w:val="000000" w:themeColor="text1"/>
          <w:lang w:val="en-US"/>
        </w:rPr>
        <w:t>V modules</w:t>
      </w:r>
    </w:p>
    <w:p w:rsidR="00DE5A5E" w:rsidRDefault="00DE5A5E" w:rsidP="00DE5A5E">
      <w:pPr>
        <w:rPr>
          <w:lang w:val="en-US"/>
        </w:rPr>
      </w:pPr>
    </w:p>
    <w:p w:rsidR="00F12CA6" w:rsidRDefault="00F12CA6" w:rsidP="00DE5A5E">
      <w:pPr>
        <w:rPr>
          <w:lang w:val="en-US"/>
        </w:rPr>
      </w:pPr>
      <w:r>
        <w:rPr>
          <w:lang w:val="en-US"/>
        </w:rPr>
        <w:t>Nov 30 2019: vpm contains 42 modules</w:t>
      </w:r>
    </w:p>
    <w:p w:rsidR="00F12CA6" w:rsidRDefault="00F12CA6" w:rsidP="00DE5A5E">
      <w:pPr>
        <w:rPr>
          <w:lang w:val="en-US"/>
        </w:rPr>
      </w:pPr>
    </w:p>
    <w:p w:rsidR="00DE5A5E" w:rsidRDefault="005B771C" w:rsidP="00DE5A5E">
      <w:pPr>
        <w:pStyle w:val="Heading2"/>
        <w:rPr>
          <w:lang w:val="en-US"/>
        </w:rPr>
      </w:pPr>
      <w:bookmarkStart w:id="0" w:name="OLE_LINK6"/>
      <w:bookmarkStart w:id="1" w:name="OLE_LINK7"/>
      <w:bookmarkStart w:id="2" w:name="_Toc311712586"/>
      <w:bookmarkStart w:id="3" w:name="OLE_LINK1"/>
      <w:bookmarkStart w:id="4" w:name="OLE_LINK10"/>
      <w:bookmarkStart w:id="5" w:name="OLE_LINK20"/>
      <w:bookmarkStart w:id="6" w:name="OLE_LINK3"/>
      <w:bookmarkStart w:id="7" w:name="OLE_LINK4"/>
      <w:bookmarkStart w:id="8" w:name="OLE_LINK15"/>
      <w:r>
        <w:rPr>
          <w:lang w:val="en-US"/>
        </w:rPr>
        <w:t>14.1</w:t>
      </w:r>
      <w:r w:rsidR="00DE5A5E">
        <w:rPr>
          <w:lang w:val="en-US"/>
        </w:rPr>
        <w:t xml:space="preserve"> </w:t>
      </w:r>
      <w:r w:rsidR="007766FF">
        <w:rPr>
          <w:lang w:val="en-US"/>
        </w:rPr>
        <w:t xml:space="preserve">Generating random </w:t>
      </w:r>
      <w:bookmarkEnd w:id="0"/>
      <w:bookmarkEnd w:id="1"/>
      <w:r w:rsidR="007766FF">
        <w:rPr>
          <w:lang w:val="en-US"/>
        </w:rPr>
        <w:t>data with</w:t>
      </w:r>
      <w:r w:rsidR="00DE5A5E">
        <w:rPr>
          <w:lang w:val="en-US"/>
        </w:rPr>
        <w:t xml:space="preserve"> </w:t>
      </w:r>
      <w:bookmarkEnd w:id="2"/>
      <w:r w:rsidR="00DE5A5E">
        <w:rPr>
          <w:lang w:val="en-US"/>
        </w:rPr>
        <w:t>Faker</w:t>
      </w:r>
    </w:p>
    <w:bookmarkEnd w:id="3"/>
    <w:bookmarkEnd w:id="4"/>
    <w:bookmarkEnd w:id="5"/>
    <w:p w:rsidR="00E929AA" w:rsidRPr="00E929AA" w:rsidRDefault="00E54A36" w:rsidP="00E929AA">
      <w:pPr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"https://github.com/v-community/faker" </w:instrText>
      </w:r>
      <w:r>
        <w:rPr>
          <w:rStyle w:val="Hyperlink"/>
          <w:lang w:val="en-US"/>
        </w:rPr>
        <w:fldChar w:fldCharType="separate"/>
      </w:r>
      <w:r w:rsidR="00E929AA" w:rsidRPr="00E929AA">
        <w:rPr>
          <w:rStyle w:val="Hyperlink"/>
          <w:lang w:val="en-US"/>
        </w:rPr>
        <w:t>https://github.com/v-community/faker</w:t>
      </w:r>
      <w:r>
        <w:rPr>
          <w:rStyle w:val="Hyperlink"/>
          <w:lang w:val="en-US"/>
        </w:rPr>
        <w:fldChar w:fldCharType="end"/>
      </w:r>
    </w:p>
    <w:p w:rsidR="00DE5A5E" w:rsidRPr="00E929AA" w:rsidRDefault="00E929AA" w:rsidP="00DE5A5E">
      <w:pPr>
        <w:rPr>
          <w:i/>
          <w:lang w:val="en-US"/>
        </w:rPr>
      </w:pPr>
      <w:r w:rsidRPr="00E929AA">
        <w:rPr>
          <w:rFonts w:ascii="Segoe UI" w:hAnsi="Segoe UI" w:cs="Segoe UI"/>
          <w:color w:val="24292E"/>
          <w:shd w:val="clear" w:color="auto" w:fill="FFFFFF"/>
          <w:lang w:val="en-US"/>
        </w:rPr>
        <w:t>This module generates fake data.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It is based on the Ruby gem </w:t>
      </w:r>
      <w:hyperlink r:id="rId5" w:history="1">
        <w:r w:rsidRPr="00E929AA">
          <w:rPr>
            <w:rStyle w:val="Hyperlink"/>
            <w:rFonts w:ascii="Segoe UI" w:hAnsi="Segoe UI" w:cs="Segoe UI"/>
            <w:color w:val="0366D6"/>
            <w:shd w:val="clear" w:color="auto" w:fill="FFFFFF"/>
            <w:lang w:val="en-US"/>
          </w:rPr>
          <w:t>Faker library</w:t>
        </w:r>
      </w:hyperlink>
    </w:p>
    <w:bookmarkEnd w:id="6"/>
    <w:bookmarkEnd w:id="7"/>
    <w:bookmarkEnd w:id="8"/>
    <w:p w:rsidR="00376EFD" w:rsidRDefault="00D875AA">
      <w:pPr>
        <w:rPr>
          <w:lang w:val="en-US"/>
        </w:rPr>
      </w:pPr>
      <w:r>
        <w:rPr>
          <w:lang w:val="en-US"/>
        </w:rPr>
        <w:t>It uses the V flag module from vlib.</w:t>
      </w:r>
    </w:p>
    <w:p w:rsidR="00D875AA" w:rsidRDefault="00D875AA">
      <w:pPr>
        <w:rPr>
          <w:lang w:val="en-US"/>
        </w:rPr>
      </w:pPr>
    </w:p>
    <w:p w:rsidR="00A5187E" w:rsidRPr="00A5187E" w:rsidRDefault="00A5187E" w:rsidP="00A5187E">
      <w:pPr>
        <w:rPr>
          <w:rFonts w:ascii="Consolas" w:hAnsi="Consolas"/>
          <w:sz w:val="16"/>
          <w:szCs w:val="16"/>
          <w:lang w:val="en-US"/>
        </w:rPr>
      </w:pPr>
      <w:r w:rsidRPr="00A5187E">
        <w:rPr>
          <w:rFonts w:ascii="Consolas" w:hAnsi="Consolas"/>
          <w:sz w:val="16"/>
          <w:szCs w:val="16"/>
          <w:lang w:val="en-US"/>
        </w:rPr>
        <w:t>v install faker</w:t>
      </w:r>
    </w:p>
    <w:p w:rsidR="00D875AA" w:rsidRDefault="00A5187E" w:rsidP="00A5187E">
      <w:pPr>
        <w:rPr>
          <w:lang w:val="en-US"/>
        </w:rPr>
      </w:pPr>
      <w:r>
        <w:rPr>
          <w:lang w:val="en-US"/>
        </w:rPr>
        <w:t xml:space="preserve">error: </w:t>
      </w:r>
      <w:r w:rsidRPr="00A5187E">
        <w:rPr>
          <w:lang w:val="en-US"/>
        </w:rPr>
        <w:t>Skipping module "faker", since it is missing name or url information.</w:t>
      </w:r>
      <w:r>
        <w:rPr>
          <w:lang w:val="en-US"/>
        </w:rPr>
        <w:t xml:space="preserve"> (it doesn’t appear to be published on vpm)</w:t>
      </w:r>
    </w:p>
    <w:p w:rsidR="007766FF" w:rsidRDefault="007766FF" w:rsidP="00A5187E">
      <w:pPr>
        <w:rPr>
          <w:lang w:val="en-US"/>
        </w:rPr>
      </w:pPr>
    </w:p>
    <w:p w:rsidR="00F12844" w:rsidRDefault="005B771C" w:rsidP="00F12844">
      <w:pPr>
        <w:pStyle w:val="Heading2"/>
        <w:rPr>
          <w:lang w:val="en-US"/>
        </w:rPr>
      </w:pPr>
      <w:bookmarkStart w:id="9" w:name="OLE_LINK8"/>
      <w:bookmarkStart w:id="10" w:name="OLE_LINK9"/>
      <w:r>
        <w:rPr>
          <w:lang w:val="en-US"/>
        </w:rPr>
        <w:t>14.2</w:t>
      </w:r>
      <w:r w:rsidR="007766FF" w:rsidRPr="00F12844">
        <w:rPr>
          <w:lang w:val="en-US"/>
        </w:rPr>
        <w:t xml:space="preserve"> </w:t>
      </w:r>
      <w:r w:rsidR="00F95759">
        <w:rPr>
          <w:lang w:val="en-US"/>
        </w:rPr>
        <w:t>OWMW</w:t>
      </w:r>
      <w:r w:rsidR="00F12844" w:rsidRPr="00F12844">
        <w:rPr>
          <w:lang w:val="en-US"/>
        </w:rPr>
        <w:t>: an API wrapper for Open Weather Map.</w:t>
      </w:r>
    </w:p>
    <w:bookmarkEnd w:id="9"/>
    <w:bookmarkEnd w:id="10"/>
    <w:p w:rsidR="00F95759" w:rsidRDefault="00F95759" w:rsidP="00F95759">
      <w:pPr>
        <w:rPr>
          <w:lang w:val="en-US"/>
        </w:rPr>
      </w:pPr>
    </w:p>
    <w:p w:rsidR="00F95759" w:rsidRPr="00F95759" w:rsidRDefault="00F95759" w:rsidP="00F95759">
      <w:pPr>
        <w:autoSpaceDE w:val="0"/>
        <w:autoSpaceDN w:val="0"/>
        <w:adjustRightInd w:val="0"/>
        <w:rPr>
          <w:lang w:val="en-US"/>
        </w:rPr>
      </w:pPr>
      <w:r w:rsidRPr="00F95759">
        <w:rPr>
          <w:lang w:val="en-US"/>
        </w:rPr>
        <w:t>OWMW is an acronym for Open Weather Map Wrapper. With OWMW you can easily gather data about the weather in the area. All you need is a (free) token from [OWM](</w:t>
      </w:r>
      <w:hyperlink r:id="rId6" w:history="1">
        <w:r w:rsidRPr="009035BF">
          <w:rPr>
            <w:rStyle w:val="Hyperlink"/>
            <w:lang w:val="en-US"/>
          </w:rPr>
          <w:t>https://openweathermap.org/api</w:t>
        </w:r>
      </w:hyperlink>
      <w:r w:rsidRPr="00F95759">
        <w:rPr>
          <w:lang w:val="en-US"/>
        </w:rPr>
        <w:t>).</w:t>
      </w:r>
    </w:p>
    <w:p w:rsidR="00F95759" w:rsidRPr="00F95759" w:rsidRDefault="00F95759" w:rsidP="00F95759">
      <w:pPr>
        <w:rPr>
          <w:lang w:val="en-US"/>
        </w:rPr>
      </w:pPr>
    </w:p>
    <w:p w:rsidR="00876B5E" w:rsidRPr="00876B5E" w:rsidRDefault="002C1324" w:rsidP="00876B5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</w:t>
      </w:r>
      <w:r w:rsidR="00876B5E" w:rsidRPr="00876B5E">
        <w:rPr>
          <w:b/>
          <w:u w:val="single"/>
          <w:lang w:val="en-US"/>
        </w:rPr>
        <w:t>. Installing and using the module:</w:t>
      </w:r>
    </w:p>
    <w:p w:rsidR="00876B5E" w:rsidRDefault="00876B5E" w:rsidP="00A5187E">
      <w:pPr>
        <w:rPr>
          <w:lang w:val="en-US"/>
        </w:rPr>
      </w:pPr>
      <w:r>
        <w:rPr>
          <w:lang w:val="en-US"/>
        </w:rPr>
        <w:t>The module Bowero.owmw is available via vpm and can be installed locally with:</w:t>
      </w:r>
    </w:p>
    <w:p w:rsidR="00876B5E" w:rsidRDefault="00876B5E" w:rsidP="00876B5E">
      <w:pPr>
        <w:rPr>
          <w:lang w:val="en-US"/>
        </w:rPr>
      </w:pPr>
    </w:p>
    <w:p w:rsidR="00876B5E" w:rsidRPr="00876B5E" w:rsidRDefault="00876B5E" w:rsidP="00876B5E">
      <w:pPr>
        <w:rPr>
          <w:lang w:val="en-US"/>
        </w:rPr>
      </w:pPr>
      <w:r w:rsidRPr="00876B5E">
        <w:rPr>
          <w:lang w:val="en-US"/>
        </w:rPr>
        <w:t>C:\Users\CVO&gt;</w:t>
      </w:r>
      <w:r w:rsidRPr="00094BB6">
        <w:rPr>
          <w:rFonts w:ascii="Consolas" w:hAnsi="Consolas"/>
          <w:sz w:val="20"/>
          <w:szCs w:val="20"/>
          <w:lang w:val="en-US"/>
        </w:rPr>
        <w:t>v install Bowero.owmw</w:t>
      </w:r>
    </w:p>
    <w:p w:rsidR="00876B5E" w:rsidRDefault="00876B5E" w:rsidP="00876B5E">
      <w:pPr>
        <w:rPr>
          <w:lang w:val="en-US"/>
        </w:rPr>
      </w:pPr>
      <w:r w:rsidRPr="00876B5E">
        <w:rPr>
          <w:lang w:val="en-US"/>
        </w:rPr>
        <w:t>Installing module "Bowero.owmw" from https://github.com/Bowero/owmw to C:\Users\CVO\.vmodules/Bowero/owmw ...</w:t>
      </w:r>
    </w:p>
    <w:p w:rsidR="00C21440" w:rsidRDefault="00C21440" w:rsidP="00A5187E">
      <w:pPr>
        <w:rPr>
          <w:sz w:val="18"/>
          <w:szCs w:val="18"/>
          <w:lang w:val="en-US"/>
        </w:rPr>
      </w:pPr>
      <w:r w:rsidRPr="00C21440">
        <w:rPr>
          <w:sz w:val="18"/>
          <w:szCs w:val="18"/>
          <w:lang w:val="en-US"/>
        </w:rPr>
        <w:t>(or the equivalent on Linux)</w:t>
      </w:r>
    </w:p>
    <w:p w:rsidR="00F31C8A" w:rsidRDefault="00F31C8A" w:rsidP="00A5187E">
      <w:pPr>
        <w:rPr>
          <w:sz w:val="18"/>
          <w:szCs w:val="18"/>
          <w:lang w:val="en-US"/>
        </w:rPr>
      </w:pPr>
    </w:p>
    <w:p w:rsidR="00F31C8A" w:rsidRDefault="00F31C8A" w:rsidP="00A5187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However fn init is pub, </w:t>
      </w:r>
      <w:r w:rsidRPr="00F31C8A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compiler error</w:t>
      </w:r>
    </w:p>
    <w:p w:rsidR="00AA7A91" w:rsidRDefault="00AA7A91" w:rsidP="00A5187E">
      <w:pPr>
        <w:rPr>
          <w:sz w:val="18"/>
          <w:szCs w:val="18"/>
          <w:lang w:val="en-US"/>
        </w:rPr>
      </w:pPr>
    </w:p>
    <w:p w:rsidR="00AA7A91" w:rsidRP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init -&gt; start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building module doesn’t work on Windows, it does work on Linux: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</w:p>
    <w:p w:rsidR="00AA7A91" w:rsidRP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ab/>
        <w:t>v build module $HOME/owmw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</w:p>
    <w:p w:rsidR="00AA7A91" w:rsidRPr="00AA7A91" w:rsidRDefault="00AA7A91" w:rsidP="00AA7A91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File $HOME/.vmodules/$HOME/owmw.o is created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</w:p>
    <w:p w:rsid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v use_owmw.v  en use_owmw    werken dan, onder Windows werkt ook:  v run use_owmw.v</w:t>
      </w:r>
    </w:p>
    <w:p w:rsidR="00CC76AC" w:rsidRDefault="00CC76AC" w:rsidP="00AA7A91">
      <w:pPr>
        <w:rPr>
          <w:sz w:val="18"/>
          <w:szCs w:val="18"/>
          <w:lang w:val="en-US"/>
        </w:rPr>
      </w:pPr>
    </w:p>
    <w:p w:rsidR="00122878" w:rsidRDefault="00122878" w:rsidP="00AA7A91">
      <w:pPr>
        <w:rPr>
          <w:lang w:val="en-US"/>
        </w:rPr>
      </w:pPr>
      <w:r>
        <w:rPr>
          <w:lang w:val="en-US"/>
        </w:rPr>
        <w:t>By installing the module, you ha</w:t>
      </w:r>
      <w:r w:rsidR="00045A60">
        <w:rPr>
          <w:lang w:val="en-US"/>
        </w:rPr>
        <w:t>ve its</w:t>
      </w:r>
      <w:r>
        <w:rPr>
          <w:lang w:val="en-US"/>
        </w:rPr>
        <w:t xml:space="preserve"> source code. You can now start using it as described in the following section.</w:t>
      </w:r>
    </w:p>
    <w:p w:rsidR="00CC76AC" w:rsidRPr="00CC76AC" w:rsidRDefault="00CC76AC" w:rsidP="00AA7A91">
      <w:pPr>
        <w:rPr>
          <w:lang w:val="en-US"/>
        </w:rPr>
      </w:pPr>
      <w:r w:rsidRPr="00CC76AC">
        <w:rPr>
          <w:lang w:val="en-US"/>
        </w:rPr>
        <w:t xml:space="preserve">To use an installed module, </w:t>
      </w:r>
      <w:r>
        <w:rPr>
          <w:lang w:val="en-US"/>
        </w:rPr>
        <w:t>you need to write a program that imports the module and calls the modules public API functions and methods</w:t>
      </w:r>
      <w:r w:rsidR="00122878">
        <w:rPr>
          <w:lang w:val="en-US"/>
        </w:rPr>
        <w:t xml:space="preserve"> (see § B.3)</w:t>
      </w:r>
      <w:r>
        <w:rPr>
          <w:lang w:val="en-US"/>
        </w:rPr>
        <w:t>. To figure these out, you need to consult the module’s documentation.</w:t>
      </w:r>
    </w:p>
    <w:p w:rsidR="00AA7A91" w:rsidRDefault="00AA7A91" w:rsidP="00A5187E">
      <w:pPr>
        <w:rPr>
          <w:sz w:val="18"/>
          <w:szCs w:val="18"/>
          <w:lang w:val="en-US"/>
        </w:rPr>
      </w:pPr>
    </w:p>
    <w:p w:rsidR="002C1324" w:rsidRDefault="002C1324" w:rsidP="00A5187E">
      <w:pPr>
        <w:rPr>
          <w:sz w:val="18"/>
          <w:szCs w:val="18"/>
          <w:lang w:val="en-US"/>
        </w:rPr>
      </w:pPr>
    </w:p>
    <w:p w:rsidR="002C1324" w:rsidRPr="00FE32A0" w:rsidRDefault="002C1324" w:rsidP="002C1324">
      <w:pPr>
        <w:rPr>
          <w:lang w:val="en-US"/>
        </w:rPr>
      </w:pPr>
      <w:bookmarkStart w:id="11" w:name="OLE_LINK11"/>
      <w:bookmarkStart w:id="12" w:name="OLE_LINK12"/>
      <w:r>
        <w:rPr>
          <w:b/>
          <w:u w:val="single"/>
          <w:lang w:val="en-US"/>
        </w:rPr>
        <w:t>B</w:t>
      </w:r>
      <w:r w:rsidRPr="005A7ED6">
        <w:rPr>
          <w:b/>
          <w:u w:val="single"/>
          <w:lang w:val="en-US"/>
        </w:rPr>
        <w:t>. Constructing the module:</w:t>
      </w:r>
      <w:r w:rsidR="00FE32A0">
        <w:rPr>
          <w:lang w:val="en-US"/>
        </w:rPr>
        <w:t xml:space="preserve"> (</w:t>
      </w:r>
      <w:r w:rsidR="00251ECE">
        <w:rPr>
          <w:lang w:val="en-US"/>
        </w:rPr>
        <w:t xml:space="preserve">courtesy of </w:t>
      </w:r>
      <w:r w:rsidR="00FE32A0">
        <w:rPr>
          <w:lang w:val="en-US"/>
        </w:rPr>
        <w:t>ref. Bowero)</w:t>
      </w:r>
    </w:p>
    <w:bookmarkEnd w:id="11"/>
    <w:bookmarkEnd w:id="12"/>
    <w:p w:rsidR="002C1324" w:rsidRDefault="00FE32A0" w:rsidP="002C1324">
      <w:pPr>
        <w:rPr>
          <w:lang w:val="en-US"/>
        </w:rPr>
      </w:pPr>
      <w:r>
        <w:rPr>
          <w:lang w:val="en-US"/>
        </w:rPr>
        <w:t xml:space="preserve">We’ll develop a module called </w:t>
      </w:r>
      <w:r w:rsidRPr="00280197">
        <w:rPr>
          <w:i/>
          <w:lang w:val="en-US"/>
        </w:rPr>
        <w:t>owmw</w:t>
      </w:r>
      <w:r>
        <w:rPr>
          <w:lang w:val="en-US"/>
        </w:rPr>
        <w:t>, to explore data from the open weather map (OWM).</w:t>
      </w:r>
    </w:p>
    <w:p w:rsidR="00DC3C64" w:rsidRDefault="00DC3C64" w:rsidP="002C1324">
      <w:pPr>
        <w:rPr>
          <w:lang w:val="en-US"/>
        </w:rPr>
      </w:pPr>
      <w:r>
        <w:rPr>
          <w:lang w:val="en-US"/>
        </w:rPr>
        <w:t xml:space="preserve">You need to subscribe </w:t>
      </w:r>
      <w:r w:rsidR="00825C97">
        <w:rPr>
          <w:lang w:val="en-US"/>
        </w:rPr>
        <w:t xml:space="preserve">at the OWM site </w:t>
      </w:r>
      <w:r>
        <w:rPr>
          <w:lang w:val="en-US"/>
        </w:rPr>
        <w:t>for a free account to the service</w:t>
      </w:r>
      <w:r w:rsidR="00825C97">
        <w:rPr>
          <w:lang w:val="en-US"/>
        </w:rPr>
        <w:t>. Then they will provide you with an API key token , which we need to access the site’s data.</w:t>
      </w:r>
    </w:p>
    <w:p w:rsidR="00825C97" w:rsidRDefault="00825C97" w:rsidP="002C1324">
      <w:pPr>
        <w:rPr>
          <w:lang w:val="en-US"/>
        </w:rPr>
      </w:pPr>
    </w:p>
    <w:p w:rsidR="00632405" w:rsidRPr="00632405" w:rsidRDefault="00632405" w:rsidP="002C1324">
      <w:pPr>
        <w:rPr>
          <w:u w:val="single"/>
          <w:lang w:val="en-US"/>
        </w:rPr>
      </w:pPr>
      <w:bookmarkStart w:id="13" w:name="OLE_LINK13"/>
      <w:bookmarkStart w:id="14" w:name="OLE_LINK14"/>
      <w:r w:rsidRPr="00632405">
        <w:rPr>
          <w:u w:val="single"/>
          <w:lang w:val="en-US"/>
        </w:rPr>
        <w:t>B.1 Setting up the code:</w:t>
      </w:r>
    </w:p>
    <w:bookmarkEnd w:id="13"/>
    <w:bookmarkEnd w:id="14"/>
    <w:p w:rsidR="00FE32A0" w:rsidRDefault="00FE32A0" w:rsidP="002C1324">
      <w:pPr>
        <w:rPr>
          <w:lang w:val="en-US"/>
        </w:rPr>
      </w:pPr>
      <w:r>
        <w:rPr>
          <w:lang w:val="en-US"/>
        </w:rPr>
        <w:t xml:space="preserve">First create a folder owmw, and </w:t>
      </w:r>
      <w:r w:rsidR="00A50704">
        <w:rPr>
          <w:lang w:val="en-US"/>
        </w:rPr>
        <w:t xml:space="preserve">there create a file </w:t>
      </w:r>
      <w:r w:rsidR="00A50704" w:rsidRPr="00280197">
        <w:rPr>
          <w:i/>
          <w:lang w:val="en-US"/>
        </w:rPr>
        <w:t>owmw.v</w:t>
      </w:r>
      <w:r>
        <w:rPr>
          <w:lang w:val="en-US"/>
        </w:rPr>
        <w:t xml:space="preserve"> </w:t>
      </w:r>
      <w:r w:rsidR="00F7052D">
        <w:rPr>
          <w:lang w:val="en-US"/>
        </w:rPr>
        <w:t>:</w:t>
      </w:r>
    </w:p>
    <w:p w:rsidR="00F7052D" w:rsidRDefault="00F7052D" w:rsidP="002C1324">
      <w:pPr>
        <w:rPr>
          <w:lang w:val="en-US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 owmw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const (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base_url</w:t>
      </w: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= 'https://api.openweathermap.org/data/2.5/'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pub fn 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start</w:t>
      </w: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(token string, m int) 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Weather</w:t>
      </w: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mut metric := 'imperial'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if (m == 1) {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metric = 'metric'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Weather {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metric: metric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token: token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F7052D" w:rsidRDefault="00F7052D" w:rsidP="002C1324">
      <w:pPr>
        <w:rPr>
          <w:lang w:val="en-US"/>
        </w:rPr>
      </w:pPr>
    </w:p>
    <w:p w:rsidR="00280197" w:rsidRDefault="00280197" w:rsidP="002C1324">
      <w:pPr>
        <w:rPr>
          <w:lang w:val="en-US"/>
        </w:rPr>
      </w:pPr>
      <w:r>
        <w:rPr>
          <w:lang w:val="en-US"/>
        </w:rPr>
        <w:t>In it we declare the module. The OWM data is in JSON format, so in order to decode it, we need to import module json from vlib.</w:t>
      </w:r>
    </w:p>
    <w:p w:rsidR="00280197" w:rsidRDefault="00675478" w:rsidP="002C1324">
      <w:pPr>
        <w:rPr>
          <w:lang w:val="en-US"/>
        </w:rPr>
      </w:pPr>
      <w:r>
        <w:rPr>
          <w:lang w:val="en-US"/>
        </w:rPr>
        <w:t>The base address for OWM is stored in a const base_url.</w:t>
      </w:r>
    </w:p>
    <w:p w:rsidR="00502252" w:rsidRDefault="00502252" w:rsidP="002C1324">
      <w:pPr>
        <w:rPr>
          <w:lang w:val="en-US"/>
        </w:rPr>
      </w:pPr>
      <w:r>
        <w:rPr>
          <w:lang w:val="en-US"/>
        </w:rPr>
        <w:t>The start function takes the token you need to provide to connect with OWM, and it also defines which metric system you want to use.</w:t>
      </w:r>
      <w:r w:rsidR="0066380E">
        <w:rPr>
          <w:lang w:val="en-US"/>
        </w:rPr>
        <w:t xml:space="preserve"> </w:t>
      </w:r>
      <w:r w:rsidR="00F7052D">
        <w:rPr>
          <w:lang w:val="en-US"/>
        </w:rPr>
        <w:t xml:space="preserve">The return value is of the Weather struct </w:t>
      </w:r>
      <w:r w:rsidR="001225FD">
        <w:rPr>
          <w:lang w:val="en-US"/>
        </w:rPr>
        <w:t>type:</w:t>
      </w:r>
    </w:p>
    <w:p w:rsidR="001225FD" w:rsidRDefault="001225FD" w:rsidP="002C1324">
      <w:pPr>
        <w:rPr>
          <w:lang w:val="en-US"/>
        </w:rPr>
      </w:pP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struct </w:t>
      </w:r>
      <w:r w:rsidRPr="001225F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Weather</w:t>
      </w: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token   string</w:t>
      </w:r>
      <w:r w:rsidR="004F15D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 // this is the APPID: the API key you receive from OWM</w:t>
      </w: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metric  string</w:t>
      </w: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1225FD" w:rsidRPr="00A43C70" w:rsidRDefault="001225FD" w:rsidP="00A43C70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1225FD" w:rsidRDefault="001225FD" w:rsidP="002C1324">
      <w:pPr>
        <w:rPr>
          <w:i/>
          <w:lang w:val="en-US"/>
        </w:rPr>
      </w:pPr>
      <w:r>
        <w:rPr>
          <w:lang w:val="en-US"/>
        </w:rPr>
        <w:t xml:space="preserve">To separate data definitions from functional code, we define all </w:t>
      </w:r>
      <w:r w:rsidR="00B92DA7">
        <w:rPr>
          <w:lang w:val="en-US"/>
        </w:rPr>
        <w:t xml:space="preserve">data </w:t>
      </w:r>
      <w:r>
        <w:rPr>
          <w:lang w:val="en-US"/>
        </w:rPr>
        <w:t xml:space="preserve">structures we need in a file </w:t>
      </w:r>
      <w:r w:rsidRPr="001225FD">
        <w:rPr>
          <w:i/>
          <w:lang w:val="en-US"/>
        </w:rPr>
        <w:t>structures.v</w:t>
      </w:r>
    </w:p>
    <w:p w:rsidR="00D037DD" w:rsidRDefault="00D037DD" w:rsidP="002C1324">
      <w:pPr>
        <w:rPr>
          <w:lang w:val="en-US"/>
        </w:rPr>
      </w:pPr>
      <w:r>
        <w:rPr>
          <w:lang w:val="en-US"/>
        </w:rPr>
        <w:t xml:space="preserve">More particularly, we need a struct </w:t>
      </w:r>
      <w:r>
        <w:rPr>
          <w:i/>
          <w:lang w:val="en-US"/>
        </w:rPr>
        <w:t>CityData</w:t>
      </w:r>
      <w:r>
        <w:rPr>
          <w:lang w:val="en-US"/>
        </w:rPr>
        <w:t>, which contains a number of other structs</w:t>
      </w:r>
      <w:r w:rsidR="00BA2DE3">
        <w:rPr>
          <w:lang w:val="en-US"/>
        </w:rPr>
        <w:t xml:space="preserve"> because the OWM JSON data is nested. These</w:t>
      </w:r>
      <w:r w:rsidR="008D4A18">
        <w:rPr>
          <w:lang w:val="en-US"/>
        </w:rPr>
        <w:t xml:space="preserve"> are all defined in the same file</w:t>
      </w:r>
      <w:r>
        <w:rPr>
          <w:lang w:val="en-US"/>
        </w:rPr>
        <w:t>:</w:t>
      </w:r>
    </w:p>
    <w:p w:rsidR="00D037DD" w:rsidRDefault="00D037DD" w:rsidP="002C1324">
      <w:pPr>
        <w:rPr>
          <w:lang w:val="en-US"/>
        </w:rPr>
      </w:pP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struct CityData {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coord       CoordData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weather     WeatherData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base        string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main        MainData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visibility  int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wind        WindData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clouds      CloudsData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dt          int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sys         SysData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id          int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name        string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D037DD" w:rsidRDefault="00D037DD" w:rsidP="002C1324">
      <w:pPr>
        <w:rPr>
          <w:lang w:val="en-US"/>
        </w:rPr>
      </w:pPr>
    </w:p>
    <w:p w:rsidR="008D4A18" w:rsidRDefault="008D4A18" w:rsidP="002C1324">
      <w:pPr>
        <w:rPr>
          <w:lang w:val="en-US"/>
        </w:rPr>
      </w:pPr>
      <w:r>
        <w:rPr>
          <w:lang w:val="en-US"/>
        </w:rPr>
        <w:t xml:space="preserve">A value of this struct contains all weather data </w:t>
      </w:r>
      <w:r w:rsidR="00A672AD">
        <w:rPr>
          <w:lang w:val="en-US"/>
        </w:rPr>
        <w:t xml:space="preserve">at </w:t>
      </w:r>
      <w:r w:rsidR="0068330F">
        <w:rPr>
          <w:lang w:val="en-US"/>
        </w:rPr>
        <w:t>the current time</w:t>
      </w:r>
      <w:r w:rsidR="00A672AD">
        <w:rPr>
          <w:lang w:val="en-US"/>
        </w:rPr>
        <w:t xml:space="preserve"> for a city with a given </w:t>
      </w:r>
      <w:r w:rsidR="00A672AD" w:rsidRPr="00A672AD">
        <w:rPr>
          <w:i/>
          <w:lang w:val="en-US"/>
        </w:rPr>
        <w:t>name</w:t>
      </w:r>
      <w:r w:rsidR="00A672AD">
        <w:rPr>
          <w:lang w:val="en-US"/>
        </w:rPr>
        <w:t xml:space="preserve"> or </w:t>
      </w:r>
      <w:r w:rsidR="00A672AD" w:rsidRPr="00A672AD">
        <w:rPr>
          <w:i/>
          <w:lang w:val="en-US"/>
        </w:rPr>
        <w:t>id</w:t>
      </w:r>
      <w:r w:rsidR="00A672AD">
        <w:rPr>
          <w:lang w:val="en-US"/>
        </w:rPr>
        <w:t>.</w:t>
      </w:r>
    </w:p>
    <w:p w:rsidR="00427DBF" w:rsidRDefault="00427DBF" w:rsidP="002C1324">
      <w:pPr>
        <w:rPr>
          <w:lang w:val="en-US"/>
        </w:rPr>
      </w:pPr>
      <w:r>
        <w:rPr>
          <w:lang w:val="en-US"/>
        </w:rPr>
        <w:t>Other data requests are also provided by OWM</w:t>
      </w:r>
      <w:r w:rsidR="00A64A96">
        <w:rPr>
          <w:lang w:val="en-US"/>
        </w:rPr>
        <w:t>, but we use the city data as our example.</w:t>
      </w:r>
    </w:p>
    <w:p w:rsidR="00A64A96" w:rsidRDefault="00A64A96" w:rsidP="002C1324">
      <w:pPr>
        <w:rPr>
          <w:lang w:val="en-US"/>
        </w:rPr>
      </w:pPr>
    </w:p>
    <w:p w:rsidR="00B92DA7" w:rsidRDefault="00B92DA7" w:rsidP="002C1324">
      <w:pPr>
        <w:rPr>
          <w:lang w:val="en-US"/>
        </w:rPr>
      </w:pPr>
      <w:r>
        <w:rPr>
          <w:lang w:val="en-US"/>
        </w:rPr>
        <w:t xml:space="preserve">To test out our setup code, start writing a </w:t>
      </w:r>
      <w:bookmarkStart w:id="15" w:name="OLE_LINK2"/>
      <w:bookmarkStart w:id="16" w:name="OLE_LINK5"/>
      <w:r>
        <w:rPr>
          <w:lang w:val="en-US"/>
        </w:rPr>
        <w:t xml:space="preserve">test program </w:t>
      </w:r>
      <w:r w:rsidRPr="00B92DA7">
        <w:rPr>
          <w:i/>
          <w:lang w:val="en-US"/>
        </w:rPr>
        <w:t>use_owmw.v</w:t>
      </w:r>
      <w:r>
        <w:rPr>
          <w:lang w:val="en-US"/>
        </w:rPr>
        <w:t>:</w:t>
      </w:r>
    </w:p>
    <w:bookmarkEnd w:id="15"/>
    <w:bookmarkEnd w:id="16"/>
    <w:p w:rsidR="00B92DA7" w:rsidRDefault="00B92DA7" w:rsidP="002C1324">
      <w:pPr>
        <w:rPr>
          <w:lang w:val="en-US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 main 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import owmw 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const (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token = 'TOKEN' </w:t>
      </w:r>
      <w:r w:rsidR="0063240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// TOKEN should be replaced wit</w:t>
      </w:r>
      <w:r w:rsidR="004F15D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h </w:t>
      </w:r>
      <w:bookmarkStart w:id="17" w:name="OLE_LINK16"/>
      <w:bookmarkStart w:id="18" w:name="OLE_LINK17"/>
      <w:r w:rsidR="004F15D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the API key you receive from O</w:t>
      </w:r>
      <w:r w:rsidR="0063240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WM</w:t>
      </w:r>
      <w:bookmarkEnd w:id="17"/>
      <w:bookmarkEnd w:id="18"/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fn main() { </w:t>
      </w:r>
    </w:p>
    <w:p w:rsidR="00B92DA7" w:rsidRPr="00E927FE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 := owmw.start(token, 1)</w:t>
      </w:r>
    </w:p>
    <w:p w:rsid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927F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E927FE" w:rsidRDefault="00E927FE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927FE" w:rsidRDefault="00805AE0" w:rsidP="00E927FE">
      <w:pPr>
        <w:shd w:val="clear" w:color="auto" w:fill="FFFFFF"/>
        <w:rPr>
          <w:lang w:val="en-US"/>
        </w:rPr>
      </w:pPr>
      <w:r>
        <w:rPr>
          <w:lang w:val="en-US"/>
        </w:rPr>
        <w:t>Compiling t</w:t>
      </w:r>
      <w:r w:rsidR="00E927FE" w:rsidRPr="00E927FE">
        <w:rPr>
          <w:lang w:val="en-US"/>
        </w:rPr>
        <w:t>his</w:t>
      </w:r>
      <w:r w:rsidR="00E927FE">
        <w:rPr>
          <w:lang w:val="en-US"/>
        </w:rPr>
        <w:t xml:space="preserve"> gives us the warning that w is unused, but otherwise our module</w:t>
      </w:r>
      <w:r>
        <w:rPr>
          <w:lang w:val="en-US"/>
        </w:rPr>
        <w:t xml:space="preserve"> owmw compiles perfectly. </w:t>
      </w:r>
    </w:p>
    <w:p w:rsidR="00632405" w:rsidRDefault="00632405" w:rsidP="00E927FE">
      <w:pPr>
        <w:shd w:val="clear" w:color="auto" w:fill="FFFFFF"/>
        <w:rPr>
          <w:lang w:val="en-US"/>
        </w:rPr>
      </w:pPr>
    </w:p>
    <w:p w:rsidR="00632405" w:rsidRDefault="00632405" w:rsidP="00632405">
      <w:pPr>
        <w:rPr>
          <w:u w:val="single"/>
          <w:lang w:val="en-US"/>
        </w:rPr>
      </w:pPr>
      <w:bookmarkStart w:id="19" w:name="OLE_LINK18"/>
      <w:bookmarkStart w:id="20" w:name="OLE_LINK19"/>
      <w:r>
        <w:rPr>
          <w:u w:val="single"/>
          <w:lang w:val="en-US"/>
        </w:rPr>
        <w:t>B.2</w:t>
      </w:r>
      <w:r w:rsidRPr="00632405">
        <w:rPr>
          <w:u w:val="single"/>
          <w:lang w:val="en-US"/>
        </w:rPr>
        <w:t xml:space="preserve"> </w:t>
      </w:r>
      <w:r w:rsidR="00053BEF">
        <w:rPr>
          <w:u w:val="single"/>
          <w:lang w:val="en-US"/>
        </w:rPr>
        <w:t>Asking for and decoding the data</w:t>
      </w:r>
      <w:r w:rsidRPr="00632405">
        <w:rPr>
          <w:u w:val="single"/>
          <w:lang w:val="en-US"/>
        </w:rPr>
        <w:t>:</w:t>
      </w:r>
    </w:p>
    <w:bookmarkEnd w:id="19"/>
    <w:bookmarkEnd w:id="20"/>
    <w:p w:rsidR="00053BEF" w:rsidRDefault="00053BEF" w:rsidP="00053BEF">
      <w:pPr>
        <w:autoSpaceDE w:val="0"/>
        <w:autoSpaceDN w:val="0"/>
        <w:adjustRightInd w:val="0"/>
        <w:rPr>
          <w:lang w:val="en-US"/>
        </w:rPr>
      </w:pPr>
      <w:r w:rsidRPr="006752B3">
        <w:rPr>
          <w:lang w:val="en-US"/>
        </w:rPr>
        <w:t>To get some data you need to send a request to the of OWM servers.</w:t>
      </w:r>
      <w:r w:rsidR="006752B3">
        <w:rPr>
          <w:lang w:val="en-US"/>
        </w:rPr>
        <w:t xml:space="preserve"> </w:t>
      </w:r>
      <w:r w:rsidR="002305C5">
        <w:rPr>
          <w:lang w:val="en-US"/>
        </w:rPr>
        <w:t>For this we need the get method from module http.</w:t>
      </w:r>
    </w:p>
    <w:p w:rsidR="002305C5" w:rsidRDefault="002305C5" w:rsidP="00053BE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To decode the received data, we need to import the json module.</w:t>
      </w:r>
    </w:p>
    <w:p w:rsidR="002305C5" w:rsidRDefault="002305C5" w:rsidP="00053BE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We’ll gather all this code in a source file </w:t>
      </w:r>
      <w:r w:rsidRPr="002305C5">
        <w:rPr>
          <w:i/>
          <w:lang w:val="en-US"/>
        </w:rPr>
        <w:t>functions.v</w:t>
      </w:r>
      <w:r w:rsidR="00FD663F">
        <w:rPr>
          <w:lang w:val="en-US"/>
        </w:rPr>
        <w:t>, which needs to do the imports:</w:t>
      </w: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import </w:t>
      </w: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(</w:t>
      </w: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 xml:space="preserve">    http</w:t>
      </w: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 xml:space="preserve">    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json</w:t>
      </w:r>
    </w:p>
    <w:p w:rsidR="00FD663F" w:rsidRPr="00F7052D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)</w:t>
      </w:r>
    </w:p>
    <w:p w:rsidR="00FD663F" w:rsidRPr="00FD663F" w:rsidRDefault="00FD663F" w:rsidP="00053BEF">
      <w:pPr>
        <w:autoSpaceDE w:val="0"/>
        <w:autoSpaceDN w:val="0"/>
        <w:adjustRightInd w:val="0"/>
        <w:rPr>
          <w:lang w:val="en-US"/>
        </w:rPr>
      </w:pPr>
    </w:p>
    <w:p w:rsidR="00902038" w:rsidRPr="00902038" w:rsidRDefault="00427DBF" w:rsidP="00053BE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To see the exact format of our request, consult </w:t>
      </w:r>
      <w:hyperlink r:id="rId7" w:history="1">
        <w:r w:rsidRPr="00427DBF">
          <w:rPr>
            <w:rStyle w:val="Hyperlink"/>
            <w:lang w:val="en-US"/>
          </w:rPr>
          <w:t>https://openweathermap.org/current</w:t>
        </w:r>
      </w:hyperlink>
    </w:p>
    <w:p w:rsidR="00053BEF" w:rsidRDefault="00A64A96" w:rsidP="00632405">
      <w:pPr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</w:pPr>
      <w:r w:rsidRPr="00A64A96">
        <w:rPr>
          <w:lang w:val="en-US"/>
        </w:rPr>
        <w:t xml:space="preserve">We see that the format is: </w:t>
      </w:r>
      <w:r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  <w:tab/>
      </w:r>
      <w:r w:rsidRPr="00A64A96"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  <w:t>api.openweathermap.org/data/2.5/weather?q={city name}</w:t>
      </w:r>
    </w:p>
    <w:p w:rsidR="00873036" w:rsidRDefault="00873036" w:rsidP="00632405">
      <w:pPr>
        <w:rPr>
          <w:lang w:val="en-US"/>
        </w:rPr>
      </w:pPr>
      <w:r w:rsidRPr="00873036">
        <w:rPr>
          <w:lang w:val="en-US"/>
        </w:rPr>
        <w:t>The first part is always the same, so we define this as the base_url constant.</w:t>
      </w:r>
    </w:p>
    <w:p w:rsidR="00873036" w:rsidRDefault="00706DD8" w:rsidP="00632405">
      <w:pPr>
        <w:rPr>
          <w:lang w:val="en-US"/>
        </w:rPr>
      </w:pPr>
      <w:r>
        <w:rPr>
          <w:lang w:val="en-US"/>
        </w:rPr>
        <w:t>The url for the get request then takes the form:</w:t>
      </w:r>
    </w:p>
    <w:p w:rsidR="00706DD8" w:rsidRPr="00706DD8" w:rsidRDefault="00706DD8" w:rsidP="00706DD8">
      <w:pPr>
        <w:shd w:val="clear" w:color="auto" w:fill="FFFFFF"/>
        <w:spacing w:line="405" w:lineRule="atLeast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lang w:val="en-US"/>
        </w:rPr>
        <w:tab/>
      </w:r>
      <w:r w:rsidRPr="00706DD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url := '$base_url/weather?q=$q&amp;units=$w.metric&amp;APPID=$w.token'</w:t>
      </w:r>
    </w:p>
    <w:p w:rsidR="00706DD8" w:rsidRPr="00706DD8" w:rsidRDefault="00706DD8" w:rsidP="00706DD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706DD8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</w:t>
      </w:r>
    </w:p>
    <w:p w:rsidR="00706DD8" w:rsidRDefault="00AD2CE6" w:rsidP="00632405">
      <w:pPr>
        <w:rPr>
          <w:lang w:val="en-US"/>
        </w:rPr>
      </w:pPr>
      <w:r>
        <w:rPr>
          <w:lang w:val="en-US"/>
        </w:rPr>
        <w:t xml:space="preserve">where q is the city name (for example: London, or Antwerp), </w:t>
      </w:r>
      <w:r w:rsidR="004F15D4">
        <w:rPr>
          <w:lang w:val="en-US"/>
        </w:rPr>
        <w:t xml:space="preserve">w is the Weather struct value with </w:t>
      </w:r>
      <w:r w:rsidR="00455214">
        <w:rPr>
          <w:lang w:val="en-US"/>
        </w:rPr>
        <w:t>kind of metric and the API key.</w:t>
      </w:r>
    </w:p>
    <w:p w:rsidR="00455214" w:rsidRDefault="00455214" w:rsidP="00632405">
      <w:pPr>
        <w:rPr>
          <w:lang w:val="en-US"/>
        </w:rPr>
      </w:pPr>
      <w:r>
        <w:rPr>
          <w:lang w:val="en-US"/>
        </w:rPr>
        <w:t>The function to get the data by city name takes this form:</w:t>
      </w:r>
    </w:p>
    <w:p w:rsidR="00455214" w:rsidRDefault="00455214" w:rsidP="00632405">
      <w:pPr>
        <w:rPr>
          <w:lang w:val="en-US"/>
        </w:rPr>
      </w:pP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pub fn (</w:t>
      </w:r>
      <w:r w:rsidRPr="00455214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 Weather</w:t>
      </w: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city_by_name(q string) </w:t>
      </w:r>
      <w:r w:rsidRPr="00455214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CityData</w:t>
      </w: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url := '$base_url/weather?q=$q&amp;units=$w.metric&amp;APPID=$w.token'</w:t>
      </w: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response := </w:t>
      </w:r>
      <w:r w:rsidRPr="00455214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w.city(url)</w:t>
      </w: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response</w:t>
      </w:r>
    </w:p>
    <w:p w:rsidR="00455214" w:rsidRPr="00455214" w:rsidRDefault="00455214" w:rsidP="00455214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455214" w:rsidRDefault="00455214" w:rsidP="00632405">
      <w:pPr>
        <w:rPr>
          <w:lang w:val="en-US"/>
        </w:rPr>
      </w:pPr>
    </w:p>
    <w:p w:rsidR="0066084C" w:rsidRDefault="00055E3F" w:rsidP="00632405">
      <w:pPr>
        <w:rPr>
          <w:lang w:val="en-US"/>
        </w:rPr>
      </w:pPr>
      <w:r>
        <w:rPr>
          <w:lang w:val="en-US"/>
        </w:rPr>
        <w:t>It is in fact a method on the Weather struct.</w:t>
      </w:r>
      <w:r w:rsidR="0066084C">
        <w:rPr>
          <w:lang w:val="en-US"/>
        </w:rPr>
        <w:t xml:space="preserve"> Then we call the city method with this url, which returns a CityData value as response:</w:t>
      </w:r>
    </w:p>
    <w:p w:rsidR="0066084C" w:rsidRDefault="0066084C" w:rsidP="00632405">
      <w:pPr>
        <w:rPr>
          <w:lang w:val="en-US"/>
        </w:rPr>
      </w:pP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fn (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 Weather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city</w:t>
      </w:r>
      <w:r w:rsidR="001656A0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(url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string)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CityData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response :=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http.get</w:t>
      </w:r>
      <w:r w:rsidR="001656A0" w:rsidRPr="001656A0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(url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)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or {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panic('Error getting Data: ' + err)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citydata :=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json.decode(CityData, response.text)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or {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panic(err)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citydata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66084C" w:rsidRPr="00873036" w:rsidRDefault="0066084C" w:rsidP="00632405">
      <w:pPr>
        <w:rPr>
          <w:lang w:val="en-US"/>
        </w:rPr>
      </w:pPr>
    </w:p>
    <w:p w:rsidR="00632405" w:rsidRDefault="001656A0" w:rsidP="00E927FE">
      <w:pPr>
        <w:shd w:val="clear" w:color="auto" w:fill="FFFFFF"/>
        <w:rPr>
          <w:lang w:val="en-US"/>
        </w:rPr>
      </w:pPr>
      <w:r>
        <w:rPr>
          <w:lang w:val="en-US"/>
        </w:rPr>
        <w:t>http.get returns an ?Response,</w:t>
      </w:r>
      <w:r w:rsidR="006F7019">
        <w:rPr>
          <w:lang w:val="en-US"/>
        </w:rPr>
        <w:t xml:space="preserve"> so we need an or block when something goes wrong. The text property of the response is then decoded. Json.decode can also go wrong, so needs an or block also.</w:t>
      </w:r>
      <w:r w:rsidR="00426071">
        <w:rPr>
          <w:lang w:val="en-US"/>
        </w:rPr>
        <w:t xml:space="preserve"> The citydata returned is a complete CityData struct with the values for that city at the current time.</w:t>
      </w:r>
    </w:p>
    <w:p w:rsidR="00970516" w:rsidRDefault="00970516" w:rsidP="00E927FE">
      <w:pPr>
        <w:shd w:val="clear" w:color="auto" w:fill="FFFFFF"/>
        <w:rPr>
          <w:lang w:val="en-US"/>
        </w:rPr>
      </w:pPr>
      <w:r>
        <w:rPr>
          <w:lang w:val="en-US"/>
        </w:rPr>
        <w:t>Now we can define all possible methods on CityData, such as</w:t>
      </w:r>
      <w:r w:rsidR="00BE65BA">
        <w:rPr>
          <w:lang w:val="en-US"/>
        </w:rPr>
        <w:t xml:space="preserve"> the following for retrieving the temperature</w:t>
      </w:r>
      <w:r>
        <w:rPr>
          <w:lang w:val="en-US"/>
        </w:rPr>
        <w:t>:</w:t>
      </w:r>
    </w:p>
    <w:p w:rsidR="00970516" w:rsidRDefault="00970516" w:rsidP="00E927FE">
      <w:pPr>
        <w:shd w:val="clear" w:color="auto" w:fill="FFFFFF"/>
        <w:rPr>
          <w:lang w:val="en-US"/>
        </w:rPr>
      </w:pPr>
    </w:p>
    <w:p w:rsidR="00970516" w:rsidRP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pub fn (c CityData) </w:t>
      </w:r>
      <w:r w:rsidRPr="00970516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temperature</w:t>
      </w: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 f32 {</w:t>
      </w:r>
    </w:p>
    <w:p w:rsidR="00970516" w:rsidRP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</w:t>
      </w:r>
      <w:r w:rsidRPr="00970516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c.main.temp</w:t>
      </w:r>
    </w:p>
    <w:p w:rsidR="00970516" w:rsidRP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419AC" w:rsidRDefault="009419AC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419AC" w:rsidRPr="005743B8" w:rsidRDefault="005743B8" w:rsidP="009419AC">
      <w:pPr>
        <w:rPr>
          <w:b/>
          <w:u w:val="single"/>
          <w:lang w:val="en-US"/>
        </w:rPr>
      </w:pPr>
      <w:r w:rsidRPr="005743B8">
        <w:rPr>
          <w:b/>
          <w:u w:val="single"/>
          <w:lang w:val="en-US"/>
        </w:rPr>
        <w:t>C.</w:t>
      </w:r>
      <w:r w:rsidR="009419AC" w:rsidRPr="005743B8">
        <w:rPr>
          <w:b/>
          <w:u w:val="single"/>
          <w:lang w:val="en-US"/>
        </w:rPr>
        <w:t xml:space="preserve"> Testing the service:</w:t>
      </w:r>
    </w:p>
    <w:p w:rsidR="009419AC" w:rsidRDefault="00386A89" w:rsidP="009419AC">
      <w:pPr>
        <w:rPr>
          <w:lang w:val="en-US"/>
        </w:rPr>
      </w:pPr>
      <w:r w:rsidRPr="00386A89">
        <w:rPr>
          <w:lang w:val="en-US"/>
        </w:rPr>
        <w:t xml:space="preserve">In our test </w:t>
      </w:r>
      <w:r>
        <w:rPr>
          <w:lang w:val="en-US"/>
        </w:rPr>
        <w:t>program</w:t>
      </w:r>
      <w:r w:rsidR="007B02F5">
        <w:rPr>
          <w:lang w:val="en-US"/>
        </w:rPr>
        <w:t xml:space="preserve"> </w:t>
      </w:r>
      <w:r w:rsidR="007B02F5" w:rsidRPr="00B92DA7">
        <w:rPr>
          <w:i/>
          <w:lang w:val="en-US"/>
        </w:rPr>
        <w:t>use_owmw.v</w:t>
      </w:r>
      <w:r>
        <w:rPr>
          <w:lang w:val="en-US"/>
        </w:rPr>
        <w:t>,</w:t>
      </w:r>
      <w:r w:rsidR="007B02F5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6F0386">
        <w:rPr>
          <w:lang w:val="en-US"/>
        </w:rPr>
        <w:t xml:space="preserve">import the owmw module and </w:t>
      </w:r>
      <w:r>
        <w:rPr>
          <w:lang w:val="en-US"/>
        </w:rPr>
        <w:t>start the request for the service:</w:t>
      </w:r>
    </w:p>
    <w:p w:rsidR="0009717F" w:rsidRDefault="0009717F" w:rsidP="009419AC">
      <w:pPr>
        <w:rPr>
          <w:lang w:val="en-US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import owmw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const (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token = '6f3e9a53f0be3733968163891bd22f5d'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fn main() {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 := owmw.start(token, 1)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city := </w:t>
      </w:r>
      <w:r w:rsidRPr="0009717F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w.city_by_name('Antwerp')</w:t>
      </w:r>
    </w:p>
    <w:p w:rsidR="0009717F" w:rsidRPr="00386A89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println(city.temperature())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 // </w:t>
      </w:r>
      <w:r w:rsidRPr="0095476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9.770000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386A89" w:rsidRPr="00386A89" w:rsidRDefault="00386A89" w:rsidP="009419AC">
      <w:pPr>
        <w:rPr>
          <w:lang w:val="en-US"/>
        </w:rPr>
      </w:pPr>
    </w:p>
    <w:p w:rsidR="009419AC" w:rsidRDefault="00923C09" w:rsidP="000D0544">
      <w:pPr>
        <w:shd w:val="clear" w:color="auto" w:fill="FFFFFF"/>
        <w:rPr>
          <w:lang w:val="en-US"/>
        </w:rPr>
      </w:pPr>
      <w:r w:rsidRPr="00923C09">
        <w:rPr>
          <w:lang w:val="en-US"/>
        </w:rPr>
        <w:t>The current temperature in Antwerp is 9.77 °C</w:t>
      </w:r>
    </w:p>
    <w:p w:rsidR="00762100" w:rsidRDefault="00762100" w:rsidP="000D0544">
      <w:pPr>
        <w:shd w:val="clear" w:color="auto" w:fill="FFFFFF"/>
        <w:rPr>
          <w:lang w:val="en-US"/>
        </w:rPr>
      </w:pPr>
    </w:p>
    <w:p w:rsidR="00762100" w:rsidRDefault="00762100" w:rsidP="000D0544">
      <w:pPr>
        <w:shd w:val="clear" w:color="auto" w:fill="FFFFFF"/>
        <w:rPr>
          <w:lang w:val="en-US"/>
        </w:rPr>
      </w:pPr>
    </w:p>
    <w:p w:rsidR="00762100" w:rsidRDefault="00762100" w:rsidP="000D0544">
      <w:pPr>
        <w:shd w:val="clear" w:color="auto" w:fill="FFFFFF"/>
        <w:rPr>
          <w:lang w:val="en-US"/>
        </w:rPr>
      </w:pPr>
    </w:p>
    <w:p w:rsidR="00852782" w:rsidRDefault="00852782" w:rsidP="00852782">
      <w:pPr>
        <w:pStyle w:val="Heading2"/>
        <w:rPr>
          <w:lang w:val="en-US"/>
        </w:rPr>
      </w:pPr>
      <w:bookmarkStart w:id="21" w:name="OLE_LINK40"/>
      <w:bookmarkStart w:id="22" w:name="OLE_LINK41"/>
      <w:r>
        <w:rPr>
          <w:lang w:val="en-US"/>
        </w:rPr>
        <w:t xml:space="preserve">14.3 </w:t>
      </w:r>
      <w:r w:rsidR="00F777D9">
        <w:rPr>
          <w:lang w:val="en-US"/>
        </w:rPr>
        <w:t>Module categories</w:t>
      </w:r>
    </w:p>
    <w:p w:rsidR="00F777D9" w:rsidRDefault="00F15DE5" w:rsidP="00F777D9">
      <w:pPr>
        <w:rPr>
          <w:lang w:val="en-US"/>
        </w:rPr>
      </w:pPr>
      <w:bookmarkStart w:id="23" w:name="OLE_LINK21"/>
      <w:bookmarkStart w:id="24" w:name="OLE_LINK22"/>
      <w:bookmarkEnd w:id="21"/>
      <w:bookmarkEnd w:id="22"/>
      <w:r>
        <w:rPr>
          <w:lang w:val="en-US"/>
        </w:rPr>
        <w:t xml:space="preserve">(See </w:t>
      </w:r>
      <w:r w:rsidRPr="00986241">
        <w:rPr>
          <w:i/>
          <w:lang w:val="en-US"/>
        </w:rPr>
        <w:t>v-modules.xlsx</w:t>
      </w:r>
      <w:r>
        <w:rPr>
          <w:lang w:val="en-US"/>
        </w:rPr>
        <w:t>)</w:t>
      </w:r>
    </w:p>
    <w:p w:rsidR="00502FB1" w:rsidRPr="00502FB1" w:rsidRDefault="00502FB1" w:rsidP="00F777D9">
      <w:pPr>
        <w:rPr>
          <w:i/>
          <w:u w:val="single"/>
          <w:lang w:val="en-US"/>
        </w:rPr>
      </w:pPr>
    </w:p>
    <w:p w:rsidR="00F15DE5" w:rsidRPr="00502FB1" w:rsidRDefault="00502FB1" w:rsidP="00F777D9">
      <w:pPr>
        <w:rPr>
          <w:i/>
          <w:u w:val="single"/>
          <w:lang w:val="en-US"/>
        </w:rPr>
      </w:pPr>
      <w:r w:rsidRPr="00502FB1">
        <w:rPr>
          <w:i/>
          <w:u w:val="single"/>
          <w:lang w:val="en-US"/>
        </w:rPr>
        <w:t>Web frameworks:</w:t>
      </w:r>
      <w:bookmarkEnd w:id="23"/>
      <w:bookmarkEnd w:id="24"/>
    </w:p>
    <w:p w:rsidR="00502FB1" w:rsidRPr="00502FB1" w:rsidRDefault="00502FB1" w:rsidP="00F777D9">
      <w:pPr>
        <w:rPr>
          <w:i/>
          <w:u w:val="single"/>
          <w:lang w:val="en-US"/>
        </w:rPr>
      </w:pPr>
    </w:p>
    <w:tbl>
      <w:tblPr>
        <w:tblW w:w="17080" w:type="dxa"/>
        <w:tblLook w:val="04A0" w:firstRow="1" w:lastRow="0" w:firstColumn="1" w:lastColumn="0" w:noHBand="0" w:noVBand="1"/>
      </w:tblPr>
      <w:tblGrid>
        <w:gridCol w:w="3560"/>
        <w:gridCol w:w="4760"/>
        <w:gridCol w:w="8760"/>
      </w:tblGrid>
      <w:tr w:rsidR="00502FB1" w:rsidRPr="00502FB1" w:rsidTr="00502FB1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FB1" w:rsidRPr="00502FB1" w:rsidRDefault="00176250" w:rsidP="00502FB1">
            <w:pPr>
              <w:rPr>
                <w:rFonts w:ascii="Consolas" w:eastAsia="Times New Roman" w:hAnsi="Consolas" w:cs="Calibri"/>
                <w:color w:val="000000"/>
                <w:lang w:val="en-US"/>
              </w:rPr>
            </w:pPr>
            <w:r>
              <w:rPr>
                <w:rFonts w:ascii="Consolas" w:eastAsia="Times New Roman" w:hAnsi="Consolas" w:cs="Calibri"/>
                <w:color w:val="000000"/>
                <w:lang w:val="en-US"/>
              </w:rPr>
              <w:t xml:space="preserve">1) </w:t>
            </w:r>
            <w:r w:rsidR="00502FB1" w:rsidRPr="00502FB1">
              <w:rPr>
                <w:rFonts w:ascii="Consolas" w:eastAsia="Times New Roman" w:hAnsi="Consolas" w:cs="Calibri"/>
                <w:color w:val="000000"/>
                <w:lang w:val="en-US"/>
              </w:rPr>
              <w:t>nedpals.vex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FB1" w:rsidRPr="00502FB1" w:rsidRDefault="00502FB1" w:rsidP="00502FB1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  <w:hyperlink r:id="rId8" w:history="1">
              <w:r w:rsidRPr="00502FB1">
                <w:rPr>
                  <w:rFonts w:ascii="Calibri" w:eastAsia="Times New Roman" w:hAnsi="Calibri" w:cs="Calibri"/>
                  <w:color w:val="0563C1"/>
                  <w:u w:val="single"/>
                  <w:lang w:val="en-US"/>
                </w:rPr>
                <w:t>https://github.com/nedpals/vex</w:t>
              </w:r>
            </w:hyperlink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FB1" w:rsidRPr="00502FB1" w:rsidRDefault="00502FB1" w:rsidP="00502FB1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en-US"/>
              </w:rPr>
            </w:pPr>
            <w:r w:rsidRPr="00502FB1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en-US"/>
              </w:rPr>
              <w:t>Web framework written on V inspired by </w:t>
            </w:r>
            <w:r w:rsidRPr="00502FB1">
              <w:rPr>
                <w:rFonts w:ascii="Segoe UI" w:eastAsia="Times New Roman" w:hAnsi="Segoe UI" w:cs="Segoe UI"/>
                <w:color w:val="0366D6"/>
                <w:sz w:val="20"/>
                <w:szCs w:val="20"/>
                <w:lang w:val="en-US"/>
              </w:rPr>
              <w:t>Express</w:t>
            </w:r>
            <w:r w:rsidRPr="00502FB1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en-US"/>
              </w:rPr>
              <w:t> and </w:t>
            </w:r>
            <w:r w:rsidRPr="00502FB1">
              <w:rPr>
                <w:rFonts w:ascii="Segoe UI" w:eastAsia="Times New Roman" w:hAnsi="Segoe UI" w:cs="Segoe UI"/>
                <w:color w:val="0366D6"/>
                <w:sz w:val="20"/>
                <w:szCs w:val="20"/>
                <w:lang w:val="en-US"/>
              </w:rPr>
              <w:t>Sinatra</w:t>
            </w:r>
            <w:r w:rsidRPr="00502FB1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en-US"/>
              </w:rPr>
              <w:t>.</w:t>
            </w:r>
          </w:p>
        </w:tc>
      </w:tr>
      <w:tr w:rsidR="00502FB1" w:rsidRPr="00502FB1" w:rsidTr="00502FB1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2FB1" w:rsidRPr="00502FB1" w:rsidRDefault="00176250" w:rsidP="00176250">
            <w:pPr>
              <w:rPr>
                <w:rFonts w:ascii="Consolas" w:eastAsia="Times New Roman" w:hAnsi="Consolas" w:cs="Calibri"/>
                <w:color w:val="0366D6"/>
                <w:lang w:val="en-US"/>
              </w:rPr>
            </w:pPr>
            <w:r>
              <w:rPr>
                <w:rFonts w:ascii="Consolas" w:eastAsia="Times New Roman" w:hAnsi="Consolas" w:cs="Calibri"/>
                <w:color w:val="0366D6"/>
                <w:lang w:val="en-US"/>
              </w:rPr>
              <w:t xml:space="preserve">2) </w:t>
            </w:r>
            <w:r w:rsidR="00502FB1" w:rsidRPr="00502FB1">
              <w:rPr>
                <w:rFonts w:ascii="Consolas" w:eastAsia="Times New Roman" w:hAnsi="Consolas" w:cs="Calibri"/>
                <w:color w:val="0366D6"/>
                <w:lang w:val="en-US"/>
              </w:rPr>
              <w:t>taojy123</w:t>
            </w:r>
            <w:r w:rsidR="00502FB1" w:rsidRPr="00502FB1">
              <w:rPr>
                <w:rFonts w:ascii="Consolas" w:eastAsia="Times New Roman" w:hAnsi="Consolas" w:cs="Calibri"/>
                <w:color w:val="586069"/>
                <w:lang w:val="en-US"/>
              </w:rPr>
              <w:t>/</w:t>
            </w:r>
            <w:r w:rsidR="00502FB1" w:rsidRPr="00502FB1">
              <w:rPr>
                <w:rFonts w:ascii="Consolas" w:eastAsia="Times New Roman" w:hAnsi="Consolas" w:cs="Calibri"/>
                <w:b/>
                <w:bCs/>
                <w:color w:val="0366D6"/>
                <w:lang w:val="en-US"/>
              </w:rPr>
              <w:t>valval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FB1" w:rsidRPr="00502FB1" w:rsidRDefault="00502FB1" w:rsidP="00502FB1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  <w:hyperlink r:id="rId9" w:history="1">
              <w:r w:rsidRPr="00502FB1">
                <w:rPr>
                  <w:rFonts w:ascii="Calibri" w:eastAsia="Times New Roman" w:hAnsi="Calibri" w:cs="Calibri"/>
                  <w:color w:val="0563C1"/>
                  <w:u w:val="single"/>
                  <w:lang w:val="en-US"/>
                </w:rPr>
                <w:t>https://github.com/taojy123/valval</w:t>
              </w:r>
            </w:hyperlink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FB1" w:rsidRPr="00502FB1" w:rsidRDefault="00176250" w:rsidP="00176250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  <w:r w:rsidRPr="00176250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en-US"/>
              </w:rPr>
              <w:t>T</w:t>
            </w:r>
            <w:hyperlink r:id="rId10" w:history="1">
              <w:r w:rsidR="00502FB1" w:rsidRPr="00176250">
                <w:rPr>
                  <w:rFonts w:ascii="Segoe UI" w:eastAsia="Times New Roman" w:hAnsi="Segoe UI" w:cs="Segoe UI"/>
                  <w:color w:val="24292E"/>
                  <w:sz w:val="20"/>
                  <w:szCs w:val="20"/>
                  <w:lang w:val="en-US"/>
                </w:rPr>
                <w:t>he fastest web framework in V language (vlang) </w:t>
              </w:r>
            </w:hyperlink>
            <w:bookmarkStart w:id="25" w:name="_GoBack"/>
            <w:bookmarkEnd w:id="25"/>
          </w:p>
        </w:tc>
      </w:tr>
    </w:tbl>
    <w:p w:rsidR="00502FB1" w:rsidRDefault="00502FB1" w:rsidP="00F777D9">
      <w:pPr>
        <w:rPr>
          <w:lang w:val="en-US"/>
        </w:rPr>
      </w:pPr>
    </w:p>
    <w:p w:rsidR="00E1640A" w:rsidRPr="00F777D9" w:rsidRDefault="00E1640A" w:rsidP="00E1640A">
      <w:pPr>
        <w:rPr>
          <w:lang w:val="en-US"/>
        </w:rPr>
      </w:pPr>
      <w:r>
        <w:rPr>
          <w:lang w:val="en-US"/>
        </w:rPr>
        <w:tab/>
      </w:r>
      <w:r w:rsidR="00176250">
        <w:rPr>
          <w:lang w:val="en-US"/>
        </w:rPr>
        <w:tab/>
      </w:r>
      <w:r w:rsidR="00176250">
        <w:rPr>
          <w:lang w:val="en-US"/>
        </w:rPr>
        <w:tab/>
      </w:r>
      <w:r w:rsidR="00176250">
        <w:rPr>
          <w:lang w:val="en-US"/>
        </w:rPr>
        <w:tab/>
      </w:r>
      <w:r w:rsidR="00176250">
        <w:rPr>
          <w:lang w:val="en-US"/>
        </w:rPr>
        <w:tab/>
      </w:r>
      <w:hyperlink r:id="rId11" w:history="1">
        <w:r w:rsidR="00176250">
          <w:rPr>
            <w:rStyle w:val="Hyperlink"/>
          </w:rPr>
          <w:t>https://valval.cool/</w:t>
        </w:r>
      </w:hyperlink>
    </w:p>
    <w:p w:rsidR="0087766B" w:rsidRDefault="0087766B" w:rsidP="0087766B">
      <w:pPr>
        <w:pStyle w:val="Heading3"/>
        <w:rPr>
          <w:lang w:val="en-US"/>
        </w:rPr>
      </w:pPr>
    </w:p>
    <w:p w:rsidR="0087766B" w:rsidRPr="00B92DA7" w:rsidRDefault="0087766B" w:rsidP="00852782">
      <w:pPr>
        <w:shd w:val="clear" w:color="auto" w:fill="FFFFFF"/>
        <w:rPr>
          <w:lang w:val="en-US"/>
        </w:rPr>
      </w:pPr>
    </w:p>
    <w:sectPr w:rsidR="0087766B" w:rsidRPr="00B92D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F7745"/>
    <w:multiLevelType w:val="hybridMultilevel"/>
    <w:tmpl w:val="73341672"/>
    <w:lvl w:ilvl="0" w:tplc="66C40A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E"/>
    <w:rsid w:val="00045A60"/>
    <w:rsid w:val="00053BEF"/>
    <w:rsid w:val="00055E3F"/>
    <w:rsid w:val="00094BB6"/>
    <w:rsid w:val="0009717F"/>
    <w:rsid w:val="000B0E4E"/>
    <w:rsid w:val="000B1B01"/>
    <w:rsid w:val="000D0544"/>
    <w:rsid w:val="000D4579"/>
    <w:rsid w:val="000F3E75"/>
    <w:rsid w:val="001225FD"/>
    <w:rsid w:val="00122878"/>
    <w:rsid w:val="001442E6"/>
    <w:rsid w:val="001656A0"/>
    <w:rsid w:val="00173E88"/>
    <w:rsid w:val="00176250"/>
    <w:rsid w:val="001D512A"/>
    <w:rsid w:val="001F4E29"/>
    <w:rsid w:val="002245FB"/>
    <w:rsid w:val="00225BC5"/>
    <w:rsid w:val="002305C5"/>
    <w:rsid w:val="00233CE1"/>
    <w:rsid w:val="00251ECE"/>
    <w:rsid w:val="00264239"/>
    <w:rsid w:val="00280197"/>
    <w:rsid w:val="002C1324"/>
    <w:rsid w:val="002D0849"/>
    <w:rsid w:val="00376EFD"/>
    <w:rsid w:val="00383C71"/>
    <w:rsid w:val="00386A89"/>
    <w:rsid w:val="003C0EFB"/>
    <w:rsid w:val="003E51D6"/>
    <w:rsid w:val="00426071"/>
    <w:rsid w:val="00426230"/>
    <w:rsid w:val="00427DBF"/>
    <w:rsid w:val="00455214"/>
    <w:rsid w:val="004D60F1"/>
    <w:rsid w:val="004D69F5"/>
    <w:rsid w:val="004F15D4"/>
    <w:rsid w:val="00502252"/>
    <w:rsid w:val="00502FB1"/>
    <w:rsid w:val="005743B8"/>
    <w:rsid w:val="005A3DA3"/>
    <w:rsid w:val="005A7ED6"/>
    <w:rsid w:val="005B771C"/>
    <w:rsid w:val="005C5940"/>
    <w:rsid w:val="0062342B"/>
    <w:rsid w:val="00632405"/>
    <w:rsid w:val="0066084C"/>
    <w:rsid w:val="0066380E"/>
    <w:rsid w:val="006752B3"/>
    <w:rsid w:val="00675478"/>
    <w:rsid w:val="0068330F"/>
    <w:rsid w:val="006C3705"/>
    <w:rsid w:val="006F0386"/>
    <w:rsid w:val="006F7019"/>
    <w:rsid w:val="00706A4B"/>
    <w:rsid w:val="00706DD8"/>
    <w:rsid w:val="00762100"/>
    <w:rsid w:val="007766FF"/>
    <w:rsid w:val="007969C4"/>
    <w:rsid w:val="007B02F5"/>
    <w:rsid w:val="007F0B5D"/>
    <w:rsid w:val="007F6779"/>
    <w:rsid w:val="00805AE0"/>
    <w:rsid w:val="00825C97"/>
    <w:rsid w:val="00852782"/>
    <w:rsid w:val="008628B1"/>
    <w:rsid w:val="00873036"/>
    <w:rsid w:val="00876B5E"/>
    <w:rsid w:val="0087766B"/>
    <w:rsid w:val="00881D7C"/>
    <w:rsid w:val="008A6C51"/>
    <w:rsid w:val="008A7057"/>
    <w:rsid w:val="008D4A18"/>
    <w:rsid w:val="00902038"/>
    <w:rsid w:val="009035BF"/>
    <w:rsid w:val="00923C09"/>
    <w:rsid w:val="009419AC"/>
    <w:rsid w:val="00943267"/>
    <w:rsid w:val="0095476D"/>
    <w:rsid w:val="00970516"/>
    <w:rsid w:val="00986241"/>
    <w:rsid w:val="009D4350"/>
    <w:rsid w:val="00A059EF"/>
    <w:rsid w:val="00A43C70"/>
    <w:rsid w:val="00A50704"/>
    <w:rsid w:val="00A5187E"/>
    <w:rsid w:val="00A64A96"/>
    <w:rsid w:val="00A672AD"/>
    <w:rsid w:val="00AA7A91"/>
    <w:rsid w:val="00AD2CE6"/>
    <w:rsid w:val="00B86E43"/>
    <w:rsid w:val="00B92DA7"/>
    <w:rsid w:val="00BA2395"/>
    <w:rsid w:val="00BA2DE3"/>
    <w:rsid w:val="00BE65BA"/>
    <w:rsid w:val="00C21440"/>
    <w:rsid w:val="00C37AFF"/>
    <w:rsid w:val="00C605BD"/>
    <w:rsid w:val="00CC76AC"/>
    <w:rsid w:val="00D037DD"/>
    <w:rsid w:val="00D30023"/>
    <w:rsid w:val="00D40AA6"/>
    <w:rsid w:val="00D875AA"/>
    <w:rsid w:val="00DC3C64"/>
    <w:rsid w:val="00DE5A5E"/>
    <w:rsid w:val="00E1640A"/>
    <w:rsid w:val="00E16965"/>
    <w:rsid w:val="00E169B3"/>
    <w:rsid w:val="00E45404"/>
    <w:rsid w:val="00E54A36"/>
    <w:rsid w:val="00E927FE"/>
    <w:rsid w:val="00E929AA"/>
    <w:rsid w:val="00E9396E"/>
    <w:rsid w:val="00EE01E1"/>
    <w:rsid w:val="00F12844"/>
    <w:rsid w:val="00F12CA6"/>
    <w:rsid w:val="00F13B26"/>
    <w:rsid w:val="00F15DE5"/>
    <w:rsid w:val="00F31C8A"/>
    <w:rsid w:val="00F6388E"/>
    <w:rsid w:val="00F7052D"/>
    <w:rsid w:val="00F777D9"/>
    <w:rsid w:val="00F95759"/>
    <w:rsid w:val="00FD663F"/>
    <w:rsid w:val="00FE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11E2F-F455-442E-A0CD-8075E415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66B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5E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5E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7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5E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DE5A5E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styleId="Hyperlink">
    <w:name w:val="Hyperlink"/>
    <w:basedOn w:val="DefaultParagraphFont"/>
    <w:uiPriority w:val="99"/>
    <w:unhideWhenUsed/>
    <w:rsid w:val="00E929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38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3C6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77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BE"/>
    </w:rPr>
  </w:style>
  <w:style w:type="character" w:styleId="Strong">
    <w:name w:val="Strong"/>
    <w:basedOn w:val="DefaultParagraphFont"/>
    <w:uiPriority w:val="22"/>
    <w:qFormat/>
    <w:rsid w:val="00383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dpals/ve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hyperlink" Target="https://valval.cool/" TargetMode="External"/><Relationship Id="rId5" Type="http://schemas.openxmlformats.org/officeDocument/2006/relationships/hyperlink" Target="https://github.com/faker-ruby/faker" TargetMode="External"/><Relationship Id="rId10" Type="http://schemas.openxmlformats.org/officeDocument/2006/relationships/hyperlink" Target="https://valval.co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ojy123/val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29</cp:revision>
  <dcterms:created xsi:type="dcterms:W3CDTF">2019-11-26T09:13:00Z</dcterms:created>
  <dcterms:modified xsi:type="dcterms:W3CDTF">2019-12-29T19:21:00Z</dcterms:modified>
</cp:coreProperties>
</file>