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F7C" w:rsidRDefault="00A03DEA" w:rsidP="003E3B38">
      <w:pPr>
        <w:pStyle w:val="Heading1"/>
        <w:jc w:val="center"/>
      </w:pPr>
      <w:bookmarkStart w:id="0" w:name="_pmrfp6p8m6xz" w:colFirst="0" w:colLast="0"/>
      <w:bookmarkEnd w:id="0"/>
      <w:r>
        <w:t xml:space="preserve">QA-Fundamentals Exam </w:t>
      </w:r>
      <w:r w:rsidR="003E3B38">
        <w:t>preparation</w:t>
      </w:r>
    </w:p>
    <w:p w:rsidR="00092F7C" w:rsidRDefault="00A03DEA">
      <w:pPr>
        <w:pStyle w:val="Heading1"/>
      </w:pPr>
      <w:r>
        <w:t>T</w:t>
      </w:r>
      <w:r>
        <w:t>asks</w:t>
      </w:r>
    </w:p>
    <w:p w:rsidR="00092F7C" w:rsidRDefault="003E3B38">
      <w:pPr>
        <w:numPr>
          <w:ilvl w:val="0"/>
          <w:numId w:val="3"/>
        </w:numPr>
        <w:spacing w:after="0"/>
        <w:ind w:hanging="360"/>
        <w:contextualSpacing/>
      </w:pPr>
      <w:r>
        <w:t xml:space="preserve">Create at least two test cases for every use case. All test cases have to be as concrete as possible. Especially test cases for </w:t>
      </w:r>
      <w:r w:rsidRPr="003E3B38">
        <w:rPr>
          <w:b/>
        </w:rPr>
        <w:t>Use Case 6 (Add product to cart).</w:t>
      </w:r>
    </w:p>
    <w:p w:rsidR="00092F7C" w:rsidRDefault="003E3B38">
      <w:pPr>
        <w:numPr>
          <w:ilvl w:val="0"/>
          <w:numId w:val="3"/>
        </w:numPr>
        <w:spacing w:after="0"/>
        <w:ind w:hanging="360"/>
        <w:contextualSpacing/>
      </w:pPr>
      <w:r>
        <w:t xml:space="preserve">Report at least three bugs which you find in the project. </w:t>
      </w:r>
      <w:r w:rsidRPr="003E3B38">
        <w:rPr>
          <w:b/>
        </w:rPr>
        <w:t>Bugs can be everywhere!</w:t>
      </w:r>
    </w:p>
    <w:p w:rsidR="00092F7C" w:rsidRDefault="00092F7C">
      <w:pPr>
        <w:spacing w:after="0"/>
      </w:pPr>
    </w:p>
    <w:p w:rsidR="00092F7C" w:rsidRDefault="00092F7C">
      <w:pPr>
        <w:spacing w:after="0"/>
      </w:pPr>
      <w:bookmarkStart w:id="1" w:name="_GoBack"/>
      <w:bookmarkEnd w:id="1"/>
    </w:p>
    <w:p w:rsidR="00092F7C" w:rsidRDefault="00A03DEA">
      <w:pPr>
        <w:pStyle w:val="Heading1"/>
      </w:pPr>
      <w:r>
        <w:t>Resources</w:t>
      </w:r>
    </w:p>
    <w:p w:rsidR="003E3B38" w:rsidRDefault="003E3B38" w:rsidP="003E3B38">
      <w:pPr>
        <w:ind w:left="720"/>
      </w:pPr>
      <w:r>
        <w:t xml:space="preserve">The project is located at: http://automationpractice.com/index.php </w:t>
      </w:r>
    </w:p>
    <w:p w:rsidR="00092F7C" w:rsidRDefault="003E3B38" w:rsidP="003E3B38">
      <w:pPr>
        <w:ind w:left="720"/>
      </w:pPr>
      <w:r>
        <w:t>When you access the site, register a user. It will create an account that is shared with the other exam participants.</w:t>
      </w:r>
    </w:p>
    <w:p w:rsidR="00092F7C" w:rsidRDefault="00A03DEA">
      <w:pPr>
        <w:pStyle w:val="Heading1"/>
      </w:pPr>
      <w:r>
        <w:t>Reporting</w:t>
      </w:r>
    </w:p>
    <w:p w:rsidR="00092F7C" w:rsidRDefault="00A03DEA">
      <w:pPr>
        <w:ind w:left="720"/>
      </w:pPr>
      <w:r>
        <w:t>Once you are ready, archive all your local work in a ZIP file and upload it as a Homework for the respective exam row in the course instance. Use the provided template files “Test-Case-Management.xlsx” and “Is</w:t>
      </w:r>
      <w:r>
        <w:t>sue-Tracker.xlsx” to save your test cases and bug reports.</w:t>
      </w:r>
    </w:p>
    <w:p w:rsidR="00092F7C" w:rsidRDefault="00A03DEA">
      <w:pPr>
        <w:pStyle w:val="Heading2"/>
      </w:pPr>
      <w:r>
        <w:t>Exam Information</w:t>
      </w:r>
    </w:p>
    <w:p w:rsidR="00092F7C" w:rsidRDefault="00A03DEA">
      <w:r>
        <w:t>You are allowed to use any resources you have like Internet, software, existing code.</w:t>
      </w:r>
    </w:p>
    <w:p w:rsidR="00092F7C" w:rsidRDefault="00A03DEA">
      <w:r>
        <w:t>You are not allowed to get help from other people: Skype, ICQ, FB, email, talks, phone calls, etc. are forbidden.</w:t>
      </w:r>
    </w:p>
    <w:p w:rsidR="00092F7C" w:rsidRDefault="00A03DEA">
      <w:r>
        <w:t xml:space="preserve">Exam time: </w:t>
      </w:r>
      <w:r>
        <w:rPr>
          <w:b/>
        </w:rPr>
        <w:t>6 hours</w:t>
      </w:r>
      <w:r>
        <w:t>.</w:t>
      </w:r>
    </w:p>
    <w:p w:rsidR="00092F7C" w:rsidRDefault="00092F7C"/>
    <w:sectPr w:rsidR="00092F7C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567" w:right="737" w:bottom="1077" w:left="737" w:header="567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DEA" w:rsidRDefault="00A03DEA">
      <w:pPr>
        <w:spacing w:after="0" w:line="240" w:lineRule="auto"/>
      </w:pPr>
      <w:r>
        <w:separator/>
      </w:r>
    </w:p>
  </w:endnote>
  <w:endnote w:type="continuationSeparator" w:id="0">
    <w:p w:rsidR="00A03DEA" w:rsidRDefault="00A03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F7C" w:rsidRDefault="00A03DEA">
    <w:pP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anchor distT="45720" distB="45720" distL="114300" distR="114300" simplePos="0" relativeHeight="251658240" behindDoc="0" locked="0" layoutInCell="1" hidden="0" allowOverlap="1">
          <wp:simplePos x="0" y="0"/>
          <wp:positionH relativeFrom="margin">
            <wp:posOffset>12700</wp:posOffset>
          </wp:positionH>
          <wp:positionV relativeFrom="paragraph">
            <wp:posOffset>174625</wp:posOffset>
          </wp:positionV>
          <wp:extent cx="1431290" cy="359410"/>
          <wp:effectExtent l="0" t="0" r="0" b="0"/>
          <wp:wrapSquare wrapText="bothSides" distT="45720" distB="45720" distL="114300" distR="114300"/>
          <wp:docPr id="1" name="image2.png" descr="SoftUniFoundation_Logo_OneLine@2x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oftUniFoundation_Logo_OneLine@2x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hidden="0" allowOverlap="1">
              <wp:simplePos x="0" y="0"/>
              <wp:positionH relativeFrom="margin">
                <wp:posOffset>1562100</wp:posOffset>
              </wp:positionH>
              <wp:positionV relativeFrom="paragraph">
                <wp:posOffset>165100</wp:posOffset>
              </wp:positionV>
              <wp:extent cx="5042535" cy="523240"/>
              <wp:effectExtent l="0" t="0" r="0" b="0"/>
              <wp:wrapSquare wrapText="bothSides" distT="45720" distB="45720" distL="114300" distR="114300"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29495" y="3523143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92F7C" w:rsidRDefault="00A03DEA">
                          <w:pPr>
                            <w:spacing w:before="40" w:after="50" w:line="240" w:lineRule="auto"/>
                            <w:textDirection w:val="btLr"/>
                          </w:pPr>
                          <w:r>
                            <w:rPr>
                              <w:sz w:val="19"/>
                            </w:rPr>
                            <w:t xml:space="preserve">© </w:t>
                          </w:r>
                          <w:r>
                            <w:rPr>
                              <w:color w:val="0000FF"/>
                              <w:sz w:val="19"/>
                              <w:u w:val="single"/>
                            </w:rPr>
                            <w:t>Software University Foundation</w:t>
                          </w:r>
                          <w:r>
                            <w:rPr>
                              <w:sz w:val="19"/>
                            </w:rPr>
                            <w:t xml:space="preserve">. This work is licensed under the </w:t>
                          </w:r>
                          <w:r>
                            <w:rPr>
                              <w:color w:val="0000FF"/>
                              <w:sz w:val="19"/>
                              <w:u w:val="single"/>
                            </w:rPr>
                            <w:t>CC-BY-NC-SA</w:t>
                          </w:r>
                          <w:r>
                            <w:rPr>
                              <w:sz w:val="19"/>
                            </w:rPr>
                            <w:t xml:space="preserve"> license.</w:t>
                          </w:r>
                        </w:p>
                        <w:p w:rsidR="00092F7C" w:rsidRDefault="00A03DEA">
                          <w:pPr>
                            <w:spacing w:before="80" w:after="0" w:line="240" w:lineRule="auto"/>
                            <w:ind w:left="567" w:firstLine="906"/>
                            <w:textDirection w:val="btLr"/>
                          </w:pPr>
                          <w:r>
                            <w:rPr>
                              <w:sz w:val="19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/>
                  </wps:wsp>
                </a:graphicData>
              </a:graphic>
            </wp:anchor>
          </w:drawing>
        </mc:Choice>
        <mc:Fallback>
          <w:pict>
            <v:rect id="Rectangle 7" o:spid="_x0000_s1026" style="position:absolute;margin-left:123pt;margin-top:13pt;width:397.05pt;height:41.2pt;z-index:-25165721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" filled="f" stroked="f">
              <v:textbox inset=".5mm,1.2mm,.5mm,.5mm">
                <w:txbxContent>
                  <w:p w:rsidR="00092F7C" w:rsidRDefault="00A03DEA">
                    <w:pPr>
                      <w:spacing w:before="40" w:after="50" w:line="240" w:lineRule="auto"/>
                      <w:textDirection w:val="btLr"/>
                    </w:pPr>
                    <w:r>
                      <w:rPr>
                        <w:sz w:val="19"/>
                      </w:rPr>
                      <w:t xml:space="preserve">© </w:t>
                    </w:r>
                    <w:r>
                      <w:rPr>
                        <w:color w:val="0000FF"/>
                        <w:sz w:val="19"/>
                        <w:u w:val="single"/>
                      </w:rPr>
                      <w:t>Software University Foundation</w:t>
                    </w:r>
                    <w:r>
                      <w:rPr>
                        <w:sz w:val="19"/>
                      </w:rPr>
                      <w:t xml:space="preserve">. This work is licensed under the </w:t>
                    </w:r>
                    <w:r>
                      <w:rPr>
                        <w:color w:val="0000FF"/>
                        <w:sz w:val="19"/>
                        <w:u w:val="single"/>
                      </w:rPr>
                      <w:t>CC-BY-NC-SA</w:t>
                    </w:r>
                    <w:r>
                      <w:rPr>
                        <w:sz w:val="19"/>
                      </w:rPr>
                      <w:t xml:space="preserve"> license.</w:t>
                    </w:r>
                  </w:p>
                  <w:p w:rsidR="00092F7C" w:rsidRDefault="00A03DEA">
                    <w:pPr>
                      <w:spacing w:before="80" w:after="0" w:line="240" w:lineRule="auto"/>
                      <w:ind w:left="567" w:firstLine="906"/>
                      <w:textDirection w:val="btLr"/>
                    </w:pPr>
                    <w:r>
                      <w:rPr>
                        <w:sz w:val="19"/>
                      </w:rPr>
                      <w:t xml:space="preserve">                        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margin">
                <wp:posOffset>1562100</wp:posOffset>
              </wp:positionH>
              <wp:positionV relativeFrom="paragraph">
                <wp:posOffset>419100</wp:posOffset>
              </wp:positionV>
              <wp:extent cx="579540" cy="20955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0993" y="3679988"/>
                        <a:ext cx="57001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92F7C" w:rsidRDefault="00A03DEA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sz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/>
                  </wps:wsp>
                </a:graphicData>
              </a:graphic>
            </wp:anchor>
          </w:drawing>
        </mc:Choice>
        <mc:Fallback>
          <w:pict>
            <v:rect id="Rectangle 8" o:spid="_x0000_s1027" style="position:absolute;margin-left:123pt;margin-top:33pt;width:45.65pt;height:16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" filled="f" stroked="f">
              <v:textbox inset=".5mm,0,0,0">
                <w:txbxContent>
                  <w:p w:rsidR="00092F7C" w:rsidRDefault="00A03DEA">
                    <w:pPr>
                      <w:spacing w:after="0" w:line="240" w:lineRule="auto"/>
                      <w:textDirection w:val="btLr"/>
                    </w:pPr>
                    <w:r>
                      <w:rPr>
                        <w:sz w:val="19"/>
                      </w:rPr>
                      <w:t>Follow us: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127000</wp:posOffset>
              </wp:positionV>
              <wp:extent cx="6614160" cy="12700"/>
              <wp:effectExtent l="0" t="0" r="0" b="0"/>
              <wp:wrapNone/>
              <wp:docPr id="6" name="Straight Arrow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F3712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9C4737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0;margin-top:10pt;width:520.8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" strokecolor="#f37123" strokeweight="1pt">
              <v:stroke startarrowwidth="narrow" startarrowlength="short" endarrowwidth="narrow" endarrowlength="short" endcap="round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margin">
                <wp:posOffset>5664200</wp:posOffset>
              </wp:positionH>
              <wp:positionV relativeFrom="paragraph">
                <wp:posOffset>419100</wp:posOffset>
              </wp:positionV>
              <wp:extent cx="910093" cy="211786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16" y="3678870"/>
                        <a:ext cx="900568" cy="2022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92F7C" w:rsidRDefault="00A03DEA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proofErr w:type="gramStart"/>
                          <w:r>
                            <w:rPr>
                              <w:sz w:val="18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sz w:val="18"/>
                            </w:rPr>
                            <w:t xml:space="preserve">   \* MERGEFORMAT 8 of  NUMPAGES   \* MERGEFORMAT 8</w:t>
                          </w:r>
                        </w:p>
                      </w:txbxContent>
                    </wps:txbx>
                    <wps:bodyPr spcFirstLastPara="1" wrap="square" lIns="0" tIns="0" rIns="0" bIns="0" anchor="ctr" anchorCtr="0"/>
                  </wps:wsp>
                </a:graphicData>
              </a:graphic>
            </wp:anchor>
          </w:drawing>
        </mc:Choice>
        <mc:Fallback>
          <w:pict>
            <v:rect id="Rectangle 9" o:spid="_x0000_s1028" style="position:absolute;margin-left:446pt;margin-top:33pt;width:71.65pt;height:16.7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" filled="f" stroked="f">
              <v:textbox inset="0,0,0,0">
                <w:txbxContent>
                  <w:p w:rsidR="00092F7C" w:rsidRDefault="00A03DEA">
                    <w:pPr>
                      <w:spacing w:after="0" w:line="240" w:lineRule="auto"/>
                      <w:jc w:val="right"/>
                      <w:textDirection w:val="btLr"/>
                    </w:pPr>
                    <w:proofErr w:type="gramStart"/>
                    <w:r>
                      <w:rPr>
                        <w:sz w:val="18"/>
                      </w:rPr>
                      <w:t xml:space="preserve">Page  </w:t>
                    </w:r>
                    <w:proofErr w:type="spellStart"/>
                    <w:r>
                      <w:rPr>
                        <w:sz w:val="18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sz w:val="18"/>
                      </w:rPr>
                      <w:t xml:space="preserve">   \* MERGEFORMAT 8 of  NUMPAGES   \* MERGEFORMAT 8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:rsidR="00092F7C" w:rsidRDefault="00092F7C">
    <w:pPr>
      <w:tabs>
        <w:tab w:val="center" w:pos="4680"/>
        <w:tab w:val="right" w:pos="9360"/>
      </w:tabs>
      <w:spacing w:after="0" w:line="240" w:lineRule="auto"/>
    </w:pPr>
  </w:p>
  <w:p w:rsidR="00092F7C" w:rsidRDefault="00092F7C">
    <w:pPr>
      <w:tabs>
        <w:tab w:val="center" w:pos="4680"/>
        <w:tab w:val="right" w:pos="9360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F7C" w:rsidRDefault="00092F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DEA" w:rsidRDefault="00A03DEA">
      <w:pPr>
        <w:spacing w:after="0" w:line="240" w:lineRule="auto"/>
      </w:pPr>
      <w:r>
        <w:separator/>
      </w:r>
    </w:p>
  </w:footnote>
  <w:footnote w:type="continuationSeparator" w:id="0">
    <w:p w:rsidR="00A03DEA" w:rsidRDefault="00A03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F7C" w:rsidRDefault="00092F7C">
    <w:pPr>
      <w:tabs>
        <w:tab w:val="center" w:pos="4680"/>
        <w:tab w:val="right" w:pos="9360"/>
      </w:tabs>
      <w:spacing w:after="0" w:line="240" w:lineRule="auto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F7C" w:rsidRDefault="00092F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F2F"/>
    <w:multiLevelType w:val="multilevel"/>
    <w:tmpl w:val="1AFEDCB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1800" w:firstLine="1080"/>
      </w:pPr>
    </w:lvl>
    <w:lvl w:ilvl="3">
      <w:start w:val="1"/>
      <w:numFmt w:val="decimal"/>
      <w:lvlText w:val="%1.%2.%3.%4."/>
      <w:lvlJc w:val="left"/>
      <w:pPr>
        <w:ind w:left="2160" w:firstLine="1440"/>
      </w:pPr>
    </w:lvl>
    <w:lvl w:ilvl="4">
      <w:start w:val="1"/>
      <w:numFmt w:val="decimal"/>
      <w:lvlText w:val="%1.%2.%3.%4.%5."/>
      <w:lvlJc w:val="left"/>
      <w:pPr>
        <w:ind w:left="2880" w:firstLine="1800"/>
      </w:pPr>
    </w:lvl>
    <w:lvl w:ilvl="5">
      <w:start w:val="1"/>
      <w:numFmt w:val="decimal"/>
      <w:lvlText w:val="%1.%2.%3.%4.%5.%6."/>
      <w:lvlJc w:val="left"/>
      <w:pPr>
        <w:ind w:left="3240" w:firstLine="2160"/>
      </w:pPr>
    </w:lvl>
    <w:lvl w:ilvl="6">
      <w:start w:val="1"/>
      <w:numFmt w:val="decimal"/>
      <w:lvlText w:val="%1.%2.%3.%4.%5.%6.%7."/>
      <w:lvlJc w:val="left"/>
      <w:pPr>
        <w:ind w:left="3960" w:firstLine="2520"/>
      </w:pPr>
    </w:lvl>
    <w:lvl w:ilvl="7">
      <w:start w:val="1"/>
      <w:numFmt w:val="decimal"/>
      <w:lvlText w:val="%1.%2.%3.%4.%5.%6.%7.%8."/>
      <w:lvlJc w:val="left"/>
      <w:pPr>
        <w:ind w:left="4320" w:firstLine="2880"/>
      </w:pPr>
    </w:lvl>
    <w:lvl w:ilvl="8">
      <w:start w:val="1"/>
      <w:numFmt w:val="decimal"/>
      <w:lvlText w:val="%1.%2.%3.%4.%5.%6.%7.%8.%9."/>
      <w:lvlJc w:val="left"/>
      <w:pPr>
        <w:ind w:left="5040" w:firstLine="3240"/>
      </w:pPr>
    </w:lvl>
  </w:abstractNum>
  <w:abstractNum w:abstractNumId="1" w15:restartNumberingAfterBreak="0">
    <w:nsid w:val="1DE75571"/>
    <w:multiLevelType w:val="multilevel"/>
    <w:tmpl w:val="2E18AEF0"/>
    <w:lvl w:ilvl="0">
      <w:start w:val="1"/>
      <w:numFmt w:val="decimal"/>
      <w:lvlText w:val="%1."/>
      <w:lvlJc w:val="left"/>
      <w:pPr>
        <w:ind w:left="3600" w:firstLine="324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firstLine="468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firstLine="612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firstLine="684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firstLine="75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firstLine="828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firstLine="9000"/>
      </w:pPr>
      <w:rPr>
        <w:u w:val="none"/>
      </w:rPr>
    </w:lvl>
  </w:abstractNum>
  <w:abstractNum w:abstractNumId="2" w15:restartNumberingAfterBreak="0">
    <w:nsid w:val="33BD0CBE"/>
    <w:multiLevelType w:val="multilevel"/>
    <w:tmpl w:val="1BAA97DA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3" w15:restartNumberingAfterBreak="0">
    <w:nsid w:val="51FB4E2B"/>
    <w:multiLevelType w:val="multilevel"/>
    <w:tmpl w:val="2D70A996"/>
    <w:lvl w:ilvl="0">
      <w:start w:val="1"/>
      <w:numFmt w:val="decimal"/>
      <w:lvlText w:val="%1.0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2160" w:firstLine="1440"/>
      </w:pPr>
    </w:lvl>
    <w:lvl w:ilvl="3">
      <w:start w:val="1"/>
      <w:numFmt w:val="decimal"/>
      <w:lvlText w:val="%1.%2.%3.%4."/>
      <w:lvlJc w:val="left"/>
      <w:pPr>
        <w:ind w:left="2880" w:firstLine="2160"/>
      </w:pPr>
    </w:lvl>
    <w:lvl w:ilvl="4">
      <w:start w:val="1"/>
      <w:numFmt w:val="decimal"/>
      <w:lvlText w:val="%1.%2.%3.%4.%5."/>
      <w:lvlJc w:val="left"/>
      <w:pPr>
        <w:ind w:left="3960" w:firstLine="2880"/>
      </w:pPr>
    </w:lvl>
    <w:lvl w:ilvl="5">
      <w:start w:val="1"/>
      <w:numFmt w:val="decimal"/>
      <w:lvlText w:val="%1.%2.%3.%4.%5.%6."/>
      <w:lvlJc w:val="left"/>
      <w:pPr>
        <w:ind w:left="4680" w:firstLine="3600"/>
      </w:pPr>
    </w:lvl>
    <w:lvl w:ilvl="6">
      <w:start w:val="1"/>
      <w:numFmt w:val="decimal"/>
      <w:lvlText w:val="%1.%2.%3.%4.%5.%6.%7."/>
      <w:lvlJc w:val="left"/>
      <w:pPr>
        <w:ind w:left="5760" w:firstLine="4320"/>
      </w:pPr>
    </w:lvl>
    <w:lvl w:ilvl="7">
      <w:start w:val="1"/>
      <w:numFmt w:val="decimal"/>
      <w:lvlText w:val="%1.%2.%3.%4.%5.%6.%7.%8."/>
      <w:lvlJc w:val="left"/>
      <w:pPr>
        <w:ind w:left="6480" w:firstLine="5040"/>
      </w:pPr>
    </w:lvl>
    <w:lvl w:ilvl="8">
      <w:start w:val="1"/>
      <w:numFmt w:val="decimal"/>
      <w:lvlText w:val="%1.%2.%3.%4.%5.%6.%7.%8.%9."/>
      <w:lvlJc w:val="left"/>
      <w:pPr>
        <w:ind w:left="7560" w:firstLine="5760"/>
      </w:pPr>
    </w:lvl>
  </w:abstractNum>
  <w:abstractNum w:abstractNumId="4" w15:restartNumberingAfterBreak="0">
    <w:nsid w:val="762F4649"/>
    <w:multiLevelType w:val="multilevel"/>
    <w:tmpl w:val="3BCC6AAA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7C"/>
    <w:rsid w:val="00092F7C"/>
    <w:rsid w:val="003E3B38"/>
    <w:rsid w:val="00A03DEA"/>
    <w:rsid w:val="00CB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7319"/>
  <w15:docId w15:val="{DEC72733-CBCA-470D-B881-E0B40B48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20" w:after="80"/>
      <w:ind w:left="1701" w:hanging="1701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80" w:after="8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Buro</dc:creator>
  <cp:lastModifiedBy>Ventsislav Ivanov</cp:lastModifiedBy>
  <cp:revision>2</cp:revision>
  <dcterms:created xsi:type="dcterms:W3CDTF">2018-11-01T15:59:00Z</dcterms:created>
  <dcterms:modified xsi:type="dcterms:W3CDTF">2018-11-01T15:59:00Z</dcterms:modified>
</cp:coreProperties>
</file>