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r>
        <w:t>UserLogIn</w:t>
      </w:r>
      <w:proofErr w:type="spell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w:t>
      </w:r>
      <w:r>
        <w:rPr>
          <w:lang w:val="bg-BG"/>
        </w:rPr>
        <w:t>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Pr="00403FFD">
        <w:rPr>
          <w:lang w:val="bg-BG"/>
        </w:rPr>
        <w:t xml:space="preserve">Общо казано, авторизацията в уеб приложения е важен механизъм за </w:t>
      </w:r>
      <w:r w:rsidRPr="00403FFD">
        <w:rPr>
          <w:lang w:val="bg-BG"/>
        </w:rPr>
        <w:lastRenderedPageBreak/>
        <w:t>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индустриалният </w:t>
      </w:r>
      <w:proofErr w:type="spellStart"/>
      <w:r w:rsidR="007B0366" w:rsidRPr="007B0366">
        <w:t>стандартен</w:t>
      </w:r>
      <w:proofErr w:type="spellEnd"/>
      <w:r w:rsidR="007B0366" w:rsidRPr="007B0366">
        <w:t xml:space="preserve"> протокол за оторизация.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w:t>
      </w:r>
      <w:r w:rsidR="00DD0DB2">
        <w:t>Протоколът за уеб авторизация (OAuth) позволява на потребителя да предостави a</w:t>
      </w:r>
      <w:r w:rsidR="00DD0DB2">
        <w:t xml:space="preserve"> </w:t>
      </w:r>
      <w:r w:rsidR="00DD0DB2">
        <w:t>достъпът на уеб сайт или приложение на трета страна до защитения потребител</w:t>
      </w:r>
      <w:r w:rsidR="00DD0DB2">
        <w:t xml:space="preserve"> </w:t>
      </w:r>
      <w:r w:rsidR="00DD0DB2">
        <w:t>ресурси, без непременно да разкриват своите дългосрочни пълномощия,</w:t>
      </w:r>
      <w:r w:rsidR="00DD0DB2">
        <w:t xml:space="preserve"> </w:t>
      </w:r>
      <w:r w:rsidR="00DD0DB2">
        <w:t>или дори самоличността им. Например сайт за споделяне на снимки, който</w:t>
      </w:r>
      <w:r w:rsidR="00DD0DB2">
        <w:t xml:space="preserve"> </w:t>
      </w:r>
      <w:r w:rsidR="00DD0DB2">
        <w:t>поддържа OAuth, може да позволи на своите потребители да използват мрежа за печат на трета страна</w:t>
      </w:r>
      <w:r w:rsidR="00DD0DB2">
        <w:t xml:space="preserve"> </w:t>
      </w:r>
      <w:r w:rsidR="00DD0DB2">
        <w:t>сайт за отпечатване на личните им снимки, без да позволява отпечатването</w:t>
      </w:r>
      <w:r w:rsidR="00DD0DB2">
        <w:t xml:space="preserve"> </w:t>
      </w:r>
      <w:r w:rsidR="00DD0DB2">
        <w:t>сайт, за да получите пълен контрол върху акаунта на потребителя и без да имате</w:t>
      </w:r>
      <w:r w:rsidR="00DD0DB2">
        <w:t xml:space="preserve"> </w:t>
      </w:r>
      <w:r w:rsidR="00DD0DB2">
        <w:t>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w:t>
      </w:r>
      <w:r w:rsidR="00DD0DB2">
        <w:t>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w:t>
      </w:r>
      <w:r w:rsidRPr="00A327A6">
        <w:rPr>
          <w:lang w:val="bg-BG"/>
        </w:rPr>
        <w:t xml:space="preserve"> </w:t>
      </w:r>
      <w:r w:rsidRPr="00A327A6">
        <w:rPr>
          <w:lang w:val="bg-BG"/>
        </w:rPr>
        <w:t>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w:t>
      </w:r>
      <w:r w:rsidRPr="00A327A6">
        <w:rPr>
          <w:lang w:val="bg-BG"/>
        </w:rPr>
        <w:t xml:space="preserve"> </w:t>
      </w:r>
      <w:r w:rsidRPr="00A327A6">
        <w:rPr>
          <w:lang w:val="bg-BG"/>
        </w:rPr>
        <w:t>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protected</w:t>
      </w:r>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w:t>
      </w:r>
      <w:r w:rsidR="00537EAF">
        <w:rPr>
          <w:lang w:val="bg-BG"/>
        </w:rPr>
        <w:t xml:space="preserve">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w:t>
      </w:r>
      <w:r w:rsidR="003F2E3D">
        <w:rPr>
          <w:lang w:val="bg-BG"/>
        </w:rPr>
        <w:lastRenderedPageBreak/>
        <w:t xml:space="preserve">съхраняването на тези </w:t>
      </w:r>
      <w:proofErr w:type="spellStart"/>
      <w:r w:rsidR="003F2E3D">
        <w:rPr>
          <w:lang w:val="bg-BG"/>
        </w:rPr>
        <w:t>токени</w:t>
      </w:r>
      <w:proofErr w:type="spellEnd"/>
      <w:r w:rsidR="003F2E3D">
        <w:rPr>
          <w:lang w:val="bg-BG"/>
        </w:rPr>
        <w:t xml:space="preserve">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w:t>
      </w:r>
      <w:r w:rsidR="003F2E3D">
        <w:rPr>
          <w:lang w:val="bg-BG"/>
        </w:rPr>
        <w:t>втентик</w:t>
      </w:r>
      <w:r w:rsidR="003F2E3D">
        <w:rPr>
          <w:lang w:val="bg-BG"/>
        </w:rPr>
        <w:t>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lastRenderedPageBreak/>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r w:rsidRPr="00912FB8">
        <w:rPr>
          <w:i/>
          <w:iCs/>
        </w:rPr>
        <w:t>JedisPool</w:t>
      </w:r>
      <w:proofErr w:type="spell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Pr="00912FB8"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4D988701" w14:textId="77777777" w:rsidR="00464AC9" w:rsidRDefault="00464AC9" w:rsidP="00AB2EB1">
      <w:pPr>
        <w:ind w:firstLine="720"/>
        <w:rPr>
          <w:lang w:val="bg-BG"/>
        </w:rPr>
      </w:pPr>
    </w:p>
    <w:p w14:paraId="1FE6E84C" w14:textId="6E9945D1" w:rsidR="00464AC9" w:rsidRDefault="00464AC9" w:rsidP="00464AC9">
      <w:pPr>
        <w:pStyle w:val="Heading1"/>
      </w:pPr>
      <w:r>
        <w:lastRenderedPageBreak/>
        <w:t>Източници</w:t>
      </w:r>
    </w:p>
    <w:p w14:paraId="07355F99" w14:textId="3288A369" w:rsidR="00464AC9" w:rsidRP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https://redis.io/docs/connect/clients/java/</w:t>
      </w:r>
    </w:p>
    <w:sectPr w:rsidR="00464AC9" w:rsidRPr="0046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201592"/>
    <w:rsid w:val="002A030E"/>
    <w:rsid w:val="00305B0A"/>
    <w:rsid w:val="003761F7"/>
    <w:rsid w:val="003A112C"/>
    <w:rsid w:val="003C433E"/>
    <w:rsid w:val="003F2E3D"/>
    <w:rsid w:val="00403FFD"/>
    <w:rsid w:val="004314C7"/>
    <w:rsid w:val="00464AC9"/>
    <w:rsid w:val="00507B28"/>
    <w:rsid w:val="00537EAF"/>
    <w:rsid w:val="005E4DBC"/>
    <w:rsid w:val="00652502"/>
    <w:rsid w:val="006712AA"/>
    <w:rsid w:val="006B7DC2"/>
    <w:rsid w:val="007B0366"/>
    <w:rsid w:val="00820FCA"/>
    <w:rsid w:val="008B0113"/>
    <w:rsid w:val="008F7F28"/>
    <w:rsid w:val="00912FB8"/>
    <w:rsid w:val="009226AC"/>
    <w:rsid w:val="009E1D6B"/>
    <w:rsid w:val="00A327A6"/>
    <w:rsid w:val="00AB2EB1"/>
    <w:rsid w:val="00B96CF3"/>
    <w:rsid w:val="00BF6AD8"/>
    <w:rsid w:val="00CD5893"/>
    <w:rsid w:val="00D267B8"/>
    <w:rsid w:val="00D31397"/>
    <w:rsid w:val="00DB3E57"/>
    <w:rsid w:val="00DC7AA7"/>
    <w:rsid w:val="00DD0DB2"/>
    <w:rsid w:val="00DE072C"/>
    <w:rsid w:val="00DE145E"/>
    <w:rsid w:val="00E33090"/>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C2"/>
    <w:pPr>
      <w:jc w:val="both"/>
    </w:pPr>
    <w:rPr>
      <w:rFonts w:ascii="Times New Roman" w:hAnsi="Times New Roman"/>
      <w:sz w:val="24"/>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D267B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D267B8"/>
    <w:rPr>
      <w:rFonts w:ascii="Times New Roman" w:eastAsiaTheme="majorEastAsia" w:hAnsi="Times New Roman" w:cstheme="majorBidi"/>
      <w:sz w:val="26"/>
      <w:szCs w:val="26"/>
    </w:rPr>
  </w:style>
  <w:style w:type="paragraph" w:styleId="ListParagraph">
    <w:name w:val="List Paragraph"/>
    <w:basedOn w:val="Normal"/>
    <w:uiPriority w:val="34"/>
    <w:qFormat/>
    <w:rsid w:val="00A3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41</cp:revision>
  <dcterms:created xsi:type="dcterms:W3CDTF">2024-01-29T13:20:00Z</dcterms:created>
  <dcterms:modified xsi:type="dcterms:W3CDTF">2024-02-12T14:16:00Z</dcterms:modified>
</cp:coreProperties>
</file>