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180F" w14:textId="77777777" w:rsidR="00F327E8" w:rsidRDefault="005D45B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d12q9klscut8" w:colFirst="0" w:colLast="0"/>
      <w:bookmarkEnd w:id="0"/>
      <w:r>
        <w:rPr>
          <w:b/>
          <w:sz w:val="46"/>
          <w:szCs w:val="46"/>
        </w:rPr>
        <w:t>1. Plan of approach</w:t>
      </w:r>
    </w:p>
    <w:p w14:paraId="3046BF02" w14:textId="77777777" w:rsidR="00F327E8" w:rsidRDefault="00F327E8"/>
    <w:p w14:paraId="251A751D" w14:textId="77777777" w:rsidR="00F327E8" w:rsidRDefault="00F327E8"/>
    <w:p w14:paraId="030B94A8" w14:textId="77777777" w:rsidR="00F327E8" w:rsidRDefault="00F327E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1w8norc5kv8o" w:colFirst="0" w:colLast="0"/>
      <w:bookmarkEnd w:id="1"/>
    </w:p>
    <w:p w14:paraId="6E52B091" w14:textId="77777777" w:rsidR="00F327E8" w:rsidRDefault="005D45BA">
      <w:pPr>
        <w:pStyle w:val="Heading2"/>
        <w:rPr>
          <w:b/>
        </w:rPr>
      </w:pPr>
      <w:bookmarkStart w:id="2" w:name="_coa8wlxakqek" w:colFirst="0" w:colLast="0"/>
      <w:bookmarkEnd w:id="2"/>
      <w:r>
        <w:rPr>
          <w:b/>
        </w:rPr>
        <w:t>1.1 Project Overview</w:t>
      </w:r>
    </w:p>
    <w:p w14:paraId="754CAC14" w14:textId="77777777" w:rsidR="00F327E8" w:rsidRDefault="00F327E8"/>
    <w:p w14:paraId="19726059" w14:textId="77777777" w:rsidR="00F327E8" w:rsidRDefault="00F327E8"/>
    <w:p w14:paraId="53E6EB28" w14:textId="77777777" w:rsidR="00F327E8" w:rsidRDefault="005D45BA">
      <w:pPr>
        <w:rPr>
          <w:sz w:val="24"/>
          <w:szCs w:val="24"/>
        </w:rPr>
      </w:pPr>
      <w:r>
        <w:rPr>
          <w:sz w:val="24"/>
          <w:szCs w:val="24"/>
        </w:rPr>
        <w:t xml:space="preserve">Of all sectors in the </w:t>
      </w:r>
      <w:proofErr w:type="spellStart"/>
      <w:proofErr w:type="gramStart"/>
      <w:r>
        <w:rPr>
          <w:sz w:val="24"/>
          <w:szCs w:val="24"/>
        </w:rPr>
        <w:t>Netherlands,employees</w:t>
      </w:r>
      <w:proofErr w:type="spellEnd"/>
      <w:proofErr w:type="gramEnd"/>
      <w:r>
        <w:rPr>
          <w:sz w:val="24"/>
          <w:szCs w:val="24"/>
        </w:rPr>
        <w:t xml:space="preserve"> in IT spend most of their time sitting down. Sitting too long on one day is also known as sedentary behaviour that can lead to health damage. In view of this work-related sedentary behaviour, it could be consider</w:t>
      </w:r>
      <w:r>
        <w:rPr>
          <w:sz w:val="24"/>
          <w:szCs w:val="24"/>
        </w:rPr>
        <w:t>ed as an occupational hazard. The extra costs of this absenteeism due to sitting too long is estimated at about 370 million euros per year in the Netherlands alone.</w:t>
      </w:r>
    </w:p>
    <w:p w14:paraId="5CD8398B" w14:textId="77777777" w:rsidR="00F327E8" w:rsidRDefault="00F327E8">
      <w:pPr>
        <w:rPr>
          <w:sz w:val="24"/>
          <w:szCs w:val="24"/>
        </w:rPr>
      </w:pPr>
    </w:p>
    <w:p w14:paraId="6E24656E" w14:textId="77777777" w:rsidR="00F327E8" w:rsidRDefault="005D45BA">
      <w:pPr>
        <w:rPr>
          <w:sz w:val="24"/>
          <w:szCs w:val="24"/>
        </w:rPr>
      </w:pPr>
      <w:r>
        <w:rPr>
          <w:sz w:val="24"/>
          <w:szCs w:val="24"/>
        </w:rPr>
        <w:t xml:space="preserve">To help solve this issue and prevent this occupational hazard an application can be </w:t>
      </w:r>
      <w:proofErr w:type="spellStart"/>
      <w:proofErr w:type="gramStart"/>
      <w:r>
        <w:rPr>
          <w:sz w:val="24"/>
          <w:szCs w:val="24"/>
        </w:rPr>
        <w:t>build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encourage employees to be more active by making it fun and enjoyable to so,</w:t>
      </w:r>
    </w:p>
    <w:p w14:paraId="0554284C" w14:textId="77777777" w:rsidR="00F327E8" w:rsidRDefault="005D45BA">
      <w:pPr>
        <w:rPr>
          <w:sz w:val="24"/>
          <w:szCs w:val="24"/>
        </w:rPr>
      </w:pPr>
      <w:r>
        <w:rPr>
          <w:sz w:val="24"/>
          <w:szCs w:val="24"/>
        </w:rPr>
        <w:t xml:space="preserve">We will introduce challenges, daily </w:t>
      </w:r>
      <w:proofErr w:type="gramStart"/>
      <w:r>
        <w:rPr>
          <w:sz w:val="24"/>
          <w:szCs w:val="24"/>
        </w:rPr>
        <w:t>objectives</w:t>
      </w:r>
      <w:proofErr w:type="gramEnd"/>
      <w:r>
        <w:rPr>
          <w:sz w:val="24"/>
          <w:szCs w:val="24"/>
        </w:rPr>
        <w:t xml:space="preserve"> and health tips so employees can also learn how they can improve their overall health and increase social interactions.</w:t>
      </w:r>
    </w:p>
    <w:p w14:paraId="089A9E7D" w14:textId="77777777" w:rsidR="00F327E8" w:rsidRDefault="00F327E8">
      <w:pPr>
        <w:rPr>
          <w:sz w:val="24"/>
          <w:szCs w:val="24"/>
        </w:rPr>
      </w:pPr>
    </w:p>
    <w:p w14:paraId="2EBEE1B3" w14:textId="77777777" w:rsidR="00F327E8" w:rsidRDefault="005D45BA">
      <w:pPr>
        <w:rPr>
          <w:sz w:val="24"/>
          <w:szCs w:val="24"/>
        </w:rPr>
      </w:pPr>
      <w:r>
        <w:rPr>
          <w:sz w:val="24"/>
          <w:szCs w:val="24"/>
        </w:rPr>
        <w:t xml:space="preserve">The cost </w:t>
      </w:r>
      <w:r>
        <w:rPr>
          <w:sz w:val="24"/>
          <w:szCs w:val="24"/>
        </w:rPr>
        <w:t xml:space="preserve">of this application will be kept at minimum, all that you need is a modern mobile device and </w:t>
      </w:r>
      <w:proofErr w:type="spellStart"/>
      <w:r>
        <w:rPr>
          <w:sz w:val="24"/>
          <w:szCs w:val="24"/>
        </w:rPr>
        <w:t>fitbit</w:t>
      </w:r>
      <w:proofErr w:type="spellEnd"/>
      <w:r>
        <w:rPr>
          <w:sz w:val="24"/>
          <w:szCs w:val="24"/>
        </w:rPr>
        <w:t xml:space="preserve"> application.</w:t>
      </w:r>
    </w:p>
    <w:p w14:paraId="6BE56405" w14:textId="77777777" w:rsidR="00F327E8" w:rsidRDefault="00F327E8">
      <w:pPr>
        <w:rPr>
          <w:sz w:val="24"/>
          <w:szCs w:val="24"/>
        </w:rPr>
      </w:pPr>
    </w:p>
    <w:p w14:paraId="5A3B0568" w14:textId="77777777" w:rsidR="00F327E8" w:rsidRDefault="005D45BA">
      <w:pPr>
        <w:rPr>
          <w:sz w:val="24"/>
          <w:szCs w:val="24"/>
        </w:rPr>
      </w:pPr>
      <w:r>
        <w:rPr>
          <w:sz w:val="24"/>
          <w:szCs w:val="24"/>
        </w:rPr>
        <w:t xml:space="preserve">The challenges will not only be fixed ones, we will also have the option of free mode challenges that employees can decide for themselves for </w:t>
      </w:r>
      <w:r>
        <w:rPr>
          <w:sz w:val="24"/>
          <w:szCs w:val="24"/>
        </w:rPr>
        <w:t>example I can create a push up challenge or a table tennis, set the punishment for the loser then send it to anyone I’d like to challenge.</w:t>
      </w:r>
    </w:p>
    <w:p w14:paraId="254B4EB5" w14:textId="77777777" w:rsidR="00F327E8" w:rsidRDefault="00F327E8">
      <w:pPr>
        <w:rPr>
          <w:sz w:val="24"/>
          <w:szCs w:val="24"/>
        </w:rPr>
      </w:pPr>
    </w:p>
    <w:p w14:paraId="55174D1F" w14:textId="77777777" w:rsidR="00F327E8" w:rsidRDefault="00F327E8">
      <w:pPr>
        <w:rPr>
          <w:sz w:val="24"/>
          <w:szCs w:val="24"/>
        </w:rPr>
      </w:pPr>
    </w:p>
    <w:p w14:paraId="79F67028" w14:textId="77777777" w:rsidR="00F327E8" w:rsidRDefault="00F327E8">
      <w:pPr>
        <w:rPr>
          <w:sz w:val="28"/>
          <w:szCs w:val="28"/>
        </w:rPr>
      </w:pPr>
    </w:p>
    <w:p w14:paraId="7E399CD2" w14:textId="77777777" w:rsidR="00F327E8" w:rsidRDefault="00F327E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rmkae11hvgar" w:colFirst="0" w:colLast="0"/>
      <w:bookmarkEnd w:id="3"/>
    </w:p>
    <w:p w14:paraId="034232E2" w14:textId="77777777" w:rsidR="00F327E8" w:rsidRDefault="00F327E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3zxyvfwu76wl" w:colFirst="0" w:colLast="0"/>
      <w:bookmarkEnd w:id="4"/>
    </w:p>
    <w:p w14:paraId="1DA6AEB1" w14:textId="77777777" w:rsidR="00F327E8" w:rsidRDefault="005D45BA">
      <w:pPr>
        <w:pStyle w:val="Heading2"/>
        <w:keepNext w:val="0"/>
        <w:keepLines w:val="0"/>
        <w:spacing w:after="80"/>
      </w:pPr>
      <w:bookmarkStart w:id="5" w:name="_9eb0nngtkras" w:colFirst="0" w:colLast="0"/>
      <w:bookmarkEnd w:id="5"/>
      <w:r>
        <w:rPr>
          <w:b/>
          <w:sz w:val="34"/>
          <w:szCs w:val="34"/>
        </w:rPr>
        <w:lastRenderedPageBreak/>
        <w:t xml:space="preserve">1.2 Project Objective </w:t>
      </w:r>
    </w:p>
    <w:p w14:paraId="1E8884B0" w14:textId="77777777" w:rsidR="00F327E8" w:rsidRDefault="005D45BA">
      <w:pPr>
        <w:spacing w:before="240" w:after="240"/>
      </w:pPr>
      <w:r>
        <w:t>Develop a permanent solution for reducing the sitting time of employees by introducing di</w:t>
      </w:r>
      <w:r>
        <w:t xml:space="preserve">fferent social, </w:t>
      </w:r>
      <w:proofErr w:type="gramStart"/>
      <w:r>
        <w:t>competitive</w:t>
      </w:r>
      <w:proofErr w:type="gramEnd"/>
      <w:r>
        <w:t xml:space="preserve"> and educational activities.</w:t>
      </w:r>
    </w:p>
    <w:p w14:paraId="765709E2" w14:textId="77777777" w:rsidR="00F327E8" w:rsidRDefault="00F327E8">
      <w:pPr>
        <w:spacing w:before="240" w:after="240"/>
      </w:pPr>
    </w:p>
    <w:p w14:paraId="04231AEA" w14:textId="77777777" w:rsidR="00F327E8" w:rsidRDefault="005D45BA">
      <w:pPr>
        <w:spacing w:before="240" w:after="240"/>
      </w:pPr>
      <w:r>
        <w:t xml:space="preserve">The requirements that the client specified are </w:t>
      </w:r>
      <w:proofErr w:type="spellStart"/>
      <w:r>
        <w:t>behavioural</w:t>
      </w:r>
      <w:proofErr w:type="spellEnd"/>
      <w:r>
        <w:t xml:space="preserve"> and technical</w:t>
      </w:r>
    </w:p>
    <w:p w14:paraId="51CC4791" w14:textId="77777777" w:rsidR="00F327E8" w:rsidRDefault="005D45BA">
      <w:pPr>
        <w:pStyle w:val="Heading4"/>
        <w:spacing w:before="240" w:after="240"/>
      </w:pPr>
      <w:bookmarkStart w:id="6" w:name="_3mycxphavv8b" w:colFirst="0" w:colLast="0"/>
      <w:bookmarkEnd w:id="6"/>
      <w:r>
        <w:tab/>
        <w:t>Behavioral</w:t>
      </w:r>
    </w:p>
    <w:p w14:paraId="24E2673C" w14:textId="77777777" w:rsidR="00F327E8" w:rsidRDefault="005D45BA">
      <w:pPr>
        <w:numPr>
          <w:ilvl w:val="0"/>
          <w:numId w:val="2"/>
        </w:numPr>
      </w:pPr>
      <w:r>
        <w:t>A social element</w:t>
      </w:r>
    </w:p>
    <w:p w14:paraId="1C9F2F4F" w14:textId="77777777" w:rsidR="00F327E8" w:rsidRDefault="005D45BA">
      <w:pPr>
        <w:numPr>
          <w:ilvl w:val="0"/>
          <w:numId w:val="2"/>
        </w:numPr>
      </w:pPr>
      <w:r>
        <w:t xml:space="preserve">Competitiveness </w:t>
      </w:r>
    </w:p>
    <w:p w14:paraId="21E69A41" w14:textId="77777777" w:rsidR="00F327E8" w:rsidRDefault="005D45BA">
      <w:pPr>
        <w:numPr>
          <w:ilvl w:val="0"/>
          <w:numId w:val="2"/>
        </w:numPr>
      </w:pPr>
      <w:r>
        <w:t>Be educational</w:t>
      </w:r>
    </w:p>
    <w:p w14:paraId="26B87E11" w14:textId="77777777" w:rsidR="00F327E8" w:rsidRDefault="005D45BA">
      <w:pPr>
        <w:pStyle w:val="Heading4"/>
      </w:pPr>
      <w:bookmarkStart w:id="7" w:name="_l6c4ea59e6fp" w:colFirst="0" w:colLast="0"/>
      <w:bookmarkEnd w:id="7"/>
      <w:r>
        <w:tab/>
        <w:t>Technical</w:t>
      </w:r>
    </w:p>
    <w:p w14:paraId="0EC90C79" w14:textId="77777777" w:rsidR="00F327E8" w:rsidRDefault="00F327E8"/>
    <w:p w14:paraId="51F03D92" w14:textId="77777777" w:rsidR="00F327E8" w:rsidRDefault="005D45BA">
      <w:pPr>
        <w:numPr>
          <w:ilvl w:val="0"/>
          <w:numId w:val="3"/>
        </w:numPr>
      </w:pPr>
      <w:r>
        <w:t>Security</w:t>
      </w:r>
    </w:p>
    <w:p w14:paraId="0876EC0D" w14:textId="77777777" w:rsidR="00F327E8" w:rsidRDefault="005D45BA">
      <w:pPr>
        <w:numPr>
          <w:ilvl w:val="0"/>
          <w:numId w:val="3"/>
        </w:numPr>
      </w:pPr>
      <w:r>
        <w:t>Scalability (AWS-ready)</w:t>
      </w:r>
    </w:p>
    <w:p w14:paraId="554A5250" w14:textId="77777777" w:rsidR="00F327E8" w:rsidRDefault="00F327E8">
      <w:pPr>
        <w:spacing w:before="240" w:after="240"/>
      </w:pPr>
    </w:p>
    <w:p w14:paraId="1F44AB9E" w14:textId="77777777" w:rsidR="00F327E8" w:rsidRDefault="005D45B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v5f2huadmk11" w:colFirst="0" w:colLast="0"/>
      <w:bookmarkEnd w:id="8"/>
      <w:r>
        <w:rPr>
          <w:b/>
          <w:sz w:val="34"/>
          <w:szCs w:val="34"/>
        </w:rPr>
        <w:t>1.3 Working agreement</w:t>
      </w:r>
    </w:p>
    <w:p w14:paraId="28789D19" w14:textId="77777777" w:rsidR="00F327E8" w:rsidRDefault="005D45BA">
      <w:pPr>
        <w:numPr>
          <w:ilvl w:val="0"/>
          <w:numId w:val="1"/>
        </w:numPr>
        <w:spacing w:before="240"/>
      </w:pPr>
      <w:r>
        <w:t>Meetings are held 3 amount of times a week</w:t>
      </w:r>
    </w:p>
    <w:p w14:paraId="362F939C" w14:textId="77777777" w:rsidR="00F327E8" w:rsidRDefault="005D45BA">
      <w:pPr>
        <w:numPr>
          <w:ilvl w:val="0"/>
          <w:numId w:val="1"/>
        </w:numPr>
      </w:pPr>
      <w:r>
        <w:t>Communication is conducted via MS Teams</w:t>
      </w:r>
    </w:p>
    <w:p w14:paraId="5A3EA51B" w14:textId="77777777" w:rsidR="00F327E8" w:rsidRDefault="005D45BA">
      <w:pPr>
        <w:numPr>
          <w:ilvl w:val="0"/>
          <w:numId w:val="1"/>
        </w:numPr>
      </w:pPr>
      <w:r>
        <w:t>Time spent on the project will be stored in individual timesheets</w:t>
      </w:r>
    </w:p>
    <w:p w14:paraId="3050EA0E" w14:textId="77777777" w:rsidR="00F327E8" w:rsidRDefault="005D45BA">
      <w:pPr>
        <w:numPr>
          <w:ilvl w:val="0"/>
          <w:numId w:val="1"/>
        </w:numPr>
      </w:pPr>
      <w:r>
        <w:t>If there are any complications or disagreements, the whole t</w:t>
      </w:r>
      <w:r>
        <w:t>eam must come together and address the matter</w:t>
      </w:r>
    </w:p>
    <w:p w14:paraId="2B2FEE7C" w14:textId="77777777" w:rsidR="00F327E8" w:rsidRDefault="005D45BA">
      <w:pPr>
        <w:numPr>
          <w:ilvl w:val="0"/>
          <w:numId w:val="1"/>
        </w:numPr>
      </w:pPr>
      <w:r>
        <w:t xml:space="preserve">Attendance is key for completing the project successfully, therefore if a team member cannot attend a meeting, they </w:t>
      </w:r>
      <w:proofErr w:type="gramStart"/>
      <w:r>
        <w:t>needs</w:t>
      </w:r>
      <w:proofErr w:type="gramEnd"/>
      <w:r>
        <w:t xml:space="preserve"> to inform the group before said meeting</w:t>
      </w:r>
    </w:p>
    <w:p w14:paraId="68DCC4E4" w14:textId="77777777" w:rsidR="00F327E8" w:rsidRDefault="005D45BA">
      <w:pPr>
        <w:numPr>
          <w:ilvl w:val="0"/>
          <w:numId w:val="1"/>
        </w:numPr>
        <w:spacing w:after="240"/>
      </w:pPr>
      <w:r>
        <w:t>Strikes may be given depending on a situation (</w:t>
      </w:r>
      <w:proofErr w:type="spellStart"/>
      <w:r>
        <w:t>e</w:t>
      </w:r>
      <w:r>
        <w:t>.g</w:t>
      </w:r>
      <w:proofErr w:type="spellEnd"/>
      <w:r>
        <w:t xml:space="preserve"> being constantly late, skipping meetings etc.), a decision must be reached by the whole group when deciding what the punishment will be</w:t>
      </w:r>
    </w:p>
    <w:p w14:paraId="787A415B" w14:textId="77777777" w:rsidR="00F327E8" w:rsidRDefault="00F327E8">
      <w:pPr>
        <w:spacing w:before="240" w:after="240"/>
        <w:ind w:left="720"/>
      </w:pPr>
    </w:p>
    <w:p w14:paraId="052A3ACC" w14:textId="77777777" w:rsidR="00F327E8" w:rsidRDefault="005D45BA">
      <w:pPr>
        <w:spacing w:before="240" w:after="240"/>
        <w:ind w:left="720"/>
      </w:pPr>
      <w:r>
        <w:br w:type="page"/>
      </w:r>
    </w:p>
    <w:p w14:paraId="401E459A" w14:textId="77777777" w:rsidR="00F327E8" w:rsidRDefault="00F327E8">
      <w:pPr>
        <w:spacing w:before="240" w:after="240"/>
        <w:ind w:left="720"/>
      </w:pPr>
    </w:p>
    <w:p w14:paraId="64610633" w14:textId="77777777" w:rsidR="00F327E8" w:rsidRDefault="005D45BA">
      <w:pPr>
        <w:pStyle w:val="Heading2"/>
        <w:keepNext w:val="0"/>
        <w:keepLines w:val="0"/>
        <w:spacing w:after="80"/>
      </w:pPr>
      <w:bookmarkStart w:id="9" w:name="_qphhw0ncvq87" w:colFirst="0" w:colLast="0"/>
      <w:bookmarkEnd w:id="9"/>
      <w:r>
        <w:rPr>
          <w:b/>
          <w:sz w:val="34"/>
          <w:szCs w:val="34"/>
        </w:rPr>
        <w:t>1.4 Competencies</w:t>
      </w:r>
    </w:p>
    <w:p w14:paraId="7937C9E3" w14:textId="77777777" w:rsidR="00F327E8" w:rsidRDefault="005D45BA">
      <w:pPr>
        <w:pStyle w:val="Heading4"/>
      </w:pPr>
      <w:bookmarkStart w:id="10" w:name="_mrppcgd5v1l4" w:colFirst="0" w:colLast="0"/>
      <w:bookmarkEnd w:id="10"/>
      <w:r>
        <w:t>Project competencies</w:t>
      </w:r>
    </w:p>
    <w:p w14:paraId="6C48F0DD" w14:textId="77777777" w:rsidR="00F327E8" w:rsidRDefault="00F327E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327E8" w14:paraId="43734E3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D419A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A7967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Advise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030B2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8F30E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Realisation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14A7C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Manage &amp; Control</w:t>
            </w:r>
          </w:p>
        </w:tc>
      </w:tr>
      <w:tr w:rsidR="00F327E8" w14:paraId="0ED2590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6ACB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C20B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0BD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63BC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2286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10%</w:t>
            </w:r>
          </w:p>
        </w:tc>
      </w:tr>
    </w:tbl>
    <w:p w14:paraId="36AD4B9D" w14:textId="77777777" w:rsidR="00F327E8" w:rsidRDefault="005D45B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r1jyj0dw2hw3" w:colFirst="0" w:colLast="0"/>
      <w:bookmarkEnd w:id="11"/>
      <w:r>
        <w:rPr>
          <w:b/>
          <w:color w:val="000000"/>
          <w:sz w:val="22"/>
          <w:szCs w:val="22"/>
        </w:rPr>
        <w:t>Analysis</w:t>
      </w:r>
    </w:p>
    <w:p w14:paraId="313A8E1E" w14:textId="77777777" w:rsidR="00F327E8" w:rsidRDefault="005D45BA">
      <w:pPr>
        <w:spacing w:before="240" w:after="240"/>
      </w:pPr>
      <w:r>
        <w:t xml:space="preserve">Because of the minimal requirements specified by the client </w:t>
      </w:r>
      <w:proofErr w:type="gramStart"/>
      <w:r>
        <w:t>we've</w:t>
      </w:r>
      <w:proofErr w:type="gramEnd"/>
      <w:r>
        <w:t xml:space="preserve"> put Analysis at 5%.</w:t>
      </w:r>
    </w:p>
    <w:p w14:paraId="2E6AE4B3" w14:textId="77777777" w:rsidR="00F327E8" w:rsidRDefault="005D45B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2ponmbrw0l28" w:colFirst="0" w:colLast="0"/>
      <w:bookmarkEnd w:id="12"/>
      <w:r>
        <w:rPr>
          <w:b/>
          <w:color w:val="000000"/>
          <w:sz w:val="22"/>
          <w:szCs w:val="22"/>
        </w:rPr>
        <w:t>Advise</w:t>
      </w:r>
    </w:p>
    <w:p w14:paraId="55D46BA9" w14:textId="4CC144DB" w:rsidR="00F327E8" w:rsidRDefault="005D45BA">
      <w:pPr>
        <w:spacing w:before="240" w:after="240"/>
      </w:pPr>
      <w:r>
        <w:t xml:space="preserve">Since the client has minimal technical requirements for the system, </w:t>
      </w:r>
      <w:proofErr w:type="gramStart"/>
      <w:r>
        <w:t>we'll</w:t>
      </w:r>
      <w:proofErr w:type="gramEnd"/>
      <w:r>
        <w:t xml:space="preserve"> use open-source libraries and software (except probably </w:t>
      </w:r>
      <w:r w:rsidR="000F5F4E">
        <w:t>Heroku</w:t>
      </w:r>
      <w:r>
        <w:t>). We'd like to use a</w:t>
      </w:r>
      <w:r>
        <w:t xml:space="preserve"> combination of a Vue.js based web platform </w:t>
      </w:r>
      <w:proofErr w:type="gramStart"/>
      <w:r>
        <w:t>and  Fitbit</w:t>
      </w:r>
      <w:proofErr w:type="gramEnd"/>
      <w:r>
        <w:t xml:space="preserve"> app.</w:t>
      </w:r>
    </w:p>
    <w:p w14:paraId="51331AEB" w14:textId="77777777" w:rsidR="00F327E8" w:rsidRDefault="005D45B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jqxdo2s8vjpv" w:colFirst="0" w:colLast="0"/>
      <w:bookmarkEnd w:id="13"/>
      <w:r>
        <w:rPr>
          <w:b/>
          <w:color w:val="000000"/>
          <w:sz w:val="22"/>
          <w:szCs w:val="22"/>
        </w:rPr>
        <w:t>Design</w:t>
      </w:r>
    </w:p>
    <w:p w14:paraId="309C921F" w14:textId="77777777" w:rsidR="00F327E8" w:rsidRDefault="005D45BA">
      <w:pPr>
        <w:spacing w:before="240" w:after="240"/>
      </w:pPr>
      <w:r>
        <w:t xml:space="preserve">Designing a proper solution is a vital part of the project. </w:t>
      </w:r>
      <w:proofErr w:type="gramStart"/>
      <w:r>
        <w:t>We're</w:t>
      </w:r>
      <w:proofErr w:type="gramEnd"/>
      <w:r>
        <w:t xml:space="preserve"> striving for a solution that the client is happy with and would happily offer it to their clients.</w:t>
      </w:r>
    </w:p>
    <w:p w14:paraId="019E868F" w14:textId="77777777" w:rsidR="00F327E8" w:rsidRDefault="005D45B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6psvv7yvlvds" w:colFirst="0" w:colLast="0"/>
      <w:bookmarkEnd w:id="14"/>
      <w:proofErr w:type="spellStart"/>
      <w:r>
        <w:rPr>
          <w:b/>
          <w:color w:val="000000"/>
          <w:sz w:val="22"/>
          <w:szCs w:val="22"/>
        </w:rPr>
        <w:t>Realisation</w:t>
      </w:r>
      <w:proofErr w:type="spellEnd"/>
    </w:p>
    <w:p w14:paraId="399CC084" w14:textId="77777777" w:rsidR="00F327E8" w:rsidRDefault="005D45BA">
      <w:pPr>
        <w:spacing w:before="240" w:after="240"/>
      </w:pPr>
      <w:proofErr w:type="gramStart"/>
      <w:r>
        <w:t>We've</w:t>
      </w:r>
      <w:proofErr w:type="gramEnd"/>
      <w:r>
        <w:t xml:space="preserve"> concl</w:t>
      </w:r>
      <w:r>
        <w:t xml:space="preserve">uded that </w:t>
      </w:r>
      <w:proofErr w:type="spellStart"/>
      <w:r>
        <w:t>realisation</w:t>
      </w:r>
      <w:proofErr w:type="spellEnd"/>
      <w:r>
        <w:t xml:space="preserve"> is a vital part of the solution. Even though </w:t>
      </w:r>
      <w:proofErr w:type="gramStart"/>
      <w:r>
        <w:t>we'll</w:t>
      </w:r>
      <w:proofErr w:type="gramEnd"/>
      <w:r>
        <w:t xml:space="preserve"> work with systems that we have previous experience with and the addition of NFC to the solution will make sure that we have some novelty during development.</w:t>
      </w:r>
    </w:p>
    <w:p w14:paraId="4D925402" w14:textId="77777777" w:rsidR="00F327E8" w:rsidRDefault="005D45B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imwsbvt6eutq" w:colFirst="0" w:colLast="0"/>
      <w:bookmarkEnd w:id="15"/>
      <w:r>
        <w:rPr>
          <w:b/>
          <w:color w:val="000000"/>
          <w:sz w:val="22"/>
          <w:szCs w:val="22"/>
        </w:rPr>
        <w:t>Manage &amp; control</w:t>
      </w:r>
    </w:p>
    <w:p w14:paraId="01AD9DAF" w14:textId="636B6949" w:rsidR="00F327E8" w:rsidRDefault="005D45BA">
      <w:pPr>
        <w:spacing w:before="240" w:after="240"/>
      </w:pPr>
      <w:r>
        <w:t>One of th</w:t>
      </w:r>
      <w:r>
        <w:t xml:space="preserve">e requirements stated by the client is the ability for the app to easily be transferred to </w:t>
      </w:r>
      <w:r w:rsidR="000F5F4E">
        <w:t>Heroku</w:t>
      </w:r>
      <w:r>
        <w:t>.</w:t>
      </w:r>
    </w:p>
    <w:p w14:paraId="7C86E497" w14:textId="77777777" w:rsidR="00F327E8" w:rsidRDefault="00F327E8">
      <w:pPr>
        <w:spacing w:before="240" w:after="240"/>
      </w:pPr>
    </w:p>
    <w:p w14:paraId="5DFC6087" w14:textId="77777777" w:rsidR="00F327E8" w:rsidRDefault="00F327E8">
      <w:pPr>
        <w:spacing w:before="240" w:after="240"/>
      </w:pPr>
    </w:p>
    <w:p w14:paraId="36100C8F" w14:textId="77777777" w:rsidR="00F327E8" w:rsidRDefault="00F327E8">
      <w:pPr>
        <w:spacing w:before="240" w:after="240"/>
      </w:pPr>
    </w:p>
    <w:p w14:paraId="20BEAAE9" w14:textId="77777777" w:rsidR="00F327E8" w:rsidRDefault="005D45BA">
      <w:pPr>
        <w:pStyle w:val="Heading4"/>
      </w:pPr>
      <w:bookmarkStart w:id="16" w:name="_gros3k80cis1" w:colFirst="0" w:colLast="0"/>
      <w:bookmarkEnd w:id="16"/>
      <w:r>
        <w:t>Personal competencies</w:t>
      </w:r>
    </w:p>
    <w:p w14:paraId="4DAF61C5" w14:textId="77777777" w:rsidR="00F327E8" w:rsidRDefault="00F327E8"/>
    <w:tbl>
      <w:tblPr>
        <w:tblStyle w:val="a0"/>
        <w:tblW w:w="6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875"/>
        <w:gridCol w:w="1950"/>
      </w:tblGrid>
      <w:tr w:rsidR="00F327E8" w14:paraId="2960C32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9416" w14:textId="77777777" w:rsidR="00F327E8" w:rsidRDefault="005D45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User Experience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01D0" w14:textId="77777777" w:rsidR="00F327E8" w:rsidRDefault="005D45BA">
            <w:pPr>
              <w:jc w:val="center"/>
            </w:pPr>
            <w:r>
              <w:rPr>
                <w:b/>
              </w:rPr>
              <w:t>Design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38AA" w14:textId="77777777" w:rsidR="00F327E8" w:rsidRDefault="005D45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Realisation</w:t>
            </w:r>
            <w:proofErr w:type="spellEnd"/>
          </w:p>
        </w:tc>
      </w:tr>
      <w:tr w:rsidR="00F327E8" w14:paraId="007035B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75A6" w14:textId="77777777" w:rsidR="00F327E8" w:rsidRDefault="005D45B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Giovani </w:t>
            </w:r>
          </w:p>
          <w:p w14:paraId="77F01EAB" w14:textId="77777777" w:rsidR="00F327E8" w:rsidRDefault="005D45B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Wim</w:t>
            </w:r>
          </w:p>
          <w:p w14:paraId="32534BCF" w14:textId="77777777" w:rsidR="00F327E8" w:rsidRDefault="005D45B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Bjarne</w:t>
            </w:r>
          </w:p>
          <w:p w14:paraId="51D57D42" w14:textId="40900FBA" w:rsidR="000F5F4E" w:rsidRDefault="000F5F4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Yang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2DDD" w14:textId="77777777" w:rsidR="00F327E8" w:rsidRDefault="005D4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10%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2570" w14:textId="77777777" w:rsidR="00F327E8" w:rsidRDefault="005D4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F327E8" w14:paraId="43962D7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B8D1" w14:textId="3D965B88" w:rsidR="000F5F4E" w:rsidRDefault="000F5F4E" w:rsidP="000F5F4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Infrastructure </w:t>
            </w:r>
            <w:proofErr w:type="spellStart"/>
            <w:r>
              <w:rPr>
                <w:b/>
              </w:rPr>
              <w:t>realisation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0AE3" w14:textId="77777777" w:rsidR="00F327E8" w:rsidRDefault="00F327E8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6721" w14:textId="77777777" w:rsidR="00F327E8" w:rsidRDefault="00F327E8">
            <w:pPr>
              <w:widowControl w:val="0"/>
              <w:spacing w:line="240" w:lineRule="auto"/>
            </w:pPr>
          </w:p>
        </w:tc>
      </w:tr>
      <w:tr w:rsidR="00F327E8" w14:paraId="26C60BC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E4DA" w14:textId="77777777" w:rsidR="00F327E8" w:rsidRDefault="005D45BA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Babier</w:t>
            </w:r>
            <w:proofErr w:type="spellEnd"/>
            <w:r>
              <w:t xml:space="preserve"> </w:t>
            </w:r>
          </w:p>
          <w:p w14:paraId="076AC466" w14:textId="57A319DE" w:rsidR="00F327E8" w:rsidRDefault="005D45BA" w:rsidP="000F5F4E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Ivo 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34A8" w14:textId="77777777" w:rsidR="00F327E8" w:rsidRDefault="005D4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5%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C777" w14:textId="77777777" w:rsidR="00F327E8" w:rsidRDefault="005D4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15%</w:t>
            </w:r>
          </w:p>
        </w:tc>
      </w:tr>
    </w:tbl>
    <w:p w14:paraId="16BF27AA" w14:textId="77777777" w:rsidR="00F327E8" w:rsidRDefault="00F327E8">
      <w:pPr>
        <w:pStyle w:val="Heading4"/>
        <w:keepNext w:val="0"/>
        <w:keepLines w:val="0"/>
        <w:spacing w:before="240" w:after="40"/>
      </w:pPr>
      <w:bookmarkStart w:id="17" w:name="_8wv9esvbumpb" w:colFirst="0" w:colLast="0"/>
      <w:bookmarkEnd w:id="17"/>
    </w:p>
    <w:p w14:paraId="3E617216" w14:textId="77777777" w:rsidR="00F327E8" w:rsidRDefault="005D45BA">
      <w:pPr>
        <w:pStyle w:val="Heading3"/>
      </w:pPr>
      <w:bookmarkStart w:id="18" w:name="_4l5gxbsfwuoh" w:colFirst="0" w:colLast="0"/>
      <w:bookmarkEnd w:id="18"/>
      <w:r>
        <w:t>User Experience</w:t>
      </w:r>
    </w:p>
    <w:p w14:paraId="3B627ADA" w14:textId="77777777" w:rsidR="00F327E8" w:rsidRDefault="005D45BA">
      <w:r>
        <w:tab/>
        <w:t xml:space="preserve">In order to reach our goal for the user experience portion of the project, we plan to research the fundamentals of UI/UX. So that we will be able to apply it to our projection order to </w:t>
      </w:r>
      <w:proofErr w:type="gramStart"/>
      <w:r>
        <w:t>allow  the</w:t>
      </w:r>
      <w:proofErr w:type="gramEnd"/>
      <w:r>
        <w:t xml:space="preserve"> users to get the most out of our project. I</w:t>
      </w:r>
      <w:r>
        <w:t>n order to reach the overall goal of the project, which is to get employees to sit less during the day, we need to get them inspired by the application. 10% of the competency will go into the design of the UI. Our design will follow the basics of UX. The o</w:t>
      </w:r>
      <w:r>
        <w:t xml:space="preserve">ther 10% will go towards the </w:t>
      </w:r>
      <w:proofErr w:type="spellStart"/>
      <w:r>
        <w:t>realisation</w:t>
      </w:r>
      <w:proofErr w:type="spellEnd"/>
      <w:r>
        <w:t xml:space="preserve"> of the UI/UX design. The </w:t>
      </w:r>
      <w:proofErr w:type="spellStart"/>
      <w:r>
        <w:t>realisation</w:t>
      </w:r>
      <w:proofErr w:type="spellEnd"/>
      <w:r>
        <w:t xml:space="preserve"> should follow our design and research in a product that will get the employees motivated. We will also be testing/questioning a small audience to see how they react to the interf</w:t>
      </w:r>
      <w:r>
        <w:t xml:space="preserve">ace in order to make sure that it is easy to use, and clear what components that the user can interact with. If our results are </w:t>
      </w:r>
      <w:proofErr w:type="gramStart"/>
      <w:r>
        <w:t>positive</w:t>
      </w:r>
      <w:proofErr w:type="gramEnd"/>
      <w:r>
        <w:t xml:space="preserve"> then we will have made a proper User Experience for our application. </w:t>
      </w:r>
    </w:p>
    <w:p w14:paraId="4C0FD443" w14:textId="77777777" w:rsidR="00F327E8" w:rsidRDefault="00F327E8"/>
    <w:p w14:paraId="164EEABB" w14:textId="3462F99F" w:rsidR="00F327E8" w:rsidRDefault="000F5F4E">
      <w:pPr>
        <w:pStyle w:val="Heading3"/>
      </w:pPr>
      <w:bookmarkStart w:id="19" w:name="_w1nzywig3n89" w:colFirst="0" w:colLast="0"/>
      <w:bookmarkEnd w:id="19"/>
      <w:r>
        <w:t xml:space="preserve">Infrastructure </w:t>
      </w:r>
      <w:proofErr w:type="spellStart"/>
      <w:r>
        <w:t>realisation</w:t>
      </w:r>
      <w:proofErr w:type="spellEnd"/>
    </w:p>
    <w:p w14:paraId="6C8FB9FC" w14:textId="15344409" w:rsidR="00F327E8" w:rsidRDefault="005D45BA">
      <w:r>
        <w:tab/>
      </w:r>
      <w:r>
        <w:t>The client had specified that they would like the final product to be scalable</w:t>
      </w:r>
      <w:r w:rsidR="000F5F4E">
        <w:t>.</w:t>
      </w:r>
    </w:p>
    <w:p w14:paraId="60DEDF46" w14:textId="040DFAE5" w:rsidR="00F327E8" w:rsidRDefault="005D45BA">
      <w:r>
        <w:tab/>
      </w:r>
      <w:proofErr w:type="gramStart"/>
      <w:r>
        <w:t>We’re</w:t>
      </w:r>
      <w:proofErr w:type="gramEnd"/>
      <w:r>
        <w:t xml:space="preserve"> going to achieve that with Docker. Creating suitable containers that are ready for use by the client is our goal and </w:t>
      </w:r>
      <w:proofErr w:type="gramStart"/>
      <w:r>
        <w:t>that's</w:t>
      </w:r>
      <w:proofErr w:type="gramEnd"/>
      <w:r>
        <w:t xml:space="preserve"> why we’ll focus on de</w:t>
      </w:r>
      <w:r>
        <w:t xml:space="preserve">sign and </w:t>
      </w:r>
      <w:proofErr w:type="spellStart"/>
      <w:r>
        <w:t>realisation</w:t>
      </w:r>
      <w:proofErr w:type="spellEnd"/>
      <w:r>
        <w:t xml:space="preserve">. For us Docker and </w:t>
      </w:r>
      <w:r w:rsidR="000F5F4E">
        <w:t>Heroku</w:t>
      </w:r>
      <w:r>
        <w:t xml:space="preserve"> are completely new and </w:t>
      </w:r>
      <w:proofErr w:type="gramStart"/>
      <w:r>
        <w:t>we’d</w:t>
      </w:r>
      <w:proofErr w:type="gramEnd"/>
      <w:r>
        <w:t xml:space="preserve"> definitely love to gain some extra knowledge in automating development processes. </w:t>
      </w:r>
      <w:proofErr w:type="gramStart"/>
      <w:r>
        <w:t>We’ll</w:t>
      </w:r>
      <w:proofErr w:type="gramEnd"/>
      <w:r>
        <w:t xml:space="preserve"> consult with the client throughout the creation process in order to better fit the created conta</w:t>
      </w:r>
      <w:r>
        <w:t>iners to their own system.</w:t>
      </w:r>
    </w:p>
    <w:p w14:paraId="61285B77" w14:textId="29DA7306" w:rsidR="00F327E8" w:rsidRDefault="005D45BA">
      <w:pPr>
        <w:ind w:firstLine="720"/>
      </w:pPr>
      <w:r>
        <w:t xml:space="preserve"> Working with software such as Docker</w:t>
      </w:r>
      <w:r w:rsidR="000F5F4E">
        <w:t xml:space="preserve"> </w:t>
      </w:r>
      <w:r>
        <w:t>most likely, if not for certain, will come up again in our careers so this will serve as a vital part in our education.</w:t>
      </w:r>
    </w:p>
    <w:p w14:paraId="6449D8AB" w14:textId="77777777" w:rsidR="00F327E8" w:rsidRDefault="00F327E8"/>
    <w:p w14:paraId="0009FC4E" w14:textId="77777777" w:rsidR="00F327E8" w:rsidRDefault="00F327E8">
      <w:pPr>
        <w:pStyle w:val="Heading2"/>
      </w:pPr>
      <w:bookmarkStart w:id="20" w:name="_syeljj8x4wvt" w:colFirst="0" w:colLast="0"/>
      <w:bookmarkEnd w:id="20"/>
    </w:p>
    <w:p w14:paraId="1A20EA32" w14:textId="77777777" w:rsidR="00F327E8" w:rsidRDefault="005D45BA">
      <w:pPr>
        <w:pStyle w:val="Heading2"/>
        <w:rPr>
          <w:b/>
        </w:rPr>
      </w:pPr>
      <w:bookmarkStart w:id="21" w:name="_uq4gfmr5o22u" w:colFirst="0" w:colLast="0"/>
      <w:bookmarkEnd w:id="21"/>
      <w:r>
        <w:rPr>
          <w:b/>
        </w:rPr>
        <w:t>1.5 Deliverables</w:t>
      </w:r>
    </w:p>
    <w:p w14:paraId="7BC539EF" w14:textId="77777777" w:rsidR="00F327E8" w:rsidRDefault="00F327E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327E8" w14:paraId="232A06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6F0B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Sprint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CBF2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Deliverable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B950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Deadline</w:t>
            </w:r>
          </w:p>
        </w:tc>
      </w:tr>
      <w:tr w:rsidR="00F327E8" w14:paraId="28D02B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B721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2375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Achieve a Minimum viable product (MVP)</w:t>
            </w:r>
          </w:p>
          <w:p w14:paraId="290441BB" w14:textId="77777777" w:rsidR="00F327E8" w:rsidRDefault="00F32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5A7116" w14:textId="77777777" w:rsidR="00F327E8" w:rsidRDefault="00F32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1DC6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02/06/2020</w:t>
            </w:r>
          </w:p>
        </w:tc>
      </w:tr>
      <w:tr w:rsidR="00F327E8" w14:paraId="3F42FF7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7BD6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98C8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 could and should requirement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1AE9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15/06/2020</w:t>
            </w:r>
          </w:p>
        </w:tc>
      </w:tr>
      <w:tr w:rsidR="00F327E8" w14:paraId="3BE7298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23A6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5B7E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Improving Product (Final Touches)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AF7D" w14:textId="77777777" w:rsidR="00F327E8" w:rsidRDefault="005D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29/06/2020</w:t>
            </w:r>
          </w:p>
        </w:tc>
      </w:tr>
    </w:tbl>
    <w:p w14:paraId="2E30CEBA" w14:textId="77777777" w:rsidR="00F327E8" w:rsidRDefault="00F327E8"/>
    <w:p w14:paraId="21776F44" w14:textId="77777777" w:rsidR="00F327E8" w:rsidRDefault="005D45BA">
      <w:pPr>
        <w:pStyle w:val="Heading2"/>
        <w:rPr>
          <w:sz w:val="28"/>
          <w:szCs w:val="28"/>
        </w:rPr>
      </w:pPr>
      <w:bookmarkStart w:id="22" w:name="_f91gemcfkwz2" w:colFirst="0" w:colLast="0"/>
      <w:bookmarkEnd w:id="22"/>
      <w:r>
        <w:rPr>
          <w:b/>
        </w:rPr>
        <w:t xml:space="preserve"> </w:t>
      </w:r>
    </w:p>
    <w:sectPr w:rsidR="00F327E8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2DFFF" w14:textId="77777777" w:rsidR="005D45BA" w:rsidRDefault="005D45BA">
      <w:pPr>
        <w:spacing w:line="240" w:lineRule="auto"/>
      </w:pPr>
      <w:r>
        <w:separator/>
      </w:r>
    </w:p>
  </w:endnote>
  <w:endnote w:type="continuationSeparator" w:id="0">
    <w:p w14:paraId="12AD31AE" w14:textId="77777777" w:rsidR="005D45BA" w:rsidRDefault="005D4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77F55" w14:textId="77777777" w:rsidR="00F327E8" w:rsidRDefault="005D45BA">
    <w:pPr>
      <w:jc w:val="right"/>
    </w:pPr>
    <w:r>
      <w:fldChar w:fldCharType="begin"/>
    </w:r>
    <w:r>
      <w:instrText>PAGE</w:instrText>
    </w:r>
    <w:r w:rsidR="000F5F4E">
      <w:fldChar w:fldCharType="separate"/>
    </w:r>
    <w:r w:rsidR="000F5F4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F5C39" w14:textId="77777777" w:rsidR="00F327E8" w:rsidRDefault="00F327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3386D" w14:textId="77777777" w:rsidR="005D45BA" w:rsidRDefault="005D45BA">
      <w:pPr>
        <w:spacing w:line="240" w:lineRule="auto"/>
      </w:pPr>
      <w:r>
        <w:separator/>
      </w:r>
    </w:p>
  </w:footnote>
  <w:footnote w:type="continuationSeparator" w:id="0">
    <w:p w14:paraId="12F83BAA" w14:textId="77777777" w:rsidR="005D45BA" w:rsidRDefault="005D45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745F3"/>
    <w:multiLevelType w:val="multilevel"/>
    <w:tmpl w:val="9BB879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0A3DA3"/>
    <w:multiLevelType w:val="multilevel"/>
    <w:tmpl w:val="986E4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1D2190C"/>
    <w:multiLevelType w:val="multilevel"/>
    <w:tmpl w:val="139EF7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73849A7"/>
    <w:multiLevelType w:val="multilevel"/>
    <w:tmpl w:val="8368C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8128AD"/>
    <w:multiLevelType w:val="multilevel"/>
    <w:tmpl w:val="453A2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E8"/>
    <w:rsid w:val="000F5F4E"/>
    <w:rsid w:val="005D45BA"/>
    <w:rsid w:val="00F3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2E1AD"/>
  <w15:docId w15:val="{B778C4FD-E4E8-4822-86FF-6C7B4449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 Tasev</cp:lastModifiedBy>
  <cp:revision>2</cp:revision>
  <dcterms:created xsi:type="dcterms:W3CDTF">2020-07-01T21:43:00Z</dcterms:created>
  <dcterms:modified xsi:type="dcterms:W3CDTF">2020-07-01T21:47:00Z</dcterms:modified>
</cp:coreProperties>
</file>