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Quadro 01 - Caso de uso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Acessar Aplicativo</w:t>
      </w:r>
      <w:r w:rsidDel="00000000" w:rsidR="00000000" w:rsidRPr="00000000">
        <w:rPr>
          <w:rtl w:val="0"/>
        </w:rPr>
      </w:r>
    </w:p>
    <w:tbl>
      <w:tblPr>
        <w:tblStyle w:val="Table1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5"/>
        <w:gridCol w:w="2296"/>
        <w:gridCol w:w="4536"/>
        <w:tblGridChange w:id="0">
          <w:tblGrid>
            <w:gridCol w:w="2235"/>
            <w:gridCol w:w="2296"/>
            <w:gridCol w:w="45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9" w:line="275" w:lineRule="auto"/>
              <w:ind w:left="113" w:right="113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9" w:line="275" w:lineRule="auto"/>
              <w:ind w:left="113" w:right="11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Acessar Aplicativo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3" w:line="271" w:lineRule="auto"/>
              <w:ind w:left="113" w:right="113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 Principal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9" w:line="275" w:lineRule="auto"/>
              <w:ind w:left="113" w:right="11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3" w:line="275" w:lineRule="auto"/>
              <w:ind w:left="113" w:right="113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 Secundário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9" w:line="275" w:lineRule="auto"/>
              <w:ind w:left="113" w:right="11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9" w:line="240" w:lineRule="auto"/>
              <w:ind w:left="113" w:right="113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Pré-condições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2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Usuário deve estar logado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5" w:line="240" w:lineRule="auto"/>
              <w:ind w:left="113" w:right="113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Pós-condições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9" w:line="275" w:lineRule="auto"/>
              <w:ind w:left="113" w:right="11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Produto cadastrado, alterado ou excluído do sistema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9" w:line="275" w:lineRule="auto"/>
              <w:ind w:left="113" w:right="11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8" w:line="240" w:lineRule="auto"/>
              <w:ind w:left="113" w:right="11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113" w:right="11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113" w:right="11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4"/>
                <w:szCs w:val="24"/>
                <w:rtl w:val="0"/>
              </w:rPr>
              <w:t xml:space="preserve">ACESSAR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8" w:line="240" w:lineRule="auto"/>
              <w:ind w:left="567" w:right="284" w:hanging="357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Escolher a opção “Fazer Login”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567" w:right="284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8" w:line="240" w:lineRule="auto"/>
              <w:ind w:left="567" w:right="284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8" w:line="240" w:lineRule="auto"/>
              <w:ind w:left="567" w:right="284" w:hanging="357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Exibir campo para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8" w:line="240" w:lineRule="auto"/>
              <w:ind w:left="567" w:right="284" w:hanging="357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Preencher os dados: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Usuário e senha.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567" w:right="284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8" w:line="240" w:lineRule="auto"/>
              <w:ind w:left="567" w:right="284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8" w:line="240" w:lineRule="auto"/>
              <w:ind w:left="567" w:right="284" w:hanging="357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Validar dados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8" w:line="240" w:lineRule="auto"/>
              <w:ind w:left="567" w:right="284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after="60" w:before="18" w:lineRule="auto"/>
              <w:ind w:left="567" w:right="284" w:hanging="357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Exibir conta do usuário.”.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113" w:right="11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4"/>
                <w:szCs w:val="24"/>
                <w:rtl w:val="0"/>
              </w:rPr>
              <w:t xml:space="preserve">RECUPERAR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8" w:line="240" w:lineRule="auto"/>
              <w:ind w:left="567" w:right="284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Escolher opção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“Esqueci minha senha”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567" w:right="284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8" w:line="240" w:lineRule="auto"/>
              <w:ind w:left="567" w:right="284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567" w:right="284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Exibir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menu de recuperação de senha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8" w:line="240" w:lineRule="auto"/>
              <w:ind w:left="567" w:right="284" w:hanging="357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Preencher os campos com os dados para efetuar a troca de senha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567" w:right="284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8" w:line="240" w:lineRule="auto"/>
              <w:ind w:left="567" w:right="284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8" w:line="240" w:lineRule="auto"/>
              <w:ind w:left="567" w:right="284" w:hanging="357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Enviar código no email do solicitante para troca de senha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8" w:line="240" w:lineRule="auto"/>
              <w:ind w:left="567" w:right="284" w:hanging="357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Preencher o campo do código de segurança.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567" w:right="284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8" w:line="240" w:lineRule="auto"/>
              <w:ind w:left="567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8" w:line="240" w:lineRule="auto"/>
              <w:ind w:left="0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8" w:line="240" w:lineRule="auto"/>
              <w:ind w:left="456" w:right="284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Liberar opção para troca de senha.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8" w:line="240" w:lineRule="auto"/>
              <w:ind w:left="456" w:right="284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Mudar a senha de acesso.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8" w:line="240" w:lineRule="auto"/>
              <w:ind w:left="456" w:right="284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113" w:right="11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24"/>
                <w:szCs w:val="24"/>
                <w:rtl w:val="0"/>
              </w:rPr>
              <w:t xml:space="preserve">DESCONECTAR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8" w:line="240" w:lineRule="auto"/>
              <w:ind w:left="567" w:right="284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Escolher opção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“Logout”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567" w:right="284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8" w:line="240" w:lineRule="auto"/>
              <w:ind w:left="567" w:right="284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567" w:right="284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Exibir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mensagem para confirmação da ação.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8" w:line="240" w:lineRule="auto"/>
              <w:ind w:left="567" w:right="284" w:hanging="357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Confirmar solicitação.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567" w:right="284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8" w:line="240" w:lineRule="auto"/>
              <w:ind w:left="567" w:right="284" w:hanging="357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456" w:right="284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Exibir mensagem: “Você foi desconectado com sucesso.”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360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60" w:line="360" w:lineRule="auto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Quadro 0 - Caso de </w:t>
      </w:r>
    </w:p>
    <w:tbl>
      <w:tblPr>
        <w:tblStyle w:val="Table2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5"/>
        <w:gridCol w:w="2296"/>
        <w:gridCol w:w="4536"/>
        <w:tblGridChange w:id="0">
          <w:tblGrid>
            <w:gridCol w:w="2235"/>
            <w:gridCol w:w="2296"/>
            <w:gridCol w:w="45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60" w:before="19" w:line="275" w:lineRule="auto"/>
              <w:ind w:left="113" w:right="113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Caso de uso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after="60" w:before="19" w:line="275" w:lineRule="auto"/>
              <w:ind w:left="0" w:right="113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after="60" w:before="23" w:line="271" w:lineRule="auto"/>
              <w:ind w:left="113" w:right="113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Ator Principal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after="60" w:before="19" w:line="275" w:lineRule="auto"/>
              <w:ind w:left="113" w:right="113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after="60" w:before="23" w:line="275" w:lineRule="auto"/>
              <w:ind w:left="113" w:right="113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Ator Secundário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60" w:before="19" w:line="275" w:lineRule="auto"/>
              <w:ind w:left="113" w:right="113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60" w:before="19" w:lineRule="auto"/>
              <w:ind w:left="113" w:right="113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Pré-condições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ind w:left="113" w:right="28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after="60" w:before="15" w:lineRule="auto"/>
              <w:ind w:left="113" w:right="113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Pós-condições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after="60" w:before="19" w:line="275" w:lineRule="auto"/>
              <w:ind w:left="113" w:right="113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after="60" w:before="19" w:line="275" w:lineRule="auto"/>
              <w:ind w:left="113" w:right="113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60" w:before="18" w:lineRule="auto"/>
              <w:ind w:left="113" w:right="113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60" w:lineRule="auto"/>
              <w:ind w:left="113" w:right="113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100" w:before="100" w:lineRule="auto"/>
              <w:ind w:left="113" w:right="113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after="60" w:before="18" w:lineRule="auto"/>
              <w:ind w:left="0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60" w:lineRule="auto"/>
              <w:ind w:left="567" w:right="284" w:firstLine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60" w:before="18" w:lineRule="auto"/>
              <w:ind w:left="567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after="60" w:before="18" w:lineRule="auto"/>
              <w:ind w:left="0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after="60" w:before="18" w:lineRule="auto"/>
              <w:ind w:left="456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after="60" w:lineRule="auto"/>
              <w:ind w:left="567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after="60" w:before="18" w:lineRule="auto"/>
              <w:ind w:left="567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after="60" w:before="18" w:lineRule="auto"/>
              <w:ind w:left="0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after="60" w:before="18" w:lineRule="auto"/>
              <w:ind w:left="567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after="60" w:before="18" w:lineRule="auto"/>
              <w:ind w:left="456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after="100" w:before="100" w:lineRule="auto"/>
              <w:ind w:left="113" w:right="113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after="60" w:before="18" w:lineRule="auto"/>
              <w:ind w:left="456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after="60" w:lineRule="auto"/>
              <w:ind w:left="567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after="60" w:before="18" w:lineRule="auto"/>
              <w:ind w:left="567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after="60" w:lineRule="auto"/>
              <w:ind w:left="456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after="60" w:before="18" w:lineRule="auto"/>
              <w:ind w:left="456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after="60" w:lineRule="auto"/>
              <w:ind w:left="567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after="60" w:before="18" w:lineRule="auto"/>
              <w:ind w:left="567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after="60" w:before="18" w:lineRule="auto"/>
              <w:ind w:left="456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after="60" w:before="18" w:lineRule="auto"/>
              <w:ind w:left="456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after="60" w:lineRule="auto"/>
              <w:ind w:left="567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after="60" w:before="18" w:lineRule="auto"/>
              <w:ind w:right="284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after="60" w:before="18" w:lineRule="auto"/>
              <w:ind w:left="456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after="60" w:before="18" w:lineRule="auto"/>
              <w:ind w:left="456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after="60" w:before="18" w:lineRule="auto"/>
              <w:ind w:left="456" w:right="284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after="100" w:before="100" w:lineRule="auto"/>
              <w:ind w:left="113" w:right="113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after="60" w:before="18" w:lineRule="auto"/>
              <w:ind w:left="456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after="60" w:lineRule="auto"/>
              <w:ind w:left="567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after="60" w:before="18" w:lineRule="auto"/>
              <w:ind w:left="567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after="60" w:lineRule="auto"/>
              <w:ind w:left="0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after="60" w:before="18" w:lineRule="auto"/>
              <w:ind w:left="456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after="60" w:lineRule="auto"/>
              <w:ind w:left="567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after="60" w:before="18" w:lineRule="auto"/>
              <w:ind w:left="567" w:right="284" w:hanging="357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after="60" w:lineRule="auto"/>
              <w:ind w:left="456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spacing w:before="6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60" w:line="360" w:lineRule="auto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Quadro 0 - Caso de </w:t>
      </w:r>
    </w:p>
    <w:tbl>
      <w:tblPr>
        <w:tblStyle w:val="Table3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5"/>
        <w:gridCol w:w="2296"/>
        <w:gridCol w:w="4536"/>
        <w:tblGridChange w:id="0">
          <w:tblGrid>
            <w:gridCol w:w="2235"/>
            <w:gridCol w:w="2296"/>
            <w:gridCol w:w="45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after="60" w:before="19" w:line="275" w:lineRule="auto"/>
              <w:ind w:left="113" w:right="113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Caso de uso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after="60" w:before="19" w:line="275" w:lineRule="auto"/>
              <w:ind w:right="113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after="60" w:before="23" w:line="271" w:lineRule="auto"/>
              <w:ind w:left="113" w:right="113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Ator Principal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after="60" w:before="19" w:line="275" w:lineRule="auto"/>
              <w:ind w:left="113" w:right="113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after="60" w:before="23" w:line="275" w:lineRule="auto"/>
              <w:ind w:left="113" w:right="113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Ator Secundário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after="60" w:before="19" w:line="275" w:lineRule="auto"/>
              <w:ind w:left="113" w:right="113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after="60" w:before="19" w:lineRule="auto"/>
              <w:ind w:left="113" w:right="113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Pré-condições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ind w:left="113" w:right="28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after="60" w:before="15" w:lineRule="auto"/>
              <w:ind w:left="113" w:right="113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Pós-condições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after="60" w:before="19" w:line="275" w:lineRule="auto"/>
              <w:ind w:left="113" w:right="113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after="60" w:before="19" w:line="275" w:lineRule="auto"/>
              <w:ind w:left="113" w:right="113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after="60" w:before="18" w:lineRule="auto"/>
              <w:ind w:left="113" w:right="113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after="60" w:lineRule="auto"/>
              <w:ind w:left="113" w:right="113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after="100" w:before="100" w:lineRule="auto"/>
              <w:ind w:left="113" w:right="113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after="60" w:before="18" w:lineRule="auto"/>
              <w:ind w:right="284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after="60" w:lineRule="auto"/>
              <w:ind w:left="567" w:right="284" w:firstLine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after="60" w:before="18" w:lineRule="auto"/>
              <w:ind w:left="567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after="60" w:before="18" w:lineRule="auto"/>
              <w:ind w:right="284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after="60" w:before="18" w:lineRule="auto"/>
              <w:ind w:left="456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after="60" w:lineRule="auto"/>
              <w:ind w:left="567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after="60" w:before="18" w:lineRule="auto"/>
              <w:ind w:left="567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after="60" w:before="18" w:lineRule="auto"/>
              <w:ind w:right="284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after="60" w:before="18" w:lineRule="auto"/>
              <w:ind w:left="567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after="60" w:before="18" w:lineRule="auto"/>
              <w:ind w:left="456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after="100" w:before="100" w:lineRule="auto"/>
              <w:ind w:left="113" w:right="113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after="60" w:before="18" w:lineRule="auto"/>
              <w:ind w:left="456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after="60" w:lineRule="auto"/>
              <w:ind w:left="567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after="60" w:before="18" w:lineRule="auto"/>
              <w:ind w:left="567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after="60" w:lineRule="auto"/>
              <w:ind w:left="456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after="60" w:before="18" w:lineRule="auto"/>
              <w:ind w:left="456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after="60" w:lineRule="auto"/>
              <w:ind w:left="567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after="60" w:before="18" w:lineRule="auto"/>
              <w:ind w:left="567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after="60" w:before="18" w:lineRule="auto"/>
              <w:ind w:left="456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after="60" w:before="18" w:lineRule="auto"/>
              <w:ind w:left="456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after="60" w:lineRule="auto"/>
              <w:ind w:left="567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after="60" w:before="18" w:lineRule="auto"/>
              <w:ind w:right="284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after="60" w:before="18" w:lineRule="auto"/>
              <w:ind w:left="456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after="60" w:before="18" w:lineRule="auto"/>
              <w:ind w:left="456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after="60" w:before="18" w:lineRule="auto"/>
              <w:ind w:left="456" w:right="284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after="100" w:before="100" w:lineRule="auto"/>
              <w:ind w:left="113" w:right="113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after="60" w:before="18" w:lineRule="auto"/>
              <w:ind w:left="456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after="60" w:lineRule="auto"/>
              <w:ind w:left="567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after="60" w:before="18" w:lineRule="auto"/>
              <w:ind w:left="567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after="60" w:lineRule="auto"/>
              <w:ind w:right="284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after="60" w:before="18" w:lineRule="auto"/>
              <w:ind w:left="456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after="60" w:lineRule="auto"/>
              <w:ind w:left="567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after="60" w:before="18" w:lineRule="auto"/>
              <w:ind w:left="567" w:right="284" w:hanging="357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after="60" w:lineRule="auto"/>
              <w:ind w:left="456" w:right="284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spacing w:before="6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56" w:hanging="360"/>
      </w:pPr>
      <w:rPr/>
    </w:lvl>
    <w:lvl w:ilvl="1">
      <w:start w:val="1"/>
      <w:numFmt w:val="lowerLetter"/>
      <w:lvlText w:val="%2."/>
      <w:lvlJc w:val="left"/>
      <w:pPr>
        <w:ind w:left="1176" w:hanging="360"/>
      </w:pPr>
      <w:rPr/>
    </w:lvl>
    <w:lvl w:ilvl="2">
      <w:start w:val="1"/>
      <w:numFmt w:val="lowerRoman"/>
      <w:lvlText w:val="%3."/>
      <w:lvlJc w:val="right"/>
      <w:pPr>
        <w:ind w:left="1896" w:hanging="180"/>
      </w:pPr>
      <w:rPr/>
    </w:lvl>
    <w:lvl w:ilvl="3">
      <w:start w:val="1"/>
      <w:numFmt w:val="decimal"/>
      <w:lvlText w:val="%4."/>
      <w:lvlJc w:val="left"/>
      <w:pPr>
        <w:ind w:left="2616" w:hanging="360"/>
      </w:pPr>
      <w:rPr/>
    </w:lvl>
    <w:lvl w:ilvl="4">
      <w:start w:val="1"/>
      <w:numFmt w:val="lowerLetter"/>
      <w:lvlText w:val="%5."/>
      <w:lvlJc w:val="left"/>
      <w:pPr>
        <w:ind w:left="3336" w:hanging="360"/>
      </w:pPr>
      <w:rPr/>
    </w:lvl>
    <w:lvl w:ilvl="5">
      <w:start w:val="1"/>
      <w:numFmt w:val="lowerRoman"/>
      <w:lvlText w:val="%6."/>
      <w:lvlJc w:val="right"/>
      <w:pPr>
        <w:ind w:left="4056" w:hanging="180"/>
      </w:pPr>
      <w:rPr/>
    </w:lvl>
    <w:lvl w:ilvl="6">
      <w:start w:val="1"/>
      <w:numFmt w:val="decimal"/>
      <w:lvlText w:val="%7."/>
      <w:lvlJc w:val="left"/>
      <w:pPr>
        <w:ind w:left="4776" w:hanging="360"/>
      </w:pPr>
      <w:rPr/>
    </w:lvl>
    <w:lvl w:ilvl="7">
      <w:start w:val="1"/>
      <w:numFmt w:val="lowerLetter"/>
      <w:lvlText w:val="%8."/>
      <w:lvlJc w:val="left"/>
      <w:pPr>
        <w:ind w:left="5496" w:hanging="360"/>
      </w:pPr>
      <w:rPr/>
    </w:lvl>
    <w:lvl w:ilvl="8">
      <w:start w:val="1"/>
      <w:numFmt w:val="lowerRoman"/>
      <w:lvlText w:val="%9."/>
      <w:lvlJc w:val="right"/>
      <w:pPr>
        <w:ind w:left="6216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56" w:hanging="360"/>
      </w:pPr>
      <w:rPr/>
    </w:lvl>
    <w:lvl w:ilvl="1">
      <w:start w:val="1"/>
      <w:numFmt w:val="lowerLetter"/>
      <w:lvlText w:val="%2."/>
      <w:lvlJc w:val="left"/>
      <w:pPr>
        <w:ind w:left="1176" w:hanging="360"/>
      </w:pPr>
      <w:rPr/>
    </w:lvl>
    <w:lvl w:ilvl="2">
      <w:start w:val="1"/>
      <w:numFmt w:val="lowerRoman"/>
      <w:lvlText w:val="%3."/>
      <w:lvlJc w:val="right"/>
      <w:pPr>
        <w:ind w:left="1896" w:hanging="180"/>
      </w:pPr>
      <w:rPr/>
    </w:lvl>
    <w:lvl w:ilvl="3">
      <w:start w:val="1"/>
      <w:numFmt w:val="decimal"/>
      <w:lvlText w:val="%4."/>
      <w:lvlJc w:val="left"/>
      <w:pPr>
        <w:ind w:left="2616" w:hanging="360"/>
      </w:pPr>
      <w:rPr/>
    </w:lvl>
    <w:lvl w:ilvl="4">
      <w:start w:val="1"/>
      <w:numFmt w:val="lowerLetter"/>
      <w:lvlText w:val="%5."/>
      <w:lvlJc w:val="left"/>
      <w:pPr>
        <w:ind w:left="3336" w:hanging="360"/>
      </w:pPr>
      <w:rPr/>
    </w:lvl>
    <w:lvl w:ilvl="5">
      <w:start w:val="1"/>
      <w:numFmt w:val="lowerRoman"/>
      <w:lvlText w:val="%6."/>
      <w:lvlJc w:val="right"/>
      <w:pPr>
        <w:ind w:left="4056" w:hanging="180"/>
      </w:pPr>
      <w:rPr/>
    </w:lvl>
    <w:lvl w:ilvl="6">
      <w:start w:val="1"/>
      <w:numFmt w:val="decimal"/>
      <w:lvlText w:val="%7."/>
      <w:lvlJc w:val="left"/>
      <w:pPr>
        <w:ind w:left="4776" w:hanging="360"/>
      </w:pPr>
      <w:rPr/>
    </w:lvl>
    <w:lvl w:ilvl="7">
      <w:start w:val="1"/>
      <w:numFmt w:val="lowerLetter"/>
      <w:lvlText w:val="%8."/>
      <w:lvlJc w:val="left"/>
      <w:pPr>
        <w:ind w:left="5496" w:hanging="360"/>
      </w:pPr>
      <w:rPr/>
    </w:lvl>
    <w:lvl w:ilvl="8">
      <w:start w:val="1"/>
      <w:numFmt w:val="lowerRoman"/>
      <w:lvlText w:val="%9."/>
      <w:lvlJc w:val="right"/>
      <w:pPr>
        <w:ind w:left="6216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56" w:hanging="360"/>
      </w:pPr>
      <w:rPr/>
    </w:lvl>
    <w:lvl w:ilvl="1">
      <w:start w:val="1"/>
      <w:numFmt w:val="lowerLetter"/>
      <w:lvlText w:val="%2."/>
      <w:lvlJc w:val="left"/>
      <w:pPr>
        <w:ind w:left="1176" w:hanging="360"/>
      </w:pPr>
      <w:rPr/>
    </w:lvl>
    <w:lvl w:ilvl="2">
      <w:start w:val="1"/>
      <w:numFmt w:val="lowerRoman"/>
      <w:lvlText w:val="%3."/>
      <w:lvlJc w:val="right"/>
      <w:pPr>
        <w:ind w:left="1896" w:hanging="180"/>
      </w:pPr>
      <w:rPr/>
    </w:lvl>
    <w:lvl w:ilvl="3">
      <w:start w:val="1"/>
      <w:numFmt w:val="decimal"/>
      <w:lvlText w:val="%4."/>
      <w:lvlJc w:val="left"/>
      <w:pPr>
        <w:ind w:left="2616" w:hanging="360"/>
      </w:pPr>
      <w:rPr/>
    </w:lvl>
    <w:lvl w:ilvl="4">
      <w:start w:val="1"/>
      <w:numFmt w:val="lowerLetter"/>
      <w:lvlText w:val="%5."/>
      <w:lvlJc w:val="left"/>
      <w:pPr>
        <w:ind w:left="3336" w:hanging="360"/>
      </w:pPr>
      <w:rPr/>
    </w:lvl>
    <w:lvl w:ilvl="5">
      <w:start w:val="1"/>
      <w:numFmt w:val="lowerRoman"/>
      <w:lvlText w:val="%6."/>
      <w:lvlJc w:val="right"/>
      <w:pPr>
        <w:ind w:left="4056" w:hanging="180"/>
      </w:pPr>
      <w:rPr/>
    </w:lvl>
    <w:lvl w:ilvl="6">
      <w:start w:val="1"/>
      <w:numFmt w:val="decimal"/>
      <w:lvlText w:val="%7."/>
      <w:lvlJc w:val="left"/>
      <w:pPr>
        <w:ind w:left="4776" w:hanging="360"/>
      </w:pPr>
      <w:rPr/>
    </w:lvl>
    <w:lvl w:ilvl="7">
      <w:start w:val="1"/>
      <w:numFmt w:val="lowerLetter"/>
      <w:lvlText w:val="%8."/>
      <w:lvlJc w:val="left"/>
      <w:pPr>
        <w:ind w:left="5496" w:hanging="360"/>
      </w:pPr>
      <w:rPr/>
    </w:lvl>
    <w:lvl w:ilvl="8">
      <w:start w:val="1"/>
      <w:numFmt w:val="lowerRoman"/>
      <w:lvlText w:val="%9."/>
      <w:lvlJc w:val="right"/>
      <w:pPr>
        <w:ind w:left="6216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