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2ADCB" w14:textId="77777777" w:rsidR="00742AC0" w:rsidRPr="00033B22" w:rsidRDefault="00742AC0" w:rsidP="00033B22">
      <w:pPr>
        <w:tabs>
          <w:tab w:val="center" w:pos="4419"/>
          <w:tab w:val="right" w:pos="8838"/>
        </w:tabs>
        <w:spacing w:line="360" w:lineRule="auto"/>
        <w:rPr>
          <w:rFonts w:ascii="Arial" w:eastAsia="Times New Roman" w:hAnsi="Arial" w:cs="Arial"/>
          <w:b/>
        </w:rPr>
      </w:pPr>
    </w:p>
    <w:p w14:paraId="5E4209D4" w14:textId="77777777" w:rsidR="00742AC0" w:rsidRPr="00033B22" w:rsidRDefault="00EE4BB1" w:rsidP="00033B22">
      <w:pPr>
        <w:tabs>
          <w:tab w:val="center" w:pos="4419"/>
          <w:tab w:val="right" w:pos="8838"/>
        </w:tabs>
        <w:spacing w:line="360" w:lineRule="auto"/>
        <w:jc w:val="center"/>
        <w:rPr>
          <w:rFonts w:ascii="Arial" w:eastAsia="Arial" w:hAnsi="Arial" w:cs="Arial"/>
          <w:b/>
        </w:rPr>
      </w:pPr>
      <w:r w:rsidRPr="00033B22">
        <w:rPr>
          <w:rFonts w:ascii="Arial" w:eastAsia="Arial" w:hAnsi="Arial" w:cs="Arial"/>
          <w:b/>
        </w:rPr>
        <w:t xml:space="preserve">Proposta de Projeto Integrador </w:t>
      </w:r>
    </w:p>
    <w:p w14:paraId="267FF5FD"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160CBAF0"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016C3C5E"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305497F3" w14:textId="77777777" w:rsidR="00742AC0" w:rsidRPr="00033B22" w:rsidRDefault="00EE4BB1" w:rsidP="00033B22">
      <w:pPr>
        <w:tabs>
          <w:tab w:val="center" w:pos="4419"/>
          <w:tab w:val="right" w:pos="8838"/>
        </w:tabs>
        <w:spacing w:line="360" w:lineRule="auto"/>
        <w:rPr>
          <w:rFonts w:ascii="Arial" w:eastAsia="Arial" w:hAnsi="Arial" w:cs="Arial"/>
          <w:b/>
        </w:rPr>
      </w:pPr>
      <w:r w:rsidRPr="00033B22">
        <w:rPr>
          <w:rFonts w:ascii="Arial" w:eastAsia="Arial" w:hAnsi="Arial" w:cs="Arial"/>
          <w:b/>
        </w:rPr>
        <w:t xml:space="preserve">Data: 19/08/2023   Grupo: </w:t>
      </w:r>
      <w:proofErr w:type="spellStart"/>
      <w:r w:rsidRPr="00033B22">
        <w:rPr>
          <w:rFonts w:ascii="Arial" w:eastAsia="Arial" w:hAnsi="Arial" w:cs="Arial"/>
          <w:b/>
        </w:rPr>
        <w:t>Jacu_Bird</w:t>
      </w:r>
      <w:proofErr w:type="spellEnd"/>
    </w:p>
    <w:p w14:paraId="385608CA" w14:textId="77777777" w:rsidR="00742AC0" w:rsidRPr="00033B22" w:rsidRDefault="00742AC0" w:rsidP="00033B22">
      <w:pPr>
        <w:tabs>
          <w:tab w:val="center" w:pos="4419"/>
          <w:tab w:val="right" w:pos="8838"/>
        </w:tabs>
        <w:spacing w:line="360" w:lineRule="auto"/>
        <w:rPr>
          <w:rFonts w:ascii="Arial" w:eastAsia="Arial" w:hAnsi="Arial" w:cs="Arial"/>
          <w:b/>
        </w:rPr>
      </w:pPr>
    </w:p>
    <w:p w14:paraId="579C059C" w14:textId="655E3500" w:rsidR="00742AC0" w:rsidRDefault="00EE4BB1" w:rsidP="00033B22">
      <w:pPr>
        <w:numPr>
          <w:ilvl w:val="0"/>
          <w:numId w:val="1"/>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 xml:space="preserve">Nome Projeto: </w:t>
      </w:r>
      <w:proofErr w:type="spellStart"/>
      <w:r w:rsidRPr="00033B22">
        <w:rPr>
          <w:rFonts w:ascii="Arial" w:eastAsia="Arial" w:hAnsi="Arial" w:cs="Arial"/>
        </w:rPr>
        <w:t>Tradutor_BaixoCusto</w:t>
      </w:r>
      <w:proofErr w:type="spellEnd"/>
    </w:p>
    <w:p w14:paraId="6A24203B" w14:textId="77777777" w:rsidR="00EE4BB1" w:rsidRDefault="00EE4BB1" w:rsidP="00EE4BB1">
      <w:pPr>
        <w:tabs>
          <w:tab w:val="center" w:pos="4419"/>
          <w:tab w:val="right" w:pos="8838"/>
        </w:tabs>
        <w:spacing w:line="360" w:lineRule="auto"/>
        <w:ind w:left="360"/>
        <w:jc w:val="both"/>
        <w:rPr>
          <w:rFonts w:ascii="Arial" w:eastAsia="Arial" w:hAnsi="Arial" w:cs="Arial"/>
        </w:rPr>
      </w:pPr>
    </w:p>
    <w:p w14:paraId="7D6BCEC6" w14:textId="223EFC35" w:rsidR="00EE4BB1" w:rsidRPr="00033B22" w:rsidRDefault="00EE4BB1" w:rsidP="00033B22">
      <w:pPr>
        <w:numPr>
          <w:ilvl w:val="0"/>
          <w:numId w:val="1"/>
        </w:numPr>
        <w:tabs>
          <w:tab w:val="center" w:pos="4419"/>
          <w:tab w:val="right" w:pos="8838"/>
        </w:tabs>
        <w:spacing w:line="360" w:lineRule="auto"/>
        <w:ind w:left="360" w:hanging="360"/>
        <w:jc w:val="both"/>
        <w:rPr>
          <w:rFonts w:ascii="Arial" w:eastAsia="Arial" w:hAnsi="Arial" w:cs="Arial"/>
        </w:rPr>
      </w:pPr>
      <w:r>
        <w:rPr>
          <w:rFonts w:ascii="Arial" w:eastAsia="Arial" w:hAnsi="Arial" w:cs="Arial"/>
          <w:b/>
        </w:rPr>
        <w:t>Nome da Aplicação:</w:t>
      </w:r>
      <w:r>
        <w:rPr>
          <w:rFonts w:ascii="Arial" w:eastAsia="Arial" w:hAnsi="Arial" w:cs="Arial"/>
        </w:rPr>
        <w:t xml:space="preserve"> </w:t>
      </w:r>
      <w:proofErr w:type="spellStart"/>
      <w:r>
        <w:rPr>
          <w:rFonts w:ascii="Arial" w:eastAsia="Arial" w:hAnsi="Arial" w:cs="Arial"/>
        </w:rPr>
        <w:t>LangConnect</w:t>
      </w:r>
      <w:proofErr w:type="spellEnd"/>
    </w:p>
    <w:p w14:paraId="17901A20" w14:textId="77777777" w:rsidR="00742AC0" w:rsidRPr="00033B22" w:rsidRDefault="00742AC0" w:rsidP="00033B22">
      <w:pPr>
        <w:tabs>
          <w:tab w:val="center" w:pos="4419"/>
          <w:tab w:val="right" w:pos="8838"/>
        </w:tabs>
        <w:spacing w:line="360" w:lineRule="auto"/>
        <w:jc w:val="both"/>
        <w:rPr>
          <w:rFonts w:ascii="Arial" w:eastAsia="Arial" w:hAnsi="Arial" w:cs="Arial"/>
        </w:rPr>
      </w:pPr>
    </w:p>
    <w:p w14:paraId="0E46F90C" w14:textId="454A844C" w:rsidR="00742AC0" w:rsidRPr="00033B22" w:rsidRDefault="00EE4BB1" w:rsidP="00033B22">
      <w:pPr>
        <w:numPr>
          <w:ilvl w:val="0"/>
          <w:numId w:val="2"/>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 xml:space="preserve">Nome Usuário no GitHub: </w:t>
      </w:r>
      <w:proofErr w:type="spellStart"/>
      <w:r w:rsidRPr="00033B22">
        <w:rPr>
          <w:rFonts w:ascii="Arial" w:eastAsia="Arial" w:hAnsi="Arial" w:cs="Arial"/>
        </w:rPr>
        <w:t>AscariMay</w:t>
      </w:r>
      <w:proofErr w:type="spellEnd"/>
      <w:r w:rsidRPr="00033B22">
        <w:rPr>
          <w:rFonts w:ascii="Arial" w:eastAsia="Arial" w:hAnsi="Arial" w:cs="Arial"/>
        </w:rPr>
        <w:t>, Ivolatile-0, JULIAPANDRADE</w:t>
      </w:r>
      <w:r w:rsidR="00216149" w:rsidRPr="00033B22">
        <w:rPr>
          <w:rFonts w:ascii="Arial" w:eastAsia="Arial" w:hAnsi="Arial" w:cs="Arial"/>
        </w:rPr>
        <w:t xml:space="preserve">, </w:t>
      </w:r>
      <w:proofErr w:type="spellStart"/>
      <w:r w:rsidRPr="00033B22">
        <w:rPr>
          <w:rFonts w:ascii="Arial" w:eastAsia="Arial" w:hAnsi="Arial" w:cs="Arial"/>
        </w:rPr>
        <w:t>maiconmaul</w:t>
      </w:r>
      <w:proofErr w:type="spellEnd"/>
      <w:r w:rsidRPr="00033B22">
        <w:rPr>
          <w:rFonts w:ascii="Arial" w:eastAsia="Arial" w:hAnsi="Arial" w:cs="Arial"/>
        </w:rPr>
        <w:t xml:space="preserve">, </w:t>
      </w:r>
      <w:proofErr w:type="spellStart"/>
      <w:r w:rsidRPr="00033B22">
        <w:rPr>
          <w:rFonts w:ascii="Arial" w:eastAsia="Arial" w:hAnsi="Arial" w:cs="Arial"/>
        </w:rPr>
        <w:t>RiscNasc</w:t>
      </w:r>
      <w:proofErr w:type="spellEnd"/>
      <w:r w:rsidRPr="00033B22">
        <w:rPr>
          <w:rFonts w:ascii="Arial" w:eastAsia="Arial" w:hAnsi="Arial" w:cs="Arial"/>
        </w:rPr>
        <w:t>.</w:t>
      </w:r>
    </w:p>
    <w:p w14:paraId="53CCF668" w14:textId="77777777" w:rsidR="00742AC0" w:rsidRPr="00033B22" w:rsidRDefault="00742AC0" w:rsidP="00033B22">
      <w:pPr>
        <w:tabs>
          <w:tab w:val="center" w:pos="4419"/>
          <w:tab w:val="right" w:pos="8838"/>
        </w:tabs>
        <w:spacing w:line="360" w:lineRule="auto"/>
        <w:jc w:val="both"/>
        <w:rPr>
          <w:rFonts w:ascii="Arial" w:eastAsia="Arial" w:hAnsi="Arial" w:cs="Arial"/>
        </w:rPr>
      </w:pPr>
    </w:p>
    <w:p w14:paraId="7915E4B2" w14:textId="0A876605" w:rsidR="00742AC0" w:rsidRPr="00033B22" w:rsidRDefault="00EE4BB1" w:rsidP="00033B22">
      <w:pPr>
        <w:numPr>
          <w:ilvl w:val="0"/>
          <w:numId w:val="3"/>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Grupo de Alunos:</w:t>
      </w:r>
    </w:p>
    <w:p w14:paraId="57F3769A" w14:textId="77777777" w:rsidR="00742AC0" w:rsidRPr="00033B22" w:rsidRDefault="00742AC0" w:rsidP="00033B22">
      <w:pPr>
        <w:tabs>
          <w:tab w:val="center" w:pos="4419"/>
          <w:tab w:val="right" w:pos="8838"/>
        </w:tabs>
        <w:spacing w:line="360" w:lineRule="auto"/>
        <w:rPr>
          <w:rFonts w:ascii="Arial" w:eastAsia="Arial" w:hAnsi="Arial" w:cs="Arial"/>
          <w:b/>
        </w:rPr>
      </w:pPr>
    </w:p>
    <w:tbl>
      <w:tblPr>
        <w:tblW w:w="0" w:type="auto"/>
        <w:tblInd w:w="108" w:type="dxa"/>
        <w:tblCellMar>
          <w:left w:w="10" w:type="dxa"/>
          <w:right w:w="10" w:type="dxa"/>
        </w:tblCellMar>
        <w:tblLook w:val="04A0" w:firstRow="1" w:lastRow="0" w:firstColumn="1" w:lastColumn="0" w:noHBand="0" w:noVBand="1"/>
      </w:tblPr>
      <w:tblGrid>
        <w:gridCol w:w="1952"/>
        <w:gridCol w:w="2773"/>
        <w:gridCol w:w="3887"/>
      </w:tblGrid>
      <w:tr w:rsidR="00742AC0" w:rsidRPr="00033B22" w14:paraId="3C3F34CB"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9C830" w14:textId="77777777" w:rsidR="00742AC0" w:rsidRPr="00033B22" w:rsidRDefault="00EE4BB1" w:rsidP="00033B22">
            <w:pPr>
              <w:tabs>
                <w:tab w:val="center" w:pos="4419"/>
                <w:tab w:val="right" w:pos="8838"/>
              </w:tabs>
              <w:spacing w:line="360" w:lineRule="auto"/>
              <w:rPr>
                <w:rFonts w:ascii="Arial" w:hAnsi="Arial" w:cs="Arial"/>
              </w:rPr>
            </w:pPr>
            <w:r w:rsidRPr="00033B22">
              <w:rPr>
                <w:rFonts w:ascii="Arial" w:eastAsia="Arial" w:hAnsi="Arial" w:cs="Arial"/>
                <w:b/>
              </w:rPr>
              <w:t>RA</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1B5E7" w14:textId="77777777" w:rsidR="00742AC0" w:rsidRPr="00033B22" w:rsidRDefault="00EE4BB1" w:rsidP="00033B22">
            <w:pPr>
              <w:tabs>
                <w:tab w:val="center" w:pos="4419"/>
                <w:tab w:val="right" w:pos="8838"/>
              </w:tabs>
              <w:spacing w:line="360" w:lineRule="auto"/>
              <w:rPr>
                <w:rFonts w:ascii="Arial" w:hAnsi="Arial" w:cs="Arial"/>
              </w:rPr>
            </w:pPr>
            <w:r w:rsidRPr="00033B22">
              <w:rPr>
                <w:rFonts w:ascii="Arial" w:eastAsia="Arial" w:hAnsi="Arial" w:cs="Arial"/>
                <w:b/>
              </w:rPr>
              <w:t>Nome</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C17F1" w14:textId="77777777" w:rsidR="00742AC0" w:rsidRPr="00033B22" w:rsidRDefault="00EE4BB1" w:rsidP="00033B22">
            <w:pPr>
              <w:tabs>
                <w:tab w:val="center" w:pos="4419"/>
                <w:tab w:val="right" w:pos="8838"/>
              </w:tabs>
              <w:spacing w:line="360" w:lineRule="auto"/>
              <w:rPr>
                <w:rFonts w:ascii="Arial" w:hAnsi="Arial" w:cs="Arial"/>
              </w:rPr>
            </w:pPr>
            <w:r w:rsidRPr="00033B22">
              <w:rPr>
                <w:rFonts w:ascii="Arial" w:eastAsia="Arial" w:hAnsi="Arial" w:cs="Arial"/>
                <w:b/>
              </w:rPr>
              <w:t>E-mail</w:t>
            </w:r>
          </w:p>
        </w:tc>
      </w:tr>
      <w:tr w:rsidR="00C56D72" w:rsidRPr="00033B22" w14:paraId="2CF17C05"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92B16" w14:textId="75BD721A"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0030482211035</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6C595" w14:textId="247FB564"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Ingrid Maciel Cotrick</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6AFC3" w14:textId="59DAAE60" w:rsidR="00C56D72" w:rsidRPr="00B5502D" w:rsidRDefault="00335FF2" w:rsidP="00C56D72">
            <w:pPr>
              <w:tabs>
                <w:tab w:val="center" w:pos="4419"/>
                <w:tab w:val="right" w:pos="8838"/>
              </w:tabs>
              <w:spacing w:line="360" w:lineRule="auto"/>
              <w:rPr>
                <w:rFonts w:ascii="Arial" w:hAnsi="Arial" w:cs="Arial"/>
                <w:b/>
                <w:bCs/>
                <w:color w:val="000000" w:themeColor="text1"/>
              </w:rPr>
            </w:pPr>
            <w:r>
              <w:rPr>
                <w:rFonts w:ascii="Arial" w:eastAsia="Arial" w:hAnsi="Arial" w:cs="Arial"/>
                <w:b/>
              </w:rPr>
              <w:t>i</w:t>
            </w:r>
            <w:r w:rsidR="00C56D72" w:rsidRPr="00033B22">
              <w:rPr>
                <w:rFonts w:ascii="Arial" w:eastAsia="Arial" w:hAnsi="Arial" w:cs="Arial"/>
                <w:b/>
              </w:rPr>
              <w:t>ngridmaciel5715@gmail.com</w:t>
            </w:r>
          </w:p>
        </w:tc>
      </w:tr>
      <w:tr w:rsidR="00C56D72" w:rsidRPr="00033B22" w14:paraId="21EBC0BF"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F9DCA" w14:textId="52B6CCCE"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0030482121001</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528CA" w14:textId="24C36A00"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Julia Pereira de</w:t>
            </w:r>
            <w:r>
              <w:rPr>
                <w:rFonts w:ascii="Arial" w:eastAsia="Arial" w:hAnsi="Arial" w:cs="Arial"/>
                <w:b/>
              </w:rPr>
              <w:t xml:space="preserve"> </w:t>
            </w:r>
            <w:r w:rsidRPr="00033B22">
              <w:rPr>
                <w:rFonts w:ascii="Arial" w:eastAsia="Arial" w:hAnsi="Arial" w:cs="Arial"/>
                <w:b/>
              </w:rPr>
              <w:t>Andrade</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A7373" w14:textId="1B02D3A9"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Ajuliapereira0@gmail.com</w:t>
            </w:r>
          </w:p>
        </w:tc>
      </w:tr>
      <w:tr w:rsidR="00C56D72" w:rsidRPr="00033B22" w14:paraId="48B0E84B"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E1B2D" w14:textId="0584CCF0" w:rsidR="00C56D72" w:rsidRPr="00033B22" w:rsidRDefault="00C56D72" w:rsidP="00C56D72">
            <w:pPr>
              <w:tabs>
                <w:tab w:val="center" w:pos="4419"/>
                <w:tab w:val="right" w:pos="8838"/>
              </w:tabs>
              <w:spacing w:line="360" w:lineRule="auto"/>
              <w:rPr>
                <w:rFonts w:ascii="Arial" w:hAnsi="Arial" w:cs="Arial"/>
              </w:rPr>
            </w:pP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58B9B" w14:textId="58D5099E" w:rsidR="00C56D72" w:rsidRPr="00C56D72" w:rsidRDefault="00C56D72" w:rsidP="00C56D72">
            <w:pPr>
              <w:rPr>
                <w:rFonts w:ascii="Arial" w:hAnsi="Arial" w:cs="Arial"/>
                <w:b/>
                <w:bCs/>
              </w:rPr>
            </w:pPr>
            <w:r w:rsidRPr="008A45B4">
              <w:rPr>
                <w:rFonts w:ascii="Arial" w:hAnsi="Arial" w:cs="Arial"/>
                <w:b/>
                <w:bCs/>
              </w:rPr>
              <w:t>M</w:t>
            </w:r>
            <w:r>
              <w:rPr>
                <w:rFonts w:ascii="Arial" w:hAnsi="Arial" w:cs="Arial"/>
                <w:b/>
                <w:bCs/>
              </w:rPr>
              <w:t>aicon</w:t>
            </w:r>
            <w:r w:rsidRPr="008A45B4">
              <w:rPr>
                <w:rFonts w:ascii="Arial" w:hAnsi="Arial" w:cs="Arial"/>
                <w:b/>
                <w:bCs/>
              </w:rPr>
              <w:t xml:space="preserve"> R</w:t>
            </w:r>
            <w:r>
              <w:rPr>
                <w:rFonts w:ascii="Arial" w:hAnsi="Arial" w:cs="Arial"/>
                <w:b/>
                <w:bCs/>
              </w:rPr>
              <w:t xml:space="preserve">odrigues </w:t>
            </w:r>
            <w:r w:rsidRPr="008A45B4">
              <w:rPr>
                <w:rFonts w:ascii="Arial" w:hAnsi="Arial" w:cs="Arial"/>
                <w:b/>
                <w:bCs/>
              </w:rPr>
              <w:t>D</w:t>
            </w:r>
            <w:r>
              <w:rPr>
                <w:rFonts w:ascii="Arial" w:hAnsi="Arial" w:cs="Arial"/>
                <w:b/>
                <w:bCs/>
              </w:rPr>
              <w:t>os</w:t>
            </w:r>
            <w:r w:rsidRPr="008A45B4">
              <w:rPr>
                <w:rFonts w:ascii="Arial" w:hAnsi="Arial" w:cs="Arial"/>
                <w:b/>
                <w:bCs/>
              </w:rPr>
              <w:t xml:space="preserve"> S</w:t>
            </w:r>
            <w:r>
              <w:rPr>
                <w:rFonts w:ascii="Arial" w:hAnsi="Arial" w:cs="Arial"/>
                <w:b/>
                <w:bCs/>
              </w:rPr>
              <w:t>antos</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96F55" w14:textId="567EBFDA" w:rsidR="00C56D72" w:rsidRPr="00033B22" w:rsidRDefault="00C56D72" w:rsidP="00C56D72">
            <w:pPr>
              <w:tabs>
                <w:tab w:val="center" w:pos="4419"/>
                <w:tab w:val="right" w:pos="8838"/>
              </w:tabs>
              <w:spacing w:line="360" w:lineRule="auto"/>
              <w:rPr>
                <w:rFonts w:ascii="Arial" w:hAnsi="Arial" w:cs="Arial"/>
              </w:rPr>
            </w:pPr>
          </w:p>
        </w:tc>
      </w:tr>
      <w:tr w:rsidR="00C56D72" w:rsidRPr="00033B22" w14:paraId="7BDC29E7"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C6BF9" w14:textId="5E8098AF" w:rsidR="00C56D72" w:rsidRPr="008B0A19" w:rsidRDefault="008B0A19" w:rsidP="00C56D72">
            <w:pPr>
              <w:tabs>
                <w:tab w:val="center" w:pos="4419"/>
                <w:tab w:val="right" w:pos="8838"/>
              </w:tabs>
              <w:spacing w:line="360" w:lineRule="auto"/>
              <w:rPr>
                <w:rFonts w:ascii="Arial" w:eastAsia="Calibri" w:hAnsi="Arial" w:cs="Arial"/>
                <w:b/>
              </w:rPr>
            </w:pPr>
            <w:r w:rsidRPr="008B0A19">
              <w:rPr>
                <w:rFonts w:ascii="Arial" w:eastAsia="Calibri" w:hAnsi="Arial" w:cs="Arial"/>
                <w:b/>
              </w:rPr>
              <w:t>0030482213016</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70A6B" w14:textId="3BE9288C" w:rsidR="00C56D72" w:rsidRPr="00033B22" w:rsidRDefault="00C56D72" w:rsidP="00C56D72">
            <w:pPr>
              <w:tabs>
                <w:tab w:val="center" w:pos="4419"/>
                <w:tab w:val="right" w:pos="8838"/>
              </w:tabs>
              <w:spacing w:line="360" w:lineRule="auto"/>
              <w:rPr>
                <w:rFonts w:ascii="Arial" w:eastAsia="Calibri" w:hAnsi="Arial" w:cs="Arial"/>
              </w:rPr>
            </w:pPr>
            <w:r w:rsidRPr="008A45B4">
              <w:rPr>
                <w:rFonts w:ascii="Arial" w:eastAsia="Calibri" w:hAnsi="Arial" w:cs="Arial"/>
                <w:b/>
                <w:bCs/>
              </w:rPr>
              <w:t>M</w:t>
            </w:r>
            <w:r>
              <w:rPr>
                <w:rFonts w:ascii="Arial" w:eastAsia="Calibri" w:hAnsi="Arial" w:cs="Arial"/>
                <w:b/>
                <w:bCs/>
              </w:rPr>
              <w:t>ayara</w:t>
            </w:r>
            <w:r w:rsidRPr="008A45B4">
              <w:rPr>
                <w:rFonts w:ascii="Arial" w:eastAsia="Calibri" w:hAnsi="Arial" w:cs="Arial"/>
                <w:b/>
                <w:bCs/>
              </w:rPr>
              <w:t xml:space="preserve"> A</w:t>
            </w:r>
            <w:r>
              <w:rPr>
                <w:rFonts w:ascii="Arial" w:eastAsia="Calibri" w:hAnsi="Arial" w:cs="Arial"/>
                <w:b/>
                <w:bCs/>
              </w:rPr>
              <w:t>ngel</w:t>
            </w:r>
            <w:r w:rsidRPr="008A45B4">
              <w:rPr>
                <w:rFonts w:ascii="Arial" w:eastAsia="Calibri" w:hAnsi="Arial" w:cs="Arial"/>
                <w:b/>
                <w:bCs/>
              </w:rPr>
              <w:t xml:space="preserve"> D</w:t>
            </w:r>
            <w:r>
              <w:rPr>
                <w:rFonts w:ascii="Arial" w:eastAsia="Calibri" w:hAnsi="Arial" w:cs="Arial"/>
                <w:b/>
                <w:bCs/>
              </w:rPr>
              <w:t xml:space="preserve">e </w:t>
            </w:r>
            <w:r w:rsidRPr="008A45B4">
              <w:rPr>
                <w:rFonts w:ascii="Arial" w:eastAsia="Calibri" w:hAnsi="Arial" w:cs="Arial"/>
                <w:b/>
                <w:bCs/>
              </w:rPr>
              <w:t>J</w:t>
            </w:r>
            <w:r>
              <w:rPr>
                <w:rFonts w:ascii="Arial" w:eastAsia="Calibri" w:hAnsi="Arial" w:cs="Arial"/>
                <w:b/>
                <w:bCs/>
              </w:rPr>
              <w:t>esus</w:t>
            </w:r>
            <w:r w:rsidRPr="008A45B4">
              <w:rPr>
                <w:rFonts w:ascii="Arial" w:eastAsia="Calibri" w:hAnsi="Arial" w:cs="Arial"/>
                <w:b/>
                <w:bCs/>
              </w:rPr>
              <w:t xml:space="preserve"> A</w:t>
            </w:r>
            <w:r>
              <w:rPr>
                <w:rFonts w:ascii="Arial" w:eastAsia="Calibri" w:hAnsi="Arial" w:cs="Arial"/>
                <w:b/>
                <w:bCs/>
              </w:rPr>
              <w:t>scari</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79857" w14:textId="195D968B" w:rsidR="00C56D72" w:rsidRPr="00033B22" w:rsidRDefault="00C56D72" w:rsidP="00C56D72">
            <w:pPr>
              <w:tabs>
                <w:tab w:val="center" w:pos="4419"/>
                <w:tab w:val="right" w:pos="8838"/>
              </w:tabs>
              <w:spacing w:line="360" w:lineRule="auto"/>
              <w:rPr>
                <w:rFonts w:ascii="Arial" w:eastAsia="Calibri" w:hAnsi="Arial" w:cs="Arial"/>
              </w:rPr>
            </w:pPr>
            <w:r w:rsidRPr="00C56D72">
              <w:rPr>
                <w:rFonts w:ascii="Arial" w:eastAsia="Calibri" w:hAnsi="Arial" w:cs="Arial"/>
                <w:b/>
                <w:bCs/>
              </w:rPr>
              <w:t>mayaraascari@gmail.com</w:t>
            </w:r>
          </w:p>
        </w:tc>
      </w:tr>
      <w:tr w:rsidR="00C56D72" w:rsidRPr="00033B22" w14:paraId="12DA5D07"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07D20" w14:textId="57AB643E" w:rsidR="00C56D72" w:rsidRPr="00033B22" w:rsidRDefault="00C56D72" w:rsidP="00C56D72">
            <w:pPr>
              <w:tabs>
                <w:tab w:val="center" w:pos="4419"/>
                <w:tab w:val="right" w:pos="8838"/>
              </w:tabs>
              <w:spacing w:line="360" w:lineRule="auto"/>
              <w:rPr>
                <w:rFonts w:ascii="Arial" w:eastAsia="Calibri" w:hAnsi="Arial" w:cs="Arial"/>
              </w:rPr>
            </w:pPr>
            <w:r w:rsidRPr="00033B22">
              <w:rPr>
                <w:rFonts w:ascii="Arial" w:eastAsia="Arial" w:hAnsi="Arial" w:cs="Arial"/>
                <w:b/>
              </w:rPr>
              <w:t>0030482123011</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D185A" w14:textId="6EF12DC8" w:rsidR="00C56D72" w:rsidRPr="008A45B4" w:rsidRDefault="00C56D72" w:rsidP="00C56D72">
            <w:pPr>
              <w:tabs>
                <w:tab w:val="center" w:pos="4419"/>
                <w:tab w:val="right" w:pos="8838"/>
              </w:tabs>
              <w:spacing w:line="360" w:lineRule="auto"/>
              <w:rPr>
                <w:rFonts w:ascii="Arial" w:eastAsia="Calibri" w:hAnsi="Arial" w:cs="Arial"/>
                <w:b/>
                <w:bCs/>
              </w:rPr>
            </w:pPr>
            <w:r w:rsidRPr="00033B22">
              <w:rPr>
                <w:rFonts w:ascii="Arial" w:eastAsia="Arial" w:hAnsi="Arial" w:cs="Arial"/>
                <w:b/>
              </w:rPr>
              <w:t xml:space="preserve">Nicolas </w:t>
            </w:r>
            <w:proofErr w:type="spellStart"/>
            <w:r w:rsidRPr="00033B22">
              <w:rPr>
                <w:rFonts w:ascii="Arial" w:eastAsia="Arial" w:hAnsi="Arial" w:cs="Arial"/>
                <w:b/>
              </w:rPr>
              <w:t>katsuji</w:t>
            </w:r>
            <w:proofErr w:type="spellEnd"/>
            <w:r w:rsidRPr="00033B22">
              <w:rPr>
                <w:rFonts w:ascii="Arial" w:eastAsia="Arial" w:hAnsi="Arial" w:cs="Arial"/>
                <w:b/>
              </w:rPr>
              <w:t xml:space="preserve"> </w:t>
            </w:r>
            <w:proofErr w:type="spellStart"/>
            <w:r w:rsidRPr="00033B22">
              <w:rPr>
                <w:rFonts w:ascii="Arial" w:eastAsia="Arial" w:hAnsi="Arial" w:cs="Arial"/>
                <w:b/>
              </w:rPr>
              <w:t>nagano</w:t>
            </w:r>
            <w:proofErr w:type="spellEnd"/>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C2BD5" w14:textId="724102B3" w:rsidR="00C56D72" w:rsidRPr="00C56D72" w:rsidRDefault="008E7B6B" w:rsidP="00C56D72">
            <w:pPr>
              <w:tabs>
                <w:tab w:val="center" w:pos="4419"/>
                <w:tab w:val="right" w:pos="8838"/>
              </w:tabs>
              <w:spacing w:line="360" w:lineRule="auto"/>
              <w:rPr>
                <w:rFonts w:ascii="Arial" w:eastAsia="Calibri" w:hAnsi="Arial" w:cs="Arial"/>
                <w:b/>
                <w:bCs/>
              </w:rPr>
            </w:pPr>
            <w:hyperlink r:id="rId5" w:history="1">
              <w:r w:rsidR="00C56D72" w:rsidRPr="00B5502D">
                <w:rPr>
                  <w:rStyle w:val="Hyperlink"/>
                  <w:rFonts w:ascii="Arial" w:eastAsia="Arial" w:hAnsi="Arial" w:cs="Arial"/>
                  <w:b/>
                  <w:bCs/>
                  <w:color w:val="000000" w:themeColor="text1"/>
                  <w:u w:val="none"/>
                </w:rPr>
                <w:t>nicolas.nagano@fatec.sp.gov.br</w:t>
              </w:r>
            </w:hyperlink>
          </w:p>
        </w:tc>
      </w:tr>
      <w:tr w:rsidR="00C56D72" w:rsidRPr="00033B22" w14:paraId="49A1E4FE"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F966E" w14:textId="19181D93" w:rsidR="00C56D72" w:rsidRPr="00033B22" w:rsidRDefault="00C56D72" w:rsidP="00C56D72">
            <w:pPr>
              <w:tabs>
                <w:tab w:val="center" w:pos="4419"/>
                <w:tab w:val="right" w:pos="8838"/>
              </w:tabs>
              <w:spacing w:line="360" w:lineRule="auto"/>
              <w:rPr>
                <w:rFonts w:ascii="Arial" w:eastAsia="Calibri" w:hAnsi="Arial" w:cs="Arial"/>
              </w:rPr>
            </w:pP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ADF56" w14:textId="44612EEE" w:rsidR="00C56D72" w:rsidRPr="006F6A01" w:rsidRDefault="006F6A01" w:rsidP="00C56D72">
            <w:pPr>
              <w:tabs>
                <w:tab w:val="center" w:pos="4419"/>
                <w:tab w:val="right" w:pos="8838"/>
              </w:tabs>
              <w:spacing w:line="360" w:lineRule="auto"/>
              <w:rPr>
                <w:rFonts w:ascii="Arial" w:eastAsia="Calibri" w:hAnsi="Arial" w:cs="Arial"/>
                <w:b/>
                <w:bCs/>
              </w:rPr>
            </w:pPr>
            <w:r w:rsidRPr="006F6A01">
              <w:rPr>
                <w:rFonts w:ascii="Arial" w:eastAsia="Calibri" w:hAnsi="Arial" w:cs="Arial"/>
                <w:b/>
                <w:bCs/>
              </w:rPr>
              <w:t>Ricardo José Nascimento Gonçalves</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6DD3A" w14:textId="1CB042A1" w:rsidR="00C56D72" w:rsidRPr="00033B22" w:rsidRDefault="00C56D72" w:rsidP="00C56D72">
            <w:pPr>
              <w:tabs>
                <w:tab w:val="center" w:pos="4419"/>
                <w:tab w:val="right" w:pos="8838"/>
              </w:tabs>
              <w:spacing w:line="360" w:lineRule="auto"/>
              <w:rPr>
                <w:rFonts w:ascii="Arial" w:eastAsia="Calibri" w:hAnsi="Arial" w:cs="Arial"/>
              </w:rPr>
            </w:pPr>
          </w:p>
        </w:tc>
      </w:tr>
    </w:tbl>
    <w:p w14:paraId="62DAC5D4" w14:textId="77777777" w:rsidR="00742AC0" w:rsidRPr="00033B22" w:rsidRDefault="00742AC0" w:rsidP="00033B22">
      <w:pPr>
        <w:tabs>
          <w:tab w:val="center" w:pos="4419"/>
          <w:tab w:val="right" w:pos="8838"/>
        </w:tabs>
        <w:spacing w:line="360" w:lineRule="auto"/>
        <w:rPr>
          <w:rFonts w:ascii="Arial" w:eastAsia="Arial" w:hAnsi="Arial" w:cs="Arial"/>
          <w:b/>
        </w:rPr>
      </w:pPr>
    </w:p>
    <w:p w14:paraId="38E6D562" w14:textId="4E0887D6" w:rsidR="00742AC0" w:rsidRPr="00AF5362" w:rsidRDefault="00EE4BB1" w:rsidP="00033B22">
      <w:pPr>
        <w:numPr>
          <w:ilvl w:val="0"/>
          <w:numId w:val="10"/>
        </w:numPr>
        <w:tabs>
          <w:tab w:val="left" w:pos="5828"/>
        </w:tabs>
        <w:spacing w:line="360" w:lineRule="auto"/>
        <w:ind w:left="360" w:hanging="360"/>
        <w:jc w:val="both"/>
        <w:rPr>
          <w:rFonts w:ascii="Arial" w:eastAsia="Arial" w:hAnsi="Arial" w:cs="Arial"/>
        </w:rPr>
      </w:pPr>
      <w:r w:rsidRPr="00033B22">
        <w:rPr>
          <w:rFonts w:ascii="Arial" w:eastAsia="Arial" w:hAnsi="Arial" w:cs="Arial"/>
          <w:b/>
        </w:rPr>
        <w:t>Compreensão do Problema</w:t>
      </w:r>
    </w:p>
    <w:p w14:paraId="0C3DD662" w14:textId="77F2F614" w:rsidR="00742AC0" w:rsidRPr="00033B22" w:rsidRDefault="00EE4BB1" w:rsidP="008B0A19">
      <w:pPr>
        <w:spacing w:line="360" w:lineRule="auto"/>
        <w:ind w:firstLine="360"/>
        <w:jc w:val="both"/>
        <w:rPr>
          <w:rFonts w:ascii="Arial" w:eastAsia="Arial" w:hAnsi="Arial" w:cs="Arial"/>
        </w:rPr>
      </w:pPr>
      <w:r w:rsidRPr="00033B22">
        <w:rPr>
          <w:rFonts w:ascii="Arial" w:eastAsia="Arial" w:hAnsi="Arial" w:cs="Arial"/>
        </w:rPr>
        <w:t xml:space="preserve">Viajar a turismo para um país estrangeiro pode ser uma experiência empolgante, repleta de novas paisagens, culturas e oportunidades. No entanto, muitas vezes, um desafio notável que os viajantes enfrentam é a barreira do </w:t>
      </w:r>
      <w:r w:rsidRPr="00033B22">
        <w:rPr>
          <w:rFonts w:ascii="Arial" w:eastAsia="Arial" w:hAnsi="Arial" w:cs="Arial"/>
        </w:rPr>
        <w:lastRenderedPageBreak/>
        <w:t>idioma. A incapacidade de se comunicar efetivamente no idioma local pode ser uma fonte significativa de estresse e ansiedade.</w:t>
      </w:r>
    </w:p>
    <w:p w14:paraId="741178FC" w14:textId="1F0F6FAB" w:rsidR="00742AC0" w:rsidRPr="00033B22" w:rsidRDefault="00EE4BB1" w:rsidP="008B0A19">
      <w:pPr>
        <w:spacing w:line="360" w:lineRule="auto"/>
        <w:ind w:firstLine="360"/>
        <w:jc w:val="both"/>
        <w:rPr>
          <w:rFonts w:ascii="Arial" w:eastAsia="Arial" w:hAnsi="Arial" w:cs="Arial"/>
        </w:rPr>
      </w:pPr>
      <w:r w:rsidRPr="00033B22">
        <w:rPr>
          <w:rFonts w:ascii="Arial" w:eastAsia="Arial" w:hAnsi="Arial" w:cs="Arial"/>
        </w:rPr>
        <w:t xml:space="preserve">A comunicação </w:t>
      </w:r>
      <w:r w:rsidR="006F3EAE" w:rsidRPr="00033B22">
        <w:rPr>
          <w:rFonts w:ascii="Arial" w:eastAsia="Arial" w:hAnsi="Arial" w:cs="Arial"/>
        </w:rPr>
        <w:t>humana é</w:t>
      </w:r>
      <w:r w:rsidRPr="00033B22">
        <w:rPr>
          <w:rFonts w:ascii="Arial" w:eastAsia="Arial" w:hAnsi="Arial" w:cs="Arial"/>
          <w:color w:val="1F1F1F"/>
        </w:rPr>
        <w:t xml:space="preserve"> essencial para a vida em sociedade. É através da comunicação que os seres humanos compartilham ideias, informações e experiências, e constroem relacionamentos.</w:t>
      </w:r>
      <w:r w:rsidRPr="00033B22">
        <w:rPr>
          <w:rFonts w:ascii="Arial" w:eastAsia="Arial" w:hAnsi="Arial" w:cs="Arial"/>
        </w:rPr>
        <w:t xml:space="preserve"> E quando o </w:t>
      </w:r>
      <w:r w:rsidR="00033B22" w:rsidRPr="00033B22">
        <w:rPr>
          <w:rFonts w:ascii="Arial" w:eastAsia="Arial" w:hAnsi="Arial" w:cs="Arial"/>
        </w:rPr>
        <w:t>indivíduo</w:t>
      </w:r>
      <w:r w:rsidRPr="00033B22">
        <w:rPr>
          <w:rFonts w:ascii="Arial" w:eastAsia="Arial" w:hAnsi="Arial" w:cs="Arial"/>
        </w:rPr>
        <w:t xml:space="preserve"> se encontra em um ambiente onde não é fluente no idioma predominante, a simples tarefa de comprar comida, pegar um transporte público ou pedir indicações pode se transformar em um labirinto de gestos, expressões faciais e tentativas desajeitadas de falar. </w:t>
      </w:r>
    </w:p>
    <w:p w14:paraId="5D5B4BDD" w14:textId="5D55C07F" w:rsidR="00742AC0" w:rsidRPr="00033B22" w:rsidRDefault="00EE4BB1" w:rsidP="008B0A19">
      <w:pPr>
        <w:spacing w:line="360" w:lineRule="auto"/>
        <w:ind w:firstLine="360"/>
        <w:jc w:val="both"/>
        <w:rPr>
          <w:rFonts w:ascii="Arial" w:eastAsia="Arial" w:hAnsi="Arial" w:cs="Arial"/>
        </w:rPr>
      </w:pPr>
      <w:r w:rsidRPr="00033B22">
        <w:rPr>
          <w:rFonts w:ascii="Arial" w:eastAsia="Arial" w:hAnsi="Arial" w:cs="Arial"/>
        </w:rPr>
        <w:t xml:space="preserve">Existem várias ferramentas e abordagens que os viajantes podem utilizar para lidar com a dificuldade de idioma quando estão em um país estrangeiro, por exemplo aplicativo de tradução, dicionários, pedir ajuda às </w:t>
      </w:r>
      <w:r w:rsidR="00033B22" w:rsidRPr="00033B22">
        <w:rPr>
          <w:rFonts w:ascii="Arial" w:eastAsia="Arial" w:hAnsi="Arial" w:cs="Arial"/>
        </w:rPr>
        <w:t>pessoas etc.</w:t>
      </w:r>
    </w:p>
    <w:p w14:paraId="127A41EB" w14:textId="77777777" w:rsidR="00742AC0" w:rsidRPr="00033B22" w:rsidRDefault="00742AC0" w:rsidP="00033B22">
      <w:pPr>
        <w:spacing w:line="360" w:lineRule="auto"/>
        <w:jc w:val="both"/>
        <w:rPr>
          <w:rFonts w:ascii="Arial" w:eastAsia="Arial" w:hAnsi="Arial" w:cs="Arial"/>
          <w:b/>
        </w:rPr>
      </w:pPr>
    </w:p>
    <w:p w14:paraId="773F85AC" w14:textId="6DB1BCBE" w:rsidR="00742AC0" w:rsidRPr="00033B22" w:rsidRDefault="00EE4BB1" w:rsidP="00033B22">
      <w:pPr>
        <w:pStyle w:val="PargrafodaLista"/>
        <w:numPr>
          <w:ilvl w:val="0"/>
          <w:numId w:val="10"/>
        </w:numPr>
        <w:spacing w:line="360" w:lineRule="auto"/>
        <w:jc w:val="both"/>
        <w:rPr>
          <w:rFonts w:ascii="Arial" w:eastAsia="Arial" w:hAnsi="Arial" w:cs="Arial"/>
          <w:b/>
        </w:rPr>
      </w:pPr>
      <w:r w:rsidRPr="00033B22">
        <w:rPr>
          <w:rFonts w:ascii="Arial" w:eastAsia="Arial" w:hAnsi="Arial" w:cs="Arial"/>
          <w:b/>
        </w:rPr>
        <w:t>Proposta de Solução de Software e Viabilidade</w:t>
      </w:r>
    </w:p>
    <w:p w14:paraId="74E275AC" w14:textId="77777777" w:rsidR="00B42F9A" w:rsidRDefault="00B42F9A" w:rsidP="008B0A19">
      <w:pPr>
        <w:spacing w:line="360" w:lineRule="auto"/>
        <w:ind w:firstLine="708"/>
        <w:jc w:val="both"/>
        <w:rPr>
          <w:rFonts w:ascii="Arial" w:eastAsia="Arial" w:hAnsi="Arial" w:cs="Arial"/>
        </w:rPr>
      </w:pPr>
    </w:p>
    <w:p w14:paraId="10C534D5" w14:textId="26B65151" w:rsidR="00742AC0" w:rsidRDefault="00B42F9A" w:rsidP="009C74D3">
      <w:pPr>
        <w:spacing w:line="360" w:lineRule="auto"/>
        <w:ind w:firstLine="708"/>
        <w:jc w:val="both"/>
        <w:rPr>
          <w:rFonts w:ascii="Arial" w:eastAsia="Arial" w:hAnsi="Arial" w:cs="Arial"/>
        </w:rPr>
      </w:pPr>
      <w:r w:rsidRPr="00B42F9A">
        <w:rPr>
          <w:rFonts w:ascii="Arial" w:eastAsia="Arial" w:hAnsi="Arial" w:cs="Arial"/>
        </w:rPr>
        <w:t>A proposta é o</w:t>
      </w:r>
      <w:r>
        <w:rPr>
          <w:rFonts w:ascii="Arial" w:eastAsia="Arial" w:hAnsi="Arial" w:cs="Arial"/>
        </w:rPr>
        <w:t xml:space="preserve"> </w:t>
      </w:r>
      <w:r w:rsidRPr="00B42F9A">
        <w:rPr>
          <w:rFonts w:ascii="Arial" w:eastAsia="Arial" w:hAnsi="Arial" w:cs="Arial"/>
        </w:rPr>
        <w:t>desenvolvimento de um aplicativo "</w:t>
      </w:r>
      <w:proofErr w:type="spellStart"/>
      <w:r w:rsidRPr="00B42F9A">
        <w:rPr>
          <w:rFonts w:ascii="Arial" w:eastAsia="Arial" w:hAnsi="Arial" w:cs="Arial"/>
          <w:i/>
        </w:rPr>
        <w:t>LangConnect</w:t>
      </w:r>
      <w:proofErr w:type="spellEnd"/>
      <w:r w:rsidRPr="00B42F9A">
        <w:rPr>
          <w:rFonts w:ascii="Arial" w:eastAsia="Arial" w:hAnsi="Arial" w:cs="Arial"/>
        </w:rPr>
        <w:t xml:space="preserve">", que tem como objetivo conectar visitantes do Brasil a pessoas fluentes em inglês que possam ajudá-los na comunicação e na exploração do país. O </w:t>
      </w:r>
      <w:proofErr w:type="spellStart"/>
      <w:r w:rsidRPr="00B42F9A">
        <w:rPr>
          <w:rFonts w:ascii="Arial" w:eastAsia="Arial" w:hAnsi="Arial" w:cs="Arial"/>
          <w:i/>
        </w:rPr>
        <w:t>LangConnect</w:t>
      </w:r>
      <w:proofErr w:type="spellEnd"/>
      <w:r w:rsidRPr="00B42F9A">
        <w:rPr>
          <w:rFonts w:ascii="Arial" w:eastAsia="Arial" w:hAnsi="Arial" w:cs="Arial"/>
        </w:rPr>
        <w:t xml:space="preserve"> visa criar uma experiência de intercâmbio cultural enriquecedora para os visitantes, facilitando o encontro com locais dispostos a oferecer assistência linguística e orientação</w:t>
      </w:r>
      <w:r w:rsidR="009C74D3">
        <w:rPr>
          <w:rFonts w:ascii="Arial" w:eastAsia="Arial" w:hAnsi="Arial" w:cs="Arial"/>
        </w:rPr>
        <w:t>, contemplando to</w:t>
      </w:r>
      <w:r w:rsidR="009C2947">
        <w:rPr>
          <w:rFonts w:ascii="Arial" w:eastAsia="Arial" w:hAnsi="Arial" w:cs="Arial"/>
        </w:rPr>
        <w:t>dos aqueles que precisam de assistência</w:t>
      </w:r>
      <w:r w:rsidR="00F132EE">
        <w:rPr>
          <w:rFonts w:ascii="Arial" w:eastAsia="Arial" w:hAnsi="Arial" w:cs="Arial"/>
        </w:rPr>
        <w:t>, eliminando diversas fontes de pesquisa e gestão de tempo, gerando</w:t>
      </w:r>
      <w:r w:rsidR="009C74D3">
        <w:rPr>
          <w:rFonts w:ascii="Arial" w:eastAsia="Arial" w:hAnsi="Arial" w:cs="Arial"/>
        </w:rPr>
        <w:t xml:space="preserve"> assim</w:t>
      </w:r>
      <w:r w:rsidR="00F132EE">
        <w:rPr>
          <w:rFonts w:ascii="Arial" w:eastAsia="Arial" w:hAnsi="Arial" w:cs="Arial"/>
        </w:rPr>
        <w:t xml:space="preserve"> uma comunicação mais eficiente. </w:t>
      </w:r>
    </w:p>
    <w:p w14:paraId="5F4C4B66" w14:textId="77777777" w:rsidR="00085007" w:rsidRPr="00085007" w:rsidRDefault="00085007" w:rsidP="00033B22">
      <w:pPr>
        <w:spacing w:line="360" w:lineRule="auto"/>
        <w:jc w:val="both"/>
        <w:rPr>
          <w:rFonts w:ascii="Arial" w:eastAsia="Arial" w:hAnsi="Arial" w:cs="Arial"/>
        </w:rPr>
      </w:pPr>
    </w:p>
    <w:p w14:paraId="2924D0D1" w14:textId="5BC262DC" w:rsidR="00742AC0" w:rsidRPr="00AF5362" w:rsidRDefault="00EE4BB1" w:rsidP="00033B22">
      <w:pPr>
        <w:pStyle w:val="PargrafodaLista"/>
        <w:numPr>
          <w:ilvl w:val="0"/>
          <w:numId w:val="10"/>
        </w:numPr>
        <w:spacing w:line="360" w:lineRule="auto"/>
        <w:jc w:val="both"/>
        <w:rPr>
          <w:rFonts w:ascii="Arial" w:eastAsia="Arial" w:hAnsi="Arial" w:cs="Arial"/>
          <w:b/>
        </w:rPr>
      </w:pPr>
      <w:r w:rsidRPr="00876B8D">
        <w:rPr>
          <w:rFonts w:ascii="Arial" w:eastAsia="Arial" w:hAnsi="Arial" w:cs="Arial"/>
          <w:b/>
        </w:rPr>
        <w:t>Visão Geral dos Pré-Requisitos</w:t>
      </w:r>
    </w:p>
    <w:p w14:paraId="046BAF7B" w14:textId="74D866BE" w:rsidR="00742AC0" w:rsidRDefault="00EE4BB1" w:rsidP="008B0A19">
      <w:pPr>
        <w:spacing w:line="360" w:lineRule="auto"/>
        <w:ind w:firstLine="708"/>
        <w:jc w:val="both"/>
        <w:rPr>
          <w:rFonts w:ascii="Arial" w:eastAsia="Arial" w:hAnsi="Arial" w:cs="Arial"/>
        </w:rPr>
      </w:pPr>
      <w:r w:rsidRPr="00033B22">
        <w:rPr>
          <w:rFonts w:ascii="Arial" w:eastAsia="Arial" w:hAnsi="Arial" w:cs="Arial"/>
        </w:rPr>
        <w:t>A aplicação deverá ser de fácil utilização, ter suporte a</w:t>
      </w:r>
      <w:r w:rsidR="00B15ECE">
        <w:rPr>
          <w:rFonts w:ascii="Arial" w:eastAsia="Arial" w:hAnsi="Arial" w:cs="Arial"/>
        </w:rPr>
        <w:t xml:space="preserve">o </w:t>
      </w:r>
      <w:r w:rsidRPr="00033B22">
        <w:rPr>
          <w:rFonts w:ascii="Arial" w:eastAsia="Arial" w:hAnsi="Arial" w:cs="Arial"/>
        </w:rPr>
        <w:t>idioma</w:t>
      </w:r>
      <w:r w:rsidR="00B15ECE">
        <w:rPr>
          <w:rFonts w:ascii="Arial" w:eastAsia="Arial" w:hAnsi="Arial" w:cs="Arial"/>
        </w:rPr>
        <w:t xml:space="preserve"> inglês</w:t>
      </w:r>
      <w:r w:rsidRPr="00033B22">
        <w:rPr>
          <w:rFonts w:ascii="Arial" w:eastAsia="Arial" w:hAnsi="Arial" w:cs="Arial"/>
        </w:rPr>
        <w:t xml:space="preserve">, viabilizar um meio </w:t>
      </w:r>
      <w:r w:rsidR="00876B8D" w:rsidRPr="00033B22">
        <w:rPr>
          <w:rFonts w:ascii="Arial" w:eastAsia="Arial" w:hAnsi="Arial" w:cs="Arial"/>
        </w:rPr>
        <w:t>ágil</w:t>
      </w:r>
      <w:r w:rsidRPr="00033B22">
        <w:rPr>
          <w:rFonts w:ascii="Arial" w:eastAsia="Arial" w:hAnsi="Arial" w:cs="Arial"/>
        </w:rPr>
        <w:t xml:space="preserve"> para a comunicação entre o tradutor e o estrangeiro e conter as seguintes funções:</w:t>
      </w:r>
    </w:p>
    <w:p w14:paraId="2CEA728C" w14:textId="39393183" w:rsidR="004347FD" w:rsidRDefault="004347FD" w:rsidP="008B0A19">
      <w:pPr>
        <w:spacing w:line="360" w:lineRule="auto"/>
        <w:ind w:firstLine="708"/>
        <w:jc w:val="both"/>
        <w:rPr>
          <w:rFonts w:ascii="Arial" w:eastAsia="Arial" w:hAnsi="Arial" w:cs="Arial"/>
        </w:rPr>
      </w:pPr>
    </w:p>
    <w:p w14:paraId="45A85139" w14:textId="6E18111B" w:rsidR="004347FD" w:rsidRPr="004347FD" w:rsidRDefault="004347FD" w:rsidP="004347FD">
      <w:pPr>
        <w:spacing w:line="360" w:lineRule="auto"/>
        <w:jc w:val="both"/>
        <w:rPr>
          <w:rFonts w:ascii="Arial" w:eastAsia="Arial" w:hAnsi="Arial" w:cs="Arial"/>
          <w:u w:val="single"/>
        </w:rPr>
      </w:pPr>
      <w:r w:rsidRPr="004347FD">
        <w:rPr>
          <w:rFonts w:ascii="Arial" w:eastAsia="Arial" w:hAnsi="Arial" w:cs="Arial"/>
          <w:u w:val="single"/>
        </w:rPr>
        <w:t xml:space="preserve">Os principais requisitos funcionais do sistema são: </w:t>
      </w:r>
    </w:p>
    <w:p w14:paraId="6540DDD5" w14:textId="77777777" w:rsidR="004347FD" w:rsidRPr="004347FD" w:rsidRDefault="004347FD" w:rsidP="004347FD">
      <w:pPr>
        <w:spacing w:line="360" w:lineRule="auto"/>
        <w:ind w:firstLine="708"/>
        <w:jc w:val="both"/>
        <w:rPr>
          <w:rFonts w:ascii="Arial" w:eastAsia="Arial" w:hAnsi="Arial" w:cs="Arial"/>
        </w:rPr>
      </w:pPr>
    </w:p>
    <w:p w14:paraId="68FD45DD" w14:textId="77777777"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Cadastro usuários:</w:t>
      </w:r>
    </w:p>
    <w:p w14:paraId="576E1496" w14:textId="20D622B2"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Visitantes e anfitriões podem criar perfis detalhados com informações pessoais, interesses, nível de proficiência em inglês e disponibilidade.</w:t>
      </w:r>
    </w:p>
    <w:p w14:paraId="3518AE83" w14:textId="77777777" w:rsidR="004347FD" w:rsidRPr="004347FD" w:rsidRDefault="004347FD" w:rsidP="004347FD">
      <w:pPr>
        <w:spacing w:line="360" w:lineRule="auto"/>
        <w:ind w:firstLine="708"/>
        <w:jc w:val="both"/>
        <w:rPr>
          <w:rFonts w:ascii="Arial" w:eastAsia="Arial" w:hAnsi="Arial" w:cs="Arial"/>
        </w:rPr>
      </w:pPr>
    </w:p>
    <w:p w14:paraId="0EEBA046" w14:textId="77777777"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Pesquisa e Filtros Avançados:</w:t>
      </w:r>
    </w:p>
    <w:p w14:paraId="00705841" w14:textId="6261F58B"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Recursos de pesquisa que permitem aos visitantes encontrar anfitriões com base em critérios como localização, disponibilidade</w:t>
      </w:r>
      <w:r w:rsidR="003777FC">
        <w:rPr>
          <w:rFonts w:ascii="Arial" w:eastAsia="Arial" w:hAnsi="Arial" w:cs="Arial"/>
        </w:rPr>
        <w:t>, nível mínimo de inglês requerido</w:t>
      </w:r>
      <w:r w:rsidRPr="004347FD">
        <w:rPr>
          <w:rFonts w:ascii="Arial" w:eastAsia="Arial" w:hAnsi="Arial" w:cs="Arial"/>
        </w:rPr>
        <w:t xml:space="preserve"> e interesses comuns.</w:t>
      </w:r>
    </w:p>
    <w:p w14:paraId="70F65947" w14:textId="77777777" w:rsidR="004347FD" w:rsidRPr="004347FD" w:rsidRDefault="004347FD" w:rsidP="004347FD">
      <w:pPr>
        <w:spacing w:line="360" w:lineRule="auto"/>
        <w:ind w:firstLine="708"/>
        <w:jc w:val="both"/>
        <w:rPr>
          <w:rFonts w:ascii="Arial" w:eastAsia="Arial" w:hAnsi="Arial" w:cs="Arial"/>
        </w:rPr>
      </w:pPr>
    </w:p>
    <w:p w14:paraId="35CBE451" w14:textId="77777777"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Mensagens:</w:t>
      </w:r>
    </w:p>
    <w:p w14:paraId="6A02CF9D" w14:textId="77777777"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Um sistema de mensagens interno que permite a comunicação entre visitantes e anfitriões.</w:t>
      </w:r>
    </w:p>
    <w:p w14:paraId="08E3B239" w14:textId="77777777" w:rsidR="004347FD" w:rsidRPr="004347FD" w:rsidRDefault="004347FD" w:rsidP="004347FD">
      <w:pPr>
        <w:spacing w:line="360" w:lineRule="auto"/>
        <w:ind w:firstLine="708"/>
        <w:jc w:val="both"/>
        <w:rPr>
          <w:rFonts w:ascii="Arial" w:eastAsia="Arial" w:hAnsi="Arial" w:cs="Arial"/>
        </w:rPr>
      </w:pPr>
    </w:p>
    <w:p w14:paraId="2238F5AC" w14:textId="77777777"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Sistema de Avaliações e Avaliação Bidirecional:</w:t>
      </w:r>
    </w:p>
    <w:p w14:paraId="7E358D77" w14:textId="51FDC00F" w:rsidR="004347FD" w:rsidRDefault="004347FD" w:rsidP="004347FD">
      <w:pPr>
        <w:spacing w:line="360" w:lineRule="auto"/>
        <w:ind w:firstLine="708"/>
        <w:jc w:val="both"/>
        <w:rPr>
          <w:rFonts w:ascii="Arial" w:eastAsia="Arial" w:hAnsi="Arial" w:cs="Arial"/>
        </w:rPr>
      </w:pPr>
      <w:r w:rsidRPr="004347FD">
        <w:rPr>
          <w:rFonts w:ascii="Arial" w:eastAsia="Arial" w:hAnsi="Arial" w:cs="Arial"/>
        </w:rPr>
        <w:t>Visitantes e anfitriões podem avaliar uns aos outros após a interação, criando um sistema de avaliação bidirecional para garantir a qualidade das interações.</w:t>
      </w:r>
    </w:p>
    <w:p w14:paraId="0EBDDE89" w14:textId="250EF481" w:rsidR="003777FC" w:rsidRDefault="003777FC" w:rsidP="004347FD">
      <w:pPr>
        <w:spacing w:line="360" w:lineRule="auto"/>
        <w:ind w:firstLine="708"/>
        <w:jc w:val="both"/>
        <w:rPr>
          <w:rFonts w:ascii="Arial" w:eastAsia="Arial" w:hAnsi="Arial" w:cs="Arial"/>
        </w:rPr>
      </w:pPr>
    </w:p>
    <w:p w14:paraId="49C6BE52" w14:textId="4652E3EA" w:rsidR="003777FC" w:rsidRDefault="003777FC" w:rsidP="004347FD">
      <w:pPr>
        <w:spacing w:line="360" w:lineRule="auto"/>
        <w:ind w:firstLine="708"/>
        <w:jc w:val="both"/>
        <w:rPr>
          <w:rFonts w:ascii="Arial" w:eastAsia="Arial" w:hAnsi="Arial" w:cs="Arial"/>
        </w:rPr>
      </w:pPr>
      <w:r>
        <w:rPr>
          <w:rFonts w:ascii="Arial" w:eastAsia="Arial" w:hAnsi="Arial" w:cs="Arial"/>
        </w:rPr>
        <w:t>Segurança:</w:t>
      </w:r>
    </w:p>
    <w:p w14:paraId="74FE70FB" w14:textId="53A85CC3" w:rsidR="003777FC" w:rsidRDefault="003777FC" w:rsidP="004347FD">
      <w:pPr>
        <w:spacing w:line="360" w:lineRule="auto"/>
        <w:ind w:firstLine="708"/>
        <w:jc w:val="both"/>
        <w:rPr>
          <w:rFonts w:ascii="Arial" w:eastAsia="Arial" w:hAnsi="Arial" w:cs="Arial"/>
        </w:rPr>
      </w:pPr>
      <w:r>
        <w:rPr>
          <w:rFonts w:ascii="Arial" w:eastAsia="Arial" w:hAnsi="Arial" w:cs="Arial"/>
        </w:rPr>
        <w:t xml:space="preserve">Respeitando a </w:t>
      </w:r>
      <w:r w:rsidRPr="003777FC">
        <w:rPr>
          <w:rFonts w:ascii="Arial" w:eastAsia="Arial" w:hAnsi="Arial" w:cs="Arial"/>
        </w:rPr>
        <w:t>Lei Geral de Proteção de Dados Pessoais (LGPD)</w:t>
      </w:r>
      <w:r>
        <w:rPr>
          <w:rFonts w:ascii="Arial" w:eastAsia="Arial" w:hAnsi="Arial" w:cs="Arial"/>
        </w:rPr>
        <w:t>.</w:t>
      </w:r>
    </w:p>
    <w:p w14:paraId="6F356B7C" w14:textId="64EDD1A5" w:rsidR="003777FC" w:rsidRPr="004347FD" w:rsidRDefault="003777FC" w:rsidP="004347FD">
      <w:pPr>
        <w:spacing w:line="360" w:lineRule="auto"/>
        <w:ind w:firstLine="708"/>
        <w:jc w:val="both"/>
        <w:rPr>
          <w:rFonts w:ascii="Arial" w:eastAsia="Arial" w:hAnsi="Arial" w:cs="Arial"/>
        </w:rPr>
      </w:pPr>
      <w:r>
        <w:rPr>
          <w:rFonts w:ascii="Arial" w:eastAsia="Arial" w:hAnsi="Arial" w:cs="Arial"/>
        </w:rPr>
        <w:t>Banimento de visitantes e/ou anfitriões que infrinjam a ética e/ou direitos humanos.</w:t>
      </w:r>
    </w:p>
    <w:p w14:paraId="67810118" w14:textId="77777777" w:rsidR="004347FD" w:rsidRPr="004347FD" w:rsidRDefault="004347FD" w:rsidP="004347FD">
      <w:pPr>
        <w:spacing w:line="360" w:lineRule="auto"/>
        <w:ind w:firstLine="708"/>
        <w:jc w:val="both"/>
        <w:rPr>
          <w:rFonts w:ascii="Arial" w:eastAsia="Arial" w:hAnsi="Arial" w:cs="Arial"/>
        </w:rPr>
      </w:pPr>
    </w:p>
    <w:p w14:paraId="5B13E117" w14:textId="77777777"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Notificações e Lembretes:</w:t>
      </w:r>
    </w:p>
    <w:p w14:paraId="24AF145C" w14:textId="77777777"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 xml:space="preserve">Notificações por </w:t>
      </w:r>
      <w:proofErr w:type="spellStart"/>
      <w:r w:rsidRPr="004347FD">
        <w:rPr>
          <w:rFonts w:ascii="Arial" w:eastAsia="Arial" w:hAnsi="Arial" w:cs="Arial"/>
        </w:rPr>
        <w:t>push</w:t>
      </w:r>
      <w:proofErr w:type="spellEnd"/>
      <w:r w:rsidRPr="004347FD">
        <w:rPr>
          <w:rFonts w:ascii="Arial" w:eastAsia="Arial" w:hAnsi="Arial" w:cs="Arial"/>
        </w:rPr>
        <w:t xml:space="preserve"> e lembretes para ajudar os usuários a acompanhar suas interações e compromissos.</w:t>
      </w:r>
    </w:p>
    <w:p w14:paraId="6BACE190" w14:textId="77777777" w:rsidR="004347FD" w:rsidRPr="004347FD" w:rsidRDefault="004347FD" w:rsidP="004347FD">
      <w:pPr>
        <w:spacing w:line="360" w:lineRule="auto"/>
        <w:ind w:firstLine="708"/>
        <w:jc w:val="both"/>
        <w:rPr>
          <w:rFonts w:ascii="Arial" w:eastAsia="Arial" w:hAnsi="Arial" w:cs="Arial"/>
        </w:rPr>
      </w:pPr>
    </w:p>
    <w:p w14:paraId="625650D7" w14:textId="77777777"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Calendário de Agendamento:</w:t>
      </w:r>
    </w:p>
    <w:p w14:paraId="246827F1" w14:textId="77777777"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t>Um calendário integrado que permite aos usuários propor datas e horários para interações e eventos.</w:t>
      </w:r>
    </w:p>
    <w:p w14:paraId="1AFA787A" w14:textId="77777777" w:rsidR="00D50A34" w:rsidRPr="004347FD" w:rsidRDefault="00D50A34" w:rsidP="004347FD">
      <w:pPr>
        <w:spacing w:line="360" w:lineRule="auto"/>
        <w:ind w:firstLine="708"/>
        <w:jc w:val="both"/>
        <w:rPr>
          <w:rFonts w:ascii="Arial" w:eastAsia="Arial" w:hAnsi="Arial" w:cs="Arial"/>
        </w:rPr>
      </w:pPr>
    </w:p>
    <w:p w14:paraId="5035F522" w14:textId="2C553471" w:rsidR="004347FD" w:rsidRPr="00D50A34" w:rsidRDefault="004347FD" w:rsidP="00D50A34">
      <w:pPr>
        <w:spacing w:line="360" w:lineRule="auto"/>
        <w:jc w:val="both"/>
        <w:rPr>
          <w:rFonts w:ascii="Arial" w:eastAsia="Arial" w:hAnsi="Arial" w:cs="Arial"/>
          <w:u w:val="single"/>
        </w:rPr>
      </w:pPr>
      <w:r w:rsidRPr="00D50A34">
        <w:rPr>
          <w:rFonts w:ascii="Arial" w:eastAsia="Arial" w:hAnsi="Arial" w:cs="Arial"/>
          <w:u w:val="single"/>
        </w:rPr>
        <w:t xml:space="preserve">Os principais requisitos não funcionais do sistema são: </w:t>
      </w:r>
    </w:p>
    <w:p w14:paraId="410A058C" w14:textId="77777777" w:rsidR="004347FD" w:rsidRPr="004347FD" w:rsidRDefault="004347FD" w:rsidP="004347FD">
      <w:pPr>
        <w:spacing w:line="360" w:lineRule="auto"/>
        <w:ind w:firstLine="708"/>
        <w:jc w:val="both"/>
        <w:rPr>
          <w:rFonts w:ascii="Arial" w:eastAsia="Arial" w:hAnsi="Arial" w:cs="Arial"/>
        </w:rPr>
      </w:pPr>
      <w:bookmarkStart w:id="0" w:name="_GoBack"/>
      <w:bookmarkEnd w:id="0"/>
    </w:p>
    <w:p w14:paraId="3883B0CA" w14:textId="3B643333" w:rsidR="004347FD" w:rsidRDefault="00D50A34" w:rsidP="00D50A34">
      <w:pPr>
        <w:spacing w:line="360" w:lineRule="auto"/>
        <w:ind w:firstLine="708"/>
        <w:jc w:val="both"/>
        <w:rPr>
          <w:rFonts w:ascii="Arial" w:eastAsia="Arial" w:hAnsi="Arial" w:cs="Arial"/>
        </w:rPr>
      </w:pPr>
      <w:r w:rsidRPr="003777FC">
        <w:rPr>
          <w:rFonts w:ascii="Arial" w:eastAsia="Arial" w:hAnsi="Arial" w:cs="Arial"/>
        </w:rPr>
        <w:t>Lei Geral de Proteção de Dados Pessoais (LGPD)</w:t>
      </w:r>
      <w:r>
        <w:rPr>
          <w:rFonts w:ascii="Arial" w:eastAsia="Arial" w:hAnsi="Arial" w:cs="Arial"/>
        </w:rPr>
        <w:t>.</w:t>
      </w:r>
    </w:p>
    <w:p w14:paraId="0E0CFB2E" w14:textId="77777777" w:rsidR="000B042C" w:rsidRPr="004347FD" w:rsidRDefault="000B042C" w:rsidP="00D50A34">
      <w:pPr>
        <w:spacing w:line="360" w:lineRule="auto"/>
        <w:ind w:firstLine="708"/>
        <w:jc w:val="both"/>
        <w:rPr>
          <w:rFonts w:ascii="Arial" w:eastAsia="Arial" w:hAnsi="Arial" w:cs="Arial"/>
        </w:rPr>
      </w:pPr>
    </w:p>
    <w:p w14:paraId="10959CCE" w14:textId="77777777" w:rsidR="008E7B6B" w:rsidRDefault="004347FD" w:rsidP="004347FD">
      <w:pPr>
        <w:spacing w:line="360" w:lineRule="auto"/>
        <w:ind w:firstLine="708"/>
        <w:jc w:val="both"/>
        <w:rPr>
          <w:rFonts w:ascii="Arial" w:eastAsia="Arial" w:hAnsi="Arial" w:cs="Arial"/>
        </w:rPr>
      </w:pPr>
      <w:r w:rsidRPr="004347FD">
        <w:rPr>
          <w:rFonts w:ascii="Arial" w:eastAsia="Arial" w:hAnsi="Arial" w:cs="Arial"/>
        </w:rPr>
        <w:t>Integração com Redes Sociais:</w:t>
      </w:r>
    </w:p>
    <w:p w14:paraId="46C9053C" w14:textId="7CBD98A3" w:rsidR="004347FD" w:rsidRPr="004347FD" w:rsidRDefault="004347FD" w:rsidP="004347FD">
      <w:pPr>
        <w:spacing w:line="360" w:lineRule="auto"/>
        <w:ind w:firstLine="708"/>
        <w:jc w:val="both"/>
        <w:rPr>
          <w:rFonts w:ascii="Arial" w:eastAsia="Arial" w:hAnsi="Arial" w:cs="Arial"/>
        </w:rPr>
      </w:pPr>
      <w:r w:rsidRPr="004347FD">
        <w:rPr>
          <w:rFonts w:ascii="Arial" w:eastAsia="Arial" w:hAnsi="Arial" w:cs="Arial"/>
        </w:rPr>
        <w:lastRenderedPageBreak/>
        <w:t>Moderação para garantir que o conteúdo gerado pelos usuários seja apropriado e seguro.</w:t>
      </w:r>
    </w:p>
    <w:p w14:paraId="622D4175" w14:textId="28DAAE1B" w:rsidR="004347FD" w:rsidRPr="00033B22" w:rsidRDefault="004347FD" w:rsidP="004347FD">
      <w:pPr>
        <w:spacing w:line="360" w:lineRule="auto"/>
        <w:ind w:firstLine="708"/>
        <w:jc w:val="both"/>
        <w:rPr>
          <w:rFonts w:ascii="Arial" w:eastAsia="Arial" w:hAnsi="Arial" w:cs="Arial"/>
        </w:rPr>
      </w:pPr>
      <w:r w:rsidRPr="004347FD">
        <w:rPr>
          <w:rFonts w:ascii="Arial" w:eastAsia="Arial" w:hAnsi="Arial" w:cs="Arial"/>
        </w:rPr>
        <w:t>Usuários conectarem suas contas de redes sociais para facilitar o registro e compartilhar atividades no aplicativo.</w:t>
      </w:r>
    </w:p>
    <w:p w14:paraId="3237B516" w14:textId="77777777" w:rsidR="00742AC0" w:rsidRPr="00033B22" w:rsidRDefault="00742AC0" w:rsidP="00033B22">
      <w:pPr>
        <w:spacing w:line="360" w:lineRule="auto"/>
        <w:jc w:val="both"/>
        <w:rPr>
          <w:rFonts w:ascii="Arial" w:eastAsia="Arial" w:hAnsi="Arial" w:cs="Arial"/>
        </w:rPr>
      </w:pPr>
    </w:p>
    <w:p w14:paraId="6CA1A52C" w14:textId="7946178A" w:rsidR="00742AC0" w:rsidRPr="00033B22" w:rsidRDefault="000C792F" w:rsidP="00033B22">
      <w:pPr>
        <w:spacing w:line="360" w:lineRule="auto"/>
        <w:jc w:val="both"/>
        <w:rPr>
          <w:rFonts w:ascii="Arial" w:eastAsia="Arial" w:hAnsi="Arial" w:cs="Arial"/>
        </w:rPr>
      </w:pPr>
      <w:r w:rsidRPr="000B26E9">
        <w:rPr>
          <w:rFonts w:ascii="Arial" w:eastAsia="Arial" w:hAnsi="Arial" w:cs="Arial"/>
          <w:u w:val="single"/>
        </w:rPr>
        <w:t>Funções do sistema:</w:t>
      </w:r>
      <w:r w:rsidRPr="00033B22">
        <w:rPr>
          <w:rFonts w:ascii="Arial" w:eastAsia="Arial" w:hAnsi="Arial" w:cs="Arial"/>
        </w:rPr>
        <w:t xml:space="preserve"> </w:t>
      </w:r>
    </w:p>
    <w:p w14:paraId="104A7D34" w14:textId="4B577AD2" w:rsidR="00742AC0" w:rsidRDefault="00876B8D" w:rsidP="002F3DB0">
      <w:pPr>
        <w:spacing w:line="360" w:lineRule="auto"/>
        <w:ind w:firstLine="708"/>
        <w:jc w:val="both"/>
        <w:rPr>
          <w:rFonts w:ascii="Arial" w:eastAsia="Arial" w:hAnsi="Arial" w:cs="Arial"/>
        </w:rPr>
      </w:pPr>
      <w:r>
        <w:rPr>
          <w:rFonts w:ascii="Arial" w:eastAsia="Arial" w:hAnsi="Arial" w:cs="Arial"/>
        </w:rPr>
        <w:t>Gerenciamento de usuários (tradutores e estrangeiros) - informações</w:t>
      </w:r>
      <w:r w:rsidRPr="00033B22">
        <w:rPr>
          <w:rFonts w:ascii="Arial" w:eastAsia="Arial" w:hAnsi="Arial" w:cs="Arial"/>
        </w:rPr>
        <w:t xml:space="preserve"> pessoais </w:t>
      </w:r>
      <w:r>
        <w:rPr>
          <w:rFonts w:ascii="Arial" w:eastAsia="Arial" w:hAnsi="Arial" w:cs="Arial"/>
        </w:rPr>
        <w:t xml:space="preserve">do estrangeiro </w:t>
      </w:r>
      <w:r w:rsidRPr="00033B22">
        <w:rPr>
          <w:rFonts w:ascii="Arial" w:eastAsia="Arial" w:hAnsi="Arial" w:cs="Arial"/>
        </w:rPr>
        <w:t>como, CPF, nome, número de celular e data de nascimento. As mesmas informações podem ser usadas para os que atuarão como tradutor, porém será necessário detalhar os idiomas que conhece e o nível de domínio</w:t>
      </w:r>
      <w:r w:rsidR="000B26E9">
        <w:rPr>
          <w:rFonts w:ascii="Arial" w:eastAsia="Arial" w:hAnsi="Arial" w:cs="Arial"/>
        </w:rPr>
        <w:t xml:space="preserve">, os dois tipos de usuários poderão ser avaliados </w:t>
      </w:r>
      <w:r w:rsidR="000B26E9" w:rsidRPr="00033B22">
        <w:rPr>
          <w:rFonts w:ascii="Arial" w:eastAsia="Arial" w:hAnsi="Arial" w:cs="Arial"/>
        </w:rPr>
        <w:t>para melhor</w:t>
      </w:r>
      <w:r w:rsidR="000B26E9">
        <w:rPr>
          <w:rFonts w:ascii="Arial" w:eastAsia="Arial" w:hAnsi="Arial" w:cs="Arial"/>
        </w:rPr>
        <w:t>ar</w:t>
      </w:r>
      <w:r w:rsidR="000B26E9" w:rsidRPr="00033B22">
        <w:rPr>
          <w:rFonts w:ascii="Arial" w:eastAsia="Arial" w:hAnsi="Arial" w:cs="Arial"/>
        </w:rPr>
        <w:t xml:space="preserve"> a confiabilidade entre as pessoas.</w:t>
      </w:r>
    </w:p>
    <w:p w14:paraId="27B6A751" w14:textId="253D96CF" w:rsidR="00AF5362" w:rsidRDefault="00427EBD" w:rsidP="002F3DB0">
      <w:pPr>
        <w:spacing w:line="360" w:lineRule="auto"/>
        <w:ind w:firstLine="708"/>
        <w:jc w:val="both"/>
        <w:rPr>
          <w:rFonts w:ascii="Arial" w:eastAsia="Arial" w:hAnsi="Arial" w:cs="Arial"/>
        </w:rPr>
      </w:pPr>
      <w:r>
        <w:rPr>
          <w:rFonts w:ascii="Arial" w:eastAsia="Arial" w:hAnsi="Arial" w:cs="Arial"/>
        </w:rPr>
        <w:t>O app deve permitir a comunicação de um para um entre o tradutor e o não falante do idioma via chat. O sistema será desenvolvido no formato mobile, devido a esses aparelhos celulares serem mais utilizados e de fácil acesso às pessoas em todos os lugares.</w:t>
      </w:r>
    </w:p>
    <w:p w14:paraId="2DB6389B" w14:textId="77777777" w:rsidR="000701CF" w:rsidRPr="00033B22" w:rsidRDefault="000701CF" w:rsidP="00033B22">
      <w:pPr>
        <w:spacing w:line="360" w:lineRule="auto"/>
        <w:jc w:val="both"/>
        <w:rPr>
          <w:rFonts w:ascii="Arial" w:eastAsia="Arial" w:hAnsi="Arial" w:cs="Arial"/>
        </w:rPr>
      </w:pPr>
    </w:p>
    <w:p w14:paraId="64733CC7" w14:textId="125BA5F6" w:rsidR="00742AC0" w:rsidRPr="00033B22" w:rsidRDefault="00EE4BB1" w:rsidP="00033B22">
      <w:pPr>
        <w:spacing w:line="360" w:lineRule="auto"/>
        <w:jc w:val="both"/>
        <w:rPr>
          <w:rFonts w:ascii="Arial" w:eastAsia="Arial" w:hAnsi="Arial" w:cs="Arial"/>
        </w:rPr>
      </w:pPr>
      <w:r w:rsidRPr="00033B22">
        <w:rPr>
          <w:rFonts w:ascii="Arial" w:eastAsia="Arial" w:hAnsi="Arial" w:cs="Arial"/>
          <w:u w:val="single"/>
        </w:rPr>
        <w:t>Atributos do sistema:</w:t>
      </w:r>
      <w:r w:rsidRPr="00033B22">
        <w:rPr>
          <w:rFonts w:ascii="Arial" w:eastAsia="Arial" w:hAnsi="Arial" w:cs="Arial"/>
        </w:rPr>
        <w:t xml:space="preserve"> </w:t>
      </w:r>
    </w:p>
    <w:p w14:paraId="09ABEACE" w14:textId="1101EFDD" w:rsidR="00742AC0" w:rsidRPr="00033B22" w:rsidRDefault="00EE4BB1" w:rsidP="009E054F">
      <w:pPr>
        <w:spacing w:line="360" w:lineRule="auto"/>
        <w:ind w:firstLine="708"/>
        <w:jc w:val="both"/>
        <w:rPr>
          <w:rFonts w:ascii="Arial" w:eastAsia="Arial" w:hAnsi="Arial" w:cs="Arial"/>
        </w:rPr>
      </w:pPr>
      <w:r w:rsidRPr="00033B22">
        <w:rPr>
          <w:rFonts w:ascii="Arial" w:eastAsia="Arial" w:hAnsi="Arial" w:cs="Arial"/>
        </w:rPr>
        <w:t xml:space="preserve">O app deve ser seguro para proteger os dados dos usuários, deve também ter suporte a múltiplos idiomas para que estrangeiros consigam utilizar sem dificuldade </w:t>
      </w:r>
      <w:r w:rsidR="00CC4BAE" w:rsidRPr="00033B22">
        <w:rPr>
          <w:rFonts w:ascii="Arial" w:eastAsia="Arial" w:hAnsi="Arial" w:cs="Arial"/>
        </w:rPr>
        <w:t>e</w:t>
      </w:r>
      <w:r w:rsidRPr="00033B22">
        <w:rPr>
          <w:rFonts w:ascii="Arial" w:eastAsia="Arial" w:hAnsi="Arial" w:cs="Arial"/>
        </w:rPr>
        <w:t xml:space="preserve"> deve ser acessível para pessoas com deficiência visual.</w:t>
      </w:r>
    </w:p>
    <w:p w14:paraId="235B98E2" w14:textId="2AEC312A" w:rsidR="00742AC0" w:rsidRPr="00033B22" w:rsidRDefault="00EE4BB1" w:rsidP="009E054F">
      <w:pPr>
        <w:spacing w:line="360" w:lineRule="auto"/>
        <w:ind w:firstLine="708"/>
        <w:jc w:val="both"/>
        <w:rPr>
          <w:rFonts w:ascii="Arial" w:eastAsia="Arial" w:hAnsi="Arial" w:cs="Arial"/>
        </w:rPr>
      </w:pPr>
      <w:r w:rsidRPr="00033B22">
        <w:rPr>
          <w:rFonts w:ascii="Arial" w:eastAsia="Arial" w:hAnsi="Arial" w:cs="Arial"/>
        </w:rPr>
        <w:t>Para entender melhor sobre os</w:t>
      </w:r>
      <w:r w:rsidR="00CC4BAE">
        <w:rPr>
          <w:rFonts w:ascii="Arial" w:eastAsia="Arial" w:hAnsi="Arial" w:cs="Arial"/>
        </w:rPr>
        <w:t xml:space="preserve"> possíveis</w:t>
      </w:r>
      <w:r w:rsidRPr="00033B22">
        <w:rPr>
          <w:rFonts w:ascii="Arial" w:eastAsia="Arial" w:hAnsi="Arial" w:cs="Arial"/>
        </w:rPr>
        <w:t xml:space="preserve"> usuários e viabilidade</w:t>
      </w:r>
      <w:r w:rsidR="00CC4BAE">
        <w:rPr>
          <w:rFonts w:ascii="Arial" w:eastAsia="Arial" w:hAnsi="Arial" w:cs="Arial"/>
        </w:rPr>
        <w:t>,</w:t>
      </w:r>
      <w:r w:rsidRPr="00033B22">
        <w:rPr>
          <w:rFonts w:ascii="Arial" w:eastAsia="Arial" w:hAnsi="Arial" w:cs="Arial"/>
        </w:rPr>
        <w:t xml:space="preserve"> será realizada uma pesquisa </w:t>
      </w:r>
      <w:r w:rsidR="00CC4BAE" w:rsidRPr="00033B22">
        <w:rPr>
          <w:rFonts w:ascii="Arial" w:eastAsia="Arial" w:hAnsi="Arial" w:cs="Arial"/>
        </w:rPr>
        <w:t>utilizando</w:t>
      </w:r>
      <w:r w:rsidRPr="00033B22">
        <w:rPr>
          <w:rFonts w:ascii="Arial" w:eastAsia="Arial" w:hAnsi="Arial" w:cs="Arial"/>
        </w:rPr>
        <w:t xml:space="preserve"> Google </w:t>
      </w:r>
      <w:proofErr w:type="spellStart"/>
      <w:r w:rsidRPr="00033B22">
        <w:rPr>
          <w:rFonts w:ascii="Arial" w:eastAsia="Arial" w:hAnsi="Arial" w:cs="Arial"/>
        </w:rPr>
        <w:t>Forms</w:t>
      </w:r>
      <w:proofErr w:type="spellEnd"/>
      <w:r w:rsidRPr="00033B22">
        <w:rPr>
          <w:rFonts w:ascii="Arial" w:eastAsia="Arial" w:hAnsi="Arial" w:cs="Arial"/>
        </w:rPr>
        <w:t>.</w:t>
      </w:r>
    </w:p>
    <w:p w14:paraId="0C04EAD9" w14:textId="77777777" w:rsidR="00742AC0" w:rsidRPr="00033B22" w:rsidRDefault="00742AC0" w:rsidP="00033B22">
      <w:pPr>
        <w:spacing w:line="360" w:lineRule="auto"/>
        <w:ind w:left="708"/>
        <w:jc w:val="both"/>
        <w:rPr>
          <w:rFonts w:ascii="Arial" w:eastAsia="Arial" w:hAnsi="Arial" w:cs="Arial"/>
          <w:b/>
        </w:rPr>
      </w:pPr>
    </w:p>
    <w:p w14:paraId="59F4BD88" w14:textId="3F62960B" w:rsidR="00742AC0" w:rsidRPr="00AF5362" w:rsidRDefault="00EE4BB1" w:rsidP="00033B22">
      <w:pPr>
        <w:pStyle w:val="PargrafodaLista"/>
        <w:numPr>
          <w:ilvl w:val="0"/>
          <w:numId w:val="10"/>
        </w:numPr>
        <w:spacing w:line="360" w:lineRule="auto"/>
        <w:jc w:val="both"/>
        <w:rPr>
          <w:rFonts w:ascii="Arial" w:eastAsia="Arial" w:hAnsi="Arial" w:cs="Arial"/>
          <w:b/>
        </w:rPr>
      </w:pPr>
      <w:r w:rsidRPr="00CC4BAE">
        <w:rPr>
          <w:rFonts w:ascii="Arial" w:eastAsia="Arial" w:hAnsi="Arial" w:cs="Arial"/>
          <w:b/>
        </w:rPr>
        <w:t>Conceitos e Tecnologias Envolvidos</w:t>
      </w:r>
    </w:p>
    <w:p w14:paraId="38CCF45C" w14:textId="2C8C852C" w:rsidR="00742AC0" w:rsidRPr="00033B22" w:rsidRDefault="00CC4BAE" w:rsidP="009E054F">
      <w:pPr>
        <w:spacing w:line="360" w:lineRule="auto"/>
        <w:ind w:firstLine="708"/>
        <w:jc w:val="both"/>
        <w:rPr>
          <w:rFonts w:ascii="Arial" w:eastAsia="Arial" w:hAnsi="Arial" w:cs="Arial"/>
        </w:rPr>
      </w:pPr>
      <w:r w:rsidRPr="00AF5362">
        <w:rPr>
          <w:rFonts w:ascii="Arial" w:eastAsia="Arial" w:hAnsi="Arial" w:cs="Arial"/>
        </w:rPr>
        <w:t>As seguintes tecnolog</w:t>
      </w:r>
      <w:r w:rsidR="00F8114E" w:rsidRPr="00AF5362">
        <w:rPr>
          <w:rFonts w:ascii="Arial" w:eastAsia="Arial" w:hAnsi="Arial" w:cs="Arial"/>
        </w:rPr>
        <w:t xml:space="preserve">ias poderão ser </w:t>
      </w:r>
      <w:r w:rsidRPr="00AF5362">
        <w:rPr>
          <w:rFonts w:ascii="Arial" w:eastAsia="Arial" w:hAnsi="Arial" w:cs="Arial"/>
        </w:rPr>
        <w:t>utilizadas:</w:t>
      </w:r>
    </w:p>
    <w:p w14:paraId="29C74D7B" w14:textId="77777777" w:rsidR="00742AC0" w:rsidRPr="00033B22" w:rsidRDefault="00EE4BB1" w:rsidP="00033B22">
      <w:pPr>
        <w:spacing w:line="360" w:lineRule="auto"/>
        <w:jc w:val="both"/>
        <w:rPr>
          <w:rFonts w:ascii="Arial" w:eastAsia="Arial" w:hAnsi="Arial" w:cs="Arial"/>
        </w:rPr>
      </w:pPr>
      <w:r w:rsidRPr="00033B22">
        <w:rPr>
          <w:rFonts w:ascii="Arial" w:eastAsia="Arial" w:hAnsi="Arial" w:cs="Arial"/>
        </w:rPr>
        <w:t>- JAVASCRIPT:</w:t>
      </w:r>
    </w:p>
    <w:p w14:paraId="5DF43C47" w14:textId="77777777" w:rsidR="00742AC0" w:rsidRPr="00033B22" w:rsidRDefault="00EE4BB1" w:rsidP="00033B22">
      <w:pPr>
        <w:spacing w:line="360" w:lineRule="auto"/>
        <w:jc w:val="both"/>
        <w:rPr>
          <w:rFonts w:ascii="Arial" w:eastAsia="Arial" w:hAnsi="Arial" w:cs="Arial"/>
        </w:rPr>
      </w:pPr>
      <w:r w:rsidRPr="00033B22">
        <w:rPr>
          <w:rFonts w:ascii="Arial" w:eastAsia="Arial" w:hAnsi="Arial" w:cs="Arial"/>
        </w:rPr>
        <w:t>JavaScript® (às vezes abreviado para JS) é uma linguagem leve, interpretada e baseada em objetos com funções de primeira classe, mais conhecida como a linguagem de script para páginas Web.</w:t>
      </w:r>
    </w:p>
    <w:p w14:paraId="7DB94C67" w14:textId="77777777" w:rsidR="00742AC0" w:rsidRPr="00033B22" w:rsidRDefault="008E7B6B" w:rsidP="00033B22">
      <w:pPr>
        <w:spacing w:line="360" w:lineRule="auto"/>
        <w:jc w:val="both"/>
        <w:rPr>
          <w:rFonts w:ascii="Arial" w:eastAsia="Arial" w:hAnsi="Arial" w:cs="Arial"/>
        </w:rPr>
      </w:pPr>
      <w:hyperlink r:id="rId6">
        <w:r w:rsidR="00EE4BB1" w:rsidRPr="00033B22">
          <w:rPr>
            <w:rFonts w:ascii="Arial" w:eastAsia="Arial" w:hAnsi="Arial" w:cs="Arial"/>
            <w:color w:val="0000FF"/>
            <w:u w:val="single"/>
          </w:rPr>
          <w:t>https://developer.mozilla.org/pt-BR/docs/Web/JavaScript</w:t>
        </w:r>
      </w:hyperlink>
    </w:p>
    <w:p w14:paraId="48B4F8BD" w14:textId="77777777" w:rsidR="00742AC0" w:rsidRPr="00033B22" w:rsidRDefault="00742AC0" w:rsidP="00033B22">
      <w:pPr>
        <w:spacing w:line="360" w:lineRule="auto"/>
        <w:jc w:val="both"/>
        <w:rPr>
          <w:rFonts w:ascii="Arial" w:eastAsia="Arial" w:hAnsi="Arial" w:cs="Arial"/>
        </w:rPr>
      </w:pPr>
    </w:p>
    <w:p w14:paraId="61B74519" w14:textId="77777777" w:rsidR="00742AC0" w:rsidRPr="00033B22" w:rsidRDefault="00EE4BB1" w:rsidP="00033B22">
      <w:pPr>
        <w:spacing w:line="360" w:lineRule="auto"/>
        <w:jc w:val="both"/>
        <w:rPr>
          <w:rFonts w:ascii="Arial" w:eastAsia="Arial" w:hAnsi="Arial" w:cs="Arial"/>
        </w:rPr>
      </w:pPr>
      <w:r w:rsidRPr="00033B22">
        <w:rPr>
          <w:rFonts w:ascii="Arial" w:eastAsia="Arial" w:hAnsi="Arial" w:cs="Arial"/>
        </w:rPr>
        <w:t xml:space="preserve">- REACT NATIVE: </w:t>
      </w:r>
    </w:p>
    <w:p w14:paraId="69FF247F" w14:textId="65F0AC6F" w:rsidR="00742AC0" w:rsidRPr="00033B22" w:rsidRDefault="00DE5DD4" w:rsidP="009E054F">
      <w:pPr>
        <w:spacing w:line="360" w:lineRule="auto"/>
        <w:ind w:firstLine="708"/>
        <w:jc w:val="both"/>
        <w:rPr>
          <w:rFonts w:ascii="Arial" w:eastAsia="Arial" w:hAnsi="Arial" w:cs="Arial"/>
        </w:rPr>
      </w:pPr>
      <w:proofErr w:type="spellStart"/>
      <w:r>
        <w:rPr>
          <w:rFonts w:ascii="Arial" w:eastAsia="Arial" w:hAnsi="Arial" w:cs="Arial"/>
        </w:rPr>
        <w:lastRenderedPageBreak/>
        <w:t>React</w:t>
      </w:r>
      <w:proofErr w:type="spellEnd"/>
      <w:r>
        <w:rPr>
          <w:rFonts w:ascii="Arial" w:eastAsia="Arial" w:hAnsi="Arial" w:cs="Arial"/>
        </w:rPr>
        <w:t xml:space="preserve"> </w:t>
      </w:r>
      <w:proofErr w:type="spellStart"/>
      <w:r>
        <w:rPr>
          <w:rFonts w:ascii="Arial" w:eastAsia="Arial" w:hAnsi="Arial" w:cs="Arial"/>
        </w:rPr>
        <w:t>Native</w:t>
      </w:r>
      <w:proofErr w:type="spellEnd"/>
      <w:r>
        <w:rPr>
          <w:rFonts w:ascii="Arial" w:eastAsia="Arial" w:hAnsi="Arial" w:cs="Arial"/>
        </w:rPr>
        <w:t xml:space="preserve"> </w:t>
      </w:r>
      <w:r w:rsidR="0095749A" w:rsidRPr="0095749A">
        <w:rPr>
          <w:rFonts w:ascii="Arial" w:eastAsia="Arial" w:hAnsi="Arial" w:cs="Arial"/>
        </w:rPr>
        <w:t xml:space="preserve">é uma tecnologia de desenvolvimento de aplicativos móveis que permite criar aplicativos para iOS e Android usando </w:t>
      </w:r>
      <w:proofErr w:type="spellStart"/>
      <w:r w:rsidR="0095749A" w:rsidRPr="0095749A">
        <w:rPr>
          <w:rFonts w:ascii="Arial" w:eastAsia="Arial" w:hAnsi="Arial" w:cs="Arial"/>
        </w:rPr>
        <w:t>JavaScript</w:t>
      </w:r>
      <w:proofErr w:type="spellEnd"/>
      <w:r w:rsidR="0095749A" w:rsidRPr="0095749A">
        <w:rPr>
          <w:rFonts w:ascii="Arial" w:eastAsia="Arial" w:hAnsi="Arial" w:cs="Arial"/>
        </w:rPr>
        <w:t xml:space="preserve"> e componentes reutilizáveis, proporcionando eficiência e desempenho próximo ao nativo.</w:t>
      </w:r>
    </w:p>
    <w:p w14:paraId="7C2813B8" w14:textId="77777777" w:rsidR="00742AC0" w:rsidRPr="00033B22" w:rsidRDefault="008E7B6B" w:rsidP="00033B22">
      <w:pPr>
        <w:spacing w:line="360" w:lineRule="auto"/>
        <w:jc w:val="both"/>
        <w:rPr>
          <w:rFonts w:ascii="Arial" w:eastAsia="Arial" w:hAnsi="Arial" w:cs="Arial"/>
        </w:rPr>
      </w:pPr>
      <w:hyperlink r:id="rId7">
        <w:r w:rsidR="00EE4BB1" w:rsidRPr="00033B22">
          <w:rPr>
            <w:rFonts w:ascii="Arial" w:eastAsia="Arial" w:hAnsi="Arial" w:cs="Arial"/>
            <w:color w:val="0000FF"/>
            <w:u w:val="single"/>
          </w:rPr>
          <w:t>https://reactnative.dev/</w:t>
        </w:r>
      </w:hyperlink>
    </w:p>
    <w:p w14:paraId="28897627" w14:textId="77777777" w:rsidR="00742AC0" w:rsidRPr="00033B22" w:rsidRDefault="00742AC0" w:rsidP="00033B22">
      <w:pPr>
        <w:spacing w:line="360" w:lineRule="auto"/>
        <w:jc w:val="both"/>
        <w:rPr>
          <w:rFonts w:ascii="Arial" w:eastAsia="Arial" w:hAnsi="Arial" w:cs="Arial"/>
        </w:rPr>
      </w:pPr>
    </w:p>
    <w:p w14:paraId="3C8676D5" w14:textId="77777777" w:rsidR="00742AC0" w:rsidRPr="00033B22" w:rsidRDefault="00EE4BB1" w:rsidP="00033B22">
      <w:pPr>
        <w:spacing w:line="360" w:lineRule="auto"/>
        <w:jc w:val="both"/>
        <w:rPr>
          <w:rFonts w:ascii="Arial" w:eastAsia="Arial" w:hAnsi="Arial" w:cs="Arial"/>
        </w:rPr>
      </w:pPr>
      <w:r w:rsidRPr="00033B22">
        <w:rPr>
          <w:rFonts w:ascii="Arial" w:eastAsia="Arial" w:hAnsi="Arial" w:cs="Arial"/>
        </w:rPr>
        <w:t>- PRISMA</w:t>
      </w:r>
    </w:p>
    <w:p w14:paraId="0D8999DB" w14:textId="6C132610" w:rsidR="00742AC0" w:rsidRPr="00033B22" w:rsidRDefault="00EE4BB1" w:rsidP="009E054F">
      <w:pPr>
        <w:spacing w:line="360" w:lineRule="auto"/>
        <w:ind w:firstLine="708"/>
        <w:jc w:val="both"/>
        <w:rPr>
          <w:rFonts w:ascii="Arial" w:eastAsia="Arial" w:hAnsi="Arial" w:cs="Arial"/>
        </w:rPr>
      </w:pPr>
      <w:r w:rsidRPr="00033B22">
        <w:rPr>
          <w:rFonts w:ascii="Arial" w:eastAsia="Arial" w:hAnsi="Arial" w:cs="Arial"/>
        </w:rPr>
        <w:t>Prisma é um ORM de código aberto que simplifica a modelagem de dados, migrações e acesso a dados para bancos de dados SQL em Node.js e TypeScript.</w:t>
      </w:r>
    </w:p>
    <w:p w14:paraId="72E01D2E" w14:textId="77777777" w:rsidR="00742AC0" w:rsidRPr="00033B22" w:rsidRDefault="008E7B6B" w:rsidP="00033B22">
      <w:pPr>
        <w:spacing w:line="360" w:lineRule="auto"/>
        <w:jc w:val="both"/>
        <w:rPr>
          <w:rFonts w:ascii="Arial" w:eastAsia="Arial" w:hAnsi="Arial" w:cs="Arial"/>
        </w:rPr>
      </w:pPr>
      <w:hyperlink r:id="rId8">
        <w:r w:rsidR="00EE4BB1" w:rsidRPr="00033B22">
          <w:rPr>
            <w:rFonts w:ascii="Arial" w:eastAsia="Arial" w:hAnsi="Arial" w:cs="Arial"/>
            <w:color w:val="0000FF"/>
            <w:u w:val="single"/>
          </w:rPr>
          <w:t>https://www.prisma.io/docs/getting-started</w:t>
        </w:r>
      </w:hyperlink>
    </w:p>
    <w:p w14:paraId="1ACC5783" w14:textId="77777777" w:rsidR="00742AC0" w:rsidRPr="00033B22" w:rsidRDefault="00742AC0" w:rsidP="00033B22">
      <w:pPr>
        <w:spacing w:line="360" w:lineRule="auto"/>
        <w:jc w:val="both"/>
        <w:rPr>
          <w:rFonts w:ascii="Arial" w:eastAsia="Arial" w:hAnsi="Arial" w:cs="Arial"/>
        </w:rPr>
      </w:pPr>
    </w:p>
    <w:p w14:paraId="2C46025A" w14:textId="77777777" w:rsidR="00742AC0" w:rsidRPr="00033B22" w:rsidRDefault="00EE4BB1" w:rsidP="00033B22">
      <w:pPr>
        <w:spacing w:line="360" w:lineRule="auto"/>
        <w:jc w:val="both"/>
        <w:rPr>
          <w:rFonts w:ascii="Arial" w:eastAsia="Arial" w:hAnsi="Arial" w:cs="Arial"/>
        </w:rPr>
      </w:pPr>
      <w:r w:rsidRPr="00033B22">
        <w:rPr>
          <w:rFonts w:ascii="Arial" w:eastAsia="Arial" w:hAnsi="Arial" w:cs="Arial"/>
        </w:rPr>
        <w:t>- NODE:</w:t>
      </w:r>
    </w:p>
    <w:p w14:paraId="14D4EE4C" w14:textId="77777777" w:rsidR="00742AC0" w:rsidRPr="00033B22" w:rsidRDefault="00EE4BB1" w:rsidP="009E054F">
      <w:pPr>
        <w:spacing w:line="360" w:lineRule="auto"/>
        <w:ind w:firstLine="708"/>
        <w:jc w:val="both"/>
        <w:rPr>
          <w:rFonts w:ascii="Arial" w:eastAsia="Arial" w:hAnsi="Arial" w:cs="Arial"/>
        </w:rPr>
      </w:pPr>
      <w:r w:rsidRPr="00033B22">
        <w:rPr>
          <w:rFonts w:ascii="Arial" w:eastAsia="Arial" w:hAnsi="Arial" w:cs="Arial"/>
        </w:rPr>
        <w:t>Node.js® é um ambiente de tempo de execução JavaScript de plataforma cruzada e código aberto.</w:t>
      </w:r>
    </w:p>
    <w:p w14:paraId="47C6848B" w14:textId="77777777" w:rsidR="00742AC0" w:rsidRPr="006F3EAE" w:rsidRDefault="008E7B6B" w:rsidP="00033B22">
      <w:pPr>
        <w:spacing w:line="360" w:lineRule="auto"/>
        <w:jc w:val="both"/>
        <w:rPr>
          <w:rFonts w:ascii="Arial" w:eastAsia="Arial" w:hAnsi="Arial" w:cs="Arial"/>
          <w:lang w:val="en-US"/>
        </w:rPr>
      </w:pPr>
      <w:hyperlink r:id="rId9">
        <w:r w:rsidR="00EE4BB1" w:rsidRPr="006F3EAE">
          <w:rPr>
            <w:rFonts w:ascii="Arial" w:eastAsia="Arial" w:hAnsi="Arial" w:cs="Arial"/>
            <w:color w:val="0000FF"/>
            <w:u w:val="single"/>
            <w:lang w:val="en-US"/>
          </w:rPr>
          <w:t>https://nodejs.org/en/docs</w:t>
        </w:r>
      </w:hyperlink>
    </w:p>
    <w:p w14:paraId="25D7A569" w14:textId="77777777" w:rsidR="00742AC0" w:rsidRPr="006F3EAE" w:rsidRDefault="00742AC0" w:rsidP="00033B22">
      <w:pPr>
        <w:spacing w:line="360" w:lineRule="auto"/>
        <w:jc w:val="both"/>
        <w:rPr>
          <w:rFonts w:ascii="Arial" w:eastAsia="Arial" w:hAnsi="Arial" w:cs="Arial"/>
          <w:lang w:val="en-US"/>
        </w:rPr>
      </w:pPr>
    </w:p>
    <w:p w14:paraId="00909908" w14:textId="77777777" w:rsidR="000701CF" w:rsidRPr="006F3EAE" w:rsidRDefault="000701CF" w:rsidP="00033B22">
      <w:pPr>
        <w:spacing w:line="360" w:lineRule="auto"/>
        <w:jc w:val="both"/>
        <w:rPr>
          <w:rFonts w:ascii="Arial" w:eastAsia="Arial" w:hAnsi="Arial" w:cs="Arial"/>
          <w:lang w:val="en-US"/>
        </w:rPr>
      </w:pPr>
    </w:p>
    <w:p w14:paraId="5CF1699C" w14:textId="77777777" w:rsidR="00742AC0" w:rsidRPr="006F3EAE" w:rsidRDefault="00EE4BB1" w:rsidP="00033B22">
      <w:pPr>
        <w:spacing w:line="360" w:lineRule="auto"/>
        <w:jc w:val="both"/>
        <w:rPr>
          <w:rFonts w:ascii="Arial" w:eastAsia="Arial" w:hAnsi="Arial" w:cs="Arial"/>
          <w:lang w:val="en-US"/>
        </w:rPr>
      </w:pPr>
      <w:r w:rsidRPr="006F3EAE">
        <w:rPr>
          <w:rFonts w:ascii="Arial" w:eastAsia="Arial" w:hAnsi="Arial" w:cs="Arial"/>
          <w:lang w:val="en-US"/>
        </w:rPr>
        <w:t xml:space="preserve">- </w:t>
      </w:r>
      <w:proofErr w:type="spellStart"/>
      <w:r w:rsidRPr="006F3EAE">
        <w:rPr>
          <w:rFonts w:ascii="Arial" w:eastAsia="Arial" w:hAnsi="Arial" w:cs="Arial"/>
          <w:lang w:val="en-US"/>
        </w:rPr>
        <w:t>MySql</w:t>
      </w:r>
      <w:proofErr w:type="spellEnd"/>
      <w:r w:rsidRPr="006F3EAE">
        <w:rPr>
          <w:rFonts w:ascii="Arial" w:eastAsia="Arial" w:hAnsi="Arial" w:cs="Arial"/>
          <w:lang w:val="en-US"/>
        </w:rPr>
        <w:t>:</w:t>
      </w:r>
    </w:p>
    <w:p w14:paraId="346D75EA" w14:textId="66A1E42A" w:rsidR="00742AC0" w:rsidRPr="00033B22" w:rsidRDefault="00DE5DD4" w:rsidP="009E054F">
      <w:pPr>
        <w:spacing w:line="360" w:lineRule="auto"/>
        <w:ind w:firstLine="708"/>
        <w:jc w:val="both"/>
        <w:rPr>
          <w:rFonts w:ascii="Arial" w:eastAsia="Arial" w:hAnsi="Arial" w:cs="Arial"/>
        </w:rPr>
      </w:pPr>
      <w:r w:rsidRPr="0095749A">
        <w:rPr>
          <w:rFonts w:ascii="Arial" w:eastAsia="Arial" w:hAnsi="Arial" w:cs="Arial"/>
        </w:rPr>
        <w:t>É um sistema de gerenciamento de banco de dados relacional</w:t>
      </w:r>
      <w:r w:rsidR="0095749A">
        <w:rPr>
          <w:rFonts w:ascii="Arial" w:eastAsia="Arial" w:hAnsi="Arial" w:cs="Arial"/>
        </w:rPr>
        <w:t xml:space="preserve"> </w:t>
      </w:r>
      <w:r w:rsidR="0095749A" w:rsidRPr="0095749A">
        <w:rPr>
          <w:rFonts w:ascii="Arial" w:eastAsia="Arial" w:hAnsi="Arial" w:cs="Arial"/>
        </w:rPr>
        <w:t>e código aberto amplamente usado para armazenar, gerenciar e recuperar dados. Ele utiliza uma estrutura de tabelas para organizar informações e fornece uma linguagem SQL (</w:t>
      </w:r>
      <w:proofErr w:type="spellStart"/>
      <w:r w:rsidR="0095749A" w:rsidRPr="0095749A">
        <w:rPr>
          <w:rFonts w:ascii="Arial" w:eastAsia="Arial" w:hAnsi="Arial" w:cs="Arial"/>
        </w:rPr>
        <w:t>Structured</w:t>
      </w:r>
      <w:proofErr w:type="spellEnd"/>
      <w:r w:rsidR="0095749A" w:rsidRPr="0095749A">
        <w:rPr>
          <w:rFonts w:ascii="Arial" w:eastAsia="Arial" w:hAnsi="Arial" w:cs="Arial"/>
        </w:rPr>
        <w:t xml:space="preserve"> Query </w:t>
      </w:r>
      <w:proofErr w:type="spellStart"/>
      <w:r w:rsidR="0095749A" w:rsidRPr="0095749A">
        <w:rPr>
          <w:rFonts w:ascii="Arial" w:eastAsia="Arial" w:hAnsi="Arial" w:cs="Arial"/>
        </w:rPr>
        <w:t>Language</w:t>
      </w:r>
      <w:proofErr w:type="spellEnd"/>
      <w:r w:rsidR="0095749A" w:rsidRPr="0095749A">
        <w:rPr>
          <w:rFonts w:ascii="Arial" w:eastAsia="Arial" w:hAnsi="Arial" w:cs="Arial"/>
        </w:rPr>
        <w:t>) para consultas e manipulações de dados.</w:t>
      </w:r>
    </w:p>
    <w:p w14:paraId="66516F97" w14:textId="77777777" w:rsidR="00742AC0" w:rsidRPr="00033B22" w:rsidRDefault="008E7B6B" w:rsidP="00033B22">
      <w:pPr>
        <w:spacing w:line="360" w:lineRule="auto"/>
        <w:jc w:val="both"/>
        <w:rPr>
          <w:rFonts w:ascii="Arial" w:eastAsia="Arial" w:hAnsi="Arial" w:cs="Arial"/>
        </w:rPr>
      </w:pPr>
      <w:hyperlink r:id="rId10">
        <w:r w:rsidR="00EE4BB1" w:rsidRPr="00033B22">
          <w:rPr>
            <w:rFonts w:ascii="Arial" w:eastAsia="Arial" w:hAnsi="Arial" w:cs="Arial"/>
            <w:color w:val="0000FF"/>
            <w:u w:val="single"/>
          </w:rPr>
          <w:t>https://dev.mysql.com/doc/</w:t>
        </w:r>
      </w:hyperlink>
    </w:p>
    <w:p w14:paraId="5D32EF09" w14:textId="77777777" w:rsidR="00742AC0" w:rsidRPr="00033B22" w:rsidRDefault="00742AC0" w:rsidP="00033B22">
      <w:pPr>
        <w:spacing w:line="360" w:lineRule="auto"/>
        <w:ind w:left="708"/>
        <w:jc w:val="both"/>
        <w:rPr>
          <w:rFonts w:ascii="Arial" w:eastAsia="Arial" w:hAnsi="Arial" w:cs="Arial"/>
          <w:b/>
        </w:rPr>
      </w:pPr>
    </w:p>
    <w:p w14:paraId="26C888FB" w14:textId="54531EC4" w:rsidR="00742AC0" w:rsidRPr="000701CF" w:rsidRDefault="00EE4BB1" w:rsidP="00033B22">
      <w:pPr>
        <w:pStyle w:val="PargrafodaLista"/>
        <w:numPr>
          <w:ilvl w:val="0"/>
          <w:numId w:val="10"/>
        </w:numPr>
        <w:spacing w:line="360" w:lineRule="auto"/>
        <w:jc w:val="both"/>
        <w:rPr>
          <w:rFonts w:ascii="Arial" w:eastAsia="Arial" w:hAnsi="Arial" w:cs="Arial"/>
          <w:b/>
        </w:rPr>
      </w:pPr>
      <w:r w:rsidRPr="00DE5DD4">
        <w:rPr>
          <w:rFonts w:ascii="Arial" w:eastAsia="Arial" w:hAnsi="Arial" w:cs="Arial"/>
          <w:b/>
        </w:rPr>
        <w:t>Situação atual (estado-da-arte)</w:t>
      </w:r>
      <w:r w:rsidRPr="00DE5DD4">
        <w:rPr>
          <w:rFonts w:ascii="Arial" w:eastAsia="Arial" w:hAnsi="Arial" w:cs="Arial"/>
          <w:b/>
        </w:rPr>
        <w:tab/>
      </w:r>
    </w:p>
    <w:p w14:paraId="64CF4385" w14:textId="0DD1398A" w:rsidR="00DE5DD4" w:rsidRDefault="00EE4BB1" w:rsidP="009E054F">
      <w:pPr>
        <w:spacing w:line="360" w:lineRule="auto"/>
        <w:ind w:firstLine="360"/>
        <w:jc w:val="both"/>
        <w:rPr>
          <w:rFonts w:ascii="Arial" w:eastAsia="Arial" w:hAnsi="Arial" w:cs="Arial"/>
        </w:rPr>
      </w:pPr>
      <w:r w:rsidRPr="00033B22">
        <w:rPr>
          <w:rFonts w:ascii="Arial" w:eastAsia="Arial" w:hAnsi="Arial" w:cs="Arial"/>
        </w:rPr>
        <w:t>A partir de algumas pesquisas</w:t>
      </w:r>
      <w:r w:rsidR="006F3EAE">
        <w:rPr>
          <w:rFonts w:ascii="Arial" w:eastAsia="Arial" w:hAnsi="Arial" w:cs="Arial"/>
        </w:rPr>
        <w:t xml:space="preserve">, </w:t>
      </w:r>
      <w:r w:rsidRPr="00033B22">
        <w:rPr>
          <w:rFonts w:ascii="Arial" w:eastAsia="Arial" w:hAnsi="Arial" w:cs="Arial"/>
        </w:rPr>
        <w:t>levantamos</w:t>
      </w:r>
      <w:r w:rsidR="00DE5DD4">
        <w:rPr>
          <w:rFonts w:ascii="Arial" w:eastAsia="Arial" w:hAnsi="Arial" w:cs="Arial"/>
        </w:rPr>
        <w:t xml:space="preserve"> algumas </w:t>
      </w:r>
      <w:r w:rsidR="006F3EAE">
        <w:rPr>
          <w:rFonts w:ascii="Arial" w:eastAsia="Arial" w:hAnsi="Arial" w:cs="Arial"/>
        </w:rPr>
        <w:t xml:space="preserve">informações sobre </w:t>
      </w:r>
      <w:r w:rsidR="00DE5DD4">
        <w:rPr>
          <w:rFonts w:ascii="Arial" w:eastAsia="Arial" w:hAnsi="Arial" w:cs="Arial"/>
        </w:rPr>
        <w:t>aplicações na área</w:t>
      </w:r>
      <w:r w:rsidR="006F3EAE">
        <w:rPr>
          <w:rFonts w:ascii="Arial" w:eastAsia="Arial" w:hAnsi="Arial" w:cs="Arial"/>
        </w:rPr>
        <w:t>,</w:t>
      </w:r>
      <w:r w:rsidR="00DE5DD4">
        <w:rPr>
          <w:rFonts w:ascii="Arial" w:eastAsia="Arial" w:hAnsi="Arial" w:cs="Arial"/>
        </w:rPr>
        <w:t xml:space="preserve"> mas não exatamente como pretende este projeto.</w:t>
      </w:r>
      <w:r w:rsidR="006F3EAE">
        <w:rPr>
          <w:rFonts w:ascii="Arial" w:eastAsia="Arial" w:hAnsi="Arial" w:cs="Arial"/>
        </w:rPr>
        <w:t xml:space="preserve"> Existem aplicativos</w:t>
      </w:r>
      <w:r w:rsidR="003E7185">
        <w:rPr>
          <w:rFonts w:ascii="Arial" w:eastAsia="Arial" w:hAnsi="Arial" w:cs="Arial"/>
        </w:rPr>
        <w:t xml:space="preserve"> semelhantes</w:t>
      </w:r>
      <w:r w:rsidR="006F3EAE">
        <w:rPr>
          <w:rFonts w:ascii="Arial" w:eastAsia="Arial" w:hAnsi="Arial" w:cs="Arial"/>
        </w:rPr>
        <w:t xml:space="preserve"> sobre tradução, aprendizado de idiomas e cultura. </w:t>
      </w:r>
    </w:p>
    <w:p w14:paraId="438668F1" w14:textId="397B2B72"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kern w:val="0"/>
          <w14:ligatures w14:val="none"/>
        </w:rPr>
      </w:pPr>
      <w:r w:rsidRPr="006F3EAE">
        <w:rPr>
          <w:rFonts w:ascii="Arial" w:eastAsia="Times New Roman" w:hAnsi="Arial" w:cs="Arial"/>
          <w:b/>
          <w:bCs/>
          <w:kern w:val="0"/>
          <w14:ligatures w14:val="none"/>
        </w:rPr>
        <w:t>Aplicativos de tradução:</w:t>
      </w:r>
      <w:r w:rsidRPr="006F3EAE">
        <w:rPr>
          <w:rFonts w:ascii="Arial" w:eastAsia="Times New Roman" w:hAnsi="Arial" w:cs="Arial"/>
          <w:kern w:val="0"/>
          <w14:ligatures w14:val="none"/>
        </w:rPr>
        <w:t xml:space="preserve"> aplicativos </w:t>
      </w:r>
      <w:r w:rsidR="006F3EAE">
        <w:rPr>
          <w:rFonts w:ascii="Arial" w:eastAsia="Times New Roman" w:hAnsi="Arial" w:cs="Arial"/>
          <w:kern w:val="0"/>
          <w14:ligatures w14:val="none"/>
        </w:rPr>
        <w:t xml:space="preserve">que </w:t>
      </w:r>
      <w:r w:rsidRPr="006F3EAE">
        <w:rPr>
          <w:rFonts w:ascii="Arial" w:eastAsia="Times New Roman" w:hAnsi="Arial" w:cs="Arial"/>
          <w:kern w:val="0"/>
          <w14:ligatures w14:val="none"/>
        </w:rPr>
        <w:t xml:space="preserve">permitem </w:t>
      </w:r>
      <w:r w:rsidR="006F3EAE">
        <w:rPr>
          <w:rFonts w:ascii="Arial" w:eastAsia="Times New Roman" w:hAnsi="Arial" w:cs="Arial"/>
          <w:kern w:val="0"/>
          <w14:ligatures w14:val="none"/>
        </w:rPr>
        <w:t>a</w:t>
      </w:r>
      <w:r w:rsidRPr="006F3EAE">
        <w:rPr>
          <w:rFonts w:ascii="Arial" w:eastAsia="Times New Roman" w:hAnsi="Arial" w:cs="Arial"/>
          <w:kern w:val="0"/>
          <w14:ligatures w14:val="none"/>
        </w:rPr>
        <w:t xml:space="preserve">os usuários </w:t>
      </w:r>
      <w:r w:rsidR="006F3EAE" w:rsidRPr="006F3EAE">
        <w:rPr>
          <w:rFonts w:ascii="Arial" w:eastAsia="Times New Roman" w:hAnsi="Arial" w:cs="Arial"/>
          <w:kern w:val="0"/>
          <w14:ligatures w14:val="none"/>
        </w:rPr>
        <w:t>traduz</w:t>
      </w:r>
      <w:r w:rsidR="006F3EAE">
        <w:rPr>
          <w:rFonts w:ascii="Arial" w:eastAsia="Times New Roman" w:hAnsi="Arial" w:cs="Arial"/>
          <w:kern w:val="0"/>
          <w14:ligatures w14:val="none"/>
        </w:rPr>
        <w:t xml:space="preserve">irem </w:t>
      </w:r>
      <w:r w:rsidRPr="006F3EAE">
        <w:rPr>
          <w:rFonts w:ascii="Arial" w:eastAsia="Times New Roman" w:hAnsi="Arial" w:cs="Arial"/>
          <w:kern w:val="0"/>
          <w14:ligatures w14:val="none"/>
        </w:rPr>
        <w:t xml:space="preserve">texto, voz e imagens entre diferentes idiomas. Alguns </w:t>
      </w:r>
      <w:r w:rsidRPr="006F3EAE">
        <w:rPr>
          <w:rFonts w:ascii="Arial" w:eastAsia="Times New Roman" w:hAnsi="Arial" w:cs="Arial"/>
          <w:kern w:val="0"/>
          <w14:ligatures w14:val="none"/>
        </w:rPr>
        <w:lastRenderedPageBreak/>
        <w:t xml:space="preserve">exemplos populares incluem o Google Tradutor, o </w:t>
      </w:r>
      <w:proofErr w:type="spellStart"/>
      <w:r w:rsidRPr="006F3EAE">
        <w:rPr>
          <w:rFonts w:ascii="Arial" w:eastAsia="Times New Roman" w:hAnsi="Arial" w:cs="Arial"/>
          <w:kern w:val="0"/>
          <w14:ligatures w14:val="none"/>
        </w:rPr>
        <w:t>DeepL</w:t>
      </w:r>
      <w:proofErr w:type="spellEnd"/>
      <w:r w:rsidRPr="006F3EAE">
        <w:rPr>
          <w:rFonts w:ascii="Arial" w:eastAsia="Times New Roman" w:hAnsi="Arial" w:cs="Arial"/>
          <w:kern w:val="0"/>
          <w14:ligatures w14:val="none"/>
        </w:rPr>
        <w:t xml:space="preserve"> e o </w:t>
      </w:r>
      <w:proofErr w:type="spellStart"/>
      <w:r w:rsidRPr="006F3EAE">
        <w:rPr>
          <w:rFonts w:ascii="Arial" w:eastAsia="Times New Roman" w:hAnsi="Arial" w:cs="Arial"/>
          <w:kern w:val="0"/>
          <w14:ligatures w14:val="none"/>
        </w:rPr>
        <w:t>YTranslate</w:t>
      </w:r>
      <w:proofErr w:type="spellEnd"/>
      <w:r w:rsidRPr="006F3EAE">
        <w:rPr>
          <w:rFonts w:ascii="Arial" w:eastAsia="Times New Roman" w:hAnsi="Arial" w:cs="Arial"/>
          <w:kern w:val="0"/>
          <w14:ligatures w14:val="none"/>
        </w:rPr>
        <w:t>.</w:t>
      </w:r>
    </w:p>
    <w:p w14:paraId="1674C889" w14:textId="67F73C22"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kern w:val="0"/>
          <w14:ligatures w14:val="none"/>
        </w:rPr>
      </w:pPr>
      <w:r w:rsidRPr="006F3EAE">
        <w:rPr>
          <w:rFonts w:ascii="Arial" w:eastAsia="Times New Roman" w:hAnsi="Arial" w:cs="Arial"/>
          <w:b/>
          <w:bCs/>
          <w:kern w:val="0"/>
          <w14:ligatures w14:val="none"/>
        </w:rPr>
        <w:t>Aplicativos de aprendizado de idiomas:</w:t>
      </w:r>
      <w:r w:rsidRPr="006F3EAE">
        <w:rPr>
          <w:rFonts w:ascii="Arial" w:eastAsia="Times New Roman" w:hAnsi="Arial" w:cs="Arial"/>
          <w:kern w:val="0"/>
          <w14:ligatures w14:val="none"/>
        </w:rPr>
        <w:t xml:space="preserve"> Esses aplicativos podem ajudar os usuários a </w:t>
      </w:r>
      <w:r w:rsidR="006F3EAE" w:rsidRPr="006F3EAE">
        <w:rPr>
          <w:rFonts w:ascii="Arial" w:eastAsia="Times New Roman" w:hAnsi="Arial" w:cs="Arial"/>
          <w:kern w:val="0"/>
          <w14:ligatures w14:val="none"/>
        </w:rPr>
        <w:t>aprenderem</w:t>
      </w:r>
      <w:r w:rsidRPr="006F3EAE">
        <w:rPr>
          <w:rFonts w:ascii="Arial" w:eastAsia="Times New Roman" w:hAnsi="Arial" w:cs="Arial"/>
          <w:kern w:val="0"/>
          <w14:ligatures w14:val="none"/>
        </w:rPr>
        <w:t xml:space="preserve"> português de forma rápida e fácil. Alguns exemplos populares incluem o </w:t>
      </w:r>
      <w:proofErr w:type="spellStart"/>
      <w:r w:rsidRPr="006F3EAE">
        <w:rPr>
          <w:rFonts w:ascii="Arial" w:eastAsia="Times New Roman" w:hAnsi="Arial" w:cs="Arial"/>
          <w:kern w:val="0"/>
          <w14:ligatures w14:val="none"/>
        </w:rPr>
        <w:t>Duolingo</w:t>
      </w:r>
      <w:proofErr w:type="spellEnd"/>
      <w:r w:rsidRPr="006F3EAE">
        <w:rPr>
          <w:rFonts w:ascii="Arial" w:eastAsia="Times New Roman" w:hAnsi="Arial" w:cs="Arial"/>
          <w:kern w:val="0"/>
          <w14:ligatures w14:val="none"/>
        </w:rPr>
        <w:t xml:space="preserve">, o </w:t>
      </w:r>
      <w:proofErr w:type="spellStart"/>
      <w:r w:rsidRPr="006F3EAE">
        <w:rPr>
          <w:rFonts w:ascii="Arial" w:eastAsia="Times New Roman" w:hAnsi="Arial" w:cs="Arial"/>
          <w:kern w:val="0"/>
          <w14:ligatures w14:val="none"/>
        </w:rPr>
        <w:t>Babbel</w:t>
      </w:r>
      <w:proofErr w:type="spellEnd"/>
      <w:r w:rsidRPr="006F3EAE">
        <w:rPr>
          <w:rFonts w:ascii="Arial" w:eastAsia="Times New Roman" w:hAnsi="Arial" w:cs="Arial"/>
          <w:kern w:val="0"/>
          <w14:ligatures w14:val="none"/>
        </w:rPr>
        <w:t xml:space="preserve"> e o </w:t>
      </w:r>
      <w:proofErr w:type="spellStart"/>
      <w:r w:rsidRPr="006F3EAE">
        <w:rPr>
          <w:rFonts w:ascii="Arial" w:eastAsia="Times New Roman" w:hAnsi="Arial" w:cs="Arial"/>
          <w:kern w:val="0"/>
          <w14:ligatures w14:val="none"/>
        </w:rPr>
        <w:t>Memrise</w:t>
      </w:r>
      <w:proofErr w:type="spellEnd"/>
      <w:r w:rsidRPr="006F3EAE">
        <w:rPr>
          <w:rFonts w:ascii="Arial" w:eastAsia="Times New Roman" w:hAnsi="Arial" w:cs="Arial"/>
          <w:kern w:val="0"/>
          <w14:ligatures w14:val="none"/>
        </w:rPr>
        <w:t>.</w:t>
      </w:r>
    </w:p>
    <w:p w14:paraId="193DE13A" w14:textId="591DCD0E"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kern w:val="0"/>
          <w14:ligatures w14:val="none"/>
        </w:rPr>
        <w:t>Aplicativos de cultura:</w:t>
      </w:r>
      <w:r w:rsidRPr="006F3EAE">
        <w:rPr>
          <w:rFonts w:ascii="Arial" w:eastAsia="Times New Roman" w:hAnsi="Arial" w:cs="Arial"/>
          <w:kern w:val="0"/>
          <w14:ligatures w14:val="none"/>
        </w:rPr>
        <w:t xml:space="preserve"> Esses aplicativos podem ajudar os usuários a </w:t>
      </w:r>
      <w:r w:rsidR="006F3EAE" w:rsidRPr="006F3EAE">
        <w:rPr>
          <w:rFonts w:ascii="Arial" w:eastAsia="Times New Roman" w:hAnsi="Arial" w:cs="Arial"/>
          <w:kern w:val="0"/>
          <w14:ligatures w14:val="none"/>
        </w:rPr>
        <w:t>aprenderem</w:t>
      </w:r>
      <w:r w:rsidRPr="006F3EAE">
        <w:rPr>
          <w:rFonts w:ascii="Arial" w:eastAsia="Times New Roman" w:hAnsi="Arial" w:cs="Arial"/>
          <w:kern w:val="0"/>
          <w14:ligatures w14:val="none"/>
        </w:rPr>
        <w:t xml:space="preserve"> sobre a cultura brasileira, incluindo</w:t>
      </w:r>
      <w:r w:rsidRPr="006F3EAE">
        <w:rPr>
          <w:rFonts w:ascii="Arial" w:eastAsia="Times New Roman" w:hAnsi="Arial" w:cs="Arial"/>
          <w:color w:val="1F1F1F"/>
          <w:kern w:val="0"/>
          <w14:ligatures w14:val="none"/>
        </w:rPr>
        <w:t xml:space="preserve"> história, geografia, culinária e costumes. Alguns exemplos populares incluem o </w:t>
      </w:r>
      <w:proofErr w:type="spellStart"/>
      <w:r w:rsidRPr="006F3EAE">
        <w:rPr>
          <w:rFonts w:ascii="Arial" w:eastAsia="Times New Roman" w:hAnsi="Arial" w:cs="Arial"/>
          <w:color w:val="1F1F1F"/>
          <w:kern w:val="0"/>
          <w14:ligatures w14:val="none"/>
        </w:rPr>
        <w:t>Brazil</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Travel</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Guide</w:t>
      </w:r>
      <w:proofErr w:type="spellEnd"/>
      <w:r w:rsidRPr="006F3EAE">
        <w:rPr>
          <w:rFonts w:ascii="Arial" w:eastAsia="Times New Roman" w:hAnsi="Arial" w:cs="Arial"/>
          <w:color w:val="1F1F1F"/>
          <w:kern w:val="0"/>
          <w14:ligatures w14:val="none"/>
        </w:rPr>
        <w:t xml:space="preserve">, o </w:t>
      </w:r>
      <w:proofErr w:type="spellStart"/>
      <w:r w:rsidRPr="006F3EAE">
        <w:rPr>
          <w:rFonts w:ascii="Arial" w:eastAsia="Times New Roman" w:hAnsi="Arial" w:cs="Arial"/>
          <w:color w:val="1F1F1F"/>
          <w:kern w:val="0"/>
          <w14:ligatures w14:val="none"/>
        </w:rPr>
        <w:t>Learn</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Brazilian</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Portuguese</w:t>
      </w:r>
      <w:proofErr w:type="spellEnd"/>
      <w:r w:rsidRPr="006F3EAE">
        <w:rPr>
          <w:rFonts w:ascii="Arial" w:eastAsia="Times New Roman" w:hAnsi="Arial" w:cs="Arial"/>
          <w:color w:val="1F1F1F"/>
          <w:kern w:val="0"/>
          <w14:ligatures w14:val="none"/>
        </w:rPr>
        <w:t xml:space="preserve"> e o </w:t>
      </w:r>
      <w:proofErr w:type="spellStart"/>
      <w:r w:rsidRPr="006F3EAE">
        <w:rPr>
          <w:rFonts w:ascii="Arial" w:eastAsia="Times New Roman" w:hAnsi="Arial" w:cs="Arial"/>
          <w:color w:val="1F1F1F"/>
          <w:kern w:val="0"/>
          <w14:ligatures w14:val="none"/>
        </w:rPr>
        <w:t>Brazil</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Culture</w:t>
      </w:r>
      <w:proofErr w:type="spellEnd"/>
      <w:r w:rsidRPr="006F3EAE">
        <w:rPr>
          <w:rFonts w:ascii="Arial" w:eastAsia="Times New Roman" w:hAnsi="Arial" w:cs="Arial"/>
          <w:color w:val="1F1F1F"/>
          <w:kern w:val="0"/>
          <w14:ligatures w14:val="none"/>
        </w:rPr>
        <w:t>.</w:t>
      </w:r>
    </w:p>
    <w:p w14:paraId="75F61D0C" w14:textId="07888D28" w:rsidR="00756A89" w:rsidRPr="006F3EAE" w:rsidRDefault="00756A89" w:rsidP="006F3EAE">
      <w:pPr>
        <w:shd w:val="clear" w:color="auto" w:fill="FFFFFF"/>
        <w:spacing w:before="360" w:after="360" w:line="360" w:lineRule="auto"/>
        <w:jc w:val="both"/>
        <w:rPr>
          <w:rFonts w:ascii="Arial" w:eastAsia="Times New Roman" w:hAnsi="Arial" w:cs="Arial"/>
          <w:color w:val="1F1F1F"/>
          <w:kern w:val="0"/>
          <w14:ligatures w14:val="none"/>
        </w:rPr>
      </w:pPr>
      <w:r w:rsidRPr="006F3EAE">
        <w:rPr>
          <w:rFonts w:ascii="Arial" w:eastAsia="Times New Roman" w:hAnsi="Arial" w:cs="Arial"/>
          <w:color w:val="1F1F1F"/>
          <w:kern w:val="0"/>
          <w14:ligatures w14:val="none"/>
        </w:rPr>
        <w:t>Aqui estão alguns exemplos mais específicos</w:t>
      </w:r>
      <w:r w:rsidR="006F3EAE">
        <w:rPr>
          <w:rFonts w:ascii="Arial" w:eastAsia="Times New Roman" w:hAnsi="Arial" w:cs="Arial"/>
          <w:color w:val="1F1F1F"/>
          <w:kern w:val="0"/>
          <w14:ligatures w14:val="none"/>
        </w:rPr>
        <w:t xml:space="preserve"> d</w:t>
      </w:r>
      <w:r w:rsidR="003E7185">
        <w:rPr>
          <w:rFonts w:ascii="Arial" w:eastAsia="Times New Roman" w:hAnsi="Arial" w:cs="Arial"/>
          <w:color w:val="1F1F1F"/>
          <w:kern w:val="0"/>
          <w14:ligatures w14:val="none"/>
        </w:rPr>
        <w:t>as</w:t>
      </w:r>
      <w:r w:rsidR="006F3EAE">
        <w:rPr>
          <w:rFonts w:ascii="Arial" w:eastAsia="Times New Roman" w:hAnsi="Arial" w:cs="Arial"/>
          <w:color w:val="1F1F1F"/>
          <w:kern w:val="0"/>
          <w14:ligatures w14:val="none"/>
        </w:rPr>
        <w:t xml:space="preserve"> aplicações existentes</w:t>
      </w:r>
      <w:r w:rsidRPr="006F3EAE">
        <w:rPr>
          <w:rFonts w:ascii="Arial" w:eastAsia="Times New Roman" w:hAnsi="Arial" w:cs="Arial"/>
          <w:color w:val="1F1F1F"/>
          <w:kern w:val="0"/>
          <w14:ligatures w14:val="none"/>
        </w:rPr>
        <w:t>:</w:t>
      </w:r>
    </w:p>
    <w:p w14:paraId="7DC5514A"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color w:val="1F1F1F"/>
          <w:kern w:val="0"/>
          <w14:ligatures w14:val="none"/>
        </w:rPr>
        <w:t xml:space="preserve">Google </w:t>
      </w:r>
      <w:proofErr w:type="spellStart"/>
      <w:r w:rsidRPr="006F3EAE">
        <w:rPr>
          <w:rFonts w:ascii="Arial" w:eastAsia="Times New Roman" w:hAnsi="Arial" w:cs="Arial"/>
          <w:b/>
          <w:bCs/>
          <w:color w:val="1F1F1F"/>
          <w:kern w:val="0"/>
          <w14:ligatures w14:val="none"/>
        </w:rPr>
        <w:t>Translate</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é uma ferramenta essencial para qualquer estrangeiro que visite o Brasil. Ele permite que os usuários traduzam texto, voz e imagens entre mais de 100 idiomas, incluindo português.</w:t>
      </w:r>
    </w:p>
    <w:p w14:paraId="15CC6E82"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Times New Roman" w:hAnsi="Arial" w:cs="Arial"/>
          <w:b/>
          <w:bCs/>
          <w:color w:val="1F1F1F"/>
          <w:kern w:val="0"/>
          <w14:ligatures w14:val="none"/>
        </w:rPr>
        <w:t>Duolingo</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é uma ótima maneira de começar a aprender português. Ele oferece cursos gratuitos e divertidos que são projetados para ajudá-lo a aprender a língua rapidamente e facilmente.</w:t>
      </w:r>
    </w:p>
    <w:p w14:paraId="5EB836FC"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Times New Roman" w:hAnsi="Arial" w:cs="Arial"/>
          <w:b/>
          <w:bCs/>
          <w:color w:val="1F1F1F"/>
          <w:kern w:val="0"/>
          <w14:ligatures w14:val="none"/>
        </w:rPr>
        <w:t>Brazil</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Travel</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Guide</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oferece informações úteis sobre o Brasil, incluindo dicas de viagem, atrações turísticas e informações culturais.</w:t>
      </w:r>
    </w:p>
    <w:p w14:paraId="709A55AE" w14:textId="77777777" w:rsid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Times New Roman" w:hAnsi="Arial" w:cs="Arial"/>
          <w:b/>
          <w:bCs/>
          <w:color w:val="1F1F1F"/>
          <w:kern w:val="0"/>
          <w14:ligatures w14:val="none"/>
        </w:rPr>
        <w:t>Learn</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Brazilian</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Portuguese</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oferece cursos de português para iniciantes, intermediários e avançados. Ele também oferece recursos como exercícios, testes e dicas de pronúncia.</w:t>
      </w:r>
    </w:p>
    <w:p w14:paraId="6C673A38" w14:textId="2CBEF6A2" w:rsidR="00742AC0" w:rsidRPr="006F3EAE" w:rsidRDefault="00EE4BB1"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Arial" w:hAnsi="Arial" w:cs="Arial"/>
          <w:b/>
          <w:bCs/>
        </w:rPr>
        <w:t>Get</w:t>
      </w:r>
      <w:proofErr w:type="spellEnd"/>
      <w:r w:rsidRPr="006F3EAE">
        <w:rPr>
          <w:rFonts w:ascii="Arial" w:eastAsia="Arial" w:hAnsi="Arial" w:cs="Arial"/>
          <w:b/>
          <w:bCs/>
        </w:rPr>
        <w:t xml:space="preserve"> Ninjas</w:t>
      </w:r>
      <w:r w:rsidR="006F3EAE" w:rsidRPr="006F3EAE">
        <w:rPr>
          <w:rFonts w:ascii="Arial" w:eastAsia="Arial" w:hAnsi="Arial" w:cs="Arial"/>
          <w:b/>
          <w:bCs/>
        </w:rPr>
        <w:t>:</w:t>
      </w:r>
      <w:r w:rsidR="006F3EAE">
        <w:rPr>
          <w:rFonts w:ascii="Arial" w:eastAsia="Arial" w:hAnsi="Arial" w:cs="Arial"/>
        </w:rPr>
        <w:t xml:space="preserve"> aplicativo</w:t>
      </w:r>
      <w:r w:rsidRPr="006F3EAE">
        <w:rPr>
          <w:rFonts w:ascii="Arial" w:eastAsia="Arial" w:hAnsi="Arial" w:cs="Arial"/>
        </w:rPr>
        <w:t xml:space="preserve"> que conecta pessoas para realizar diversos tipos de trabalho, mas não focado em tradutores, sendo conhecido mais para encontrar trabalhadores para funções mais braçais como eletricista ou pintor. Esse app também não tem suporte a multi-idiomas para atender usuários falantes em outros idiomas.</w:t>
      </w:r>
    </w:p>
    <w:p w14:paraId="3575C370" w14:textId="0C275E9F" w:rsidR="00742AC0" w:rsidRDefault="003E7185" w:rsidP="00D356EC">
      <w:pPr>
        <w:rPr>
          <w:rFonts w:ascii="Arial" w:eastAsia="Arial" w:hAnsi="Arial" w:cs="Arial"/>
        </w:rPr>
      </w:pPr>
      <w:r>
        <w:rPr>
          <w:rFonts w:ascii="Arial" w:eastAsia="Arial" w:hAnsi="Arial" w:cs="Arial"/>
        </w:rPr>
        <w:t xml:space="preserve">O grande problema de aplicações desse tipo, é que muitas vezes, elas não correspondem a realidade. Quando se trata de tradução existem muitas </w:t>
      </w:r>
      <w:r>
        <w:rPr>
          <w:rFonts w:ascii="Arial" w:eastAsia="Arial" w:hAnsi="Arial" w:cs="Arial"/>
        </w:rPr>
        <w:lastRenderedPageBreak/>
        <w:t xml:space="preserve">possibilidades de significado para a mesma palavra, principalmente na língua portuguesa. </w:t>
      </w:r>
      <w:r w:rsidR="00BE16B7">
        <w:rPr>
          <w:rFonts w:ascii="Arial" w:eastAsia="Arial" w:hAnsi="Arial" w:cs="Arial"/>
        </w:rPr>
        <w:t>Isso sem contar as gírias, as expressões regionais que variam conforme a região do país e</w:t>
      </w:r>
      <w:r w:rsidR="00B91B48">
        <w:rPr>
          <w:rFonts w:ascii="Arial" w:eastAsia="Arial" w:hAnsi="Arial" w:cs="Arial"/>
        </w:rPr>
        <w:t xml:space="preserve"> os</w:t>
      </w:r>
      <w:r w:rsidR="00BE16B7">
        <w:rPr>
          <w:rFonts w:ascii="Arial" w:eastAsia="Arial" w:hAnsi="Arial" w:cs="Arial"/>
        </w:rPr>
        <w:t xml:space="preserve"> ditados populares. Por isso, uma aplicação que fornece contato com um tradutor humano se torna tão essencial em nosso país</w:t>
      </w:r>
      <w:r w:rsidR="00B91B48">
        <w:rPr>
          <w:rFonts w:ascii="Arial" w:eastAsia="Arial" w:hAnsi="Arial" w:cs="Arial"/>
        </w:rPr>
        <w:t>.</w:t>
      </w:r>
    </w:p>
    <w:p w14:paraId="259BF181" w14:textId="77777777" w:rsidR="003E7185" w:rsidRPr="00BE16B7" w:rsidRDefault="003E7185" w:rsidP="006F3EAE">
      <w:pPr>
        <w:spacing w:line="360" w:lineRule="auto"/>
        <w:jc w:val="both"/>
        <w:rPr>
          <w:rFonts w:ascii="Arial" w:eastAsia="Arial" w:hAnsi="Arial" w:cs="Arial"/>
        </w:rPr>
      </w:pPr>
    </w:p>
    <w:p w14:paraId="01D771AA" w14:textId="77777777" w:rsidR="00742AC0" w:rsidRPr="00BE16B7" w:rsidRDefault="00EE4BB1" w:rsidP="006F3EAE">
      <w:pPr>
        <w:spacing w:line="360" w:lineRule="auto"/>
        <w:jc w:val="both"/>
        <w:rPr>
          <w:rFonts w:ascii="Arial" w:eastAsia="Arial" w:hAnsi="Arial" w:cs="Arial"/>
        </w:rPr>
      </w:pPr>
      <w:r w:rsidRPr="00BE16B7">
        <w:rPr>
          <w:rFonts w:ascii="Arial" w:eastAsia="Arial" w:hAnsi="Arial" w:cs="Arial"/>
        </w:rPr>
        <w:t>LINKS DOS APPS:</w:t>
      </w:r>
    </w:p>
    <w:p w14:paraId="6DDD29C6" w14:textId="0A207AC6" w:rsidR="00BE16B7" w:rsidRPr="00BE16B7" w:rsidRDefault="008E7B6B" w:rsidP="006F3EAE">
      <w:pPr>
        <w:spacing w:line="360" w:lineRule="auto"/>
        <w:jc w:val="both"/>
        <w:rPr>
          <w:rFonts w:ascii="Arial" w:eastAsia="Arial" w:hAnsi="Arial" w:cs="Arial"/>
          <w:color w:val="020BBE"/>
        </w:rPr>
      </w:pPr>
      <w:hyperlink r:id="rId11">
        <w:r w:rsidR="00BE16B7" w:rsidRPr="00BE16B7">
          <w:rPr>
            <w:rFonts w:ascii="Arial" w:eastAsia="Arial" w:hAnsi="Arial" w:cs="Arial"/>
            <w:color w:val="020BBE"/>
            <w:u w:val="single"/>
          </w:rPr>
          <w:t>https://translate.google.com.br/</w:t>
        </w:r>
      </w:hyperlink>
    </w:p>
    <w:p w14:paraId="10E78B6D" w14:textId="1B12A5A5" w:rsidR="00BE16B7" w:rsidRPr="00BE16B7" w:rsidRDefault="008E7B6B" w:rsidP="006F3EAE">
      <w:pPr>
        <w:spacing w:line="360" w:lineRule="auto"/>
        <w:jc w:val="both"/>
        <w:rPr>
          <w:rFonts w:ascii="Arial" w:eastAsia="Arial" w:hAnsi="Arial" w:cs="Arial"/>
          <w:color w:val="020BBE"/>
        </w:rPr>
      </w:pPr>
      <w:hyperlink r:id="rId12" w:history="1">
        <w:r w:rsidR="00BE16B7" w:rsidRPr="00BE16B7">
          <w:rPr>
            <w:rStyle w:val="Hyperlink"/>
            <w:rFonts w:ascii="Arial" w:eastAsia="Arial" w:hAnsi="Arial" w:cs="Arial"/>
            <w:color w:val="020BBE"/>
          </w:rPr>
          <w:t>https://pt.duolingo.com</w:t>
        </w:r>
      </w:hyperlink>
    </w:p>
    <w:p w14:paraId="27E4AEB3" w14:textId="25E2580B" w:rsidR="00BE16B7" w:rsidRPr="00BE16B7" w:rsidRDefault="008E7B6B" w:rsidP="006F3EAE">
      <w:pPr>
        <w:spacing w:line="360" w:lineRule="auto"/>
        <w:jc w:val="both"/>
        <w:rPr>
          <w:rFonts w:ascii="Arial" w:eastAsia="Arial" w:hAnsi="Arial" w:cs="Arial"/>
          <w:color w:val="020BBE"/>
        </w:rPr>
      </w:pPr>
      <w:hyperlink r:id="rId13" w:history="1">
        <w:r w:rsidR="00BE16B7" w:rsidRPr="00BE16B7">
          <w:rPr>
            <w:rStyle w:val="Hyperlink"/>
            <w:rFonts w:ascii="Arial" w:eastAsia="Arial" w:hAnsi="Arial" w:cs="Arial"/>
            <w:color w:val="020BBE"/>
          </w:rPr>
          <w:t>https://play.google.com/store/apps/details?id=com.guidewithme.brazil&amp;hl=en_US&amp;pli=1</w:t>
        </w:r>
      </w:hyperlink>
    </w:p>
    <w:p w14:paraId="111AC5B1" w14:textId="6A073617" w:rsidR="00BE16B7" w:rsidRPr="00BE16B7" w:rsidRDefault="008E7B6B" w:rsidP="006F3EAE">
      <w:pPr>
        <w:spacing w:line="360" w:lineRule="auto"/>
        <w:jc w:val="both"/>
        <w:rPr>
          <w:rFonts w:ascii="Arial" w:eastAsia="Arial" w:hAnsi="Arial" w:cs="Arial"/>
          <w:color w:val="020BBE"/>
        </w:rPr>
      </w:pPr>
      <w:hyperlink r:id="rId14" w:history="1">
        <w:r w:rsidR="00BE16B7" w:rsidRPr="00BE16B7">
          <w:rPr>
            <w:rStyle w:val="Hyperlink"/>
            <w:rFonts w:ascii="Arial" w:eastAsia="Arial" w:hAnsi="Arial" w:cs="Arial"/>
            <w:color w:val="020BBE"/>
          </w:rPr>
          <w:t>https://play.google.com/store/apps/details?id=com.atistudios.italk.brazilian&amp;hl=en_US</w:t>
        </w:r>
      </w:hyperlink>
    </w:p>
    <w:p w14:paraId="41302F4B" w14:textId="352E5464" w:rsidR="00742AC0" w:rsidRPr="00BE16B7" w:rsidRDefault="008E7B6B" w:rsidP="006F3EAE">
      <w:pPr>
        <w:spacing w:line="360" w:lineRule="auto"/>
        <w:jc w:val="both"/>
        <w:rPr>
          <w:rFonts w:ascii="Arial" w:eastAsia="Arial" w:hAnsi="Arial" w:cs="Arial"/>
          <w:color w:val="020BBE"/>
        </w:rPr>
      </w:pPr>
      <w:hyperlink r:id="rId15" w:history="1">
        <w:r w:rsidR="00BE16B7" w:rsidRPr="00BE16B7">
          <w:rPr>
            <w:rStyle w:val="Hyperlink"/>
            <w:rFonts w:ascii="Arial" w:eastAsia="Arial" w:hAnsi="Arial" w:cs="Arial"/>
            <w:color w:val="020BBE"/>
          </w:rPr>
          <w:t>https://www.getninjas.com.br/</w:t>
        </w:r>
      </w:hyperlink>
    </w:p>
    <w:p w14:paraId="5A4C44F3" w14:textId="77777777" w:rsidR="00742AC0" w:rsidRPr="00BE16B7" w:rsidRDefault="008E7B6B" w:rsidP="006F3EAE">
      <w:pPr>
        <w:spacing w:line="360" w:lineRule="auto"/>
        <w:jc w:val="both"/>
        <w:rPr>
          <w:rFonts w:ascii="Arial" w:eastAsia="Arial" w:hAnsi="Arial" w:cs="Arial"/>
          <w:color w:val="020BBE"/>
        </w:rPr>
      </w:pPr>
      <w:hyperlink r:id="rId16">
        <w:r w:rsidR="00EE4BB1" w:rsidRPr="00BE16B7">
          <w:rPr>
            <w:rFonts w:ascii="Arial" w:eastAsia="Arial" w:hAnsi="Arial" w:cs="Arial"/>
            <w:color w:val="020BBE"/>
            <w:u w:val="single"/>
          </w:rPr>
          <w:t>https://apps.apple.com/br/app/traduzir/id1514844618</w:t>
        </w:r>
      </w:hyperlink>
    </w:p>
    <w:p w14:paraId="3AFDF99E" w14:textId="77777777" w:rsidR="00742AC0" w:rsidRPr="00033B22" w:rsidRDefault="00742AC0" w:rsidP="00033B22">
      <w:pPr>
        <w:spacing w:line="360" w:lineRule="auto"/>
        <w:jc w:val="both"/>
        <w:rPr>
          <w:rFonts w:ascii="Arial" w:eastAsia="Arial" w:hAnsi="Arial" w:cs="Arial"/>
        </w:rPr>
      </w:pPr>
    </w:p>
    <w:p w14:paraId="794CC83D" w14:textId="77777777" w:rsidR="00742AC0" w:rsidRPr="00033B22" w:rsidRDefault="00742AC0" w:rsidP="00033B22">
      <w:pPr>
        <w:spacing w:line="360" w:lineRule="auto"/>
        <w:ind w:left="708"/>
        <w:jc w:val="both"/>
        <w:rPr>
          <w:rFonts w:ascii="Arial" w:eastAsia="Arial" w:hAnsi="Arial" w:cs="Arial"/>
          <w:b/>
        </w:rPr>
      </w:pPr>
    </w:p>
    <w:p w14:paraId="5FD0C491" w14:textId="7EBB464D" w:rsidR="00742AC0" w:rsidRPr="000701CF" w:rsidRDefault="00EE4BB1" w:rsidP="00033B22">
      <w:pPr>
        <w:pStyle w:val="PargrafodaLista"/>
        <w:numPr>
          <w:ilvl w:val="0"/>
          <w:numId w:val="10"/>
        </w:numPr>
        <w:spacing w:line="360" w:lineRule="auto"/>
        <w:jc w:val="both"/>
        <w:rPr>
          <w:rFonts w:ascii="Arial" w:eastAsia="Arial" w:hAnsi="Arial" w:cs="Arial"/>
          <w:b/>
        </w:rPr>
      </w:pPr>
      <w:r w:rsidRPr="00DE5DD4">
        <w:rPr>
          <w:rFonts w:ascii="Arial" w:eastAsia="Arial" w:hAnsi="Arial" w:cs="Arial"/>
          <w:b/>
        </w:rPr>
        <w:t>Glossário</w:t>
      </w:r>
    </w:p>
    <w:p w14:paraId="6711EAE8" w14:textId="1D7D4002" w:rsidR="00742AC0" w:rsidRPr="00033B22" w:rsidRDefault="00BE16B7" w:rsidP="00DD5AF4">
      <w:pPr>
        <w:spacing w:line="360" w:lineRule="auto"/>
        <w:jc w:val="both"/>
        <w:rPr>
          <w:rFonts w:ascii="Arial" w:eastAsia="Arial" w:hAnsi="Arial" w:cs="Arial"/>
        </w:rPr>
      </w:pPr>
      <w:r>
        <w:rPr>
          <w:rFonts w:ascii="Arial" w:eastAsia="Arial" w:hAnsi="Arial" w:cs="Arial"/>
          <w:b/>
          <w:bCs/>
        </w:rPr>
        <w:t xml:space="preserve">- </w:t>
      </w:r>
      <w:r w:rsidRPr="00BE16B7">
        <w:rPr>
          <w:rFonts w:ascii="Arial" w:eastAsia="Arial" w:hAnsi="Arial" w:cs="Arial"/>
          <w:b/>
          <w:bCs/>
        </w:rPr>
        <w:t>Barreira</w:t>
      </w:r>
      <w:r>
        <w:rPr>
          <w:rFonts w:ascii="Arial" w:eastAsia="Arial" w:hAnsi="Arial" w:cs="Arial"/>
          <w:b/>
          <w:bCs/>
        </w:rPr>
        <w:t>s</w:t>
      </w:r>
      <w:r w:rsidRPr="00BE16B7">
        <w:rPr>
          <w:rFonts w:ascii="Arial" w:eastAsia="Arial" w:hAnsi="Arial" w:cs="Arial"/>
          <w:b/>
          <w:bCs/>
        </w:rPr>
        <w:t xml:space="preserve"> Linguísticas:</w:t>
      </w:r>
      <w:r w:rsidRPr="00033B22">
        <w:rPr>
          <w:rFonts w:ascii="Arial" w:eastAsia="Arial" w:hAnsi="Arial" w:cs="Arial"/>
        </w:rPr>
        <w:t xml:space="preserve"> As dificuldades de comunicação que surgem devido a diferenças de idioma entre indivíduos, limitando sua capacidade de interagir </w:t>
      </w:r>
      <w:r w:rsidR="00DD5AF4">
        <w:rPr>
          <w:rFonts w:ascii="Arial" w:eastAsia="Arial" w:hAnsi="Arial" w:cs="Arial"/>
        </w:rPr>
        <w:t>e</w:t>
      </w:r>
      <w:r w:rsidRPr="00033B22">
        <w:rPr>
          <w:rFonts w:ascii="Arial" w:eastAsia="Arial" w:hAnsi="Arial" w:cs="Arial"/>
        </w:rPr>
        <w:t>fetivamente.</w:t>
      </w:r>
    </w:p>
    <w:p w14:paraId="356DA644" w14:textId="77777777" w:rsidR="00742AC0" w:rsidRPr="00033B22" w:rsidRDefault="00742AC0" w:rsidP="00033B22">
      <w:pPr>
        <w:spacing w:line="360" w:lineRule="auto"/>
        <w:rPr>
          <w:rFonts w:ascii="Arial" w:eastAsia="Arial" w:hAnsi="Arial" w:cs="Arial"/>
        </w:rPr>
      </w:pPr>
    </w:p>
    <w:p w14:paraId="4A904C54"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Comunicação Multilíngue:</w:t>
      </w:r>
      <w:r w:rsidRPr="00033B22">
        <w:rPr>
          <w:rFonts w:ascii="Arial" w:eastAsia="Arial" w:hAnsi="Arial" w:cs="Arial"/>
        </w:rPr>
        <w:t xml:space="preserve"> A interação entre pessoas que falam diferentes idiomas, com o objetivo de superar as barreiras linguísticas e compreender um ao outro.</w:t>
      </w:r>
    </w:p>
    <w:p w14:paraId="1CCD1340" w14:textId="77777777" w:rsidR="00742AC0" w:rsidRPr="00033B22" w:rsidRDefault="00742AC0" w:rsidP="00033B22">
      <w:pPr>
        <w:spacing w:line="360" w:lineRule="auto"/>
        <w:rPr>
          <w:rFonts w:ascii="Arial" w:eastAsia="Arial" w:hAnsi="Arial" w:cs="Arial"/>
        </w:rPr>
      </w:pPr>
    </w:p>
    <w:p w14:paraId="026844D6"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Voluntários Linguísticos:</w:t>
      </w:r>
      <w:r w:rsidRPr="00033B22">
        <w:rPr>
          <w:rFonts w:ascii="Arial" w:eastAsia="Arial" w:hAnsi="Arial" w:cs="Arial"/>
        </w:rPr>
        <w:t xml:space="preserve"> Indivíduos que oferecem suas habilidades linguísticas para auxiliar outras pessoas na tradução e interpretação, geralmente sem fins lucrativos.</w:t>
      </w:r>
    </w:p>
    <w:p w14:paraId="75257D43" w14:textId="77777777" w:rsidR="00742AC0" w:rsidRPr="00033B22" w:rsidRDefault="00742AC0" w:rsidP="00033B22">
      <w:pPr>
        <w:spacing w:line="360" w:lineRule="auto"/>
        <w:rPr>
          <w:rFonts w:ascii="Arial" w:eastAsia="Arial" w:hAnsi="Arial" w:cs="Arial"/>
        </w:rPr>
      </w:pPr>
    </w:p>
    <w:p w14:paraId="3A436409"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xml:space="preserve">- Experiência do Usuário (UX): </w:t>
      </w:r>
      <w:r w:rsidRPr="00033B22">
        <w:rPr>
          <w:rFonts w:ascii="Arial" w:eastAsia="Arial" w:hAnsi="Arial" w:cs="Arial"/>
        </w:rPr>
        <w:t>A qualidade geral da interação do usuário com um sistema, incluindo sua facilidade de uso, eficiência e satisfação.</w:t>
      </w:r>
    </w:p>
    <w:p w14:paraId="46617F04" w14:textId="77777777" w:rsidR="00742AC0" w:rsidRPr="00033B22" w:rsidRDefault="00742AC0" w:rsidP="00DD5AF4">
      <w:pPr>
        <w:spacing w:line="360" w:lineRule="auto"/>
        <w:jc w:val="both"/>
        <w:rPr>
          <w:rFonts w:ascii="Arial" w:eastAsia="Arial" w:hAnsi="Arial" w:cs="Arial"/>
        </w:rPr>
      </w:pPr>
    </w:p>
    <w:p w14:paraId="25529CD0"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Rede de Tradutores:</w:t>
      </w:r>
      <w:r w:rsidRPr="00033B22">
        <w:rPr>
          <w:rFonts w:ascii="Arial" w:eastAsia="Arial" w:hAnsi="Arial" w:cs="Arial"/>
        </w:rPr>
        <w:t xml:space="preserve"> Uma comunidade de pessoas fluentes em diferentes idiomas que estão disponíveis para oferecer assistência na tradução e interpretação.</w:t>
      </w:r>
    </w:p>
    <w:p w14:paraId="6D56A1AA" w14:textId="77777777" w:rsidR="00742AC0" w:rsidRPr="00033B22" w:rsidRDefault="00742AC0" w:rsidP="00DD5AF4">
      <w:pPr>
        <w:spacing w:line="360" w:lineRule="auto"/>
        <w:jc w:val="both"/>
        <w:rPr>
          <w:rFonts w:ascii="Arial" w:eastAsia="Arial" w:hAnsi="Arial" w:cs="Arial"/>
        </w:rPr>
      </w:pPr>
    </w:p>
    <w:p w14:paraId="2F84E940"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xml:space="preserve"> - Precisão da Tradução:</w:t>
      </w:r>
      <w:r w:rsidRPr="00033B22">
        <w:rPr>
          <w:rFonts w:ascii="Arial" w:eastAsia="Arial" w:hAnsi="Arial" w:cs="Arial"/>
        </w:rPr>
        <w:t xml:space="preserve"> A medida em que a tradução reflete com precisão o significado e o contexto da mensagem original, sem distorções ou erros.</w:t>
      </w:r>
    </w:p>
    <w:p w14:paraId="18F504B5" w14:textId="77777777" w:rsidR="00742AC0" w:rsidRPr="00033B22" w:rsidRDefault="00742AC0" w:rsidP="00DD5AF4">
      <w:pPr>
        <w:spacing w:line="360" w:lineRule="auto"/>
        <w:jc w:val="both"/>
        <w:rPr>
          <w:rFonts w:ascii="Arial" w:eastAsia="Arial" w:hAnsi="Arial" w:cs="Arial"/>
        </w:rPr>
      </w:pPr>
    </w:p>
    <w:p w14:paraId="0AC26009"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Plataforma Multilíngue:</w:t>
      </w:r>
      <w:r w:rsidRPr="00033B22">
        <w:rPr>
          <w:rFonts w:ascii="Arial" w:eastAsia="Arial" w:hAnsi="Arial" w:cs="Arial"/>
        </w:rPr>
        <w:t xml:space="preserve"> Uma plataforma tecnológica que suporta a comunicação entre pessoas que falam diferentes idiomas, permitindo tradução e interação fluida.</w:t>
      </w:r>
    </w:p>
    <w:p w14:paraId="5DEAE94C" w14:textId="77777777" w:rsidR="00742AC0" w:rsidRPr="00033B22" w:rsidRDefault="00742AC0" w:rsidP="00DD5AF4">
      <w:pPr>
        <w:spacing w:line="360" w:lineRule="auto"/>
        <w:jc w:val="both"/>
        <w:rPr>
          <w:rFonts w:ascii="Arial" w:eastAsia="Arial" w:hAnsi="Arial" w:cs="Arial"/>
        </w:rPr>
      </w:pPr>
    </w:p>
    <w:p w14:paraId="1804F303"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Avaliação de Usuários:</w:t>
      </w:r>
      <w:r w:rsidRPr="00033B22">
        <w:rPr>
          <w:rFonts w:ascii="Arial" w:eastAsia="Arial" w:hAnsi="Arial" w:cs="Arial"/>
        </w:rPr>
        <w:t xml:space="preserve"> Processo de coleta de feedback dos usuários sobre a qualidade das traduções e a experiência geral de uso da plataforma.</w:t>
      </w:r>
    </w:p>
    <w:p w14:paraId="10EB6ADF" w14:textId="77777777" w:rsidR="00742AC0" w:rsidRPr="00033B22" w:rsidRDefault="00742AC0" w:rsidP="00DD5AF4">
      <w:pPr>
        <w:spacing w:line="360" w:lineRule="auto"/>
        <w:jc w:val="both"/>
        <w:rPr>
          <w:rFonts w:ascii="Arial" w:eastAsia="Arial" w:hAnsi="Arial" w:cs="Arial"/>
        </w:rPr>
      </w:pPr>
    </w:p>
    <w:p w14:paraId="326FAA01" w14:textId="77777777" w:rsidR="00742AC0" w:rsidRPr="00033B22" w:rsidRDefault="00EE4BB1" w:rsidP="00DD5AF4">
      <w:pPr>
        <w:spacing w:line="360" w:lineRule="auto"/>
        <w:jc w:val="both"/>
        <w:rPr>
          <w:rFonts w:ascii="Arial" w:eastAsia="Arial" w:hAnsi="Arial" w:cs="Arial"/>
        </w:rPr>
      </w:pPr>
      <w:r w:rsidRPr="00544199">
        <w:rPr>
          <w:rFonts w:ascii="Arial" w:eastAsia="Arial" w:hAnsi="Arial" w:cs="Arial"/>
          <w:b/>
          <w:bCs/>
        </w:rPr>
        <w:t>- Contexto Cultural:</w:t>
      </w:r>
      <w:r w:rsidRPr="00033B22">
        <w:rPr>
          <w:rFonts w:ascii="Arial" w:eastAsia="Arial" w:hAnsi="Arial" w:cs="Arial"/>
        </w:rPr>
        <w:t xml:space="preserve"> Consideração das diferenças culturais e sociais que podem influenciar a compreensão e interpretação das mensagens, além das palavras em si.</w:t>
      </w:r>
    </w:p>
    <w:p w14:paraId="00D9BCA9" w14:textId="77777777" w:rsidR="00742AC0" w:rsidRPr="00033B22" w:rsidRDefault="00742AC0" w:rsidP="00DD5AF4">
      <w:pPr>
        <w:spacing w:line="360" w:lineRule="auto"/>
        <w:jc w:val="both"/>
        <w:rPr>
          <w:rFonts w:ascii="Arial" w:eastAsia="Arial" w:hAnsi="Arial" w:cs="Arial"/>
        </w:rPr>
      </w:pPr>
    </w:p>
    <w:sectPr w:rsidR="00742AC0" w:rsidRPr="00033B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947"/>
    <w:multiLevelType w:val="multilevel"/>
    <w:tmpl w:val="7B8C4C4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62454C"/>
    <w:multiLevelType w:val="multilevel"/>
    <w:tmpl w:val="8FA06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BE0A67"/>
    <w:multiLevelType w:val="multilevel"/>
    <w:tmpl w:val="9DD0A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954F7D"/>
    <w:multiLevelType w:val="multilevel"/>
    <w:tmpl w:val="7B78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C7E04"/>
    <w:multiLevelType w:val="multilevel"/>
    <w:tmpl w:val="7736B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F34E86"/>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092039"/>
    <w:multiLevelType w:val="multilevel"/>
    <w:tmpl w:val="E2988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0535F8"/>
    <w:multiLevelType w:val="multilevel"/>
    <w:tmpl w:val="56E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33134"/>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485AE0"/>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E229D4"/>
    <w:multiLevelType w:val="multilevel"/>
    <w:tmpl w:val="188028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A026D6"/>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4"/>
  </w:num>
  <w:num w:numId="4">
    <w:abstractNumId w:val="8"/>
  </w:num>
  <w:num w:numId="5">
    <w:abstractNumId w:val="0"/>
  </w:num>
  <w:num w:numId="6">
    <w:abstractNumId w:val="10"/>
  </w:num>
  <w:num w:numId="7">
    <w:abstractNumId w:val="11"/>
  </w:num>
  <w:num w:numId="8">
    <w:abstractNumId w:val="1"/>
  </w:num>
  <w:num w:numId="9">
    <w:abstractNumId w:val="5"/>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2AC0"/>
    <w:rsid w:val="00005CB6"/>
    <w:rsid w:val="00033B22"/>
    <w:rsid w:val="000701CF"/>
    <w:rsid w:val="00085007"/>
    <w:rsid w:val="000B042C"/>
    <w:rsid w:val="000B26E9"/>
    <w:rsid w:val="000C792F"/>
    <w:rsid w:val="00135D7B"/>
    <w:rsid w:val="00171840"/>
    <w:rsid w:val="00175289"/>
    <w:rsid w:val="00216149"/>
    <w:rsid w:val="002F3DB0"/>
    <w:rsid w:val="00335FF2"/>
    <w:rsid w:val="003777FC"/>
    <w:rsid w:val="003E7185"/>
    <w:rsid w:val="00427EBD"/>
    <w:rsid w:val="004347FD"/>
    <w:rsid w:val="00442B96"/>
    <w:rsid w:val="00474653"/>
    <w:rsid w:val="00481A51"/>
    <w:rsid w:val="00544199"/>
    <w:rsid w:val="006B52B1"/>
    <w:rsid w:val="006F3EAE"/>
    <w:rsid w:val="006F6A01"/>
    <w:rsid w:val="00742AC0"/>
    <w:rsid w:val="00756A89"/>
    <w:rsid w:val="00876B8D"/>
    <w:rsid w:val="008A45B4"/>
    <w:rsid w:val="008B0A19"/>
    <w:rsid w:val="008E7B6B"/>
    <w:rsid w:val="0095749A"/>
    <w:rsid w:val="009C2947"/>
    <w:rsid w:val="009C74D3"/>
    <w:rsid w:val="009E054F"/>
    <w:rsid w:val="00AF5362"/>
    <w:rsid w:val="00B15ECE"/>
    <w:rsid w:val="00B42F9A"/>
    <w:rsid w:val="00B5502D"/>
    <w:rsid w:val="00B91B48"/>
    <w:rsid w:val="00BE16B7"/>
    <w:rsid w:val="00C56D72"/>
    <w:rsid w:val="00CC4BAE"/>
    <w:rsid w:val="00D356EC"/>
    <w:rsid w:val="00D50A34"/>
    <w:rsid w:val="00DD5AF4"/>
    <w:rsid w:val="00DE5DD4"/>
    <w:rsid w:val="00E0564A"/>
    <w:rsid w:val="00E74703"/>
    <w:rsid w:val="00EA43F1"/>
    <w:rsid w:val="00EE4BB1"/>
    <w:rsid w:val="00F132EE"/>
    <w:rsid w:val="00F81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CFCB"/>
  <w15:docId w15:val="{032DFD57-F771-9548-88E6-7F60CBFB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3B22"/>
    <w:pPr>
      <w:ind w:left="720"/>
      <w:contextualSpacing/>
    </w:pPr>
  </w:style>
  <w:style w:type="paragraph" w:styleId="NormalWeb">
    <w:name w:val="Normal (Web)"/>
    <w:basedOn w:val="Normal"/>
    <w:uiPriority w:val="99"/>
    <w:semiHidden/>
    <w:unhideWhenUsed/>
    <w:rsid w:val="00756A89"/>
    <w:pPr>
      <w:spacing w:before="100" w:beforeAutospacing="1" w:after="100" w:afterAutospacing="1"/>
    </w:pPr>
    <w:rPr>
      <w:rFonts w:ascii="Times New Roman" w:eastAsia="Times New Roman" w:hAnsi="Times New Roman" w:cs="Times New Roman"/>
      <w:kern w:val="0"/>
    </w:rPr>
  </w:style>
  <w:style w:type="character" w:styleId="Forte">
    <w:name w:val="Strong"/>
    <w:basedOn w:val="Fontepargpadro"/>
    <w:uiPriority w:val="22"/>
    <w:qFormat/>
    <w:rsid w:val="00756A89"/>
    <w:rPr>
      <w:b/>
      <w:bCs/>
    </w:rPr>
  </w:style>
  <w:style w:type="character" w:styleId="Hyperlink">
    <w:name w:val="Hyperlink"/>
    <w:basedOn w:val="Fontepargpadro"/>
    <w:uiPriority w:val="99"/>
    <w:unhideWhenUsed/>
    <w:rsid w:val="00171840"/>
    <w:rPr>
      <w:color w:val="0563C1" w:themeColor="hyperlink"/>
      <w:u w:val="single"/>
    </w:rPr>
  </w:style>
  <w:style w:type="character" w:styleId="MenoPendente">
    <w:name w:val="Unresolved Mention"/>
    <w:basedOn w:val="Fontepargpadro"/>
    <w:uiPriority w:val="99"/>
    <w:semiHidden/>
    <w:unhideWhenUsed/>
    <w:rsid w:val="00171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443476">
      <w:bodyDiv w:val="1"/>
      <w:marLeft w:val="0"/>
      <w:marRight w:val="0"/>
      <w:marTop w:val="0"/>
      <w:marBottom w:val="0"/>
      <w:divBdr>
        <w:top w:val="none" w:sz="0" w:space="0" w:color="auto"/>
        <w:left w:val="none" w:sz="0" w:space="0" w:color="auto"/>
        <w:bottom w:val="none" w:sz="0" w:space="0" w:color="auto"/>
        <w:right w:val="none" w:sz="0" w:space="0" w:color="auto"/>
      </w:divBdr>
    </w:div>
    <w:div w:id="1854538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isma.io/docs/getting-started" TargetMode="External"/><Relationship Id="rId13" Type="http://schemas.openxmlformats.org/officeDocument/2006/relationships/hyperlink" Target="https://play.google.com/store/apps/details?id=com.guidewithme.brazil&amp;hl=en_US&amp;pli=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native.dev/" TargetMode="External"/><Relationship Id="rId12" Type="http://schemas.openxmlformats.org/officeDocument/2006/relationships/hyperlink" Target="https://pt.duoling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s.apple.com/br/app/traduzir/id1514844618" TargetMode="External"/><Relationship Id="rId1" Type="http://schemas.openxmlformats.org/officeDocument/2006/relationships/numbering" Target="numbering.xml"/><Relationship Id="rId6" Type="http://schemas.openxmlformats.org/officeDocument/2006/relationships/hyperlink" Target="https://developer.mozilla.org/pt-BR/docs/Web/JavaScript" TargetMode="External"/><Relationship Id="rId11" Type="http://schemas.openxmlformats.org/officeDocument/2006/relationships/hyperlink" Target="https://translate.google.com.br/" TargetMode="External"/><Relationship Id="rId5" Type="http://schemas.openxmlformats.org/officeDocument/2006/relationships/hyperlink" Target="mailto:nicolas.nagano@fatec.sp.gov.br" TargetMode="External"/><Relationship Id="rId15" Type="http://schemas.openxmlformats.org/officeDocument/2006/relationships/hyperlink" Target="https://www.getninjas.com.br/" TargetMode="External"/><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nodejs.org/en/docs" TargetMode="External"/><Relationship Id="rId14" Type="http://schemas.openxmlformats.org/officeDocument/2006/relationships/hyperlink" Target="https://play.google.com/store/apps/details?id=com.atistudios.italk.brazilian&amp;hl=en_U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8</Pages>
  <Words>1763</Words>
  <Characters>9523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MAYARA ANGEL DE JESUS ASCARI</cp:lastModifiedBy>
  <cp:revision>45</cp:revision>
  <dcterms:created xsi:type="dcterms:W3CDTF">2023-08-28T20:05:00Z</dcterms:created>
  <dcterms:modified xsi:type="dcterms:W3CDTF">2023-09-20T23:16:00Z</dcterms:modified>
</cp:coreProperties>
</file>