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AF8648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35FE0">
        <w:rPr>
          <w:rFonts w:ascii="Arial" w:hAnsi="Arial" w:cs="Arial"/>
          <w:b/>
          <w:bCs/>
          <w:sz w:val="28"/>
          <w:szCs w:val="28"/>
        </w:rPr>
        <w:t>23</w:t>
      </w:r>
      <w:r w:rsidR="00DD31F0">
        <w:rPr>
          <w:rFonts w:ascii="Arial" w:hAnsi="Arial" w:cs="Arial"/>
          <w:b/>
          <w:bCs/>
          <w:sz w:val="28"/>
          <w:szCs w:val="28"/>
        </w:rPr>
        <w:t>/</w:t>
      </w:r>
      <w:r w:rsidR="00735FE0">
        <w:rPr>
          <w:rFonts w:ascii="Arial" w:hAnsi="Arial" w:cs="Arial"/>
          <w:b/>
          <w:bCs/>
          <w:sz w:val="28"/>
          <w:szCs w:val="28"/>
        </w:rPr>
        <w:t>10</w:t>
      </w:r>
      <w:r w:rsidR="00DD31F0">
        <w:rPr>
          <w:rFonts w:ascii="Arial" w:hAnsi="Arial" w:cs="Arial"/>
          <w:b/>
          <w:bCs/>
          <w:sz w:val="28"/>
          <w:szCs w:val="28"/>
        </w:rPr>
        <w:t>/2023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60A202" w14:textId="46E1B6DC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34" w:tblpY="182"/>
        <w:tblW w:w="9499" w:type="dxa"/>
        <w:tblLook w:val="04A0" w:firstRow="1" w:lastRow="0" w:firstColumn="1" w:lastColumn="0" w:noHBand="0" w:noVBand="1"/>
      </w:tblPr>
      <w:tblGrid>
        <w:gridCol w:w="1212"/>
        <w:gridCol w:w="2443"/>
        <w:gridCol w:w="7275"/>
      </w:tblGrid>
      <w:tr w:rsidR="00456D2C" w:rsidRPr="00B6308C" w14:paraId="11ED594A" w14:textId="77777777" w:rsidTr="00456D2C">
        <w:trPr>
          <w:trHeight w:val="628"/>
        </w:trPr>
        <w:tc>
          <w:tcPr>
            <w:tcW w:w="1082" w:type="dxa"/>
          </w:tcPr>
          <w:p w14:paraId="308D5834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081" w:type="dxa"/>
          </w:tcPr>
          <w:p w14:paraId="397D8FFE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336" w:type="dxa"/>
          </w:tcPr>
          <w:p w14:paraId="2109D998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56D2C" w:rsidRPr="00B6308C" w14:paraId="0DCEAC41" w14:textId="77777777" w:rsidTr="00456D2C">
        <w:trPr>
          <w:trHeight w:val="941"/>
        </w:trPr>
        <w:tc>
          <w:tcPr>
            <w:tcW w:w="1082" w:type="dxa"/>
          </w:tcPr>
          <w:p w14:paraId="598720C8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081" w:type="dxa"/>
          </w:tcPr>
          <w:p w14:paraId="30017BA3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336" w:type="dxa"/>
          </w:tcPr>
          <w:p w14:paraId="43F0F408" w14:textId="67CE5794" w:rsidR="00456D2C" w:rsidRPr="00B6308C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</w:t>
            </w:r>
            <w:r w:rsidR="00FC6953">
              <w:rPr>
                <w:rFonts w:ascii="Arial" w:hAnsi="Arial" w:cs="Arial"/>
                <w:sz w:val="28"/>
                <w:szCs w:val="28"/>
              </w:rPr>
              <w:t xml:space="preserve"> ter layout responsivo, feedback visual, navegação intuitiva</w:t>
            </w:r>
            <w:r w:rsidRPr="00B6308C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56D2C" w:rsidRPr="00B6308C" w14:paraId="60DCF97D" w14:textId="77777777" w:rsidTr="00456D2C">
        <w:trPr>
          <w:trHeight w:val="941"/>
        </w:trPr>
        <w:tc>
          <w:tcPr>
            <w:tcW w:w="1082" w:type="dxa"/>
          </w:tcPr>
          <w:p w14:paraId="4CB2E8D1" w14:textId="77777777" w:rsidR="00456D2C" w:rsidRPr="00456D2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56D2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081" w:type="dxa"/>
          </w:tcPr>
          <w:p w14:paraId="069A8467" w14:textId="77777777" w:rsidR="00456D2C" w:rsidRPr="00456D2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56D2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336" w:type="dxa"/>
          </w:tcPr>
          <w:p w14:paraId="70D61B29" w14:textId="7C21FE82" w:rsidR="00456D2C" w:rsidRPr="002258AD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456D2C">
              <w:rPr>
                <w:rFonts w:ascii="Arial" w:hAnsi="Arial" w:cs="Arial"/>
                <w:sz w:val="28"/>
                <w:szCs w:val="28"/>
              </w:rPr>
              <w:t>Terá autenticação pelas redes sociais</w:t>
            </w:r>
            <w:r w:rsidR="002258AD">
              <w:rPr>
                <w:rFonts w:ascii="Arial" w:hAnsi="Arial" w:cs="Arial"/>
                <w:sz w:val="28"/>
                <w:szCs w:val="28"/>
              </w:rPr>
              <w:t>,</w:t>
            </w:r>
            <w:r w:rsidRPr="00456D2C">
              <w:rPr>
                <w:rFonts w:ascii="Arial" w:hAnsi="Arial" w:cs="Arial"/>
                <w:sz w:val="28"/>
                <w:szCs w:val="28"/>
              </w:rPr>
              <w:t xml:space="preserve"> pelo </w:t>
            </w:r>
            <w:r>
              <w:rPr>
                <w:rFonts w:ascii="Arial" w:hAnsi="Arial" w:cs="Arial"/>
                <w:sz w:val="28"/>
                <w:szCs w:val="28"/>
              </w:rPr>
              <w:t xml:space="preserve">‘bcrypt’ </w:t>
            </w:r>
            <w:r w:rsidR="00FC6953">
              <w:rPr>
                <w:rFonts w:ascii="Arial" w:hAnsi="Arial" w:cs="Arial"/>
                <w:sz w:val="28"/>
                <w:szCs w:val="28"/>
              </w:rPr>
              <w:t>criptografar senhas</w:t>
            </w:r>
            <w:r w:rsidR="002258AD">
              <w:rPr>
                <w:rFonts w:ascii="Arial" w:hAnsi="Arial" w:cs="Arial"/>
                <w:sz w:val="28"/>
                <w:szCs w:val="28"/>
              </w:rPr>
              <w:t xml:space="preserve"> e jwt-passport.</w:t>
            </w:r>
          </w:p>
        </w:tc>
      </w:tr>
      <w:tr w:rsidR="00456D2C" w:rsidRPr="00B6308C" w14:paraId="631688E0" w14:textId="77777777" w:rsidTr="00456D2C">
        <w:trPr>
          <w:trHeight w:val="954"/>
        </w:trPr>
        <w:tc>
          <w:tcPr>
            <w:tcW w:w="1082" w:type="dxa"/>
          </w:tcPr>
          <w:p w14:paraId="185C2B85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081" w:type="dxa"/>
          </w:tcPr>
          <w:p w14:paraId="22FE5181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6336" w:type="dxa"/>
          </w:tcPr>
          <w:p w14:paraId="11898095" w14:textId="77777777" w:rsidR="00456D2C" w:rsidRPr="00B6308C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O sistema deve processar </w:t>
            </w:r>
            <w:r>
              <w:rPr>
                <w:rFonts w:ascii="Arial" w:hAnsi="Arial" w:cs="Arial"/>
                <w:sz w:val="28"/>
                <w:szCs w:val="28"/>
              </w:rPr>
              <w:t>10</w:t>
            </w:r>
            <w:r w:rsidRPr="00B6308C">
              <w:rPr>
                <w:rFonts w:ascii="Arial" w:hAnsi="Arial" w:cs="Arial"/>
                <w:sz w:val="28"/>
                <w:szCs w:val="28"/>
              </w:rPr>
              <w:t xml:space="preserve"> requisições por minuto.</w:t>
            </w:r>
          </w:p>
        </w:tc>
      </w:tr>
      <w:tr w:rsidR="00456D2C" w:rsidRPr="00B6308C" w14:paraId="4FDC6E41" w14:textId="77777777" w:rsidTr="00456D2C">
        <w:trPr>
          <w:trHeight w:val="941"/>
        </w:trPr>
        <w:tc>
          <w:tcPr>
            <w:tcW w:w="1082" w:type="dxa"/>
          </w:tcPr>
          <w:p w14:paraId="728DF4C7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081" w:type="dxa"/>
          </w:tcPr>
          <w:p w14:paraId="4AF47CB7" w14:textId="1B49B2BA" w:rsidR="00456D2C" w:rsidRPr="00B6308C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336" w:type="dxa"/>
          </w:tcPr>
          <w:p w14:paraId="20614D3A" w14:textId="1CE6AC6A" w:rsidR="00456D2C" w:rsidRPr="00B6308C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C6953">
              <w:rPr>
                <w:rFonts w:ascii="Arial" w:hAnsi="Arial" w:cs="Arial"/>
                <w:sz w:val="28"/>
                <w:szCs w:val="28"/>
              </w:rPr>
              <w:t>o sistema deverá ter alta disponibilidade, 99% do tempo</w:t>
            </w:r>
          </w:p>
        </w:tc>
      </w:tr>
      <w:tr w:rsidR="00456D2C" w:rsidRPr="00B6308C" w14:paraId="5A7B9D48" w14:textId="77777777" w:rsidTr="00456D2C">
        <w:trPr>
          <w:trHeight w:val="941"/>
        </w:trPr>
        <w:tc>
          <w:tcPr>
            <w:tcW w:w="1082" w:type="dxa"/>
          </w:tcPr>
          <w:p w14:paraId="567E98B1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081" w:type="dxa"/>
          </w:tcPr>
          <w:p w14:paraId="51B4996A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6336" w:type="dxa"/>
          </w:tcPr>
          <w:p w14:paraId="186E4C8E" w14:textId="77777777" w:rsidR="00456D2C" w:rsidRPr="00B6308C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seguir </w:t>
            </w:r>
            <w:r w:rsidRPr="00456D2C">
              <w:rPr>
                <w:rFonts w:ascii="Arial" w:hAnsi="Arial" w:cs="Arial"/>
                <w:color w:val="000000"/>
                <w:sz w:val="28"/>
                <w:szCs w:val="28"/>
              </w:rPr>
              <w:t>Lei Geral de Proteção de Dados Pessoais- LGPD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456D2C" w:rsidRPr="00B6308C" w14:paraId="4927E663" w14:textId="77777777" w:rsidTr="00456D2C">
        <w:trPr>
          <w:trHeight w:val="1897"/>
        </w:trPr>
        <w:tc>
          <w:tcPr>
            <w:tcW w:w="1082" w:type="dxa"/>
          </w:tcPr>
          <w:p w14:paraId="534DA7C0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081" w:type="dxa"/>
          </w:tcPr>
          <w:p w14:paraId="65294D5C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336" w:type="dxa"/>
          </w:tcPr>
          <w:p w14:paraId="7C89AFBD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p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roduto deve ser instalável através do endereço </w:t>
            </w:r>
            <w:r w:rsidRPr="00456D2C">
              <w:rPr>
                <w:rFonts w:ascii="Arial" w:hAnsi="Arial" w:cs="Arial"/>
                <w:color w:val="000000"/>
                <w:sz w:val="28"/>
                <w:szCs w:val="28"/>
              </w:rPr>
              <w:t>https://play.google.com/store/apps/details?id=sua.app.id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456D2C" w:rsidRPr="00B6308C" w14:paraId="7E81671C" w14:textId="77777777" w:rsidTr="00456D2C">
        <w:trPr>
          <w:trHeight w:val="1884"/>
        </w:trPr>
        <w:tc>
          <w:tcPr>
            <w:tcW w:w="1082" w:type="dxa"/>
          </w:tcPr>
          <w:p w14:paraId="1ABE4034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081" w:type="dxa"/>
          </w:tcPr>
          <w:p w14:paraId="0FB1D55F" w14:textId="0AB25F31" w:rsidR="00456D2C" w:rsidRPr="00B6308C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C6953">
              <w:rPr>
                <w:rFonts w:ascii="Arial" w:hAnsi="Arial" w:cs="Arial"/>
                <w:sz w:val="28"/>
                <w:szCs w:val="28"/>
              </w:rPr>
              <w:t>interoperabilidade</w:t>
            </w:r>
          </w:p>
        </w:tc>
        <w:tc>
          <w:tcPr>
            <w:tcW w:w="6336" w:type="dxa"/>
          </w:tcPr>
          <w:p w14:paraId="3453661E" w14:textId="76D0E4AD" w:rsidR="00456D2C" w:rsidRPr="00FC6953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 comunicar com o mySQL</w:t>
            </w:r>
          </w:p>
        </w:tc>
      </w:tr>
      <w:tr w:rsidR="00456D2C" w:rsidRPr="00B6308C" w14:paraId="75D9D8BB" w14:textId="77777777" w:rsidTr="00456D2C">
        <w:trPr>
          <w:trHeight w:val="941"/>
        </w:trPr>
        <w:tc>
          <w:tcPr>
            <w:tcW w:w="1082" w:type="dxa"/>
          </w:tcPr>
          <w:p w14:paraId="455D91AF" w14:textId="5A448622" w:rsidR="00456D2C" w:rsidRPr="00FC6953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FC6953">
              <w:rPr>
                <w:rFonts w:ascii="Arial" w:hAnsi="Arial" w:cs="Arial"/>
                <w:sz w:val="28"/>
                <w:szCs w:val="28"/>
              </w:rPr>
              <w:t>F08</w:t>
            </w:r>
          </w:p>
        </w:tc>
        <w:tc>
          <w:tcPr>
            <w:tcW w:w="2081" w:type="dxa"/>
          </w:tcPr>
          <w:p w14:paraId="31AAD1CC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336" w:type="dxa"/>
          </w:tcPr>
          <w:p w14:paraId="013F562E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ser desenvolvido utilizando a linguagem Javascript.</w:t>
            </w:r>
          </w:p>
        </w:tc>
      </w:tr>
    </w:tbl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44513" w14:textId="77777777" w:rsidR="00541249" w:rsidRDefault="00541249">
      <w:r>
        <w:separator/>
      </w:r>
    </w:p>
  </w:endnote>
  <w:endnote w:type="continuationSeparator" w:id="0">
    <w:p w14:paraId="7C1FF832" w14:textId="77777777" w:rsidR="00541249" w:rsidRDefault="00541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6AB1E" w14:textId="77777777" w:rsidR="00541249" w:rsidRDefault="00541249">
      <w:r>
        <w:separator/>
      </w:r>
    </w:p>
  </w:footnote>
  <w:footnote w:type="continuationSeparator" w:id="0">
    <w:p w14:paraId="3A5BA5BE" w14:textId="77777777" w:rsidR="00541249" w:rsidRDefault="00541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58A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E2643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56D2C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41249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5FE0"/>
    <w:rsid w:val="00755FC9"/>
    <w:rsid w:val="007862DB"/>
    <w:rsid w:val="007A741B"/>
    <w:rsid w:val="007E694A"/>
    <w:rsid w:val="007F6DF2"/>
    <w:rsid w:val="0083568F"/>
    <w:rsid w:val="00841340"/>
    <w:rsid w:val="00842A31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A475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61DE6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31F0"/>
    <w:rsid w:val="00DD5FB1"/>
    <w:rsid w:val="00DE586A"/>
    <w:rsid w:val="00DF03AE"/>
    <w:rsid w:val="00DF6651"/>
    <w:rsid w:val="00DF7D33"/>
    <w:rsid w:val="00E40E74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6953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NICOLAS KATSUJI NAGANO</cp:lastModifiedBy>
  <cp:revision>19</cp:revision>
  <cp:lastPrinted>2004-02-18T23:29:00Z</cp:lastPrinted>
  <dcterms:created xsi:type="dcterms:W3CDTF">2021-07-29T21:52:00Z</dcterms:created>
  <dcterms:modified xsi:type="dcterms:W3CDTF">2023-10-23T21:03:00Z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