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232DC7" w:rsidP="000526A0">
      <w:pPr>
        <w:pStyle w:val="Heading1"/>
        <w:jc w:val="center"/>
      </w:pPr>
      <w:r>
        <w:t>Lab</w:t>
      </w:r>
      <w:r w:rsidR="00763912">
        <w:t xml:space="preserve">: </w:t>
      </w:r>
      <w:r>
        <w:t>Handmade HTTP Server</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C00977" w:rsidRDefault="0047423B" w:rsidP="00763912">
      <w:r>
        <w:t xml:space="preserve">Following to the </w:t>
      </w:r>
      <w:r w:rsidR="00874CEE">
        <w:t>end this document will help you to create your own H</w:t>
      </w:r>
      <w:r w:rsidR="00DC67DB">
        <w:t>TTP Server (similar to Apache). Later in the course we w</w:t>
      </w:r>
      <w:r w:rsidR="00B851B4">
        <w:t xml:space="preserve">ill use it as starting point when we are building </w:t>
      </w:r>
      <w:r w:rsidR="00DC67DB">
        <w:t>our custom MVC framework.</w:t>
      </w:r>
    </w:p>
    <w:p w:rsidR="00955691" w:rsidRPr="00C04671" w:rsidRDefault="00B851B4" w:rsidP="00955691">
      <w:pPr>
        <w:pStyle w:val="Heading2"/>
        <w:rPr>
          <w:color w:val="00B050"/>
        </w:rPr>
      </w:pPr>
      <w:r w:rsidRPr="00C04671">
        <w:rPr>
          <w:color w:val="00B050"/>
        </w:rPr>
        <w:t>Create New Project</w:t>
      </w:r>
    </w:p>
    <w:p w:rsidR="00B851B4" w:rsidRDefault="00B851B4" w:rsidP="00232DC7">
      <w:r>
        <w:t xml:space="preserve">Create new </w:t>
      </w:r>
      <w:r w:rsidRPr="00D35CC6">
        <w:rPr>
          <w:b/>
        </w:rPr>
        <w:t>Class Library project</w:t>
      </w:r>
      <w:r>
        <w:t xml:space="preserve"> with name of your choice and folder structure like the picture below.</w:t>
      </w:r>
    </w:p>
    <w:p w:rsidR="00232DC7" w:rsidRDefault="003F0133" w:rsidP="00B851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4.5pt">
            <v:imagedata r:id="rId9" o:title="1a"/>
          </v:shape>
        </w:pict>
      </w:r>
    </w:p>
    <w:p w:rsidR="00232DC7" w:rsidRPr="009941AD" w:rsidRDefault="00AE6DCD" w:rsidP="00232DC7">
      <w:pPr>
        <w:pStyle w:val="Heading2"/>
        <w:rPr>
          <w:color w:val="00B050"/>
        </w:rPr>
      </w:pPr>
      <w:r w:rsidRPr="009941AD">
        <w:rPr>
          <w:color w:val="00B050"/>
        </w:rPr>
        <w:t xml:space="preserve">Cookie and </w:t>
      </w:r>
      <w:proofErr w:type="spellStart"/>
      <w:r w:rsidRPr="009941AD">
        <w:rPr>
          <w:color w:val="00B050"/>
        </w:rPr>
        <w:t>CookieCollection</w:t>
      </w:r>
      <w:proofErr w:type="spellEnd"/>
    </w:p>
    <w:p w:rsidR="00232DC7" w:rsidRDefault="00DC1184" w:rsidP="00232DC7">
      <w:r>
        <w:t xml:space="preserve">The first models we would create are the </w:t>
      </w:r>
      <w:r w:rsidRPr="00D805CB">
        <w:rPr>
          <w:rStyle w:val="CodeChar"/>
        </w:rPr>
        <w:t>Cookie</w:t>
      </w:r>
      <w:r>
        <w:t xml:space="preserve"> and the </w:t>
      </w:r>
      <w:r w:rsidRPr="00D805CB">
        <w:rPr>
          <w:rStyle w:val="CodeChar"/>
        </w:rPr>
        <w:t>CookieCollection</w:t>
      </w:r>
      <w:r>
        <w:t xml:space="preserve">. Cookie is a simple key value pair of 2 strings. </w:t>
      </w:r>
      <w:r w:rsidRPr="00D805CB">
        <w:rPr>
          <w:rStyle w:val="CodeChar"/>
        </w:rPr>
        <w:t>CookieCollection</w:t>
      </w:r>
      <w:r>
        <w:t xml:space="preserve"> is a data structure that would keep set of Cookies but would have methods for easily and fast adding and searching for a cookie.</w:t>
      </w:r>
    </w:p>
    <w:p w:rsidR="00DC1184" w:rsidRDefault="00DC1184" w:rsidP="00232DC7">
      <w:r>
        <w:t xml:space="preserve">In the Models folder add 2 classes </w:t>
      </w:r>
      <w:r w:rsidRPr="00D805CB">
        <w:rPr>
          <w:rStyle w:val="CodeChar"/>
        </w:rPr>
        <w:t>Cookie</w:t>
      </w:r>
      <w:r>
        <w:t xml:space="preserve"> and </w:t>
      </w:r>
      <w:r w:rsidRPr="00D805CB">
        <w:rPr>
          <w:rStyle w:val="CodeChar"/>
        </w:rPr>
        <w:t>CookieCollection.</w:t>
      </w:r>
    </w:p>
    <w:p w:rsidR="00DC1184" w:rsidRDefault="003F0133" w:rsidP="00DC1184">
      <w:pPr>
        <w:jc w:val="center"/>
      </w:pPr>
      <w:r>
        <w:pict>
          <v:shape id="_x0000_i1026" type="#_x0000_t75" style="width:380.5pt;height:300pt" o:bordertopcolor="this" o:borderleftcolor="this" o:borderbottomcolor="this" o:borderrightcolor="this">
            <v:imagedata r:id="rId10" o:title="2a"/>
            <w10:bordertop type="single" width="4"/>
            <w10:borderleft type="single" width="4"/>
            <w10:borderbottom type="single" width="4"/>
            <w10:borderright type="single" width="4"/>
          </v:shape>
        </w:pict>
      </w:r>
    </w:p>
    <w:p w:rsidR="00AA15E1" w:rsidRDefault="00AA15E1" w:rsidP="00AA15E1">
      <w:r>
        <w:t xml:space="preserve">We’ve overridden </w:t>
      </w:r>
      <w:r w:rsidRPr="00D805CB">
        <w:rPr>
          <w:rStyle w:val="CodeChar"/>
        </w:rPr>
        <w:t>ToString()</w:t>
      </w:r>
      <w:r>
        <w:t xml:space="preserve"> method to print the cookie in its native way that is transferred by the requests.</w:t>
      </w:r>
    </w:p>
    <w:p w:rsidR="00AA15E1" w:rsidRDefault="00AA15E1" w:rsidP="00AA15E1">
      <w:r>
        <w:lastRenderedPageBreak/>
        <w:t xml:space="preserve">The class </w:t>
      </w:r>
      <w:r w:rsidRPr="00D805CB">
        <w:rPr>
          <w:rStyle w:val="CodeChar"/>
        </w:rPr>
        <w:t>CookieCollection</w:t>
      </w:r>
      <w:r>
        <w:t xml:space="preserve"> class would implement the </w:t>
      </w:r>
      <w:r w:rsidRPr="00D805CB">
        <w:rPr>
          <w:rStyle w:val="CodeChar"/>
        </w:rPr>
        <w:t>IEnumerable&lt;Cookie&gt;</w:t>
      </w:r>
      <w:r>
        <w:t xml:space="preserve"> interface so the collection can be easily </w:t>
      </w:r>
      <w:r w:rsidR="009632B6">
        <w:t>iterated</w:t>
      </w:r>
      <w:r>
        <w:t xml:space="preserve"> and we would use a </w:t>
      </w:r>
      <w:r w:rsidRPr="00D805CB">
        <w:rPr>
          <w:rStyle w:val="CodeChar"/>
        </w:rPr>
        <w:t>Dictionary&lt;string, Cookie&gt;</w:t>
      </w:r>
      <w:r>
        <w:t xml:space="preserve"> to keep all cookies.</w:t>
      </w:r>
      <w:r w:rsidR="009632B6">
        <w:t xml:space="preserve"> The </w:t>
      </w:r>
      <w:r w:rsidR="009632B6" w:rsidRPr="00D805CB">
        <w:rPr>
          <w:b/>
        </w:rPr>
        <w:t>key</w:t>
      </w:r>
      <w:r w:rsidR="009632B6">
        <w:t xml:space="preserve"> of the dictionary would be the </w:t>
      </w:r>
      <w:r w:rsidR="009632B6" w:rsidRPr="00D805CB">
        <w:rPr>
          <w:b/>
        </w:rPr>
        <w:t>name of the cookie</w:t>
      </w:r>
      <w:r w:rsidR="009632B6">
        <w:t xml:space="preserve"> and the </w:t>
      </w:r>
      <w:r w:rsidR="009632B6" w:rsidRPr="00D805CB">
        <w:rPr>
          <w:b/>
        </w:rPr>
        <w:t>value</w:t>
      </w:r>
      <w:r w:rsidR="009632B6">
        <w:t xml:space="preserve"> would be </w:t>
      </w:r>
      <w:r w:rsidR="009632B6" w:rsidRPr="00D805CB">
        <w:rPr>
          <w:b/>
        </w:rPr>
        <w:t>the cookie itself</w:t>
      </w:r>
      <w:r w:rsidR="009632B6">
        <w:t>.</w:t>
      </w:r>
    </w:p>
    <w:p w:rsidR="00AA15E1" w:rsidRDefault="00C04671" w:rsidP="00AA15E1">
      <w:pPr>
        <w:jc w:val="center"/>
      </w:pPr>
      <w:r>
        <w:pict>
          <v:shape id="_x0000_i1027" type="#_x0000_t75" style="width:495.5pt;height:305.5pt" o:bordertopcolor="this" o:borderleftcolor="this" o:borderbottomcolor="this" o:borderrightcolor="this">
            <v:imagedata r:id="rId11" o:title="3a"/>
            <w10:bordertop type="single" width="4"/>
            <w10:borderleft type="single" width="4"/>
            <w10:borderbottom type="single" width="4"/>
            <w10:borderright type="single" width="4"/>
          </v:shape>
        </w:pict>
      </w:r>
    </w:p>
    <w:p w:rsidR="00AA15E1" w:rsidRDefault="00E25059" w:rsidP="009632B6">
      <w:pPr>
        <w:spacing w:after="0"/>
      </w:pPr>
      <w:r>
        <w:t xml:space="preserve">We need to add methods </w:t>
      </w:r>
      <w:r w:rsidR="009632B6">
        <w:t>for:</w:t>
      </w:r>
    </w:p>
    <w:p w:rsidR="00E25059" w:rsidRDefault="00E25059" w:rsidP="009632B6">
      <w:pPr>
        <w:pStyle w:val="ListParagraph"/>
        <w:numPr>
          <w:ilvl w:val="0"/>
          <w:numId w:val="31"/>
        </w:numPr>
        <w:spacing w:before="0"/>
        <w:ind w:left="714" w:hanging="357"/>
      </w:pPr>
      <w:r w:rsidRPr="009632B6">
        <w:rPr>
          <w:b/>
        </w:rPr>
        <w:t>Adding new cookie</w:t>
      </w:r>
      <w:r>
        <w:t xml:space="preserve"> to the collection</w:t>
      </w:r>
    </w:p>
    <w:p w:rsidR="00E25059" w:rsidRDefault="00E25059" w:rsidP="00E25059">
      <w:pPr>
        <w:pStyle w:val="ListParagraph"/>
        <w:numPr>
          <w:ilvl w:val="0"/>
          <w:numId w:val="31"/>
        </w:numPr>
      </w:pPr>
      <w:r>
        <w:t xml:space="preserve">Check if </w:t>
      </w:r>
      <w:r w:rsidRPr="002245F3">
        <w:rPr>
          <w:b/>
        </w:rPr>
        <w:t>cookie exists</w:t>
      </w:r>
      <w:r>
        <w:t xml:space="preserve"> by given name</w:t>
      </w:r>
    </w:p>
    <w:p w:rsidR="00E25059" w:rsidRDefault="00E25059" w:rsidP="00E25059">
      <w:pPr>
        <w:pStyle w:val="ListParagraph"/>
        <w:numPr>
          <w:ilvl w:val="0"/>
          <w:numId w:val="31"/>
        </w:numPr>
      </w:pPr>
      <w:r w:rsidRPr="002245F3">
        <w:rPr>
          <w:b/>
        </w:rPr>
        <w:t>Count</w:t>
      </w:r>
      <w:r>
        <w:t xml:space="preserve"> of all cookies</w:t>
      </w:r>
    </w:p>
    <w:p w:rsidR="00E25059" w:rsidRDefault="00E25059" w:rsidP="00E25059">
      <w:pPr>
        <w:pStyle w:val="ListParagraph"/>
        <w:numPr>
          <w:ilvl w:val="0"/>
          <w:numId w:val="31"/>
        </w:numPr>
      </w:pPr>
      <w:r w:rsidRPr="002245F3">
        <w:rPr>
          <w:b/>
        </w:rPr>
        <w:t>Modifying value</w:t>
      </w:r>
      <w:r>
        <w:t xml:space="preserve"> of a cookie</w:t>
      </w:r>
    </w:p>
    <w:p w:rsidR="00E25059" w:rsidRDefault="009632B6" w:rsidP="00E25059">
      <w:pPr>
        <w:pStyle w:val="ListParagraph"/>
        <w:numPr>
          <w:ilvl w:val="0"/>
          <w:numId w:val="31"/>
        </w:numPr>
      </w:pPr>
      <w:r w:rsidRPr="002245F3">
        <w:rPr>
          <w:b/>
        </w:rPr>
        <w:t>Retrieving</w:t>
      </w:r>
      <w:r w:rsidR="00E25059" w:rsidRPr="002245F3">
        <w:rPr>
          <w:b/>
        </w:rPr>
        <w:t xml:space="preserve"> cookie</w:t>
      </w:r>
      <w:r w:rsidR="00E25059">
        <w:t xml:space="preserve"> by given name</w:t>
      </w:r>
    </w:p>
    <w:p w:rsidR="00E25059" w:rsidRDefault="00C04671" w:rsidP="000F789D">
      <w:pPr>
        <w:jc w:val="center"/>
      </w:pPr>
      <w:r>
        <w:pict>
          <v:shape id="_x0000_i1028" type="#_x0000_t75" style="width:311pt;height:265.5pt" o:bordertopcolor="this" o:borderleftcolor="this" o:borderbottomcolor="this" o:borderrightcolor="this">
            <v:imagedata r:id="rId12" o:title="3b"/>
            <w10:bordertop type="single" width="4"/>
            <w10:borderleft type="single" width="4"/>
            <w10:borderbottom type="single" width="4"/>
            <w10:borderright type="single" width="4"/>
          </v:shape>
        </w:pict>
      </w:r>
    </w:p>
    <w:p w:rsidR="00D437A5" w:rsidRDefault="00D437A5" w:rsidP="00D437A5">
      <w:r>
        <w:lastRenderedPageBreak/>
        <w:t xml:space="preserve">You can also override the </w:t>
      </w:r>
      <w:r w:rsidRPr="009345F2">
        <w:rPr>
          <w:rStyle w:val="CodeChar"/>
        </w:rPr>
        <w:t>ToString()</w:t>
      </w:r>
      <w:r>
        <w:t xml:space="preserve"> method of the collection so it will return all the cookies separated with </w:t>
      </w:r>
      <w:r w:rsidRPr="009345F2">
        <w:rPr>
          <w:rStyle w:val="CodeChar"/>
        </w:rPr>
        <w:t xml:space="preserve">“; </w:t>
      </w:r>
      <w:proofErr w:type="gramStart"/>
      <w:r w:rsidRPr="009345F2">
        <w:rPr>
          <w:rStyle w:val="CodeChar"/>
        </w:rPr>
        <w:t>“</w:t>
      </w:r>
      <w:r>
        <w:t xml:space="preserve"> (</w:t>
      </w:r>
      <w:proofErr w:type="gramEnd"/>
      <w:r>
        <w:t>semi-column and a single space)</w:t>
      </w:r>
    </w:p>
    <w:p w:rsidR="00D437A5" w:rsidRDefault="003F0133" w:rsidP="000D4C8B">
      <w:pPr>
        <w:jc w:val="center"/>
      </w:pPr>
      <w:r>
        <w:pict>
          <v:shape id="_x0000_i1029" type="#_x0000_t75" style="width:298pt;height:60pt">
            <v:imagedata r:id="rId13" o:title="3c"/>
          </v:shape>
        </w:pict>
      </w:r>
    </w:p>
    <w:p w:rsidR="0047423B" w:rsidRPr="00632B9A" w:rsidRDefault="009345F2" w:rsidP="0047423B">
      <w:pPr>
        <w:pStyle w:val="Heading2"/>
        <w:rPr>
          <w:color w:val="00B050"/>
        </w:rPr>
      </w:pPr>
      <w:r w:rsidRPr="00632B9A">
        <w:rPr>
          <w:color w:val="00B050"/>
        </w:rPr>
        <w:t>Header</w:t>
      </w:r>
    </w:p>
    <w:p w:rsidR="0047423B" w:rsidRDefault="002245F3" w:rsidP="0047423B">
      <w:r>
        <w:t xml:space="preserve">There are 2 types </w:t>
      </w:r>
      <w:r>
        <w:rPr>
          <w:noProof/>
        </w:rPr>
        <w:t xml:space="preserve">of headers – </w:t>
      </w:r>
      <w:r w:rsidRPr="009345F2">
        <w:rPr>
          <w:b/>
          <w:noProof/>
        </w:rPr>
        <w:t>HttpRequest</w:t>
      </w:r>
      <w:r>
        <w:rPr>
          <w:noProof/>
        </w:rPr>
        <w:t xml:space="preserve"> and </w:t>
      </w:r>
      <w:r w:rsidRPr="009345F2">
        <w:rPr>
          <w:b/>
          <w:noProof/>
        </w:rPr>
        <w:t>HttpResponse</w:t>
      </w:r>
      <w:r>
        <w:rPr>
          <w:noProof/>
        </w:rPr>
        <w:t>. Create</w:t>
      </w:r>
      <w:r>
        <w:t xml:space="preserve"> new enumeration </w:t>
      </w:r>
      <w:r w:rsidRPr="009345F2">
        <w:rPr>
          <w:rStyle w:val="CodeChar"/>
        </w:rPr>
        <w:t>HeaderType</w:t>
      </w:r>
      <w:r>
        <w:t xml:space="preserve"> with those 2 values. </w:t>
      </w:r>
    </w:p>
    <w:p w:rsidR="002245F3" w:rsidRDefault="003F0133" w:rsidP="002245F3">
      <w:pPr>
        <w:jc w:val="center"/>
      </w:pPr>
      <w:r>
        <w:pict>
          <v:shape id="_x0000_i1030" type="#_x0000_t75" style="width:215.5pt;height:119pt" o:bordertopcolor="this" o:borderleftcolor="this" o:borderbottomcolor="this" o:borderrightcolor="this">
            <v:imagedata r:id="rId14" o:title="4a"/>
            <w10:bordertop type="single" width="4"/>
            <w10:borderleft type="single" width="4"/>
            <w10:borderbottom type="single" width="4"/>
            <w10:borderright type="single" width="4"/>
          </v:shape>
        </w:pict>
      </w:r>
    </w:p>
    <w:p w:rsidR="002245F3" w:rsidRDefault="002245F3" w:rsidP="002245F3">
      <w:r>
        <w:t xml:space="preserve">In the Models folder create </w:t>
      </w:r>
      <w:r w:rsidRPr="009345F2">
        <w:rPr>
          <w:rStyle w:val="CodeChar"/>
        </w:rPr>
        <w:t>Header</w:t>
      </w:r>
      <w:r>
        <w:t xml:space="preserve"> class that would be responsible for keeping all the information for each HTTP request or response. It should have properties </w:t>
      </w:r>
      <w:r w:rsidR="00FD6504">
        <w:t xml:space="preserve">for </w:t>
      </w:r>
      <w:r w:rsidR="00FD6504" w:rsidRPr="009345F2">
        <w:rPr>
          <w:b/>
        </w:rPr>
        <w:t>Content Type,</w:t>
      </w:r>
      <w:r w:rsidR="00FD6504">
        <w:t xml:space="preserve"> </w:t>
      </w:r>
      <w:r w:rsidR="00FD6504" w:rsidRPr="009345F2">
        <w:rPr>
          <w:b/>
        </w:rPr>
        <w:t xml:space="preserve">Header Type, </w:t>
      </w:r>
      <w:r w:rsidR="00E52F9C" w:rsidRPr="009345F2">
        <w:rPr>
          <w:b/>
        </w:rPr>
        <w:t>Content Type, Content Length Collection of Cookies</w:t>
      </w:r>
      <w:r w:rsidR="00E52F9C">
        <w:t xml:space="preserve"> and </w:t>
      </w:r>
      <w:r w:rsidR="0019486E">
        <w:t xml:space="preserve">dictionary that would keep all </w:t>
      </w:r>
      <w:r w:rsidR="0019486E" w:rsidRPr="009345F2">
        <w:rPr>
          <w:b/>
        </w:rPr>
        <w:t>other parameters of the header</w:t>
      </w:r>
      <w:r w:rsidR="0019486E">
        <w:t>.</w:t>
      </w:r>
    </w:p>
    <w:p w:rsidR="0019486E" w:rsidRDefault="0019486E" w:rsidP="002245F3">
      <w:r>
        <w:t xml:space="preserve">When the header is created, its type must be set. The </w:t>
      </w:r>
      <w:r w:rsidRPr="009345F2">
        <w:rPr>
          <w:b/>
        </w:rPr>
        <w:t>default Content Type</w:t>
      </w:r>
      <w:r>
        <w:t xml:space="preserve"> of a Header is </w:t>
      </w:r>
      <w:r w:rsidRPr="009345F2">
        <w:rPr>
          <w:rStyle w:val="CodeChar"/>
        </w:rPr>
        <w:t>“text/html”</w:t>
      </w:r>
      <w:r>
        <w:t xml:space="preserve">. </w:t>
      </w:r>
    </w:p>
    <w:p w:rsidR="0019486E" w:rsidRDefault="003F0133" w:rsidP="00736A80">
      <w:pPr>
        <w:jc w:val="center"/>
      </w:pPr>
      <w:r>
        <w:pict>
          <v:shape id="_x0000_i1031" type="#_x0000_t75" style="width:361.5pt;height:227.5pt" o:bordertopcolor="this" o:borderleftcolor="this" o:borderbottomcolor="this" o:borderrightcolor="this">
            <v:imagedata r:id="rId15" o:title="123d"/>
            <w10:bordertop type="single" width="4"/>
            <w10:borderleft type="single" width="4"/>
            <w10:borderbottom type="single" width="4"/>
            <w10:borderright type="single" width="4"/>
          </v:shape>
        </w:pict>
      </w:r>
    </w:p>
    <w:p w:rsidR="00736A80" w:rsidRDefault="00CE5775" w:rsidP="002245F3">
      <w:r>
        <w:t xml:space="preserve">Then we need to override the </w:t>
      </w:r>
      <w:r w:rsidRPr="009345F2">
        <w:rPr>
          <w:rStyle w:val="CodeChar"/>
        </w:rPr>
        <w:t>ToString()</w:t>
      </w:r>
      <w:r>
        <w:t xml:space="preserve"> method so it </w:t>
      </w:r>
      <w:r w:rsidR="009345F2">
        <w:t>prints</w:t>
      </w:r>
      <w:r>
        <w:t xml:space="preserve"> the header accordingly to the </w:t>
      </w:r>
      <w:r w:rsidRPr="009345F2">
        <w:rPr>
          <w:b/>
        </w:rPr>
        <w:t>HTTP standard</w:t>
      </w:r>
      <w:r>
        <w:t xml:space="preserve">. </w:t>
      </w:r>
      <w:r w:rsidR="00D437A5">
        <w:t>(</w:t>
      </w:r>
      <w:proofErr w:type="gramStart"/>
      <w:r w:rsidR="00D437A5">
        <w:t>field-value</w:t>
      </w:r>
      <w:proofErr w:type="gramEnd"/>
      <w:r w:rsidR="00D437A5">
        <w:t xml:space="preserve"> pairs). Check in the internet</w:t>
      </w:r>
      <w:r w:rsidR="000D4C8B">
        <w:t xml:space="preserve"> to see how cookies are sent or retrieved depending on the header (whether is http request header or http response header). Take that in mind when </w:t>
      </w:r>
      <w:proofErr w:type="spellStart"/>
      <w:r w:rsidR="000D4C8B">
        <w:t>overring</w:t>
      </w:r>
      <w:proofErr w:type="spellEnd"/>
      <w:r w:rsidR="000D4C8B">
        <w:t xml:space="preserve"> the header </w:t>
      </w:r>
      <w:r w:rsidR="000D4C8B" w:rsidRPr="009345F2">
        <w:rPr>
          <w:rStyle w:val="CodeChar"/>
        </w:rPr>
        <w:t>ToString()</w:t>
      </w:r>
      <w:r w:rsidR="000D4C8B">
        <w:t xml:space="preserve"> method.</w:t>
      </w:r>
    </w:p>
    <w:p w:rsidR="00CE5775" w:rsidRDefault="00C04671" w:rsidP="00CE5775">
      <w:pPr>
        <w:jc w:val="center"/>
      </w:pPr>
      <w:r>
        <w:lastRenderedPageBreak/>
        <w:pict>
          <v:shape id="_x0000_i1032" type="#_x0000_t75" style="width:415pt;height:172pt" o:bordertopcolor="this" o:borderleftcolor="this" o:borderbottomcolor="this" o:borderrightcolor="this">
            <v:imagedata r:id="rId16" o:title="4c"/>
            <w10:bordertop type="single" width="4"/>
            <w10:borderleft type="single" width="4"/>
            <w10:borderbottom type="single" width="4"/>
            <w10:borderright type="single" width="4"/>
          </v:shape>
        </w:pict>
      </w:r>
    </w:p>
    <w:p w:rsidR="00CE5775" w:rsidRDefault="00CE5775" w:rsidP="00CE5775">
      <w:r>
        <w:t xml:space="preserve">If you find it difficult </w:t>
      </w:r>
      <w:hyperlink r:id="rId17" w:history="1">
        <w:r w:rsidRPr="00D0175C">
          <w:rPr>
            <w:rStyle w:val="Hyperlink"/>
          </w:rPr>
          <w:t>search</w:t>
        </w:r>
      </w:hyperlink>
      <w:r>
        <w:t xml:space="preserve"> in internet to see how http request and response he</w:t>
      </w:r>
      <w:r w:rsidR="00D0175C">
        <w:t>aders should look like or see</w:t>
      </w:r>
      <w:r>
        <w:t xml:space="preserve"> the </w:t>
      </w:r>
      <w:r w:rsidR="00571F23">
        <w:t>solution</w:t>
      </w:r>
      <w:r>
        <w:t xml:space="preserve"> below.</w:t>
      </w:r>
    </w:p>
    <w:p w:rsidR="00CE5775" w:rsidRDefault="00C04671" w:rsidP="00CE5775">
      <w:pPr>
        <w:spacing w:before="0" w:after="0"/>
        <w:jc w:val="center"/>
      </w:pPr>
      <w:r>
        <w:pict>
          <v:shape id="_x0000_i1033" type="#_x0000_t75" style="width:406pt;height:200.5pt" o:bordertopcolor="this" o:borderleftcolor="this" o:borderbottomcolor="this" o:borderrightcolor="this">
            <v:imagedata r:id="rId18" o:title="2312g"/>
            <w10:bordertop type="single" width="4"/>
            <w10:borderleft type="single" width="4"/>
            <w10:borderbottom type="single" width="4"/>
            <w10:borderright type="single" width="4"/>
          </v:shape>
        </w:pict>
      </w:r>
    </w:p>
    <w:p w:rsidR="00CE5775" w:rsidRDefault="003F0133" w:rsidP="000D4C8B">
      <w:pPr>
        <w:spacing w:before="120"/>
        <w:jc w:val="center"/>
      </w:pPr>
      <w:r>
        <w:pict>
          <v:shape id="_x0000_i1034" type="#_x0000_t75" style="width:410.5pt;height:140.5pt" o:bordertopcolor="this" o:borderleftcolor="this" o:borderbottomcolor="this" o:borderrightcolor="this">
            <v:imagedata r:id="rId19" o:title="4d2"/>
            <w10:bordertop type="single" width="4"/>
            <w10:borderleft type="single" width="4"/>
            <w10:borderbottom type="single" width="4"/>
            <w10:borderright type="single" width="4"/>
          </v:shape>
        </w:pict>
      </w:r>
    </w:p>
    <w:p w:rsidR="006D112A" w:rsidRDefault="006D112A" w:rsidP="006D112A">
      <w:pPr>
        <w:spacing w:before="120"/>
      </w:pPr>
      <w:r>
        <w:t xml:space="preserve">Notice how we iterate over the collection of cookies and print each in format </w:t>
      </w:r>
      <w:r w:rsidRPr="00D0175C">
        <w:rPr>
          <w:rStyle w:val="CodeChar"/>
        </w:rPr>
        <w:t>“Set-Cookie: {cookie}”.</w:t>
      </w:r>
      <w:r>
        <w:t xml:space="preserve"> We cannot retrieve them at once separated with “; “. That is because actually the cookie can keep more information than just name and value. For example, the cookie can also keep when it will expire so in that case when setting a cookie for language preference and session might look like this:</w:t>
      </w:r>
    </w:p>
    <w:p w:rsidR="006D112A" w:rsidRDefault="006D112A" w:rsidP="006D112A">
      <w:pPr>
        <w:pStyle w:val="Code"/>
        <w:pBdr>
          <w:top w:val="single" w:sz="4" w:space="1" w:color="auto"/>
          <w:left w:val="single" w:sz="4" w:space="4" w:color="auto"/>
          <w:bottom w:val="single" w:sz="4" w:space="1" w:color="auto"/>
          <w:right w:val="single" w:sz="4" w:space="4" w:color="auto"/>
        </w:pBdr>
        <w:spacing w:before="0" w:after="0"/>
      </w:pPr>
      <w:r>
        <w:t>Set-Cookie: lang=en</w:t>
      </w:r>
    </w:p>
    <w:p w:rsidR="006D112A" w:rsidRDefault="006D112A" w:rsidP="006D112A">
      <w:pPr>
        <w:pStyle w:val="Code"/>
        <w:pBdr>
          <w:top w:val="single" w:sz="4" w:space="1" w:color="auto"/>
          <w:left w:val="single" w:sz="4" w:space="4" w:color="auto"/>
          <w:bottom w:val="single" w:sz="4" w:space="1" w:color="auto"/>
          <w:right w:val="single" w:sz="4" w:space="4" w:color="auto"/>
        </w:pBdr>
        <w:spacing w:before="0" w:after="0"/>
      </w:pPr>
      <w:r>
        <w:t>Set-Cookie: SID=2sfx343; Expires=Wed, 21 Oct 2017</w:t>
      </w:r>
      <w:r w:rsidRPr="006D112A">
        <w:t xml:space="preserve"> 07:28:00 GMT;</w:t>
      </w:r>
    </w:p>
    <w:p w:rsidR="006D112A" w:rsidRPr="00E52F9C" w:rsidRDefault="006D112A" w:rsidP="006D112A">
      <w:r>
        <w:t>But for sake of simplicity we will keep our cookies to keep only name and value.</w:t>
      </w:r>
    </w:p>
    <w:p w:rsidR="0047423B" w:rsidRPr="005A4BD7" w:rsidRDefault="009345F2" w:rsidP="0047423B">
      <w:pPr>
        <w:pStyle w:val="Heading2"/>
        <w:rPr>
          <w:color w:val="00B050"/>
        </w:rPr>
      </w:pPr>
      <w:r w:rsidRPr="005A4BD7">
        <w:rPr>
          <w:color w:val="00B050"/>
        </w:rPr>
        <w:lastRenderedPageBreak/>
        <w:t>Request Method and Status Code</w:t>
      </w:r>
    </w:p>
    <w:p w:rsidR="00E269AF" w:rsidRDefault="00234730" w:rsidP="0047423B">
      <w:r>
        <w:t xml:space="preserve">Create 2 more enumerations – </w:t>
      </w:r>
      <w:r w:rsidRPr="00F73ECE">
        <w:rPr>
          <w:b/>
        </w:rPr>
        <w:t>Request Method</w:t>
      </w:r>
      <w:r>
        <w:t xml:space="preserve"> and </w:t>
      </w:r>
      <w:r w:rsidRPr="00F73ECE">
        <w:rPr>
          <w:b/>
        </w:rPr>
        <w:t>Response Status Code</w:t>
      </w:r>
      <w:r>
        <w:t xml:space="preserve">. For the sake of simplicity our HTTP server will only provide functionalities for </w:t>
      </w:r>
      <w:r w:rsidRPr="00F73ECE">
        <w:rPr>
          <w:b/>
        </w:rPr>
        <w:t>POST</w:t>
      </w:r>
      <w:r>
        <w:t xml:space="preserve"> and </w:t>
      </w:r>
      <w:r w:rsidRPr="00F73ECE">
        <w:rPr>
          <w:b/>
        </w:rPr>
        <w:t>GET</w:t>
      </w:r>
      <w:r>
        <w:t xml:space="preserve"> request methods. The status code is actually the code </w:t>
      </w:r>
      <w:r w:rsidR="00516315">
        <w:t xml:space="preserve">that is returned along with the HTTP response. Here is a </w:t>
      </w:r>
      <w:hyperlink r:id="rId20" w:history="1">
        <w:r w:rsidR="00516315" w:rsidRPr="00F73ECE">
          <w:rPr>
            <w:rStyle w:val="Hyperlink"/>
            <w:b/>
          </w:rPr>
          <w:t>list of all Response</w:t>
        </w:r>
        <w:r w:rsidR="00516315" w:rsidRPr="00F73ECE">
          <w:rPr>
            <w:rStyle w:val="Hyperlink"/>
            <w:b/>
          </w:rPr>
          <w:t xml:space="preserve"> </w:t>
        </w:r>
        <w:r w:rsidR="00516315" w:rsidRPr="00F73ECE">
          <w:rPr>
            <w:rStyle w:val="Hyperlink"/>
            <w:b/>
          </w:rPr>
          <w:t>codes</w:t>
        </w:r>
      </w:hyperlink>
      <w:r w:rsidR="00516315" w:rsidRPr="00F73ECE">
        <w:rPr>
          <w:b/>
        </w:rPr>
        <w:t>.</w:t>
      </w:r>
    </w:p>
    <w:p w:rsidR="00E269AF" w:rsidRDefault="00C04671" w:rsidP="00E269AF">
      <w:pPr>
        <w:jc w:val="center"/>
      </w:pPr>
      <w:r>
        <w:pict>
          <v:shape id="_x0000_i1035" type="#_x0000_t75" style="width:154.5pt;height:51pt" o:bordertopcolor="this" o:borderleftcolor="this" o:borderbottomcolor="this" o:borderrightcolor="this">
            <v:imagedata r:id="rId21" o:title="5b"/>
            <w10:bordertop type="single" width="4"/>
            <w10:borderleft type="single" width="4"/>
            <w10:borderbottom type="single" width="4"/>
            <w10:borderright type="single" width="4"/>
          </v:shape>
        </w:pict>
      </w:r>
      <w:r w:rsidR="00E269AF">
        <w:t xml:space="preserve"> </w:t>
      </w:r>
    </w:p>
    <w:p w:rsidR="00516315" w:rsidRDefault="00C04671" w:rsidP="00E269AF">
      <w:pPr>
        <w:jc w:val="center"/>
      </w:pPr>
      <w:r>
        <w:pict>
          <v:shape id="_x0000_i1036" type="#_x0000_t75" style="width:171.5pt;height:61pt" o:bordertopcolor="this" o:borderleftcolor="this" o:borderbottomcolor="this" o:borderrightcolor="this">
            <v:imagedata r:id="rId22" o:title="5a"/>
            <w10:bordertop type="single" width="4"/>
            <w10:borderleft type="single" width="4"/>
            <w10:borderbottom type="single" width="4"/>
            <w10:borderright type="single" width="4"/>
          </v:shape>
        </w:pict>
      </w:r>
    </w:p>
    <w:p w:rsidR="0047423B" w:rsidRPr="0081622A" w:rsidRDefault="00F44517" w:rsidP="0047423B">
      <w:pPr>
        <w:pStyle w:val="Heading2"/>
        <w:rPr>
          <w:color w:val="00B050"/>
        </w:rPr>
      </w:pPr>
      <w:r w:rsidRPr="0081622A">
        <w:rPr>
          <w:color w:val="00B050"/>
        </w:rPr>
        <w:t>HTTP Request</w:t>
      </w:r>
    </w:p>
    <w:p w:rsidR="0047423B" w:rsidRDefault="00583A56" w:rsidP="0047423B">
      <w:r>
        <w:t xml:space="preserve">Create </w:t>
      </w:r>
      <w:r w:rsidRPr="00F73ECE">
        <w:rPr>
          <w:rStyle w:val="CodeChar"/>
        </w:rPr>
        <w:t>HttpRequest</w:t>
      </w:r>
      <w:r>
        <w:t xml:space="preserve"> class in the models folder. The request has </w:t>
      </w:r>
    </w:p>
    <w:p w:rsidR="00583A56" w:rsidRDefault="00583A56" w:rsidP="00583A56">
      <w:pPr>
        <w:pStyle w:val="ListParagraph"/>
        <w:numPr>
          <w:ilvl w:val="0"/>
          <w:numId w:val="32"/>
        </w:numPr>
      </w:pPr>
      <w:r w:rsidRPr="00DD778D">
        <w:rPr>
          <w:b/>
        </w:rPr>
        <w:t>Method</w:t>
      </w:r>
      <w:r>
        <w:t xml:space="preserve"> – request </w:t>
      </w:r>
      <w:r w:rsidR="002C1A24">
        <w:t>method</w:t>
      </w:r>
    </w:p>
    <w:p w:rsidR="00583A56" w:rsidRDefault="00583A56" w:rsidP="002C1A24">
      <w:pPr>
        <w:pStyle w:val="ListParagraph"/>
        <w:numPr>
          <w:ilvl w:val="0"/>
          <w:numId w:val="32"/>
        </w:numPr>
      </w:pPr>
      <w:r w:rsidRPr="00DD778D">
        <w:rPr>
          <w:b/>
          <w:noProof/>
        </w:rPr>
        <w:t>Url</w:t>
      </w:r>
      <w:r w:rsidR="002C1A24">
        <w:t xml:space="preserve"> – the </w:t>
      </w:r>
      <w:r w:rsidR="002C1A24" w:rsidRPr="002C1A24">
        <w:t>path of the resource to fetch</w:t>
      </w:r>
    </w:p>
    <w:p w:rsidR="00C851CE" w:rsidRDefault="00C851CE" w:rsidP="00C851CE">
      <w:pPr>
        <w:pStyle w:val="ListParagraph"/>
        <w:numPr>
          <w:ilvl w:val="0"/>
          <w:numId w:val="32"/>
        </w:numPr>
      </w:pPr>
      <w:r w:rsidRPr="00DD778D">
        <w:rPr>
          <w:b/>
        </w:rPr>
        <w:t>Header</w:t>
      </w:r>
      <w:r w:rsidRPr="00DD778D">
        <w:rPr>
          <w:b/>
          <w:lang w:val="bg-BG"/>
        </w:rPr>
        <w:t xml:space="preserve"> </w:t>
      </w:r>
      <w:r w:rsidR="00AD61C7">
        <w:rPr>
          <w:lang w:val="bg-BG"/>
        </w:rPr>
        <w:t>–</w:t>
      </w:r>
      <w:r>
        <w:rPr>
          <w:lang w:val="bg-BG"/>
        </w:rPr>
        <w:t xml:space="preserve"> </w:t>
      </w:r>
      <w:r w:rsidR="00AD61C7">
        <w:t>header of type HTTP Request</w:t>
      </w:r>
    </w:p>
    <w:p w:rsidR="00583A56" w:rsidRDefault="00583A56" w:rsidP="00C851CE">
      <w:pPr>
        <w:pStyle w:val="ListParagraph"/>
        <w:numPr>
          <w:ilvl w:val="0"/>
          <w:numId w:val="32"/>
        </w:numPr>
      </w:pPr>
      <w:r w:rsidRPr="00DD778D">
        <w:rPr>
          <w:b/>
        </w:rPr>
        <w:t>Content</w:t>
      </w:r>
      <w:r w:rsidR="002C1A24">
        <w:t xml:space="preserve"> – if the request method is post here</w:t>
      </w:r>
      <w:r w:rsidR="00CC0D93">
        <w:rPr>
          <w:lang w:val="bg-BG"/>
        </w:rPr>
        <w:t xml:space="preserve"> </w:t>
      </w:r>
      <w:r w:rsidR="00CC0D93">
        <w:t>it will be kept the data send from the POST request</w:t>
      </w:r>
    </w:p>
    <w:p w:rsidR="00CC0D93" w:rsidRDefault="00CC0D93" w:rsidP="00CC0D93">
      <w:r>
        <w:t xml:space="preserve">Override the </w:t>
      </w:r>
      <w:r w:rsidRPr="00F73ECE">
        <w:rPr>
          <w:rStyle w:val="CodeChar"/>
        </w:rPr>
        <w:t>ToString()</w:t>
      </w:r>
      <w:r>
        <w:t xml:space="preserve"> method so it can print the Request accordingly to the HTTP standard.</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{Method} {URL} HTTP/1.0</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{Header}</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{Content if present}</w:t>
      </w:r>
    </w:p>
    <w:p w:rsidR="00CC0D93" w:rsidRDefault="00DD778D" w:rsidP="00DD778D">
      <w:pPr>
        <w:pStyle w:val="Heading3"/>
      </w:pPr>
      <w:r>
        <w:t>Examples</w:t>
      </w:r>
    </w:p>
    <w:tbl>
      <w:tblPr>
        <w:tblStyle w:val="TableGrid"/>
        <w:tblW w:w="0" w:type="auto"/>
        <w:tblInd w:w="0" w:type="dxa"/>
        <w:tblLook w:val="04A0" w:firstRow="1" w:lastRow="0" w:firstColumn="1" w:lastColumn="0" w:noHBand="0" w:noVBand="1"/>
      </w:tblPr>
      <w:tblGrid>
        <w:gridCol w:w="3794"/>
        <w:gridCol w:w="3603"/>
      </w:tblGrid>
      <w:tr w:rsidR="00DD778D" w:rsidTr="00DD778D">
        <w:tc>
          <w:tcPr>
            <w:tcW w:w="3794" w:type="dxa"/>
            <w:shd w:val="clear" w:color="auto" w:fill="D9D9D9" w:themeFill="background1" w:themeFillShade="D9"/>
          </w:tcPr>
          <w:p w:rsidR="00DD778D" w:rsidRPr="00DD778D" w:rsidRDefault="00DD778D" w:rsidP="00DD778D">
            <w:pPr>
              <w:jc w:val="center"/>
              <w:rPr>
                <w:b/>
              </w:rPr>
            </w:pPr>
            <w:r w:rsidRPr="00DD778D">
              <w:rPr>
                <w:b/>
              </w:rPr>
              <w:t>GET Request Example</w:t>
            </w:r>
          </w:p>
        </w:tc>
        <w:tc>
          <w:tcPr>
            <w:tcW w:w="3402" w:type="dxa"/>
            <w:shd w:val="clear" w:color="auto" w:fill="D9D9D9" w:themeFill="background1" w:themeFillShade="D9"/>
          </w:tcPr>
          <w:p w:rsidR="00DD778D" w:rsidRPr="00DD778D" w:rsidRDefault="00DD778D" w:rsidP="00DD778D">
            <w:pPr>
              <w:jc w:val="center"/>
              <w:rPr>
                <w:b/>
              </w:rPr>
            </w:pPr>
            <w:r w:rsidRPr="00DD778D">
              <w:rPr>
                <w:b/>
              </w:rPr>
              <w:t>POST Request Example</w:t>
            </w:r>
          </w:p>
        </w:tc>
      </w:tr>
      <w:tr w:rsidR="00CC0D93" w:rsidTr="00CC0D93">
        <w:tc>
          <w:tcPr>
            <w:tcW w:w="3794" w:type="dxa"/>
          </w:tcPr>
          <w:p w:rsidR="00CC0D93" w:rsidRDefault="00CC0D93" w:rsidP="00CC0D93">
            <w:pPr>
              <w:pStyle w:val="Code"/>
              <w:spacing w:before="0" w:after="0"/>
            </w:pPr>
            <w:r>
              <w:t>GET /users/register HTTP/1.0</w:t>
            </w:r>
          </w:p>
          <w:p w:rsidR="00CC0D93" w:rsidRDefault="00CC0D93" w:rsidP="00CC0D93">
            <w:pPr>
              <w:pStyle w:val="Code"/>
              <w:spacing w:before="0" w:after="0"/>
            </w:pPr>
            <w:r>
              <w:t>Host: localhost:8081</w:t>
            </w:r>
          </w:p>
          <w:p w:rsidR="00CC0D93" w:rsidRDefault="00CC0D93" w:rsidP="00CC0D93">
            <w:pPr>
              <w:pStyle w:val="Code"/>
              <w:spacing w:before="0" w:after="0"/>
            </w:pPr>
            <w:r>
              <w:t>Accept-Language: en</w:t>
            </w:r>
          </w:p>
        </w:tc>
        <w:tc>
          <w:tcPr>
            <w:tcW w:w="3402" w:type="dxa"/>
          </w:tcPr>
          <w:p w:rsidR="00CC0D93" w:rsidRDefault="00CC0D93" w:rsidP="00CC0D93">
            <w:pPr>
              <w:pStyle w:val="Code"/>
              <w:spacing w:before="0" w:after="0"/>
            </w:pPr>
            <w:r>
              <w:t>POST /users/add HTTP/1.0</w:t>
            </w:r>
          </w:p>
          <w:p w:rsidR="00CC0D93" w:rsidRDefault="00CC0D93" w:rsidP="00CC0D93">
            <w:pPr>
              <w:pStyle w:val="Code"/>
              <w:spacing w:before="0" w:after="0"/>
            </w:pPr>
            <w:r>
              <w:t>Host: localhost:8081</w:t>
            </w:r>
          </w:p>
          <w:p w:rsidR="00CC0D93" w:rsidRDefault="00CC0D93" w:rsidP="00CC0D93">
            <w:pPr>
              <w:pStyle w:val="Code"/>
              <w:spacing w:before="0" w:after="0"/>
            </w:pPr>
            <w:r>
              <w:t>Accept-Languagage: fr</w:t>
            </w:r>
          </w:p>
          <w:p w:rsidR="00AD61C7" w:rsidRDefault="00AD61C7" w:rsidP="00CC0D93">
            <w:pPr>
              <w:pStyle w:val="Code"/>
              <w:spacing w:before="0" w:after="0"/>
            </w:pPr>
          </w:p>
          <w:p w:rsidR="00AD61C7" w:rsidRDefault="00AD61C7" w:rsidP="00CC0D93">
            <w:pPr>
              <w:pStyle w:val="Code"/>
              <w:spacing w:before="0" w:after="0"/>
            </w:pPr>
            <w:r>
              <w:t>username=potter&amp;password=123</w:t>
            </w:r>
          </w:p>
        </w:tc>
      </w:tr>
    </w:tbl>
    <w:p w:rsidR="00CC0D93" w:rsidRPr="00583A56" w:rsidRDefault="00CC0D93" w:rsidP="0047423B"/>
    <w:p w:rsidR="0047423B" w:rsidRPr="00FE4ADA" w:rsidRDefault="00F44517" w:rsidP="0047423B">
      <w:pPr>
        <w:pStyle w:val="Heading2"/>
        <w:rPr>
          <w:color w:val="00B050"/>
        </w:rPr>
      </w:pPr>
      <w:r w:rsidRPr="00FE4ADA">
        <w:rPr>
          <w:color w:val="00B050"/>
        </w:rPr>
        <w:t>HTTP Response</w:t>
      </w:r>
    </w:p>
    <w:p w:rsidR="00DD778D" w:rsidRDefault="00AD61C7" w:rsidP="00DD778D">
      <w:r>
        <w:t xml:space="preserve">Create </w:t>
      </w:r>
      <w:r w:rsidRPr="00F73ECE">
        <w:rPr>
          <w:rStyle w:val="CodeChar"/>
        </w:rPr>
        <w:t>HttpResponse</w:t>
      </w:r>
      <w:r>
        <w:t xml:space="preserve"> class in the models folder. The response has</w:t>
      </w:r>
      <w:r w:rsidR="005261B6">
        <w:t xml:space="preserve"> properties</w:t>
      </w:r>
      <w:r>
        <w:t>:</w:t>
      </w:r>
    </w:p>
    <w:p w:rsidR="00AD61C7" w:rsidRDefault="00AD61C7" w:rsidP="00DE592D">
      <w:pPr>
        <w:pStyle w:val="ListParagraph"/>
        <w:numPr>
          <w:ilvl w:val="0"/>
          <w:numId w:val="33"/>
        </w:numPr>
      </w:pPr>
      <w:r w:rsidRPr="00F73ECE">
        <w:rPr>
          <w:b/>
        </w:rPr>
        <w:t>Status code</w:t>
      </w:r>
      <w:r w:rsidR="00DE592D">
        <w:t xml:space="preserve"> - </w:t>
      </w:r>
      <w:r w:rsidR="00DE592D" w:rsidRPr="00DE592D">
        <w:t>indicating if the request has been successful, or not, and why.</w:t>
      </w:r>
    </w:p>
    <w:p w:rsidR="00AD61C7" w:rsidRDefault="00DE592D" w:rsidP="00DE592D">
      <w:pPr>
        <w:pStyle w:val="ListParagraph"/>
        <w:numPr>
          <w:ilvl w:val="0"/>
          <w:numId w:val="33"/>
        </w:numPr>
      </w:pPr>
      <w:r w:rsidRPr="00F73ECE">
        <w:rPr>
          <w:b/>
        </w:rPr>
        <w:t>Status message</w:t>
      </w:r>
      <w:r w:rsidR="00AD61C7">
        <w:t xml:space="preserve"> –</w:t>
      </w:r>
      <w:r>
        <w:t xml:space="preserve"> S</w:t>
      </w:r>
      <w:r w:rsidRPr="00DE592D">
        <w:t>hort description of the status code.</w:t>
      </w:r>
      <w:r>
        <w:t xml:space="preserve"> Get the name of the status code of the response.</w:t>
      </w:r>
    </w:p>
    <w:p w:rsidR="00AD61C7" w:rsidRDefault="00AD61C7" w:rsidP="006D112A">
      <w:pPr>
        <w:pStyle w:val="ListParagraph"/>
        <w:numPr>
          <w:ilvl w:val="0"/>
          <w:numId w:val="33"/>
        </w:numPr>
      </w:pPr>
      <w:r w:rsidRPr="00F73ECE">
        <w:rPr>
          <w:b/>
        </w:rPr>
        <w:t>Header</w:t>
      </w:r>
      <w:r>
        <w:t xml:space="preserve"> – header of type HTTP Response</w:t>
      </w:r>
    </w:p>
    <w:p w:rsidR="00AD61C7" w:rsidRDefault="00AD61C7" w:rsidP="006D112A">
      <w:pPr>
        <w:pStyle w:val="ListParagraph"/>
        <w:numPr>
          <w:ilvl w:val="0"/>
          <w:numId w:val="33"/>
        </w:numPr>
      </w:pPr>
      <w:r w:rsidRPr="00F73ECE">
        <w:rPr>
          <w:b/>
        </w:rPr>
        <w:t>Content</w:t>
      </w:r>
      <w:r>
        <w:t xml:space="preserve"> – byte array </w:t>
      </w:r>
      <w:r w:rsidR="00DE592D">
        <w:t>that would contain the content of the response</w:t>
      </w:r>
    </w:p>
    <w:p w:rsidR="00AD61C7" w:rsidRDefault="00AD61C7" w:rsidP="006D112A">
      <w:pPr>
        <w:pStyle w:val="ListParagraph"/>
        <w:numPr>
          <w:ilvl w:val="0"/>
          <w:numId w:val="33"/>
        </w:numPr>
      </w:pPr>
      <w:r w:rsidRPr="00F73ECE">
        <w:rPr>
          <w:b/>
        </w:rPr>
        <w:t>Content as UTF8</w:t>
      </w:r>
      <w:r>
        <w:t xml:space="preserve"> – </w:t>
      </w:r>
      <w:r w:rsidR="005261B6">
        <w:t>setter that would transform given string to byte array a</w:t>
      </w:r>
      <w:r w:rsidR="00DE592D">
        <w:t>nd assign it to</w:t>
      </w:r>
      <w:r w:rsidR="005261B6">
        <w:t xml:space="preserve"> the Content</w:t>
      </w:r>
    </w:p>
    <w:p w:rsidR="00DE592D" w:rsidRDefault="00DE592D" w:rsidP="00DD778D"/>
    <w:p w:rsidR="00DE592D" w:rsidRDefault="00DE592D" w:rsidP="00DD778D"/>
    <w:p w:rsidR="005261B6" w:rsidRDefault="00DE592D" w:rsidP="00DD778D">
      <w:r>
        <w:lastRenderedPageBreak/>
        <w:t xml:space="preserve">Override the </w:t>
      </w:r>
      <w:r w:rsidRPr="00F73ECE">
        <w:rPr>
          <w:rStyle w:val="CodeChar"/>
        </w:rPr>
        <w:t>ToString()</w:t>
      </w:r>
      <w:r>
        <w:t xml:space="preserve"> method so it can print the Response </w:t>
      </w:r>
      <w:r w:rsidR="006A55DA">
        <w:t xml:space="preserve">header </w:t>
      </w:r>
      <w:r>
        <w:t>accordingly to the HTTP standard</w:t>
      </w:r>
    </w:p>
    <w:p w:rsidR="00DE592D" w:rsidRDefault="00DE592D" w:rsidP="00DE592D">
      <w:pPr>
        <w:pStyle w:val="Code"/>
        <w:pBdr>
          <w:top w:val="single" w:sz="4" w:space="1" w:color="auto"/>
          <w:left w:val="single" w:sz="4" w:space="4" w:color="auto"/>
          <w:bottom w:val="single" w:sz="4" w:space="1" w:color="auto"/>
          <w:right w:val="single" w:sz="4" w:space="0" w:color="auto"/>
        </w:pBdr>
        <w:spacing w:before="0" w:after="0"/>
        <w:ind w:right="5615"/>
      </w:pPr>
      <w:r>
        <w:t>HTTP/1.0 {StatusCode} {Status Message}</w:t>
      </w:r>
    </w:p>
    <w:p w:rsidR="00DE592D" w:rsidRDefault="00DE592D" w:rsidP="00DE592D">
      <w:pPr>
        <w:pStyle w:val="Code"/>
        <w:pBdr>
          <w:top w:val="single" w:sz="4" w:space="1" w:color="auto"/>
          <w:left w:val="single" w:sz="4" w:space="4" w:color="auto"/>
          <w:bottom w:val="single" w:sz="4" w:space="1" w:color="auto"/>
          <w:right w:val="single" w:sz="4" w:space="0" w:color="auto"/>
        </w:pBdr>
        <w:spacing w:before="0" w:after="0"/>
        <w:ind w:right="5615"/>
      </w:pPr>
      <w:r>
        <w:t>{Header}</w:t>
      </w:r>
    </w:p>
    <w:p w:rsidR="00DE592D" w:rsidRDefault="00DE592D" w:rsidP="00DE592D">
      <w:pPr>
        <w:pStyle w:val="Heading3"/>
      </w:pPr>
      <w:r>
        <w:t>Examples</w:t>
      </w:r>
    </w:p>
    <w:tbl>
      <w:tblPr>
        <w:tblStyle w:val="TableGrid"/>
        <w:tblW w:w="0" w:type="auto"/>
        <w:tblInd w:w="0" w:type="dxa"/>
        <w:tblLook w:val="04A0" w:firstRow="1" w:lastRow="0" w:firstColumn="1" w:lastColumn="0" w:noHBand="0" w:noVBand="1"/>
      </w:tblPr>
      <w:tblGrid>
        <w:gridCol w:w="3794"/>
        <w:gridCol w:w="4961"/>
      </w:tblGrid>
      <w:tr w:rsidR="00DE592D" w:rsidTr="006A55DA">
        <w:tc>
          <w:tcPr>
            <w:tcW w:w="3794" w:type="dxa"/>
            <w:shd w:val="clear" w:color="auto" w:fill="D9D9D9" w:themeFill="background1" w:themeFillShade="D9"/>
          </w:tcPr>
          <w:p w:rsidR="00DE592D" w:rsidRPr="00DD778D" w:rsidRDefault="00DE592D" w:rsidP="00F93BC2">
            <w:pPr>
              <w:jc w:val="center"/>
              <w:rPr>
                <w:b/>
              </w:rPr>
            </w:pPr>
            <w:r>
              <w:rPr>
                <w:b/>
              </w:rPr>
              <w:t>Response Example 1</w:t>
            </w:r>
          </w:p>
        </w:tc>
        <w:tc>
          <w:tcPr>
            <w:tcW w:w="4961" w:type="dxa"/>
            <w:shd w:val="clear" w:color="auto" w:fill="D9D9D9" w:themeFill="background1" w:themeFillShade="D9"/>
          </w:tcPr>
          <w:p w:rsidR="00DE592D" w:rsidRPr="00DD778D" w:rsidRDefault="00DE592D" w:rsidP="00F93BC2">
            <w:pPr>
              <w:jc w:val="center"/>
              <w:rPr>
                <w:b/>
              </w:rPr>
            </w:pPr>
            <w:r>
              <w:rPr>
                <w:b/>
              </w:rPr>
              <w:t>Response Example 2</w:t>
            </w:r>
          </w:p>
        </w:tc>
      </w:tr>
      <w:tr w:rsidR="00DE592D" w:rsidTr="006A55DA">
        <w:tc>
          <w:tcPr>
            <w:tcW w:w="3794" w:type="dxa"/>
          </w:tcPr>
          <w:p w:rsidR="00DE592D" w:rsidRDefault="00DE592D" w:rsidP="00DE592D">
            <w:pPr>
              <w:pStyle w:val="Code"/>
              <w:spacing w:before="0" w:after="0"/>
            </w:pPr>
            <w:r>
              <w:t>HTTP/1.0 200 Ok</w:t>
            </w:r>
          </w:p>
          <w:p w:rsidR="006A55DA" w:rsidRDefault="00DE592D" w:rsidP="00DE592D">
            <w:pPr>
              <w:pStyle w:val="Code"/>
              <w:spacing w:before="0" w:after="0"/>
            </w:pPr>
            <w:r>
              <w:t>Content-type: text/html</w:t>
            </w:r>
          </w:p>
        </w:tc>
        <w:tc>
          <w:tcPr>
            <w:tcW w:w="4961" w:type="dxa"/>
          </w:tcPr>
          <w:p w:rsidR="00DE592D" w:rsidRDefault="00DE592D" w:rsidP="00F93BC2">
            <w:pPr>
              <w:pStyle w:val="Code"/>
              <w:spacing w:before="0" w:after="0"/>
            </w:pPr>
            <w:r>
              <w:t>HTTP/1.0 404 Page Not Found</w:t>
            </w:r>
          </w:p>
          <w:p w:rsidR="00DE592D" w:rsidRDefault="00DE592D" w:rsidP="00F93BC2">
            <w:pPr>
              <w:pStyle w:val="Code"/>
              <w:spacing w:before="0" w:after="0"/>
            </w:pPr>
            <w:r w:rsidRPr="00DE592D">
              <w:t>Content-type: text/html</w:t>
            </w:r>
          </w:p>
        </w:tc>
      </w:tr>
    </w:tbl>
    <w:p w:rsidR="00DE592D" w:rsidRPr="00DE592D" w:rsidRDefault="006A55DA" w:rsidP="00DD778D">
      <w:r>
        <w:t>Notice that we do not format the content of the response. We will implement later that functionality.</w:t>
      </w:r>
    </w:p>
    <w:p w:rsidR="00C851CE" w:rsidRPr="00FE4ADA" w:rsidRDefault="00F44517" w:rsidP="00C851CE">
      <w:pPr>
        <w:pStyle w:val="Heading2"/>
        <w:rPr>
          <w:color w:val="00B050"/>
        </w:rPr>
      </w:pPr>
      <w:r w:rsidRPr="00FE4ADA">
        <w:rPr>
          <w:color w:val="00B050"/>
        </w:rPr>
        <w:t>Route</w:t>
      </w:r>
    </w:p>
    <w:p w:rsidR="006A55DA" w:rsidRDefault="00C851CE" w:rsidP="00C851CE">
      <w:r>
        <w:t xml:space="preserve">Create </w:t>
      </w:r>
      <w:r w:rsidRPr="00F73ECE">
        <w:rPr>
          <w:rStyle w:val="CodeChar"/>
        </w:rPr>
        <w:t>Route</w:t>
      </w:r>
      <w:r>
        <w:t xml:space="preserve"> class in the models folder. That class should have only properties</w:t>
      </w:r>
      <w:r w:rsidR="006A55DA">
        <w:t xml:space="preserve"> – </w:t>
      </w:r>
    </w:p>
    <w:p w:rsidR="006A55DA" w:rsidRDefault="006A55DA" w:rsidP="006A55DA">
      <w:pPr>
        <w:pStyle w:val="ListParagraph"/>
        <w:numPr>
          <w:ilvl w:val="0"/>
          <w:numId w:val="34"/>
        </w:numPr>
      </w:pPr>
      <w:r w:rsidRPr="00F73ECE">
        <w:rPr>
          <w:b/>
        </w:rPr>
        <w:t>Name</w:t>
      </w:r>
      <w:r>
        <w:t xml:space="preserve"> – descriptive name for no other purpose than easier debugging</w:t>
      </w:r>
    </w:p>
    <w:p w:rsidR="006A55DA" w:rsidRDefault="006A55DA" w:rsidP="006A55DA">
      <w:pPr>
        <w:pStyle w:val="ListParagraph"/>
        <w:numPr>
          <w:ilvl w:val="0"/>
          <w:numId w:val="34"/>
        </w:numPr>
      </w:pPr>
      <w:r w:rsidRPr="00F73ECE">
        <w:rPr>
          <w:b/>
          <w:noProof/>
        </w:rPr>
        <w:t>Url</w:t>
      </w:r>
      <w:r w:rsidR="00F73ECE">
        <w:rPr>
          <w:b/>
          <w:noProof/>
        </w:rPr>
        <w:t xml:space="preserve"> </w:t>
      </w:r>
      <w:r w:rsidR="00F73ECE" w:rsidRPr="00F73ECE">
        <w:rPr>
          <w:b/>
          <w:noProof/>
        </w:rPr>
        <w:t>Regex</w:t>
      </w:r>
      <w:r w:rsidR="00F73ECE">
        <w:t xml:space="preserve"> –</w:t>
      </w:r>
      <w:r>
        <w:t xml:space="preserve"> regex pattern that would be used when trying to match </w:t>
      </w:r>
      <w:r w:rsidR="00F73ECE">
        <w:t xml:space="preserve">URL </w:t>
      </w:r>
      <w:r>
        <w:t>address from request</w:t>
      </w:r>
    </w:p>
    <w:p w:rsidR="006A55DA" w:rsidRPr="00F73ECE" w:rsidRDefault="00F73ECE" w:rsidP="006A55DA">
      <w:pPr>
        <w:pStyle w:val="ListParagraph"/>
        <w:numPr>
          <w:ilvl w:val="0"/>
          <w:numId w:val="34"/>
        </w:numPr>
        <w:rPr>
          <w:b/>
        </w:rPr>
      </w:pPr>
      <w:r>
        <w:rPr>
          <w:b/>
        </w:rPr>
        <w:t>Request Method</w:t>
      </w:r>
    </w:p>
    <w:p w:rsidR="00C851CE" w:rsidRDefault="006A55DA" w:rsidP="006A55DA">
      <w:pPr>
        <w:pStyle w:val="ListParagraph"/>
        <w:numPr>
          <w:ilvl w:val="0"/>
          <w:numId w:val="34"/>
        </w:numPr>
      </w:pPr>
      <w:r w:rsidRPr="00F73ECE">
        <w:rPr>
          <w:b/>
        </w:rPr>
        <w:t>Callable</w:t>
      </w:r>
      <w:r>
        <w:t xml:space="preserve"> - Function that would accept </w:t>
      </w:r>
      <w:r w:rsidRPr="00F73ECE">
        <w:rPr>
          <w:rStyle w:val="CodeChar"/>
        </w:rPr>
        <w:t>HttpRequest</w:t>
      </w:r>
      <w:r>
        <w:t xml:space="preserve"> and return</w:t>
      </w:r>
      <w:r w:rsidRPr="00F73ECE">
        <w:rPr>
          <w:rStyle w:val="CodeChar"/>
        </w:rPr>
        <w:t xml:space="preserve"> HttpResponse</w:t>
      </w:r>
    </w:p>
    <w:p w:rsidR="00C851CE" w:rsidRPr="00557E37" w:rsidRDefault="00C04671" w:rsidP="006A55DA">
      <w:pPr>
        <w:jc w:val="center"/>
      </w:pPr>
      <w:r>
        <w:pict>
          <v:shape id="_x0000_i1037" type="#_x0000_t75" style="width:430pt;height:153.5pt" o:bordertopcolor="this" o:borderleftcolor="this" o:borderbottomcolor="this" o:borderrightcolor="this">
            <v:imagedata r:id="rId23" o:title="7a"/>
            <w10:bordertop type="single" width="4"/>
            <w10:borderleft type="single" width="4"/>
            <w10:borderbottom type="single" width="4"/>
            <w10:borderright type="single" width="4"/>
          </v:shape>
        </w:pict>
      </w:r>
    </w:p>
    <w:p w:rsidR="0047423B" w:rsidRPr="00AE3418" w:rsidRDefault="00F44517" w:rsidP="0047423B">
      <w:pPr>
        <w:pStyle w:val="Heading2"/>
        <w:rPr>
          <w:color w:val="00B050"/>
        </w:rPr>
      </w:pPr>
      <w:r w:rsidRPr="00AE3418">
        <w:rPr>
          <w:color w:val="00B050"/>
        </w:rPr>
        <w:t>Response Builder</w:t>
      </w:r>
    </w:p>
    <w:p w:rsidR="0047423B" w:rsidRDefault="00D0175C" w:rsidP="00E6190A">
      <w:pPr>
        <w:spacing w:before="0" w:after="0"/>
      </w:pPr>
      <w:r>
        <w:t>Final step before assembling all the models we have made so far is to create a static class that would help to generate custom responses for 2 of the most common response statuses</w:t>
      </w:r>
    </w:p>
    <w:p w:rsidR="00D0175C" w:rsidRDefault="00D0175C" w:rsidP="00E6190A">
      <w:pPr>
        <w:pStyle w:val="ListParagraph"/>
        <w:numPr>
          <w:ilvl w:val="0"/>
          <w:numId w:val="35"/>
        </w:numPr>
        <w:spacing w:before="0"/>
        <w:ind w:left="714" w:hanging="357"/>
      </w:pPr>
      <w:r w:rsidRPr="00E6190A">
        <w:rPr>
          <w:b/>
        </w:rPr>
        <w:t>404</w:t>
      </w:r>
      <w:r>
        <w:t xml:space="preserve"> – </w:t>
      </w:r>
      <w:r w:rsidR="00E6190A">
        <w:t xml:space="preserve">Resource </w:t>
      </w:r>
      <w:r>
        <w:t>Not Found</w:t>
      </w:r>
    </w:p>
    <w:p w:rsidR="00D0175C" w:rsidRDefault="00D0175C" w:rsidP="00E6190A">
      <w:pPr>
        <w:pStyle w:val="ListParagraph"/>
        <w:numPr>
          <w:ilvl w:val="0"/>
          <w:numId w:val="35"/>
        </w:numPr>
        <w:spacing w:before="0" w:after="0"/>
        <w:ind w:left="714" w:hanging="357"/>
      </w:pPr>
      <w:r w:rsidRPr="00E6190A">
        <w:rPr>
          <w:b/>
        </w:rPr>
        <w:t>500</w:t>
      </w:r>
      <w:r>
        <w:t xml:space="preserve"> – Internal Sever Error</w:t>
      </w:r>
    </w:p>
    <w:p w:rsidR="00D0175C" w:rsidRDefault="00D0175C" w:rsidP="0047423B">
      <w:r>
        <w:t xml:space="preserve">In the </w:t>
      </w:r>
      <w:r w:rsidRPr="00512D72">
        <w:rPr>
          <w:b/>
        </w:rPr>
        <w:t>Resources folder</w:t>
      </w:r>
      <w:r>
        <w:t xml:space="preserve"> create new folder called </w:t>
      </w:r>
      <w:r w:rsidRPr="00512D72">
        <w:rPr>
          <w:b/>
        </w:rPr>
        <w:t>Pages</w:t>
      </w:r>
      <w:r w:rsidR="00E6190A">
        <w:t xml:space="preserve">. Inside it make 2 new files </w:t>
      </w:r>
      <w:r w:rsidR="00E6190A" w:rsidRPr="00512D72">
        <w:rPr>
          <w:b/>
        </w:rPr>
        <w:t>404.html</w:t>
      </w:r>
      <w:r w:rsidR="00E6190A">
        <w:t xml:space="preserve"> and </w:t>
      </w:r>
      <w:r w:rsidR="00E6190A" w:rsidRPr="00512D72">
        <w:rPr>
          <w:b/>
        </w:rPr>
        <w:t>500.html</w:t>
      </w:r>
      <w:r w:rsidR="00E6190A">
        <w:t>. Design them as you find appropriate for you. Those pages will be displayed to the user in case anything goes wrong.</w:t>
      </w:r>
    </w:p>
    <w:p w:rsidR="00E6190A" w:rsidRDefault="00C04671" w:rsidP="00E6190A">
      <w:pPr>
        <w:jc w:val="center"/>
      </w:pPr>
      <w:r>
        <w:pict>
          <v:shape id="_x0000_i1038" type="#_x0000_t75" style="width:310pt;height:153pt" o:bordertopcolor="this" o:borderleftcolor="this" o:borderbottomcolor="this" o:borderrightcolor="this">
            <v:imagedata r:id="rId24" o:title="8a"/>
            <w10:bordertop type="single" width="4"/>
            <w10:borderleft type="single" width="4"/>
            <w10:borderbottom type="single" width="4"/>
            <w10:borderright type="single" width="4"/>
          </v:shape>
        </w:pict>
      </w:r>
    </w:p>
    <w:p w:rsidR="00F756CA" w:rsidRPr="00AE3418" w:rsidRDefault="00F756CA" w:rsidP="001837AB">
      <w:pPr>
        <w:pStyle w:val="Heading2"/>
        <w:rPr>
          <w:color w:val="00B050"/>
        </w:rPr>
      </w:pPr>
      <w:r w:rsidRPr="00AE3418">
        <w:rPr>
          <w:color w:val="00B050"/>
        </w:rPr>
        <w:lastRenderedPageBreak/>
        <w:t>Stream Utilities</w:t>
      </w:r>
    </w:p>
    <w:p w:rsidR="00F756CA" w:rsidRDefault="002374A2" w:rsidP="00F756CA">
      <w:r>
        <w:t xml:space="preserve">We would write 1 helper class to help us when reading ad wring to a stream (such as </w:t>
      </w:r>
      <w:r w:rsidRPr="005320E1">
        <w:rPr>
          <w:rStyle w:val="CodeChar"/>
        </w:rPr>
        <w:t>NetworkStream</w:t>
      </w:r>
      <w:r>
        <w:t>).</w:t>
      </w:r>
    </w:p>
    <w:p w:rsidR="002374A2" w:rsidRDefault="002374A2" w:rsidP="00F756CA">
      <w:r>
        <w:t xml:space="preserve">Create class called </w:t>
      </w:r>
      <w:r w:rsidRPr="005320E1">
        <w:rPr>
          <w:rStyle w:val="CodeChar"/>
        </w:rPr>
        <w:t>StreamUtils</w:t>
      </w:r>
      <w:r>
        <w:t xml:space="preserve"> with 2 static methods inside</w:t>
      </w:r>
      <w:r w:rsidR="005320E1">
        <w:t>:</w:t>
      </w:r>
    </w:p>
    <w:p w:rsidR="00E85262" w:rsidRPr="00E85262" w:rsidRDefault="002374A2" w:rsidP="00E85262">
      <w:pPr>
        <w:pStyle w:val="ListParagraph"/>
        <w:numPr>
          <w:ilvl w:val="0"/>
          <w:numId w:val="43"/>
        </w:numPr>
        <w:rPr>
          <w:b/>
        </w:rPr>
      </w:pPr>
      <w:r w:rsidRPr="005320E1">
        <w:rPr>
          <w:rStyle w:val="CodeChar"/>
        </w:rPr>
        <w:t>ReadLine(Stream steam</w:t>
      </w:r>
      <w:r w:rsidRPr="002374A2">
        <w:rPr>
          <w:b/>
        </w:rPr>
        <w:t>)</w:t>
      </w:r>
      <w:r>
        <w:rPr>
          <w:b/>
        </w:rPr>
        <w:t xml:space="preserve"> – </w:t>
      </w:r>
      <w:r w:rsidR="00E85262">
        <w:t>using the provided stream while should use the following algorithm:</w:t>
      </w:r>
    </w:p>
    <w:p w:rsidR="00E85262" w:rsidRPr="00E85262" w:rsidRDefault="00E85262" w:rsidP="00E85262">
      <w:pPr>
        <w:pStyle w:val="ListParagraph"/>
        <w:numPr>
          <w:ilvl w:val="1"/>
          <w:numId w:val="43"/>
        </w:numPr>
        <w:rPr>
          <w:b/>
        </w:rPr>
      </w:pPr>
      <w:r>
        <w:t xml:space="preserve">read byte </w:t>
      </w:r>
    </w:p>
    <w:p w:rsidR="00E85262" w:rsidRPr="00E85262" w:rsidRDefault="00E85262" w:rsidP="00E85262">
      <w:pPr>
        <w:pStyle w:val="ListParagraph"/>
        <w:numPr>
          <w:ilvl w:val="1"/>
          <w:numId w:val="43"/>
        </w:numPr>
        <w:rPr>
          <w:b/>
        </w:rPr>
      </w:pPr>
      <w:r>
        <w:t>convert it to char</w:t>
      </w:r>
    </w:p>
    <w:p w:rsidR="00E85262" w:rsidRPr="00E85262" w:rsidRDefault="00E85262" w:rsidP="00E85262">
      <w:pPr>
        <w:pStyle w:val="ListParagraph"/>
        <w:numPr>
          <w:ilvl w:val="1"/>
          <w:numId w:val="43"/>
        </w:numPr>
        <w:rPr>
          <w:b/>
        </w:rPr>
      </w:pPr>
      <w:r>
        <w:t xml:space="preserve">if the char is ‘\n’ </w:t>
      </w:r>
      <w:r>
        <w:rPr>
          <w:lang w:val="bg-BG"/>
        </w:rPr>
        <w:t xml:space="preserve">=&gt; </w:t>
      </w:r>
      <w:r>
        <w:t>break the loop</w:t>
      </w:r>
    </w:p>
    <w:p w:rsidR="00E85262" w:rsidRPr="00E85262" w:rsidRDefault="00E85262" w:rsidP="00E85262">
      <w:pPr>
        <w:pStyle w:val="ListParagraph"/>
        <w:numPr>
          <w:ilvl w:val="1"/>
          <w:numId w:val="43"/>
        </w:numPr>
        <w:rPr>
          <w:b/>
        </w:rPr>
      </w:pPr>
      <w:r>
        <w:t>if the char is ‘\r\ =&gt; continue with the next iteration of the loop</w:t>
      </w:r>
    </w:p>
    <w:p w:rsidR="00E85262" w:rsidRPr="00E85262" w:rsidRDefault="00E85262" w:rsidP="00E85262">
      <w:pPr>
        <w:pStyle w:val="ListParagraph"/>
        <w:numPr>
          <w:ilvl w:val="1"/>
          <w:numId w:val="43"/>
        </w:numPr>
        <w:rPr>
          <w:b/>
        </w:rPr>
      </w:pPr>
      <w:r>
        <w:t>if the char is ‘-1’ =&gt; put the thread to sleep for 1 millisecond and then continue with the next iteration of the loop</w:t>
      </w:r>
    </w:p>
    <w:p w:rsidR="00E85262" w:rsidRPr="00E85262" w:rsidRDefault="00E85262" w:rsidP="00E85262">
      <w:pPr>
        <w:pStyle w:val="ListParagraph"/>
        <w:numPr>
          <w:ilvl w:val="1"/>
          <w:numId w:val="43"/>
        </w:numPr>
        <w:rPr>
          <w:b/>
        </w:rPr>
      </w:pPr>
      <w:r>
        <w:t>add the char to a string that keep all the read characters before that</w:t>
      </w:r>
    </w:p>
    <w:p w:rsidR="00E85262" w:rsidRPr="00E85262" w:rsidRDefault="00E85262" w:rsidP="00E85262">
      <w:pPr>
        <w:ind w:left="720"/>
      </w:pPr>
      <w:proofErr w:type="gramStart"/>
      <w:r>
        <w:t>after</w:t>
      </w:r>
      <w:proofErr w:type="gramEnd"/>
      <w:r>
        <w:t xml:space="preserve"> exiting the loop of reading bytes return the string that kept all the read characters</w:t>
      </w:r>
    </w:p>
    <w:p w:rsidR="005320E1" w:rsidRPr="005320E1" w:rsidRDefault="002374A2" w:rsidP="005320E1">
      <w:pPr>
        <w:pStyle w:val="ListParagraph"/>
        <w:numPr>
          <w:ilvl w:val="0"/>
          <w:numId w:val="43"/>
        </w:numPr>
        <w:rPr>
          <w:b/>
        </w:rPr>
      </w:pPr>
      <w:r w:rsidRPr="005320E1">
        <w:rPr>
          <w:rStyle w:val="CodeChar"/>
        </w:rPr>
        <w:t>WriteResponse(Stream stream, HttpResponse response)</w:t>
      </w:r>
      <w:r w:rsidR="005320E1">
        <w:rPr>
          <w:b/>
        </w:rPr>
        <w:t xml:space="preserve"> – </w:t>
      </w:r>
      <w:r w:rsidR="005320E1">
        <w:t>that method would write on the stream first the response header then the response content</w:t>
      </w:r>
    </w:p>
    <w:p w:rsidR="00F218D6" w:rsidRPr="00557E37" w:rsidRDefault="00C04671" w:rsidP="00F218D6">
      <w:pPr>
        <w:jc w:val="center"/>
      </w:pPr>
      <w:r>
        <w:pict>
          <v:shape id="_x0000_i1039" type="#_x0000_t75" style="width:366pt;height:234.5pt" o:bordertopcolor="this" o:borderleftcolor="this" o:borderbottomcolor="this" o:borderrightcolor="this">
            <v:imagedata r:id="rId25" o:title="9h"/>
            <w10:bordertop type="single" width="4"/>
            <w10:borderleft type="single" width="4"/>
            <w10:borderbottom type="single" width="4"/>
            <w10:borderright type="single" width="4"/>
          </v:shape>
        </w:pict>
      </w:r>
    </w:p>
    <w:p w:rsidR="0047423B" w:rsidRPr="00831FB2" w:rsidRDefault="00512D72" w:rsidP="0047423B">
      <w:pPr>
        <w:pStyle w:val="Heading2"/>
        <w:rPr>
          <w:color w:val="00B050"/>
        </w:rPr>
      </w:pPr>
      <w:bookmarkStart w:id="0" w:name="_GoBack"/>
      <w:r w:rsidRPr="00831FB2">
        <w:rPr>
          <w:color w:val="00B050"/>
        </w:rPr>
        <w:t>HTTP Processor</w:t>
      </w:r>
    </w:p>
    <w:bookmarkEnd w:id="0"/>
    <w:p w:rsidR="00EA2793" w:rsidRDefault="00EA2793" w:rsidP="0047423B">
      <w:r>
        <w:t xml:space="preserve">Time to create the hearth of our server. That would be The </w:t>
      </w:r>
      <w:r w:rsidRPr="00EA2793">
        <w:rPr>
          <w:rStyle w:val="CodeChar"/>
        </w:rPr>
        <w:t>HttpProcessor</w:t>
      </w:r>
      <w:r>
        <w:t xml:space="preserve"> class.  That class would be responsible for transforming HTTP request to HTTP response. It will have Request, Response and List of Routes as properties. When it is initialized it must be initialized with list of routes.</w:t>
      </w:r>
      <w:r w:rsidR="00F756CA">
        <w:rPr>
          <w:lang w:val="bg-BG"/>
        </w:rPr>
        <w:t xml:space="preserve"> </w:t>
      </w:r>
      <w:r w:rsidR="00F756CA">
        <w:t>Also, it should have 3 important methods</w:t>
      </w:r>
    </w:p>
    <w:p w:rsidR="002D0F30" w:rsidRPr="00831FB2" w:rsidRDefault="00F756CA" w:rsidP="002D0F30">
      <w:pPr>
        <w:pStyle w:val="Heading4"/>
        <w:rPr>
          <w:color w:val="00B050"/>
        </w:rPr>
      </w:pPr>
      <w:r w:rsidRPr="00831FB2">
        <w:rPr>
          <w:color w:val="00B050"/>
        </w:rPr>
        <w:t xml:space="preserve">Handle Client </w:t>
      </w:r>
    </w:p>
    <w:p w:rsidR="00F756CA" w:rsidRDefault="002D0F30" w:rsidP="002D0F30">
      <w:r>
        <w:t>T</w:t>
      </w:r>
      <w:r w:rsidR="00F756CA">
        <w:t xml:space="preserve">hat method would receive as parameter </w:t>
      </w:r>
      <w:r w:rsidR="00F756CA" w:rsidRPr="0032199A">
        <w:rPr>
          <w:rStyle w:val="CodeChar"/>
        </w:rPr>
        <w:t>TcpClient</w:t>
      </w:r>
      <w:r w:rsidR="00F756CA">
        <w:t xml:space="preserve">, then retrieves </w:t>
      </w:r>
      <w:proofErr w:type="gramStart"/>
      <w:r w:rsidR="00F756CA">
        <w:t>it’s</w:t>
      </w:r>
      <w:proofErr w:type="gramEnd"/>
      <w:r w:rsidR="00F756CA">
        <w:t xml:space="preserve"> </w:t>
      </w:r>
      <w:r w:rsidR="00F756CA" w:rsidRPr="0032199A">
        <w:rPr>
          <w:rStyle w:val="CodeChar"/>
        </w:rPr>
        <w:t xml:space="preserve">NetworkStream </w:t>
      </w:r>
      <w:r w:rsidR="0032199A">
        <w:t xml:space="preserve">uses it to convert the incoming bytes to string then to </w:t>
      </w:r>
      <w:r w:rsidR="0032199A" w:rsidRPr="0032199A">
        <w:rPr>
          <w:rStyle w:val="CodeChar"/>
        </w:rPr>
        <w:t xml:space="preserve">HttpRequest </w:t>
      </w:r>
      <w:r w:rsidR="0032199A">
        <w:t>then generate Response to that request and finally write back the response on the stream.</w:t>
      </w:r>
    </w:p>
    <w:p w:rsidR="002D0F30" w:rsidRPr="002D0F30" w:rsidRDefault="002D0F30" w:rsidP="002D0F30">
      <w:pPr>
        <w:jc w:val="center"/>
        <w:rPr>
          <w:b/>
        </w:rPr>
      </w:pPr>
      <w:r>
        <w:rPr>
          <w:b/>
          <w:noProof/>
        </w:rPr>
        <w:lastRenderedPageBreak/>
        <w:drawing>
          <wp:inline distT="0" distB="0" distL="0" distR="0">
            <wp:extent cx="4255770" cy="3467735"/>
            <wp:effectExtent l="19050" t="19050" r="11430" b="18415"/>
            <wp:docPr id="5" name="Picture 5" descr="C:\Users\Valio\AppData\Local\Microsoft\Windows\INetCacheContent.Word\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9a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5770" cy="3467735"/>
                    </a:xfrm>
                    <a:prstGeom prst="rect">
                      <a:avLst/>
                    </a:prstGeom>
                    <a:noFill/>
                    <a:ln w="6350" cmpd="sng">
                      <a:solidFill>
                        <a:srgbClr val="000000"/>
                      </a:solidFill>
                      <a:miter lim="800000"/>
                      <a:headEnd/>
                      <a:tailEnd/>
                    </a:ln>
                    <a:effectLst/>
                  </pic:spPr>
                </pic:pic>
              </a:graphicData>
            </a:graphic>
          </wp:inline>
        </w:drawing>
      </w:r>
    </w:p>
    <w:p w:rsidR="002D0F30" w:rsidRPr="00831FB2" w:rsidRDefault="00F756CA" w:rsidP="002D0F30">
      <w:pPr>
        <w:pStyle w:val="Heading4"/>
        <w:rPr>
          <w:color w:val="00B050"/>
        </w:rPr>
      </w:pPr>
      <w:r w:rsidRPr="00831FB2">
        <w:rPr>
          <w:color w:val="00B050"/>
        </w:rPr>
        <w:t>Get Request</w:t>
      </w:r>
    </w:p>
    <w:p w:rsidR="00F756CA" w:rsidRPr="002D0F30" w:rsidRDefault="0032199A" w:rsidP="002D0F30">
      <w:pPr>
        <w:rPr>
          <w:b/>
        </w:rPr>
      </w:pPr>
      <w:proofErr w:type="gramStart"/>
      <w:r>
        <w:t>that</w:t>
      </w:r>
      <w:proofErr w:type="gramEnd"/>
      <w:r>
        <w:t xml:space="preserve"> method has to do several steps to create HTTP request</w:t>
      </w:r>
    </w:p>
    <w:p w:rsidR="0032199A" w:rsidRPr="00DF404C" w:rsidRDefault="0032199A" w:rsidP="00DF404C">
      <w:pPr>
        <w:pStyle w:val="ListParagraph"/>
        <w:numPr>
          <w:ilvl w:val="0"/>
          <w:numId w:val="38"/>
        </w:numPr>
        <w:rPr>
          <w:b/>
        </w:rPr>
      </w:pPr>
      <w:r>
        <w:rPr>
          <w:b/>
        </w:rPr>
        <w:t xml:space="preserve">Read single request line – </w:t>
      </w:r>
      <w:r>
        <w:t xml:space="preserve">the first line of the incoming request and split by </w:t>
      </w:r>
      <w:proofErr w:type="gramStart"/>
      <w:r>
        <w:t>‘ ‘</w:t>
      </w:r>
      <w:proofErr w:type="gramEnd"/>
      <w:r>
        <w:t xml:space="preserve"> (single space) to obtain the request method, </w:t>
      </w:r>
      <w:r w:rsidR="002D0F30">
        <w:t>URL</w:t>
      </w:r>
      <w:r>
        <w:t xml:space="preserve">, and the protocol version. </w:t>
      </w:r>
    </w:p>
    <w:p w:rsidR="00DF404C" w:rsidRDefault="00DF404C" w:rsidP="00DF404C">
      <w:pPr>
        <w:pStyle w:val="ListParagraph"/>
      </w:pPr>
      <w:r>
        <w:t xml:space="preserve">First line is in format: </w:t>
      </w:r>
      <w:r w:rsidRPr="002374A2">
        <w:rPr>
          <w:rStyle w:val="CodeChar"/>
        </w:rPr>
        <w:t>“{Method} {URL} {ProtocolVersion}”</w:t>
      </w:r>
    </w:p>
    <w:p w:rsidR="00DF404C" w:rsidRPr="002374A2" w:rsidRDefault="00DF404C" w:rsidP="00DF404C">
      <w:pPr>
        <w:pStyle w:val="ListParagraph"/>
        <w:rPr>
          <w:rStyle w:val="CodeChar"/>
        </w:rPr>
      </w:pPr>
      <w:r>
        <w:t xml:space="preserve">For example, </w:t>
      </w:r>
      <w:r w:rsidRPr="002374A2">
        <w:rPr>
          <w:rStyle w:val="CodeChar"/>
        </w:rPr>
        <w:t>“GET /users/all HTTP/1.0”</w:t>
      </w:r>
    </w:p>
    <w:p w:rsidR="00DF404C" w:rsidRDefault="00DF404C" w:rsidP="00DF404C">
      <w:pPr>
        <w:pStyle w:val="ListParagraph"/>
      </w:pPr>
      <w:r>
        <w:t>If some of those elements is missing throw exception</w:t>
      </w:r>
      <w:r w:rsidR="002374A2">
        <w:t>.</w:t>
      </w:r>
    </w:p>
    <w:p w:rsidR="00DF404C" w:rsidRDefault="00DF404C" w:rsidP="00DF404C">
      <w:pPr>
        <w:pStyle w:val="ListParagraph"/>
        <w:numPr>
          <w:ilvl w:val="0"/>
          <w:numId w:val="38"/>
        </w:numPr>
      </w:pPr>
      <w:r w:rsidRPr="004D270E">
        <w:rPr>
          <w:b/>
        </w:rPr>
        <w:t>Read Headers</w:t>
      </w:r>
      <w:r>
        <w:t xml:space="preserve"> – </w:t>
      </w:r>
      <w:r w:rsidR="00881C03">
        <w:t>we need to obtain information contained in the following lines until we reach empty line</w:t>
      </w:r>
    </w:p>
    <w:p w:rsidR="00881C03" w:rsidRDefault="00881C03" w:rsidP="00881C03">
      <w:pPr>
        <w:pStyle w:val="ListParagraph"/>
      </w:pPr>
      <w:r>
        <w:t>Those lines will be in format “{Name}: {Value}”</w:t>
      </w:r>
    </w:p>
    <w:p w:rsidR="0024728F" w:rsidRDefault="0024728F" w:rsidP="002328BC">
      <w:pPr>
        <w:pStyle w:val="ListParagraph"/>
        <w:jc w:val="center"/>
      </w:pPr>
      <w:r>
        <w:rPr>
          <w:noProof/>
        </w:rPr>
        <w:drawing>
          <wp:inline distT="0" distB="0" distL="0" distR="0">
            <wp:extent cx="4439974" cy="870322"/>
            <wp:effectExtent l="19050" t="19050" r="17780" b="25400"/>
            <wp:docPr id="6" name="Picture 6" descr="8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1088" cy="874461"/>
                    </a:xfrm>
                    <a:prstGeom prst="rect">
                      <a:avLst/>
                    </a:prstGeom>
                    <a:noFill/>
                    <a:ln w="6350">
                      <a:solidFill>
                        <a:schemeClr val="tx1"/>
                      </a:solidFill>
                    </a:ln>
                  </pic:spPr>
                </pic:pic>
              </a:graphicData>
            </a:graphic>
          </wp:inline>
        </w:drawing>
      </w:r>
    </w:p>
    <w:p w:rsidR="00DF404C" w:rsidRDefault="00881C03" w:rsidP="002328BC">
      <w:pPr>
        <w:pStyle w:val="ListParagraph"/>
      </w:pPr>
      <w:r>
        <w:t>Split the row by “:” to obtain Name and Value</w:t>
      </w:r>
      <w:r w:rsidR="002328BC">
        <w:t xml:space="preserve">. </w:t>
      </w:r>
      <w:r>
        <w:t xml:space="preserve">Then if the name is </w:t>
      </w:r>
      <w:r w:rsidRPr="002328BC">
        <w:rPr>
          <w:b/>
        </w:rPr>
        <w:t xml:space="preserve">Cookie </w:t>
      </w:r>
      <w:r w:rsidR="004A1036">
        <w:t>–</w:t>
      </w:r>
      <w:r>
        <w:t xml:space="preserve"> </w:t>
      </w:r>
      <w:r w:rsidR="004A1036">
        <w:t xml:space="preserve">from the Value create </w:t>
      </w:r>
      <w:r w:rsidR="004A1036" w:rsidRPr="002328BC">
        <w:rPr>
          <w:rStyle w:val="CodeChar"/>
        </w:rPr>
        <w:t>Cookie</w:t>
      </w:r>
      <w:r w:rsidR="004A1036">
        <w:t xml:space="preserve"> object(s) and </w:t>
      </w:r>
      <w:r w:rsidR="004A1036" w:rsidRPr="002328BC">
        <w:rPr>
          <w:b/>
        </w:rPr>
        <w:t>add</w:t>
      </w:r>
      <w:r w:rsidR="004A1036">
        <w:t xml:space="preserve"> </w:t>
      </w:r>
      <w:proofErr w:type="gramStart"/>
      <w:r w:rsidR="004A1036">
        <w:t>it(</w:t>
      </w:r>
      <w:proofErr w:type="gramEnd"/>
      <w:r w:rsidR="004A1036">
        <w:t xml:space="preserve">them) to the </w:t>
      </w:r>
      <w:r w:rsidR="004A1036" w:rsidRPr="002328BC">
        <w:rPr>
          <w:b/>
        </w:rPr>
        <w:t>cookie collection</w:t>
      </w:r>
      <w:r w:rsidR="004A1036">
        <w:t xml:space="preserve"> in the header</w:t>
      </w:r>
      <w:r w:rsidR="002328BC">
        <w:t xml:space="preserve">. </w:t>
      </w:r>
      <w:r w:rsidR="004A1036">
        <w:t xml:space="preserve">If the name is </w:t>
      </w:r>
      <w:r w:rsidR="004A1036" w:rsidRPr="002328BC">
        <w:rPr>
          <w:b/>
        </w:rPr>
        <w:t>Content-Length</w:t>
      </w:r>
      <w:r w:rsidR="004A1036">
        <w:t xml:space="preserve"> set the header’s </w:t>
      </w:r>
      <w:r w:rsidR="004A1036" w:rsidRPr="002328BC">
        <w:rPr>
          <w:rStyle w:val="CodeChar"/>
        </w:rPr>
        <w:t>ContentLength</w:t>
      </w:r>
      <w:r w:rsidR="004A1036">
        <w:t xml:space="preserve"> property</w:t>
      </w:r>
      <w:r w:rsidR="002328BC">
        <w:t xml:space="preserve">. </w:t>
      </w:r>
      <w:r w:rsidR="004A1036">
        <w:t xml:space="preserve">In all other cases add the name and value to the header’s </w:t>
      </w:r>
      <w:r w:rsidR="004A1036" w:rsidRPr="002328BC">
        <w:rPr>
          <w:rStyle w:val="CodeChar"/>
        </w:rPr>
        <w:t>OthersParameters</w:t>
      </w:r>
      <w:r w:rsidR="004A1036">
        <w:t xml:space="preserve"> dictionary</w:t>
      </w:r>
      <w:r w:rsidR="002328BC">
        <w:t>.</w:t>
      </w:r>
    </w:p>
    <w:p w:rsidR="0024728F" w:rsidRDefault="002328BC" w:rsidP="002328BC">
      <w:pPr>
        <w:pStyle w:val="ListParagraph"/>
        <w:numPr>
          <w:ilvl w:val="0"/>
          <w:numId w:val="38"/>
        </w:numPr>
      </w:pPr>
      <w:r w:rsidRPr="002328BC">
        <w:rPr>
          <w:b/>
        </w:rPr>
        <w:t xml:space="preserve">Read Content </w:t>
      </w:r>
      <w:r w:rsidRPr="002328BC">
        <w:t>(if present)</w:t>
      </w:r>
      <w:r>
        <w:t xml:space="preserve"> - </w:t>
      </w:r>
      <w:r w:rsidR="0024728F">
        <w:t>When all header name-value pairs are parsed successfully we should check if the request contains Content-Length if it is contained that means the request has also content that must be read from the stream. (For example, when we receive request with POST method).</w:t>
      </w:r>
    </w:p>
    <w:p w:rsidR="0024728F" w:rsidRDefault="003F0133" w:rsidP="00DF404C">
      <w:pPr>
        <w:ind w:left="720"/>
      </w:pPr>
      <w:r>
        <w:pict>
          <v:shape id="_x0000_i1040" type="#_x0000_t75" style="width:453.5pt;height:72.5pt">
            <v:imagedata r:id="rId28" o:title="8c"/>
          </v:shape>
        </w:pict>
      </w:r>
    </w:p>
    <w:p w:rsidR="0024728F" w:rsidRDefault="0024728F" w:rsidP="002328BC">
      <w:r>
        <w:t>If you find it challenging this</w:t>
      </w:r>
      <w:r w:rsidR="00C83075">
        <w:t xml:space="preserve"> might help you:</w:t>
      </w:r>
    </w:p>
    <w:p w:rsidR="00C83075" w:rsidRDefault="003F0133" w:rsidP="00DF404C">
      <w:pPr>
        <w:ind w:left="720"/>
      </w:pPr>
      <w:r>
        <w:lastRenderedPageBreak/>
        <w:pict>
          <v:shape id="_x0000_i1041" type="#_x0000_t75" style="width:400pt;height:64pt">
            <v:imagedata r:id="rId29" o:title="1g"/>
          </v:shape>
        </w:pict>
      </w:r>
    </w:p>
    <w:p w:rsidR="00C83075" w:rsidRDefault="003F0133" w:rsidP="00DF404C">
      <w:pPr>
        <w:ind w:left="720"/>
      </w:pPr>
      <w:r>
        <w:pict>
          <v:shape id="_x0000_i1042" type="#_x0000_t75" style="width:382pt;height:273.5pt">
            <v:imagedata r:id="rId30" o:title="1gg"/>
          </v:shape>
        </w:pict>
      </w:r>
    </w:p>
    <w:p w:rsidR="00C83075" w:rsidRDefault="003F0133" w:rsidP="00DF404C">
      <w:pPr>
        <w:ind w:left="720"/>
      </w:pPr>
      <w:r>
        <w:pict>
          <v:shape id="_x0000_i1043" type="#_x0000_t75" style="width:355.5pt;height:198.5pt">
            <v:imagedata r:id="rId31" o:title="1ggg"/>
          </v:shape>
        </w:pict>
      </w:r>
    </w:p>
    <w:p w:rsidR="00C83075" w:rsidRPr="00DF404C" w:rsidRDefault="003F0133" w:rsidP="00DF404C">
      <w:pPr>
        <w:ind w:left="720"/>
      </w:pPr>
      <w:r>
        <w:pict>
          <v:shape id="_x0000_i1044" type="#_x0000_t75" style="width:362.5pt;height:104.5pt">
            <v:imagedata r:id="rId32" o:title="1gggg"/>
          </v:shape>
        </w:pict>
      </w:r>
    </w:p>
    <w:p w:rsidR="002D0F30" w:rsidRPr="00831FB2" w:rsidRDefault="00F756CA" w:rsidP="002D0F30">
      <w:pPr>
        <w:pStyle w:val="Heading4"/>
        <w:rPr>
          <w:color w:val="00B050"/>
        </w:rPr>
      </w:pPr>
      <w:r w:rsidRPr="00831FB2">
        <w:rPr>
          <w:color w:val="00B050"/>
        </w:rPr>
        <w:t>Route Request</w:t>
      </w:r>
    </w:p>
    <w:p w:rsidR="00C83075" w:rsidRDefault="00C83075" w:rsidP="00C83075">
      <w:r>
        <w:t xml:space="preserve">Here we should check whether the </w:t>
      </w:r>
      <w:r w:rsidRPr="0079372B">
        <w:rPr>
          <w:b/>
        </w:rPr>
        <w:t>URL from the request would match any of the predefined routes’ regex patterns</w:t>
      </w:r>
      <w:r>
        <w:t>.</w:t>
      </w:r>
      <w:r w:rsidR="002328BC">
        <w:t xml:space="preserve"> There might be only </w:t>
      </w:r>
      <w:r w:rsidR="002328BC" w:rsidRPr="0079372B">
        <w:rPr>
          <w:b/>
        </w:rPr>
        <w:t>one or several routes</w:t>
      </w:r>
      <w:r w:rsidR="002328BC">
        <w:t xml:space="preserve"> that would match the requested URL.</w:t>
      </w:r>
    </w:p>
    <w:p w:rsidR="00C83075" w:rsidRDefault="00C83075" w:rsidP="00C83075">
      <w:r>
        <w:lastRenderedPageBreak/>
        <w:t xml:space="preserve">If there are </w:t>
      </w:r>
      <w:r w:rsidRPr="0079372B">
        <w:rPr>
          <w:b/>
        </w:rPr>
        <w:t>no routes matching</w:t>
      </w:r>
      <w:r>
        <w:t xml:space="preserve"> the URL from the </w:t>
      </w:r>
      <w:r w:rsidR="005F3E82">
        <w:t>request,</w:t>
      </w:r>
      <w:r>
        <w:t xml:space="preserve"> we should </w:t>
      </w:r>
      <w:r w:rsidRPr="0079372B">
        <w:rPr>
          <w:b/>
        </w:rPr>
        <w:t>return Not Found Response</w:t>
      </w:r>
      <w:r>
        <w:t>.</w:t>
      </w:r>
    </w:p>
    <w:p w:rsidR="00C83075" w:rsidRDefault="002328BC" w:rsidP="00C83075">
      <w:r>
        <w:t xml:space="preserve">Of those routes who match the requested URL we should check whether some route has the </w:t>
      </w:r>
      <w:r w:rsidRPr="0079372B">
        <w:rPr>
          <w:b/>
        </w:rPr>
        <w:t>same request method</w:t>
      </w:r>
      <w:r>
        <w:t xml:space="preserve"> as the one in the request. If no route’s method matches the request method </w:t>
      </w:r>
      <w:r w:rsidRPr="0079372B">
        <w:rPr>
          <w:b/>
        </w:rPr>
        <w:t>return Method Not Allowed Response</w:t>
      </w:r>
    </w:p>
    <w:p w:rsidR="002328BC" w:rsidRDefault="002328BC" w:rsidP="00C83075">
      <w:r>
        <w:t xml:space="preserve">At this point </w:t>
      </w:r>
      <w:r w:rsidRPr="0079372B">
        <w:rPr>
          <w:b/>
        </w:rPr>
        <w:t>we should have the route that can handle the request</w:t>
      </w:r>
      <w:r>
        <w:t xml:space="preserve"> via its </w:t>
      </w:r>
      <w:r w:rsidRPr="00AD1EC9">
        <w:rPr>
          <w:rStyle w:val="CodeChar"/>
        </w:rPr>
        <w:t>Callable</w:t>
      </w:r>
      <w:r>
        <w:t xml:space="preserve"> property. So just execute it by passing a request to it.</w:t>
      </w:r>
    </w:p>
    <w:p w:rsidR="002328BC" w:rsidRDefault="002328BC" w:rsidP="00C83075">
      <w:r>
        <w:t xml:space="preserve">Surround the line where execute the Callable function of the request with </w:t>
      </w:r>
      <w:r w:rsidRPr="00AD1EC9">
        <w:rPr>
          <w:rStyle w:val="CodeChar"/>
        </w:rPr>
        <w:t>try…catch</w:t>
      </w:r>
      <w:r>
        <w:t xml:space="preserve"> block to catch </w:t>
      </w:r>
      <w:r w:rsidRPr="00AD1EC9">
        <w:rPr>
          <w:b/>
        </w:rPr>
        <w:t>all Exceptions</w:t>
      </w:r>
      <w:r>
        <w:t xml:space="preserve">. If exception is thrown anywhere after that </w:t>
      </w:r>
      <w:r w:rsidRPr="00AD1EC9">
        <w:rPr>
          <w:b/>
        </w:rPr>
        <w:t>log the error</w:t>
      </w:r>
      <w:r>
        <w:t xml:space="preserve"> on the console or in a file and </w:t>
      </w:r>
      <w:r w:rsidRPr="00AD1EC9">
        <w:rPr>
          <w:b/>
        </w:rPr>
        <w:t>return Internal Server Error Response.</w:t>
      </w:r>
      <w:r>
        <w:t xml:space="preserve"> </w:t>
      </w:r>
    </w:p>
    <w:p w:rsidR="00F218D6" w:rsidRDefault="00F218D6" w:rsidP="00F218D6">
      <w:pPr>
        <w:pStyle w:val="Heading2"/>
      </w:pPr>
      <w:r>
        <w:t>HTTP Server</w:t>
      </w:r>
    </w:p>
    <w:p w:rsidR="00F218D6" w:rsidRDefault="00F218D6" w:rsidP="00F218D6">
      <w:r>
        <w:t xml:space="preserve">Time to create the core of our HTTP server – </w:t>
      </w:r>
      <w:r w:rsidRPr="00F218D6">
        <w:rPr>
          <w:rStyle w:val="CodeChar"/>
        </w:rPr>
        <w:t>HttpServer</w:t>
      </w:r>
      <w:r>
        <w:t xml:space="preserve"> class. The server has as properties</w:t>
      </w:r>
    </w:p>
    <w:p w:rsidR="00F218D6" w:rsidRDefault="00F218D6" w:rsidP="00F218D6">
      <w:pPr>
        <w:pStyle w:val="ListParagraph"/>
        <w:numPr>
          <w:ilvl w:val="0"/>
          <w:numId w:val="40"/>
        </w:numPr>
      </w:pPr>
      <w:r w:rsidRPr="00BE1F9E">
        <w:rPr>
          <w:b/>
        </w:rPr>
        <w:t>TCP Listener</w:t>
      </w:r>
      <w:r w:rsidR="00BE1F9E">
        <w:t xml:space="preserve"> – it will listen at given port for incoming requests</w:t>
      </w:r>
    </w:p>
    <w:p w:rsidR="00F218D6" w:rsidRPr="00BE1F9E" w:rsidRDefault="00F218D6" w:rsidP="00F218D6">
      <w:pPr>
        <w:pStyle w:val="ListParagraph"/>
        <w:numPr>
          <w:ilvl w:val="0"/>
          <w:numId w:val="40"/>
        </w:numPr>
        <w:rPr>
          <w:rFonts w:cstheme="minorHAnsi"/>
        </w:rPr>
      </w:pPr>
      <w:r w:rsidRPr="00BE1F9E">
        <w:rPr>
          <w:b/>
        </w:rPr>
        <w:t>Port</w:t>
      </w:r>
      <w:r w:rsidR="00BE1F9E" w:rsidRPr="00BE1F9E">
        <w:rPr>
          <w:b/>
        </w:rPr>
        <w:t xml:space="preserve"> </w:t>
      </w:r>
      <w:r w:rsidR="00BE1F9E">
        <w:t xml:space="preserve">– port at which the listener will listen </w:t>
      </w:r>
      <w:r w:rsidR="00BE1F9E" w:rsidRPr="00BE1F9E">
        <w:rPr>
          <w:rFonts w:cstheme="minorHAnsi"/>
        </w:rPr>
        <w:t xml:space="preserve">(positive number in range [0 – </w:t>
      </w:r>
      <w:r w:rsidR="00BE1F9E" w:rsidRPr="00BE1F9E">
        <w:rPr>
          <w:rFonts w:cstheme="minorHAnsi"/>
          <w:color w:val="242729"/>
          <w:shd w:val="clear" w:color="auto" w:fill="FFFFFF"/>
        </w:rPr>
        <w:t>65535])</w:t>
      </w:r>
    </w:p>
    <w:p w:rsidR="00F218D6" w:rsidRDefault="00F218D6" w:rsidP="00F218D6">
      <w:pPr>
        <w:pStyle w:val="ListParagraph"/>
        <w:numPr>
          <w:ilvl w:val="0"/>
          <w:numId w:val="40"/>
        </w:numPr>
      </w:pPr>
      <w:r w:rsidRPr="00BE1F9E">
        <w:rPr>
          <w:b/>
        </w:rPr>
        <w:t>Is Active</w:t>
      </w:r>
      <w:r w:rsidR="00BE1F9E">
        <w:t xml:space="preserve"> – Boolean variable indicating whether the server is running</w:t>
      </w:r>
    </w:p>
    <w:p w:rsidR="00F218D6" w:rsidRDefault="00F218D6" w:rsidP="00F218D6">
      <w:pPr>
        <w:pStyle w:val="ListParagraph"/>
        <w:numPr>
          <w:ilvl w:val="0"/>
          <w:numId w:val="40"/>
        </w:numPr>
      </w:pPr>
      <w:r w:rsidRPr="00BE1F9E">
        <w:rPr>
          <w:b/>
        </w:rPr>
        <w:t>HTTP Processor</w:t>
      </w:r>
      <w:r>
        <w:t xml:space="preserve"> – hearth of our server. It will transform HTTP </w:t>
      </w:r>
      <w:r w:rsidR="00BE1F9E">
        <w:t>request to HTTP response.</w:t>
      </w:r>
    </w:p>
    <w:p w:rsidR="00F218D6" w:rsidRDefault="00F218D6" w:rsidP="00F218D6">
      <w:r>
        <w:t xml:space="preserve">The </w:t>
      </w:r>
      <w:r w:rsidRPr="00F218D6">
        <w:rPr>
          <w:rStyle w:val="CodeChar"/>
        </w:rPr>
        <w:t>HttpServer</w:t>
      </w:r>
      <w:r>
        <w:t xml:space="preserve"> when it is initialized port number and collection of Routes must be passed to the constructor as parameters. In the constructor, also to </w:t>
      </w:r>
      <w:proofErr w:type="spellStart"/>
      <w:r>
        <w:t>IsActive</w:t>
      </w:r>
      <w:proofErr w:type="spellEnd"/>
      <w:r>
        <w:t xml:space="preserve"> property must be set to true. This class should have only 1 method </w:t>
      </w:r>
      <w:r w:rsidRPr="00F218D6">
        <w:rPr>
          <w:rStyle w:val="CodeChar"/>
        </w:rPr>
        <w:t>Listen()</w:t>
      </w:r>
      <w:r>
        <w:t>.</w:t>
      </w:r>
    </w:p>
    <w:p w:rsidR="00F218D6" w:rsidRDefault="00F218D6" w:rsidP="00F218D6">
      <w:pPr>
        <w:jc w:val="center"/>
      </w:pPr>
      <w:r>
        <w:rPr>
          <w:noProof/>
        </w:rPr>
        <w:drawing>
          <wp:inline distT="0" distB="0" distL="0" distR="0">
            <wp:extent cx="3657600" cy="2713990"/>
            <wp:effectExtent l="19050" t="19050" r="19050" b="10160"/>
            <wp:docPr id="8" name="Picture 8" descr="C:\Users\Valio\AppData\Local\Microsoft\Windows\INetCacheContent.Word\2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alio\AppData\Local\Microsoft\Windows\INetCacheContent.Word\2g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713990"/>
                    </a:xfrm>
                    <a:prstGeom prst="rect">
                      <a:avLst/>
                    </a:prstGeom>
                    <a:noFill/>
                    <a:ln w="6350" cmpd="sng">
                      <a:solidFill>
                        <a:srgbClr val="000000"/>
                      </a:solidFill>
                      <a:miter lim="800000"/>
                      <a:headEnd/>
                      <a:tailEnd/>
                    </a:ln>
                    <a:effectLst/>
                  </pic:spPr>
                </pic:pic>
              </a:graphicData>
            </a:graphic>
          </wp:inline>
        </w:drawing>
      </w:r>
    </w:p>
    <w:p w:rsidR="00F218D6" w:rsidRDefault="00F218D6" w:rsidP="00F218D6">
      <w:r>
        <w:t xml:space="preserve">Check out the </w:t>
      </w:r>
      <w:hyperlink r:id="rId34" w:history="1">
        <w:r w:rsidRPr="00F218D6">
          <w:rPr>
            <w:rStyle w:val="Hyperlink"/>
            <w:rFonts w:ascii="Consolas" w:hAnsi="Consolas"/>
            <w:b/>
            <w:noProof/>
          </w:rPr>
          <w:t>TcpListener.AcceptTcpClient()</w:t>
        </w:r>
      </w:hyperlink>
      <w:r>
        <w:t xml:space="preserve"> method. In the </w:t>
      </w:r>
      <w:r w:rsidRPr="00F218D6">
        <w:rPr>
          <w:rStyle w:val="CodeChar"/>
        </w:rPr>
        <w:t>Listen()</w:t>
      </w:r>
      <w:r>
        <w:t xml:space="preserve"> method we should create new </w:t>
      </w:r>
      <w:r w:rsidRPr="00F218D6">
        <w:rPr>
          <w:rStyle w:val="CodeChar"/>
        </w:rPr>
        <w:t xml:space="preserve">TcpListener </w:t>
      </w:r>
      <w:r>
        <w:t>for any IP address with the port given when initializing the server. Then we should start that listener.</w:t>
      </w:r>
    </w:p>
    <w:p w:rsidR="00F218D6" w:rsidRDefault="00F218D6" w:rsidP="00F218D6">
      <w:r>
        <w:t xml:space="preserve">While the server is active we should </w:t>
      </w:r>
    </w:p>
    <w:p w:rsidR="00F218D6" w:rsidRDefault="00F218D6" w:rsidP="00F218D6">
      <w:pPr>
        <w:pStyle w:val="ListParagraph"/>
        <w:numPr>
          <w:ilvl w:val="0"/>
          <w:numId w:val="42"/>
        </w:numPr>
      </w:pPr>
      <w:r>
        <w:t xml:space="preserve">Accept the TCP Client from the listener. </w:t>
      </w:r>
    </w:p>
    <w:p w:rsidR="00F218D6" w:rsidRDefault="00F218D6" w:rsidP="00F218D6">
      <w:pPr>
        <w:pStyle w:val="ListParagraph"/>
        <w:numPr>
          <w:ilvl w:val="0"/>
          <w:numId w:val="42"/>
        </w:numPr>
        <w:rPr>
          <w:noProof/>
        </w:rPr>
      </w:pPr>
      <w:r>
        <w:t xml:space="preserve">Create new thread that would execute </w:t>
      </w:r>
      <w:r>
        <w:rPr>
          <w:noProof/>
        </w:rPr>
        <w:t xml:space="preserve">the </w:t>
      </w:r>
      <w:r w:rsidRPr="00F218D6">
        <w:rPr>
          <w:rStyle w:val="CodeChar"/>
        </w:rPr>
        <w:t>HttpProcessor</w:t>
      </w:r>
      <w:r>
        <w:rPr>
          <w:noProof/>
        </w:rPr>
        <w:t xml:space="preserve">’s method </w:t>
      </w:r>
      <w:r w:rsidRPr="00F218D6">
        <w:rPr>
          <w:rStyle w:val="CodeChar"/>
        </w:rPr>
        <w:t>HandleClient(client).</w:t>
      </w:r>
    </w:p>
    <w:p w:rsidR="00F218D6" w:rsidRDefault="00F218D6" w:rsidP="00F218D6">
      <w:pPr>
        <w:pStyle w:val="ListParagraph"/>
        <w:numPr>
          <w:ilvl w:val="0"/>
          <w:numId w:val="42"/>
        </w:numPr>
        <w:rPr>
          <w:noProof/>
        </w:rPr>
      </w:pPr>
      <w:r>
        <w:rPr>
          <w:noProof/>
        </w:rPr>
        <w:t>Start the thread with that method</w:t>
      </w:r>
    </w:p>
    <w:p w:rsidR="00F218D6" w:rsidRDefault="00F218D6" w:rsidP="00F218D6">
      <w:pPr>
        <w:pStyle w:val="ListParagraph"/>
        <w:numPr>
          <w:ilvl w:val="0"/>
          <w:numId w:val="42"/>
        </w:numPr>
      </w:pPr>
      <w:r>
        <w:t>Put the thread to sleep for 1 millisecond.</w:t>
      </w:r>
    </w:p>
    <w:p w:rsidR="00F218D6" w:rsidRPr="00C83075" w:rsidRDefault="00F218D6" w:rsidP="00F218D6">
      <w:pPr>
        <w:jc w:val="center"/>
      </w:pPr>
      <w:r>
        <w:rPr>
          <w:noProof/>
        </w:rPr>
        <w:lastRenderedPageBreak/>
        <w:drawing>
          <wp:inline distT="0" distB="0" distL="0" distR="0">
            <wp:extent cx="3219606" cy="1936376"/>
            <wp:effectExtent l="19050" t="19050" r="19050" b="26035"/>
            <wp:docPr id="7" name="Picture 7" descr="C:\Users\Valio\AppData\Local\Microsoft\Windows\INetCacheContent.Word\5g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lio\AppData\Local\Microsoft\Windows\INetCacheContent.Word\5gd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6710" cy="1940649"/>
                    </a:xfrm>
                    <a:prstGeom prst="rect">
                      <a:avLst/>
                    </a:prstGeom>
                    <a:noFill/>
                    <a:ln w="6350" cmpd="sng">
                      <a:solidFill>
                        <a:srgbClr val="000000"/>
                      </a:solidFill>
                      <a:miter lim="800000"/>
                      <a:headEnd/>
                      <a:tailEnd/>
                    </a:ln>
                    <a:effectLst/>
                  </pic:spPr>
                </pic:pic>
              </a:graphicData>
            </a:graphic>
          </wp:inline>
        </w:drawing>
      </w:r>
    </w:p>
    <w:p w:rsidR="0047423B" w:rsidRDefault="005057C3" w:rsidP="0047423B">
      <w:pPr>
        <w:pStyle w:val="Heading2"/>
      </w:pPr>
      <w:r>
        <w:t>First Run</w:t>
      </w:r>
    </w:p>
    <w:p w:rsidR="00B945AC" w:rsidRDefault="00E70530" w:rsidP="0047423B">
      <w:r>
        <w:t xml:space="preserve">If you </w:t>
      </w:r>
      <w:r w:rsidR="00B945AC">
        <w:t xml:space="preserve">made it so far it is time finally to run it. Create new Console Application project with name of your choice and in the main method create list of routes. </w:t>
      </w:r>
    </w:p>
    <w:p w:rsidR="00B945AC" w:rsidRDefault="00B945AC" w:rsidP="0047423B">
      <w:r>
        <w:t>For example</w:t>
      </w:r>
    </w:p>
    <w:p w:rsidR="00B945AC" w:rsidRDefault="003F0133" w:rsidP="00B945AC">
      <w:pPr>
        <w:jc w:val="center"/>
      </w:pPr>
      <w:r>
        <w:pict>
          <v:shape id="_x0000_i1045" type="#_x0000_t75" style="width:345pt;height:145pt">
            <v:imagedata r:id="rId36" o:title="123"/>
          </v:shape>
        </w:pict>
      </w:r>
    </w:p>
    <w:p w:rsidR="0047423B" w:rsidRDefault="00B945AC" w:rsidP="0047423B">
      <w:r>
        <w:t>Then use the following code to run your server</w:t>
      </w:r>
    </w:p>
    <w:p w:rsidR="00B945AC" w:rsidRDefault="003F0133" w:rsidP="00B945AC">
      <w:pPr>
        <w:jc w:val="center"/>
      </w:pPr>
      <w:r>
        <w:pict>
          <v:shape id="_x0000_i1046" type="#_x0000_t75" style="width:325.5pt;height:33pt" o:bordertopcolor="this" o:borderleftcolor="this" o:borderbottomcolor="this" o:borderrightcolor="this">
            <v:imagedata r:id="rId37" o:title="12"/>
            <w10:bordertop type="single" width="4"/>
            <w10:borderleft type="single" width="4"/>
            <w10:borderbottom type="single" width="4"/>
            <w10:borderright type="single" width="4"/>
          </v:shape>
        </w:pict>
      </w:r>
    </w:p>
    <w:p w:rsidR="00B945AC" w:rsidRDefault="00B945AC" w:rsidP="00B945AC">
      <w:r>
        <w:t xml:space="preserve">If we run the application now and in any </w:t>
      </w:r>
      <w:r w:rsidR="00A80895">
        <w:t>browser,</w:t>
      </w:r>
      <w:r>
        <w:t xml:space="preserve"> try to reach </w:t>
      </w:r>
      <w:hyperlink r:id="rId38" w:history="1">
        <w:r w:rsidRPr="000A79B3">
          <w:rPr>
            <w:rStyle w:val="Hyperlink"/>
          </w:rPr>
          <w:t>http://localhost:8081/hello</w:t>
        </w:r>
      </w:hyperlink>
      <w:r>
        <w:t xml:space="preserve"> we would get</w:t>
      </w:r>
      <w:r w:rsidR="00A80895">
        <w:t>.</w:t>
      </w:r>
    </w:p>
    <w:p w:rsidR="00B945AC" w:rsidRDefault="00AF3E63" w:rsidP="00A80895">
      <w:pPr>
        <w:jc w:val="center"/>
      </w:pPr>
      <w:r>
        <w:rPr>
          <w:noProof/>
        </w:rPr>
        <w:drawing>
          <wp:inline distT="0" distB="0" distL="0" distR="0" wp14:anchorId="1EC839D0" wp14:editId="0378BD41">
            <wp:extent cx="3017031" cy="11105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27724" cy="1114439"/>
                    </a:xfrm>
                    <a:prstGeom prst="rect">
                      <a:avLst/>
                    </a:prstGeom>
                  </pic:spPr>
                </pic:pic>
              </a:graphicData>
            </a:graphic>
          </wp:inline>
        </w:drawing>
      </w:r>
    </w:p>
    <w:p w:rsidR="0047423B" w:rsidRPr="00557E37" w:rsidRDefault="00A80895" w:rsidP="00232DC7">
      <w:r>
        <w:t>We could add as many routes we want to generate different pages.</w:t>
      </w:r>
    </w:p>
    <w:p w:rsidR="00232DC7" w:rsidRPr="00557E37" w:rsidRDefault="00232DC7" w:rsidP="00232DC7"/>
    <w:p w:rsidR="003E36D5" w:rsidRPr="00557E37" w:rsidRDefault="003E36D5" w:rsidP="003E36D5"/>
    <w:sectPr w:rsidR="003E36D5" w:rsidRPr="00557E37"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133" w:rsidRDefault="003F0133" w:rsidP="008068A2">
      <w:pPr>
        <w:spacing w:after="0" w:line="240" w:lineRule="auto"/>
      </w:pPr>
      <w:r>
        <w:separator/>
      </w:r>
    </w:p>
  </w:endnote>
  <w:endnote w:type="continuationSeparator" w:id="0">
    <w:p w:rsidR="003F0133" w:rsidRDefault="003F01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78D" w:rsidRPr="00AC77AD" w:rsidRDefault="00DD778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D6C3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1FB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1FB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1FB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1FB2">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Default="00DD778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D778D" w:rsidRDefault="00DD778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778D" w:rsidRDefault="00DD778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D778D" w:rsidRDefault="00DD778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133" w:rsidRDefault="003F0133" w:rsidP="008068A2">
      <w:pPr>
        <w:spacing w:after="0" w:line="240" w:lineRule="auto"/>
      </w:pPr>
      <w:r>
        <w:separator/>
      </w:r>
    </w:p>
  </w:footnote>
  <w:footnote w:type="continuationSeparator" w:id="0">
    <w:p w:rsidR="003F0133" w:rsidRDefault="003F01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78D" w:rsidRDefault="00DD778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793"/>
    <w:multiLevelType w:val="hybridMultilevel"/>
    <w:tmpl w:val="7BD6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64010"/>
    <w:multiLevelType w:val="hybridMultilevel"/>
    <w:tmpl w:val="D54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AB7343"/>
    <w:multiLevelType w:val="hybridMultilevel"/>
    <w:tmpl w:val="CA56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D2042A"/>
    <w:multiLevelType w:val="hybridMultilevel"/>
    <w:tmpl w:val="8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34EC1"/>
    <w:multiLevelType w:val="hybridMultilevel"/>
    <w:tmpl w:val="F27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1D191C"/>
    <w:multiLevelType w:val="hybridMultilevel"/>
    <w:tmpl w:val="F42C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54145"/>
    <w:multiLevelType w:val="hybridMultilevel"/>
    <w:tmpl w:val="6FEE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480E108C"/>
    <w:multiLevelType w:val="hybridMultilevel"/>
    <w:tmpl w:val="1A6E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640"/>
    <w:multiLevelType w:val="hybridMultilevel"/>
    <w:tmpl w:val="A82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003AB6"/>
    <w:multiLevelType w:val="hybridMultilevel"/>
    <w:tmpl w:val="36D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65780"/>
    <w:multiLevelType w:val="hybridMultilevel"/>
    <w:tmpl w:val="32043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75B18"/>
    <w:multiLevelType w:val="hybridMultilevel"/>
    <w:tmpl w:val="C936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1D36A7"/>
    <w:multiLevelType w:val="hybridMultilevel"/>
    <w:tmpl w:val="AB3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1"/>
  </w:num>
  <w:num w:numId="7">
    <w:abstractNumId w:val="5"/>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3"/>
  </w:num>
  <w:num w:numId="14">
    <w:abstractNumId w:val="32"/>
  </w:num>
  <w:num w:numId="15">
    <w:abstractNumId w:val="37"/>
  </w:num>
  <w:num w:numId="16">
    <w:abstractNumId w:val="38"/>
  </w:num>
  <w:num w:numId="17">
    <w:abstractNumId w:val="19"/>
  </w:num>
  <w:num w:numId="18">
    <w:abstractNumId w:val="42"/>
  </w:num>
  <w:num w:numId="19">
    <w:abstractNumId w:val="11"/>
  </w:num>
  <w:num w:numId="20">
    <w:abstractNumId w:val="40"/>
  </w:num>
  <w:num w:numId="21">
    <w:abstractNumId w:val="7"/>
  </w:num>
  <w:num w:numId="22">
    <w:abstractNumId w:val="2"/>
  </w:num>
  <w:num w:numId="23">
    <w:abstractNumId w:val="22"/>
  </w:num>
  <w:num w:numId="24">
    <w:abstractNumId w:val="35"/>
  </w:num>
  <w:num w:numId="25">
    <w:abstractNumId w:val="33"/>
  </w:num>
  <w:num w:numId="26">
    <w:abstractNumId w:val="36"/>
  </w:num>
  <w:num w:numId="27">
    <w:abstractNumId w:val="34"/>
  </w:num>
  <w:num w:numId="28">
    <w:abstractNumId w:val="4"/>
  </w:num>
  <w:num w:numId="29">
    <w:abstractNumId w:val="17"/>
  </w:num>
  <w:num w:numId="30">
    <w:abstractNumId w:val="15"/>
  </w:num>
  <w:num w:numId="31">
    <w:abstractNumId w:val="21"/>
  </w:num>
  <w:num w:numId="32">
    <w:abstractNumId w:val="16"/>
  </w:num>
  <w:num w:numId="33">
    <w:abstractNumId w:val="26"/>
  </w:num>
  <w:num w:numId="34">
    <w:abstractNumId w:val="30"/>
  </w:num>
  <w:num w:numId="35">
    <w:abstractNumId w:val="39"/>
  </w:num>
  <w:num w:numId="36">
    <w:abstractNumId w:val="23"/>
  </w:num>
  <w:num w:numId="37">
    <w:abstractNumId w:val="9"/>
  </w:num>
  <w:num w:numId="38">
    <w:abstractNumId w:val="12"/>
  </w:num>
  <w:num w:numId="39">
    <w:abstractNumId w:val="14"/>
  </w:num>
  <w:num w:numId="40">
    <w:abstractNumId w:val="24"/>
  </w:num>
  <w:num w:numId="41">
    <w:abstractNumId w:val="0"/>
  </w:num>
  <w:num w:numId="42">
    <w:abstractNumId w:val="2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06E0"/>
    <w:rsid w:val="00031324"/>
    <w:rsid w:val="00033F7F"/>
    <w:rsid w:val="00034CF0"/>
    <w:rsid w:val="000429AB"/>
    <w:rsid w:val="000526A0"/>
    <w:rsid w:val="000527E0"/>
    <w:rsid w:val="0005778E"/>
    <w:rsid w:val="00064D15"/>
    <w:rsid w:val="000666D0"/>
    <w:rsid w:val="0007392D"/>
    <w:rsid w:val="00086727"/>
    <w:rsid w:val="000938A3"/>
    <w:rsid w:val="000A2F0C"/>
    <w:rsid w:val="000A2FA9"/>
    <w:rsid w:val="000B39E6"/>
    <w:rsid w:val="000B4E3E"/>
    <w:rsid w:val="000B56F0"/>
    <w:rsid w:val="000D4C8B"/>
    <w:rsid w:val="000E52D7"/>
    <w:rsid w:val="000F160C"/>
    <w:rsid w:val="000F789D"/>
    <w:rsid w:val="001012B4"/>
    <w:rsid w:val="00103906"/>
    <w:rsid w:val="0010745E"/>
    <w:rsid w:val="001275B9"/>
    <w:rsid w:val="00142C75"/>
    <w:rsid w:val="00146506"/>
    <w:rsid w:val="00150336"/>
    <w:rsid w:val="001619DF"/>
    <w:rsid w:val="00164CDC"/>
    <w:rsid w:val="00167CF1"/>
    <w:rsid w:val="00171021"/>
    <w:rsid w:val="00180ECE"/>
    <w:rsid w:val="001837AB"/>
    <w:rsid w:val="00183A2C"/>
    <w:rsid w:val="0019486E"/>
    <w:rsid w:val="001A43F3"/>
    <w:rsid w:val="001A6728"/>
    <w:rsid w:val="001C055D"/>
    <w:rsid w:val="001C1FCD"/>
    <w:rsid w:val="001C2F25"/>
    <w:rsid w:val="001D2464"/>
    <w:rsid w:val="001E1161"/>
    <w:rsid w:val="001E3FEF"/>
    <w:rsid w:val="001E5B90"/>
    <w:rsid w:val="001F3C79"/>
    <w:rsid w:val="001F503D"/>
    <w:rsid w:val="00202683"/>
    <w:rsid w:val="00206B9D"/>
    <w:rsid w:val="00213EB3"/>
    <w:rsid w:val="00213FE1"/>
    <w:rsid w:val="00215FCE"/>
    <w:rsid w:val="002174FC"/>
    <w:rsid w:val="002245F3"/>
    <w:rsid w:val="002328BC"/>
    <w:rsid w:val="00232B95"/>
    <w:rsid w:val="00232DC7"/>
    <w:rsid w:val="00234730"/>
    <w:rsid w:val="002348A5"/>
    <w:rsid w:val="0023734F"/>
    <w:rsid w:val="002374A2"/>
    <w:rsid w:val="0024728F"/>
    <w:rsid w:val="00250FD1"/>
    <w:rsid w:val="00257C10"/>
    <w:rsid w:val="00262575"/>
    <w:rsid w:val="00264287"/>
    <w:rsid w:val="00264E73"/>
    <w:rsid w:val="0026589D"/>
    <w:rsid w:val="002664E1"/>
    <w:rsid w:val="002A2D2D"/>
    <w:rsid w:val="002C1A24"/>
    <w:rsid w:val="002C583F"/>
    <w:rsid w:val="002D0F30"/>
    <w:rsid w:val="002E04C4"/>
    <w:rsid w:val="002E56C1"/>
    <w:rsid w:val="002F3A4B"/>
    <w:rsid w:val="002F4661"/>
    <w:rsid w:val="002F58D0"/>
    <w:rsid w:val="00312F81"/>
    <w:rsid w:val="00316543"/>
    <w:rsid w:val="00320FBC"/>
    <w:rsid w:val="0032199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0133"/>
    <w:rsid w:val="003F1864"/>
    <w:rsid w:val="003F2E92"/>
    <w:rsid w:val="00403CE0"/>
    <w:rsid w:val="00416596"/>
    <w:rsid w:val="00427F46"/>
    <w:rsid w:val="004311CA"/>
    <w:rsid w:val="0045099E"/>
    <w:rsid w:val="004554A3"/>
    <w:rsid w:val="0046161F"/>
    <w:rsid w:val="0047331A"/>
    <w:rsid w:val="0047423B"/>
    <w:rsid w:val="00476D4B"/>
    <w:rsid w:val="00491300"/>
    <w:rsid w:val="00491748"/>
    <w:rsid w:val="00491B00"/>
    <w:rsid w:val="004A1036"/>
    <w:rsid w:val="004A7E77"/>
    <w:rsid w:val="004B2EB3"/>
    <w:rsid w:val="004C24F2"/>
    <w:rsid w:val="004D270E"/>
    <w:rsid w:val="004D29A9"/>
    <w:rsid w:val="004D52C8"/>
    <w:rsid w:val="004F57DA"/>
    <w:rsid w:val="0050017E"/>
    <w:rsid w:val="005031AF"/>
    <w:rsid w:val="00504CBD"/>
    <w:rsid w:val="005057C3"/>
    <w:rsid w:val="00512D72"/>
    <w:rsid w:val="00516315"/>
    <w:rsid w:val="00517980"/>
    <w:rsid w:val="00517B12"/>
    <w:rsid w:val="00524789"/>
    <w:rsid w:val="005261B6"/>
    <w:rsid w:val="005320E1"/>
    <w:rsid w:val="005355D2"/>
    <w:rsid w:val="00537B7F"/>
    <w:rsid w:val="00542FB4"/>
    <w:rsid w:val="00547718"/>
    <w:rsid w:val="00553CCB"/>
    <w:rsid w:val="00557E37"/>
    <w:rsid w:val="00563DC7"/>
    <w:rsid w:val="00564029"/>
    <w:rsid w:val="00564D7B"/>
    <w:rsid w:val="0056527D"/>
    <w:rsid w:val="0056786B"/>
    <w:rsid w:val="00571F23"/>
    <w:rsid w:val="005803E5"/>
    <w:rsid w:val="00583A56"/>
    <w:rsid w:val="00584EDB"/>
    <w:rsid w:val="0058723E"/>
    <w:rsid w:val="00594080"/>
    <w:rsid w:val="00596357"/>
    <w:rsid w:val="005A4BD7"/>
    <w:rsid w:val="005C0FDA"/>
    <w:rsid w:val="005C0FF7"/>
    <w:rsid w:val="005C131C"/>
    <w:rsid w:val="005C6A24"/>
    <w:rsid w:val="005D0496"/>
    <w:rsid w:val="005D5A65"/>
    <w:rsid w:val="005E04CE"/>
    <w:rsid w:val="005E6CC9"/>
    <w:rsid w:val="005F3E82"/>
    <w:rsid w:val="00600083"/>
    <w:rsid w:val="00604363"/>
    <w:rsid w:val="006076C5"/>
    <w:rsid w:val="00617EDA"/>
    <w:rsid w:val="00624DCF"/>
    <w:rsid w:val="00625DA9"/>
    <w:rsid w:val="00626B8C"/>
    <w:rsid w:val="00632B9A"/>
    <w:rsid w:val="0063342B"/>
    <w:rsid w:val="006501DB"/>
    <w:rsid w:val="00654BC7"/>
    <w:rsid w:val="00657C18"/>
    <w:rsid w:val="00670041"/>
    <w:rsid w:val="00671FE2"/>
    <w:rsid w:val="00695634"/>
    <w:rsid w:val="006A0327"/>
    <w:rsid w:val="006A0F54"/>
    <w:rsid w:val="006A55DA"/>
    <w:rsid w:val="006C0D30"/>
    <w:rsid w:val="006D112A"/>
    <w:rsid w:val="006D239A"/>
    <w:rsid w:val="006D24A7"/>
    <w:rsid w:val="006D3308"/>
    <w:rsid w:val="006D6C8B"/>
    <w:rsid w:val="006E2245"/>
    <w:rsid w:val="006E55B4"/>
    <w:rsid w:val="006E7E50"/>
    <w:rsid w:val="006F1AD0"/>
    <w:rsid w:val="006F30B6"/>
    <w:rsid w:val="00704432"/>
    <w:rsid w:val="007051DF"/>
    <w:rsid w:val="007216A0"/>
    <w:rsid w:val="00724DA4"/>
    <w:rsid w:val="00736A80"/>
    <w:rsid w:val="0074004A"/>
    <w:rsid w:val="00750565"/>
    <w:rsid w:val="00754469"/>
    <w:rsid w:val="00763912"/>
    <w:rsid w:val="00767E4C"/>
    <w:rsid w:val="007710EF"/>
    <w:rsid w:val="0077727E"/>
    <w:rsid w:val="00783738"/>
    <w:rsid w:val="00784922"/>
    <w:rsid w:val="00785258"/>
    <w:rsid w:val="00791F02"/>
    <w:rsid w:val="0079324A"/>
    <w:rsid w:val="0079372B"/>
    <w:rsid w:val="00794EEE"/>
    <w:rsid w:val="00796300"/>
    <w:rsid w:val="007A2AA0"/>
    <w:rsid w:val="007A635E"/>
    <w:rsid w:val="007A6F96"/>
    <w:rsid w:val="007C2C37"/>
    <w:rsid w:val="007C3E81"/>
    <w:rsid w:val="007D32F4"/>
    <w:rsid w:val="007D3DB0"/>
    <w:rsid w:val="007D4628"/>
    <w:rsid w:val="007D5E57"/>
    <w:rsid w:val="007D770E"/>
    <w:rsid w:val="007E0960"/>
    <w:rsid w:val="007E275A"/>
    <w:rsid w:val="007E4FF5"/>
    <w:rsid w:val="007E5A78"/>
    <w:rsid w:val="007F177C"/>
    <w:rsid w:val="007F431C"/>
    <w:rsid w:val="007F4637"/>
    <w:rsid w:val="00801502"/>
    <w:rsid w:val="008063E1"/>
    <w:rsid w:val="008068A2"/>
    <w:rsid w:val="008105A0"/>
    <w:rsid w:val="008125E4"/>
    <w:rsid w:val="008156A6"/>
    <w:rsid w:val="0081622A"/>
    <w:rsid w:val="00831FB2"/>
    <w:rsid w:val="008535E7"/>
    <w:rsid w:val="00861625"/>
    <w:rsid w:val="008617B5"/>
    <w:rsid w:val="00870828"/>
    <w:rsid w:val="0087097E"/>
    <w:rsid w:val="00874CEE"/>
    <w:rsid w:val="008801FB"/>
    <w:rsid w:val="0088080B"/>
    <w:rsid w:val="00881C03"/>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1008E"/>
    <w:rsid w:val="00912BC6"/>
    <w:rsid w:val="009254B7"/>
    <w:rsid w:val="00925EF5"/>
    <w:rsid w:val="00926F75"/>
    <w:rsid w:val="00931C0F"/>
    <w:rsid w:val="009345F2"/>
    <w:rsid w:val="009409B4"/>
    <w:rsid w:val="00941F94"/>
    <w:rsid w:val="00941FFF"/>
    <w:rsid w:val="00955691"/>
    <w:rsid w:val="00961157"/>
    <w:rsid w:val="009632B6"/>
    <w:rsid w:val="00965B13"/>
    <w:rsid w:val="00966B52"/>
    <w:rsid w:val="00966D0F"/>
    <w:rsid w:val="00966FB2"/>
    <w:rsid w:val="00975734"/>
    <w:rsid w:val="00976E46"/>
    <w:rsid w:val="00981B24"/>
    <w:rsid w:val="009941AD"/>
    <w:rsid w:val="009A3E71"/>
    <w:rsid w:val="009A7864"/>
    <w:rsid w:val="009B3D50"/>
    <w:rsid w:val="009B4C36"/>
    <w:rsid w:val="009C0C39"/>
    <w:rsid w:val="009D1805"/>
    <w:rsid w:val="009D409D"/>
    <w:rsid w:val="009D5EFA"/>
    <w:rsid w:val="009E27A3"/>
    <w:rsid w:val="009F093E"/>
    <w:rsid w:val="00A02545"/>
    <w:rsid w:val="00A038DD"/>
    <w:rsid w:val="00A06D89"/>
    <w:rsid w:val="00A21C0A"/>
    <w:rsid w:val="00A2213B"/>
    <w:rsid w:val="00A2372A"/>
    <w:rsid w:val="00A32917"/>
    <w:rsid w:val="00A45A89"/>
    <w:rsid w:val="00A47F12"/>
    <w:rsid w:val="00A553F1"/>
    <w:rsid w:val="00A66DE2"/>
    <w:rsid w:val="00A70227"/>
    <w:rsid w:val="00A80895"/>
    <w:rsid w:val="00A87761"/>
    <w:rsid w:val="00A96FE5"/>
    <w:rsid w:val="00AA15E1"/>
    <w:rsid w:val="00AA1BF7"/>
    <w:rsid w:val="00AA3772"/>
    <w:rsid w:val="00AB106E"/>
    <w:rsid w:val="00AB2224"/>
    <w:rsid w:val="00AB542A"/>
    <w:rsid w:val="00AC5B52"/>
    <w:rsid w:val="00AC60FE"/>
    <w:rsid w:val="00AC77AD"/>
    <w:rsid w:val="00AD1EC9"/>
    <w:rsid w:val="00AD287F"/>
    <w:rsid w:val="00AD3214"/>
    <w:rsid w:val="00AD61C7"/>
    <w:rsid w:val="00AE05D3"/>
    <w:rsid w:val="00AE3418"/>
    <w:rsid w:val="00AE3733"/>
    <w:rsid w:val="00AE6DCD"/>
    <w:rsid w:val="00AF3E63"/>
    <w:rsid w:val="00B0175E"/>
    <w:rsid w:val="00B13EC3"/>
    <w:rsid w:val="00B148DD"/>
    <w:rsid w:val="00B16811"/>
    <w:rsid w:val="00B30828"/>
    <w:rsid w:val="00B41424"/>
    <w:rsid w:val="00B471AE"/>
    <w:rsid w:val="00B47BD8"/>
    <w:rsid w:val="00B53CF4"/>
    <w:rsid w:val="00B567F6"/>
    <w:rsid w:val="00B615F6"/>
    <w:rsid w:val="00B62005"/>
    <w:rsid w:val="00B63DED"/>
    <w:rsid w:val="00B71AE8"/>
    <w:rsid w:val="00B851B4"/>
    <w:rsid w:val="00B9309B"/>
    <w:rsid w:val="00B945AC"/>
    <w:rsid w:val="00BA1F40"/>
    <w:rsid w:val="00BA44C8"/>
    <w:rsid w:val="00BA4820"/>
    <w:rsid w:val="00BA48A3"/>
    <w:rsid w:val="00BB05FA"/>
    <w:rsid w:val="00BB2441"/>
    <w:rsid w:val="00BB5B10"/>
    <w:rsid w:val="00BC56D6"/>
    <w:rsid w:val="00BD3AFD"/>
    <w:rsid w:val="00BE0541"/>
    <w:rsid w:val="00BE1F0D"/>
    <w:rsid w:val="00BE1F9E"/>
    <w:rsid w:val="00BE553B"/>
    <w:rsid w:val="00BF1775"/>
    <w:rsid w:val="00BF201D"/>
    <w:rsid w:val="00BF4ED6"/>
    <w:rsid w:val="00C00977"/>
    <w:rsid w:val="00C04671"/>
    <w:rsid w:val="00C0490B"/>
    <w:rsid w:val="00C07904"/>
    <w:rsid w:val="00C14C80"/>
    <w:rsid w:val="00C15CB7"/>
    <w:rsid w:val="00C1740E"/>
    <w:rsid w:val="00C355A5"/>
    <w:rsid w:val="00C43B64"/>
    <w:rsid w:val="00C53F37"/>
    <w:rsid w:val="00C62A0F"/>
    <w:rsid w:val="00C8013A"/>
    <w:rsid w:val="00C82862"/>
    <w:rsid w:val="00C83075"/>
    <w:rsid w:val="00C84E4D"/>
    <w:rsid w:val="00C851CE"/>
    <w:rsid w:val="00C948EE"/>
    <w:rsid w:val="00C94C6F"/>
    <w:rsid w:val="00C9591F"/>
    <w:rsid w:val="00C979BD"/>
    <w:rsid w:val="00CA4E7C"/>
    <w:rsid w:val="00CC0D93"/>
    <w:rsid w:val="00CC3E4F"/>
    <w:rsid w:val="00CC4728"/>
    <w:rsid w:val="00CC79E9"/>
    <w:rsid w:val="00CD5181"/>
    <w:rsid w:val="00CD7485"/>
    <w:rsid w:val="00CE5775"/>
    <w:rsid w:val="00CE6965"/>
    <w:rsid w:val="00CF4DBA"/>
    <w:rsid w:val="00D0175C"/>
    <w:rsid w:val="00D020BF"/>
    <w:rsid w:val="00D02E6D"/>
    <w:rsid w:val="00D06194"/>
    <w:rsid w:val="00D22895"/>
    <w:rsid w:val="00D3163E"/>
    <w:rsid w:val="00D35CC6"/>
    <w:rsid w:val="00D4354E"/>
    <w:rsid w:val="00D437A5"/>
    <w:rsid w:val="00D43F69"/>
    <w:rsid w:val="00D44B5A"/>
    <w:rsid w:val="00D6000A"/>
    <w:rsid w:val="00D677FA"/>
    <w:rsid w:val="00D73957"/>
    <w:rsid w:val="00D805CB"/>
    <w:rsid w:val="00D910AA"/>
    <w:rsid w:val="00DA19AE"/>
    <w:rsid w:val="00DB438B"/>
    <w:rsid w:val="00DC1184"/>
    <w:rsid w:val="00DC28E6"/>
    <w:rsid w:val="00DC56E8"/>
    <w:rsid w:val="00DC67DB"/>
    <w:rsid w:val="00DD44CE"/>
    <w:rsid w:val="00DD7372"/>
    <w:rsid w:val="00DD778D"/>
    <w:rsid w:val="00DD7BB2"/>
    <w:rsid w:val="00DE0454"/>
    <w:rsid w:val="00DE1B8E"/>
    <w:rsid w:val="00DE1BDC"/>
    <w:rsid w:val="00DE592D"/>
    <w:rsid w:val="00DF00FA"/>
    <w:rsid w:val="00DF1CF9"/>
    <w:rsid w:val="00DF404C"/>
    <w:rsid w:val="00DF57D8"/>
    <w:rsid w:val="00E07A25"/>
    <w:rsid w:val="00E242A8"/>
    <w:rsid w:val="00E24C6A"/>
    <w:rsid w:val="00E25059"/>
    <w:rsid w:val="00E25811"/>
    <w:rsid w:val="00E269AF"/>
    <w:rsid w:val="00E32F85"/>
    <w:rsid w:val="00E33398"/>
    <w:rsid w:val="00E36FD8"/>
    <w:rsid w:val="00E37380"/>
    <w:rsid w:val="00E465C4"/>
    <w:rsid w:val="00E52CF4"/>
    <w:rsid w:val="00E52F9C"/>
    <w:rsid w:val="00E6190A"/>
    <w:rsid w:val="00E63F64"/>
    <w:rsid w:val="00E70530"/>
    <w:rsid w:val="00E7255B"/>
    <w:rsid w:val="00E74623"/>
    <w:rsid w:val="00E85262"/>
    <w:rsid w:val="00E862F5"/>
    <w:rsid w:val="00E86D42"/>
    <w:rsid w:val="00E95375"/>
    <w:rsid w:val="00EA1019"/>
    <w:rsid w:val="00EA2793"/>
    <w:rsid w:val="00EA3B29"/>
    <w:rsid w:val="00EA3C5F"/>
    <w:rsid w:val="00EA4729"/>
    <w:rsid w:val="00EA665B"/>
    <w:rsid w:val="00EB1DF2"/>
    <w:rsid w:val="00EB7421"/>
    <w:rsid w:val="00EB7861"/>
    <w:rsid w:val="00EC5A4D"/>
    <w:rsid w:val="00ED0DEA"/>
    <w:rsid w:val="00ED7087"/>
    <w:rsid w:val="00ED73C4"/>
    <w:rsid w:val="00EE613C"/>
    <w:rsid w:val="00F13103"/>
    <w:rsid w:val="00F20B48"/>
    <w:rsid w:val="00F218D6"/>
    <w:rsid w:val="00F31E02"/>
    <w:rsid w:val="00F346DE"/>
    <w:rsid w:val="00F34ECE"/>
    <w:rsid w:val="00F44517"/>
    <w:rsid w:val="00F46918"/>
    <w:rsid w:val="00F46DDE"/>
    <w:rsid w:val="00F50D51"/>
    <w:rsid w:val="00F625FA"/>
    <w:rsid w:val="00F7033C"/>
    <w:rsid w:val="00F72C46"/>
    <w:rsid w:val="00F73ECE"/>
    <w:rsid w:val="00F756CA"/>
    <w:rsid w:val="00F80538"/>
    <w:rsid w:val="00F932B1"/>
    <w:rsid w:val="00F95E8B"/>
    <w:rsid w:val="00F976AD"/>
    <w:rsid w:val="00FA039A"/>
    <w:rsid w:val="00FB6537"/>
    <w:rsid w:val="00FB7E9D"/>
    <w:rsid w:val="00FB7EA0"/>
    <w:rsid w:val="00FC211F"/>
    <w:rsid w:val="00FD6504"/>
    <w:rsid w:val="00FE038F"/>
    <w:rsid w:val="00FE4ADA"/>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2750695">
      <w:bodyDiv w:val="1"/>
      <w:marLeft w:val="0"/>
      <w:marRight w:val="0"/>
      <w:marTop w:val="0"/>
      <w:marBottom w:val="0"/>
      <w:divBdr>
        <w:top w:val="none" w:sz="0" w:space="0" w:color="auto"/>
        <w:left w:val="none" w:sz="0" w:space="0" w:color="auto"/>
        <w:bottom w:val="none" w:sz="0" w:space="0" w:color="auto"/>
        <w:right w:val="none" w:sz="0" w:space="0" w:color="auto"/>
      </w:divBdr>
    </w:div>
    <w:div w:id="7512009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628047432">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hyperlink" Target="https://msdn.microsoft.com/en-us/library/system.net.sockets.tcplistener.accepttcpclient(v=vs.110).asp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HTTP_status_codes" TargetMode="External"/><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eveloper.mozilla.org/en-US/docs/Web/HTTP/Overview"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localhost:8081/hello"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hyperlink" Target="http://youtube.com/SoftwareUniversity" TargetMode="External"/><Relationship Id="rId18" Type="http://schemas.openxmlformats.org/officeDocument/2006/relationships/image" Target="media/image35.png"/><Relationship Id="rId26" Type="http://schemas.openxmlformats.org/officeDocument/2006/relationships/hyperlink" Target="http://creativecommons.org/licenses/by-nc-sa/4.0/" TargetMode="External"/><Relationship Id="rId3" Type="http://schemas.openxmlformats.org/officeDocument/2006/relationships/image" Target="media/image28.jpeg"/><Relationship Id="rId21" Type="http://schemas.openxmlformats.org/officeDocument/2006/relationships/hyperlink" Target="http://github.com/softuni" TargetMode="External"/><Relationship Id="rId7" Type="http://schemas.openxmlformats.org/officeDocument/2006/relationships/image" Target="media/image29.png"/><Relationship Id="rId12" Type="http://schemas.openxmlformats.org/officeDocument/2006/relationships/image" Target="media/image3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4.png"/><Relationship Id="rId20" Type="http://schemas.openxmlformats.org/officeDocument/2006/relationships/image" Target="media/image3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3.png"/><Relationship Id="rId2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99F65-9FA3-4AEA-B703-48685C35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Ivo Lekov</cp:lastModifiedBy>
  <cp:revision>324</cp:revision>
  <cp:lastPrinted>2015-10-26T22:35:00Z</cp:lastPrinted>
  <dcterms:created xsi:type="dcterms:W3CDTF">2015-01-15T07:45:00Z</dcterms:created>
  <dcterms:modified xsi:type="dcterms:W3CDTF">2017-02-10T21:17:00Z</dcterms:modified>
  <cp:category>programming, education, software engineering, software development</cp:category>
</cp:coreProperties>
</file>