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 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2366D4" w:rsidRPr="004A2C46" w:rsidRDefault="002366D4" w:rsidP="002366D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Engine Control Unit reliability by resolving over 10 code software issues using analysis and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Ozone and the JTAG interface to identify root causes.</w:t>
      </w:r>
    </w:p>
    <w:p w:rsidR="002366D4" w:rsidRPr="004A2C46" w:rsidRDefault="002366D4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–Configured GPIO settings via the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MCAL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sublayer to define input/output pin directions, enable ADC channels, and initialize communication interfaces including SPI, UART, I2C, and CAN.</w:t>
      </w:r>
    </w:p>
    <w:p w:rsidR="005B0066" w:rsidRPr="005B0066" w:rsidRDefault="005B0066" w:rsidP="005B006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</w:t>
      </w:r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analysis, and </w:t>
      </w:r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5B006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5B006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2046CC" w:rsidRPr="004A2C46" w:rsidRDefault="005B0066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-Conducted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cybersecurity 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testing to ensure the correct generation and secure storage of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cryptographic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keys within the Hardware Security Module (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HSM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of the main Electronic Control Unit (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).</w:t>
      </w:r>
    </w:p>
    <w:p w:rsidR="008D60C2" w:rsidRPr="004A2C46" w:rsidRDefault="008D60C2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to monitor the ECU circuit board temperature.</w:t>
      </w:r>
    </w:p>
    <w:p w:rsidR="002046CC" w:rsidRPr="004A2C46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8C0EC4" w:rsidRPr="004A2C46" w:rsidRDefault="008C0EC4" w:rsidP="008C0EC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C0E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the </w:t>
      </w:r>
      <w:proofErr w:type="spellStart"/>
      <w:r w:rsidRPr="008C0E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ComStack</w:t>
      </w:r>
      <w:proofErr w:type="spellEnd"/>
      <w:r w:rsidRPr="008C0E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module using the </w:t>
      </w:r>
      <w:r w:rsidRPr="008C0E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DaVinci Configurator</w:t>
      </w:r>
      <w:r w:rsidRPr="008C0E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enable communication via the </w:t>
      </w:r>
      <w:r w:rsidRPr="008C0E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8C0E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 and support </w:t>
      </w:r>
      <w:r w:rsidRPr="008C0E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diagnostic </w:t>
      </w:r>
      <w:r w:rsidRPr="008C0E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message transmission over the </w:t>
      </w:r>
      <w:r w:rsidRPr="008C0E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UDS</w:t>
      </w:r>
      <w:r w:rsidRPr="008C0E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protocol.</w:t>
      </w:r>
    </w:p>
    <w:p w:rsidR="002046CC" w:rsidRPr="004A2C46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low-level testing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, unit testing, and static analysis for safety-critical systems.</w:t>
      </w:r>
    </w:p>
    <w:p w:rsidR="003F697E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sprint dynamics of the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61106A" w:rsidRDefault="00074C28" w:rsidP="00074C2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Designed software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074C28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074C2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</w:t>
      </w:r>
      <w:r w:rsidR="00EC56C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LDRA 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TRICORE tools in Eclipse, reporting MISRA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8C0EC4" w:rsidRDefault="0013370C" w:rsidP="008C0EC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8D60C2" w:rsidRPr="008D60C2" w:rsidRDefault="008D60C2" w:rsidP="008D60C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2366D4" w:rsidRDefault="002366D4" w:rsidP="002366D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2366D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2366D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2046CC" w:rsidRDefault="005B0066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reverse engineering on more than 20 analog amplifier circuit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PCBs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analyzing their design and validating signals using an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oscilloscope.</w:t>
      </w:r>
    </w:p>
    <w:p w:rsidR="002046CC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D356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D3561E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2046CC" w:rsidRPr="004A2C46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2366D4" w:rsidRPr="004A2C46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railway driving system in Mexico City.</w:t>
      </w:r>
    </w:p>
    <w:p w:rsidR="00D3561E" w:rsidRPr="004A2C46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2046CC" w:rsidRPr="002046CC" w:rsidRDefault="002046CC" w:rsidP="002046C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046C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2046C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2046C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2046C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2046C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2046C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2046C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8D60C2" w:rsidRPr="00682FBC" w:rsidRDefault="002046CC" w:rsidP="00682FBC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4A2C4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4A2C4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055705" w:rsidRDefault="00055705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firmware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for Texas Instruments, Microchip, and ST microcontrollers with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languages.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C, Assembler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Matlab</w:t>
      </w:r>
      <w:proofErr w:type="spellEnd"/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46CC"/>
    <w:rsid w:val="002070E6"/>
    <w:rsid w:val="002366D4"/>
    <w:rsid w:val="00253989"/>
    <w:rsid w:val="00306EF7"/>
    <w:rsid w:val="00335013"/>
    <w:rsid w:val="00337968"/>
    <w:rsid w:val="00360DAB"/>
    <w:rsid w:val="003F697E"/>
    <w:rsid w:val="004729A6"/>
    <w:rsid w:val="0047760E"/>
    <w:rsid w:val="004A2C46"/>
    <w:rsid w:val="004C3DF2"/>
    <w:rsid w:val="0053541A"/>
    <w:rsid w:val="00587FF2"/>
    <w:rsid w:val="005903B7"/>
    <w:rsid w:val="005B0066"/>
    <w:rsid w:val="0061106A"/>
    <w:rsid w:val="00637683"/>
    <w:rsid w:val="006636B0"/>
    <w:rsid w:val="00682FBC"/>
    <w:rsid w:val="006B3AA8"/>
    <w:rsid w:val="00703AF6"/>
    <w:rsid w:val="00723F1E"/>
    <w:rsid w:val="007746DC"/>
    <w:rsid w:val="007C060D"/>
    <w:rsid w:val="008A0923"/>
    <w:rsid w:val="008C0EC4"/>
    <w:rsid w:val="008D60C2"/>
    <w:rsid w:val="00967477"/>
    <w:rsid w:val="00A6335D"/>
    <w:rsid w:val="00A66104"/>
    <w:rsid w:val="00AB48B0"/>
    <w:rsid w:val="00B17E65"/>
    <w:rsid w:val="00B64868"/>
    <w:rsid w:val="00B709EF"/>
    <w:rsid w:val="00BB262E"/>
    <w:rsid w:val="00BF500F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2208"/>
    <w:rsid w:val="00EA4741"/>
    <w:rsid w:val="00EC56C3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9FBF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3</Pages>
  <Words>983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21</cp:revision>
  <dcterms:created xsi:type="dcterms:W3CDTF">2025-06-02T23:23:00Z</dcterms:created>
  <dcterms:modified xsi:type="dcterms:W3CDTF">2025-06-24T16:00:00Z</dcterms:modified>
</cp:coreProperties>
</file>