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7C2" w:rsidRDefault="007457C2" w:rsidP="0073577A">
      <w:pPr>
        <w:spacing w:after="0" w:line="240" w:lineRule="auto"/>
        <w:jc w:val="center"/>
        <w:rPr>
          <w:rFonts w:ascii="Arial" w:hAnsi="Arial" w:cs="Arial"/>
          <w:b/>
          <w:sz w:val="24"/>
          <w:szCs w:val="24"/>
        </w:rPr>
      </w:pPr>
    </w:p>
    <w:p w:rsidR="000038F4" w:rsidRPr="0024510B" w:rsidRDefault="000038F4" w:rsidP="0073577A">
      <w:pPr>
        <w:spacing w:after="0" w:line="240" w:lineRule="auto"/>
        <w:jc w:val="center"/>
        <w:rPr>
          <w:rFonts w:ascii="Arial" w:hAnsi="Arial" w:cs="Arial"/>
          <w:b/>
          <w:sz w:val="24"/>
          <w:szCs w:val="24"/>
        </w:rPr>
      </w:pPr>
      <w:r w:rsidRPr="0024510B">
        <w:rPr>
          <w:rFonts w:ascii="Arial" w:hAnsi="Arial" w:cs="Arial"/>
          <w:b/>
          <w:sz w:val="24"/>
          <w:szCs w:val="24"/>
        </w:rPr>
        <w:t>PROPUESTA DE TRABAJO</w:t>
      </w:r>
      <w:r w:rsidR="00EC26F4" w:rsidRPr="0024510B">
        <w:rPr>
          <w:rFonts w:ascii="Arial" w:hAnsi="Arial" w:cs="Arial"/>
          <w:b/>
          <w:sz w:val="24"/>
          <w:szCs w:val="24"/>
        </w:rPr>
        <w:t xml:space="preserve"> </w:t>
      </w:r>
    </w:p>
    <w:p w:rsidR="000038F4" w:rsidRPr="0024510B" w:rsidRDefault="000038F4" w:rsidP="0073577A">
      <w:pPr>
        <w:spacing w:after="0" w:line="240" w:lineRule="auto"/>
        <w:jc w:val="center"/>
        <w:rPr>
          <w:rFonts w:ascii="Arial" w:hAnsi="Arial" w:cs="Arial"/>
          <w:b/>
          <w:sz w:val="24"/>
          <w:szCs w:val="24"/>
        </w:rPr>
      </w:pPr>
      <w:r w:rsidRPr="0024510B">
        <w:rPr>
          <w:rFonts w:ascii="Arial" w:hAnsi="Arial" w:cs="Arial"/>
          <w:b/>
          <w:sz w:val="24"/>
          <w:szCs w:val="24"/>
        </w:rPr>
        <w:t>ESCUELA DE MÚSICA “MAYORALEJO” DE SAMANIEGO</w:t>
      </w:r>
    </w:p>
    <w:p w:rsidR="00EC26F4" w:rsidRPr="0024510B" w:rsidRDefault="00EC26F4" w:rsidP="0073577A">
      <w:pPr>
        <w:spacing w:after="0" w:line="240" w:lineRule="auto"/>
        <w:jc w:val="center"/>
        <w:rPr>
          <w:rFonts w:ascii="Arial" w:hAnsi="Arial" w:cs="Arial"/>
          <w:b/>
          <w:sz w:val="24"/>
          <w:szCs w:val="24"/>
        </w:rPr>
      </w:pPr>
    </w:p>
    <w:p w:rsidR="00EC26F4" w:rsidRDefault="00EC26F4"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Pr="0024510B" w:rsidRDefault="007457C2" w:rsidP="0073577A">
      <w:pPr>
        <w:spacing w:after="0" w:line="240" w:lineRule="auto"/>
        <w:jc w:val="center"/>
        <w:rPr>
          <w:rFonts w:ascii="Arial" w:hAnsi="Arial" w:cs="Arial"/>
          <w:b/>
          <w:sz w:val="24"/>
          <w:szCs w:val="24"/>
        </w:rPr>
      </w:pPr>
    </w:p>
    <w:p w:rsidR="00EC26F4" w:rsidRPr="0024510B" w:rsidRDefault="00EC26F4" w:rsidP="0073577A">
      <w:pPr>
        <w:spacing w:after="0" w:line="240" w:lineRule="auto"/>
        <w:jc w:val="center"/>
        <w:rPr>
          <w:rFonts w:ascii="Arial" w:hAnsi="Arial" w:cs="Arial"/>
          <w:b/>
          <w:sz w:val="24"/>
          <w:szCs w:val="24"/>
        </w:rPr>
      </w:pPr>
      <w:r w:rsidRPr="0024510B">
        <w:rPr>
          <w:rFonts w:ascii="Arial" w:hAnsi="Arial" w:cs="Arial"/>
          <w:b/>
          <w:sz w:val="24"/>
          <w:szCs w:val="24"/>
        </w:rPr>
        <w:t>PRESENTADA POR</w:t>
      </w:r>
    </w:p>
    <w:p w:rsidR="00EC26F4" w:rsidRDefault="00EC26F4"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Pr="0024510B" w:rsidRDefault="007457C2" w:rsidP="0073577A">
      <w:pPr>
        <w:spacing w:after="0" w:line="240" w:lineRule="auto"/>
        <w:jc w:val="center"/>
        <w:rPr>
          <w:rFonts w:ascii="Arial" w:hAnsi="Arial" w:cs="Arial"/>
          <w:b/>
          <w:sz w:val="24"/>
          <w:szCs w:val="24"/>
        </w:rPr>
      </w:pPr>
    </w:p>
    <w:p w:rsidR="00EC26F4" w:rsidRPr="0024510B" w:rsidRDefault="00EC26F4" w:rsidP="0073577A">
      <w:pPr>
        <w:spacing w:after="0" w:line="240" w:lineRule="auto"/>
        <w:jc w:val="center"/>
        <w:rPr>
          <w:rFonts w:ascii="Arial" w:hAnsi="Arial" w:cs="Arial"/>
          <w:b/>
          <w:sz w:val="24"/>
          <w:szCs w:val="24"/>
        </w:rPr>
      </w:pPr>
      <w:r w:rsidRPr="0024510B">
        <w:rPr>
          <w:rFonts w:ascii="Arial" w:hAnsi="Arial" w:cs="Arial"/>
          <w:b/>
          <w:sz w:val="24"/>
          <w:szCs w:val="24"/>
        </w:rPr>
        <w:t>ADRIANA PATRICIA RUALES LAGOS</w:t>
      </w:r>
    </w:p>
    <w:p w:rsidR="007457C2" w:rsidRDefault="007457C2" w:rsidP="0073577A">
      <w:pPr>
        <w:spacing w:after="0" w:line="240" w:lineRule="auto"/>
        <w:jc w:val="center"/>
        <w:rPr>
          <w:rFonts w:ascii="Arial" w:hAnsi="Arial" w:cs="Arial"/>
          <w:b/>
          <w:sz w:val="24"/>
          <w:szCs w:val="24"/>
        </w:rPr>
      </w:pPr>
      <w:r>
        <w:rPr>
          <w:rFonts w:ascii="Arial" w:hAnsi="Arial" w:cs="Arial"/>
          <w:b/>
          <w:sz w:val="24"/>
          <w:szCs w:val="24"/>
        </w:rPr>
        <w:t>LICENCIADA EN MÚSICA</w:t>
      </w:r>
    </w:p>
    <w:p w:rsidR="00EC26F4" w:rsidRDefault="00EC26F4" w:rsidP="0073577A">
      <w:pPr>
        <w:spacing w:after="0" w:line="240" w:lineRule="auto"/>
        <w:jc w:val="center"/>
        <w:rPr>
          <w:rFonts w:ascii="Arial" w:hAnsi="Arial" w:cs="Arial"/>
          <w:b/>
          <w:sz w:val="24"/>
          <w:szCs w:val="24"/>
        </w:rPr>
      </w:pPr>
      <w:r w:rsidRPr="0024510B">
        <w:rPr>
          <w:rFonts w:ascii="Arial" w:hAnsi="Arial" w:cs="Arial"/>
          <w:b/>
          <w:sz w:val="24"/>
          <w:szCs w:val="24"/>
        </w:rPr>
        <w:t xml:space="preserve"> UNIVERSIDAD DEL CAUCA</w:t>
      </w: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r>
        <w:rPr>
          <w:rFonts w:ascii="Arial" w:hAnsi="Arial" w:cs="Arial"/>
          <w:b/>
          <w:sz w:val="24"/>
          <w:szCs w:val="24"/>
        </w:rPr>
        <w:t>YURI PAOLA LEITON</w:t>
      </w:r>
    </w:p>
    <w:p w:rsidR="007457C2" w:rsidRDefault="005A42E7" w:rsidP="0073577A">
      <w:pPr>
        <w:spacing w:after="0" w:line="240" w:lineRule="auto"/>
        <w:jc w:val="center"/>
        <w:rPr>
          <w:rFonts w:ascii="Arial" w:hAnsi="Arial" w:cs="Arial"/>
          <w:b/>
          <w:sz w:val="24"/>
          <w:szCs w:val="24"/>
        </w:rPr>
      </w:pPr>
      <w:r>
        <w:rPr>
          <w:rFonts w:ascii="Arial" w:hAnsi="Arial" w:cs="Arial"/>
          <w:b/>
          <w:sz w:val="24"/>
          <w:szCs w:val="24"/>
        </w:rPr>
        <w:t>MÚSICO SAXOFONISTA</w:t>
      </w:r>
    </w:p>
    <w:p w:rsidR="007457C2" w:rsidRPr="0024510B" w:rsidRDefault="007457C2" w:rsidP="0073577A">
      <w:pPr>
        <w:spacing w:after="0" w:line="240" w:lineRule="auto"/>
        <w:jc w:val="center"/>
        <w:rPr>
          <w:rFonts w:ascii="Arial" w:hAnsi="Arial" w:cs="Arial"/>
          <w:b/>
          <w:sz w:val="24"/>
          <w:szCs w:val="24"/>
        </w:rPr>
      </w:pPr>
      <w:r>
        <w:rPr>
          <w:rFonts w:ascii="Arial" w:hAnsi="Arial" w:cs="Arial"/>
          <w:b/>
          <w:sz w:val="24"/>
          <w:szCs w:val="24"/>
        </w:rPr>
        <w:t>UNIVERSIDAD DEL CAUCA</w:t>
      </w:r>
    </w:p>
    <w:p w:rsidR="000038F4" w:rsidRPr="0024510B" w:rsidRDefault="000038F4" w:rsidP="0073577A">
      <w:pPr>
        <w:spacing w:after="0" w:line="240" w:lineRule="auto"/>
        <w:jc w:val="center"/>
        <w:rPr>
          <w:rFonts w:ascii="Arial" w:hAnsi="Arial" w:cs="Arial"/>
          <w:b/>
          <w:sz w:val="24"/>
          <w:szCs w:val="24"/>
        </w:rPr>
      </w:pPr>
    </w:p>
    <w:p w:rsidR="00EC26F4" w:rsidRPr="0024510B" w:rsidRDefault="00EC26F4" w:rsidP="0073577A">
      <w:pPr>
        <w:spacing w:after="0" w:line="240" w:lineRule="auto"/>
        <w:jc w:val="center"/>
        <w:rPr>
          <w:rFonts w:ascii="Arial" w:hAnsi="Arial" w:cs="Arial"/>
          <w:b/>
          <w:sz w:val="24"/>
          <w:szCs w:val="24"/>
        </w:rPr>
      </w:pPr>
    </w:p>
    <w:p w:rsidR="00EC26F4" w:rsidRDefault="00EC26F4"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A65FAF" w:rsidP="0073577A">
      <w:pPr>
        <w:spacing w:after="0" w:line="240" w:lineRule="auto"/>
        <w:jc w:val="center"/>
        <w:rPr>
          <w:rFonts w:ascii="Arial" w:hAnsi="Arial" w:cs="Arial"/>
          <w:b/>
          <w:sz w:val="24"/>
          <w:szCs w:val="24"/>
        </w:rPr>
      </w:pPr>
      <w:r>
        <w:rPr>
          <w:rFonts w:ascii="Arial" w:hAnsi="Arial" w:cs="Arial"/>
          <w:b/>
          <w:sz w:val="24"/>
          <w:szCs w:val="24"/>
        </w:rPr>
        <w:t>ALCALDÍA MUNICIPAL DE SAMANIEGO 2016-2019</w:t>
      </w: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r>
        <w:rPr>
          <w:rFonts w:ascii="Arial" w:hAnsi="Arial" w:cs="Arial"/>
          <w:b/>
          <w:sz w:val="24"/>
          <w:szCs w:val="24"/>
        </w:rPr>
        <w:t>SAMANIEGO, FEBRERO DE 2016</w:t>
      </w: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03105A" w:rsidP="0073577A">
      <w:pPr>
        <w:spacing w:after="0" w:line="240" w:lineRule="auto"/>
        <w:jc w:val="center"/>
        <w:rPr>
          <w:rFonts w:ascii="Arial" w:hAnsi="Arial" w:cs="Arial"/>
          <w:b/>
          <w:sz w:val="24"/>
          <w:szCs w:val="24"/>
        </w:rPr>
      </w:pPr>
      <w:r>
        <w:rPr>
          <w:rFonts w:ascii="Arial" w:hAnsi="Arial" w:cs="Arial"/>
          <w:b/>
          <w:sz w:val="24"/>
          <w:szCs w:val="24"/>
        </w:rPr>
        <w:t>CONTENIDO</w:t>
      </w:r>
    </w:p>
    <w:p w:rsidR="0003105A" w:rsidRDefault="0003105A" w:rsidP="0073577A">
      <w:pPr>
        <w:spacing w:after="0" w:line="240" w:lineRule="auto"/>
        <w:jc w:val="center"/>
        <w:rPr>
          <w:rFonts w:ascii="Arial" w:hAnsi="Arial" w:cs="Arial"/>
          <w:b/>
          <w:sz w:val="24"/>
          <w:szCs w:val="24"/>
        </w:rPr>
      </w:pPr>
    </w:p>
    <w:p w:rsidR="0003105A" w:rsidRDefault="0003105A" w:rsidP="0073577A">
      <w:pPr>
        <w:spacing w:after="0" w:line="240" w:lineRule="auto"/>
        <w:jc w:val="center"/>
        <w:rPr>
          <w:rFonts w:ascii="Arial" w:hAnsi="Arial" w:cs="Arial"/>
          <w:b/>
          <w:sz w:val="24"/>
          <w:szCs w:val="24"/>
        </w:rPr>
      </w:pPr>
    </w:p>
    <w:p w:rsidR="0003105A" w:rsidRDefault="0003105A" w:rsidP="0073577A">
      <w:pPr>
        <w:spacing w:after="0" w:line="240" w:lineRule="auto"/>
        <w:jc w:val="center"/>
        <w:rPr>
          <w:rFonts w:ascii="Arial" w:hAnsi="Arial" w:cs="Arial"/>
          <w:b/>
          <w:sz w:val="24"/>
          <w:szCs w:val="24"/>
        </w:rPr>
      </w:pPr>
    </w:p>
    <w:p w:rsidR="0003105A" w:rsidRDefault="0003105A" w:rsidP="0073577A">
      <w:pPr>
        <w:spacing w:after="0" w:line="240" w:lineRule="auto"/>
        <w:jc w:val="center"/>
        <w:rPr>
          <w:rFonts w:ascii="Arial" w:hAnsi="Arial" w:cs="Arial"/>
          <w:b/>
          <w:sz w:val="24"/>
          <w:szCs w:val="24"/>
        </w:rPr>
      </w:pPr>
    </w:p>
    <w:p w:rsidR="0003105A" w:rsidRPr="001C3367" w:rsidRDefault="0003105A" w:rsidP="0073577A">
      <w:pPr>
        <w:pStyle w:val="Prrafodelista"/>
        <w:numPr>
          <w:ilvl w:val="0"/>
          <w:numId w:val="7"/>
        </w:numPr>
        <w:spacing w:after="0" w:line="240" w:lineRule="auto"/>
        <w:jc w:val="both"/>
        <w:rPr>
          <w:rFonts w:ascii="Arial" w:hAnsi="Arial" w:cs="Arial"/>
          <w:b/>
          <w:sz w:val="24"/>
          <w:szCs w:val="24"/>
        </w:rPr>
      </w:pPr>
      <w:r w:rsidRPr="001C3367">
        <w:rPr>
          <w:rFonts w:ascii="Arial" w:hAnsi="Arial" w:cs="Arial"/>
          <w:b/>
          <w:sz w:val="24"/>
          <w:szCs w:val="24"/>
        </w:rPr>
        <w:t>PRESENTACIÓN</w:t>
      </w:r>
    </w:p>
    <w:p w:rsidR="0003105A" w:rsidRPr="001C3367" w:rsidRDefault="0003105A" w:rsidP="0073577A">
      <w:pPr>
        <w:spacing w:after="0" w:line="240" w:lineRule="auto"/>
        <w:jc w:val="both"/>
        <w:rPr>
          <w:rFonts w:ascii="Arial" w:hAnsi="Arial" w:cs="Arial"/>
          <w:b/>
          <w:sz w:val="24"/>
          <w:szCs w:val="24"/>
        </w:rPr>
      </w:pPr>
    </w:p>
    <w:p w:rsidR="0003105A" w:rsidRPr="001C3367" w:rsidRDefault="0003105A" w:rsidP="0073577A">
      <w:pPr>
        <w:pStyle w:val="Prrafodelista"/>
        <w:numPr>
          <w:ilvl w:val="0"/>
          <w:numId w:val="7"/>
        </w:numPr>
        <w:spacing w:after="0" w:line="240" w:lineRule="auto"/>
        <w:jc w:val="both"/>
        <w:rPr>
          <w:rFonts w:ascii="Arial" w:hAnsi="Arial" w:cs="Arial"/>
          <w:b/>
          <w:sz w:val="24"/>
          <w:szCs w:val="24"/>
        </w:rPr>
      </w:pPr>
      <w:r w:rsidRPr="001C3367">
        <w:rPr>
          <w:rFonts w:ascii="Arial" w:hAnsi="Arial" w:cs="Arial"/>
          <w:b/>
          <w:sz w:val="24"/>
          <w:szCs w:val="24"/>
        </w:rPr>
        <w:t>JUSTIFICACIÓN</w:t>
      </w:r>
    </w:p>
    <w:p w:rsidR="0003105A" w:rsidRPr="001C3367" w:rsidRDefault="0003105A" w:rsidP="0073577A">
      <w:pPr>
        <w:pStyle w:val="Prrafodelista"/>
        <w:spacing w:after="0" w:line="240" w:lineRule="auto"/>
        <w:rPr>
          <w:rFonts w:ascii="Arial" w:hAnsi="Arial" w:cs="Arial"/>
          <w:b/>
          <w:sz w:val="24"/>
          <w:szCs w:val="24"/>
        </w:rPr>
      </w:pPr>
    </w:p>
    <w:p w:rsidR="0003105A" w:rsidRPr="001C3367" w:rsidRDefault="0003105A" w:rsidP="0073577A">
      <w:pPr>
        <w:pStyle w:val="Prrafodelista"/>
        <w:numPr>
          <w:ilvl w:val="0"/>
          <w:numId w:val="7"/>
        </w:numPr>
        <w:spacing w:after="0" w:line="240" w:lineRule="auto"/>
        <w:jc w:val="both"/>
        <w:rPr>
          <w:rFonts w:ascii="Arial" w:hAnsi="Arial" w:cs="Arial"/>
          <w:b/>
          <w:sz w:val="24"/>
          <w:szCs w:val="24"/>
        </w:rPr>
      </w:pPr>
      <w:r w:rsidRPr="001C3367">
        <w:rPr>
          <w:rFonts w:ascii="Arial" w:hAnsi="Arial" w:cs="Arial"/>
          <w:b/>
          <w:sz w:val="24"/>
          <w:szCs w:val="24"/>
        </w:rPr>
        <w:t>MISIÓN Y VISIÓN</w:t>
      </w:r>
    </w:p>
    <w:p w:rsidR="0003105A" w:rsidRPr="001C3367" w:rsidRDefault="0003105A" w:rsidP="0073577A">
      <w:pPr>
        <w:pStyle w:val="Prrafodelista"/>
        <w:spacing w:after="0" w:line="240" w:lineRule="auto"/>
        <w:rPr>
          <w:rFonts w:ascii="Arial" w:hAnsi="Arial" w:cs="Arial"/>
          <w:b/>
          <w:sz w:val="24"/>
          <w:szCs w:val="24"/>
        </w:rPr>
      </w:pPr>
    </w:p>
    <w:p w:rsidR="0003105A" w:rsidRPr="001C3367" w:rsidRDefault="0003105A" w:rsidP="0073577A">
      <w:pPr>
        <w:pStyle w:val="Prrafodelista"/>
        <w:numPr>
          <w:ilvl w:val="0"/>
          <w:numId w:val="7"/>
        </w:numPr>
        <w:spacing w:after="0" w:line="240" w:lineRule="auto"/>
        <w:jc w:val="both"/>
        <w:rPr>
          <w:rFonts w:ascii="Arial" w:hAnsi="Arial" w:cs="Arial"/>
          <w:b/>
          <w:sz w:val="24"/>
          <w:szCs w:val="24"/>
        </w:rPr>
      </w:pPr>
      <w:r w:rsidRPr="001C3367">
        <w:rPr>
          <w:rFonts w:ascii="Arial" w:hAnsi="Arial" w:cs="Arial"/>
          <w:b/>
          <w:sz w:val="24"/>
          <w:szCs w:val="24"/>
        </w:rPr>
        <w:t>OBJETIVO GENERAL</w:t>
      </w:r>
    </w:p>
    <w:p w:rsidR="0003105A" w:rsidRPr="001C3367" w:rsidRDefault="0003105A" w:rsidP="0073577A">
      <w:pPr>
        <w:pStyle w:val="Prrafodelista"/>
        <w:spacing w:after="0" w:line="240" w:lineRule="auto"/>
        <w:rPr>
          <w:rFonts w:ascii="Arial" w:hAnsi="Arial" w:cs="Arial"/>
          <w:b/>
          <w:sz w:val="24"/>
          <w:szCs w:val="24"/>
        </w:rPr>
      </w:pPr>
    </w:p>
    <w:p w:rsidR="0003105A" w:rsidRPr="001C3367" w:rsidRDefault="003F6734" w:rsidP="0073577A">
      <w:pPr>
        <w:pStyle w:val="Prrafodelista"/>
        <w:numPr>
          <w:ilvl w:val="1"/>
          <w:numId w:val="7"/>
        </w:numPr>
        <w:tabs>
          <w:tab w:val="left" w:pos="284"/>
        </w:tabs>
        <w:spacing w:after="0" w:line="240" w:lineRule="auto"/>
        <w:ind w:left="851" w:hanging="425"/>
        <w:jc w:val="both"/>
        <w:rPr>
          <w:rFonts w:ascii="Arial" w:hAnsi="Arial" w:cs="Arial"/>
          <w:b/>
          <w:sz w:val="24"/>
          <w:szCs w:val="24"/>
        </w:rPr>
      </w:pPr>
      <w:r>
        <w:rPr>
          <w:rFonts w:ascii="Arial" w:hAnsi="Arial" w:cs="Arial"/>
          <w:b/>
          <w:sz w:val="24"/>
          <w:szCs w:val="24"/>
        </w:rPr>
        <w:t xml:space="preserve"> </w:t>
      </w:r>
      <w:r w:rsidR="0003105A" w:rsidRPr="001C3367">
        <w:rPr>
          <w:rFonts w:ascii="Arial" w:hAnsi="Arial" w:cs="Arial"/>
          <w:b/>
          <w:sz w:val="24"/>
          <w:szCs w:val="24"/>
        </w:rPr>
        <w:t>OBJETIVOS ESPECÍFICOS</w:t>
      </w:r>
    </w:p>
    <w:p w:rsidR="0003105A" w:rsidRPr="001C3367" w:rsidRDefault="0003105A" w:rsidP="0073577A">
      <w:pPr>
        <w:spacing w:after="0" w:line="240" w:lineRule="auto"/>
        <w:ind w:left="720"/>
        <w:jc w:val="both"/>
        <w:rPr>
          <w:rFonts w:ascii="Arial" w:hAnsi="Arial" w:cs="Arial"/>
          <w:b/>
          <w:sz w:val="24"/>
          <w:szCs w:val="24"/>
        </w:rPr>
      </w:pPr>
    </w:p>
    <w:p w:rsidR="0003105A" w:rsidRPr="001C3367" w:rsidRDefault="0003105A" w:rsidP="0073577A">
      <w:pPr>
        <w:pStyle w:val="Prrafodelista"/>
        <w:numPr>
          <w:ilvl w:val="0"/>
          <w:numId w:val="7"/>
        </w:numPr>
        <w:spacing w:after="0" w:line="240" w:lineRule="auto"/>
        <w:jc w:val="both"/>
        <w:rPr>
          <w:rFonts w:ascii="Arial" w:hAnsi="Arial" w:cs="Arial"/>
          <w:b/>
          <w:sz w:val="24"/>
          <w:szCs w:val="24"/>
        </w:rPr>
      </w:pPr>
      <w:r w:rsidRPr="001C3367">
        <w:rPr>
          <w:rFonts w:ascii="Arial" w:hAnsi="Arial" w:cs="Arial"/>
          <w:b/>
          <w:sz w:val="24"/>
          <w:szCs w:val="24"/>
        </w:rPr>
        <w:t>METODOLOGÍA</w:t>
      </w:r>
    </w:p>
    <w:p w:rsidR="0003105A" w:rsidRPr="001C3367" w:rsidRDefault="0003105A" w:rsidP="0073577A">
      <w:pPr>
        <w:spacing w:after="0" w:line="240" w:lineRule="auto"/>
        <w:jc w:val="both"/>
        <w:rPr>
          <w:rFonts w:ascii="Arial" w:hAnsi="Arial" w:cs="Arial"/>
          <w:b/>
          <w:sz w:val="24"/>
          <w:szCs w:val="24"/>
        </w:rPr>
      </w:pPr>
    </w:p>
    <w:p w:rsidR="0003105A" w:rsidRPr="001C3367" w:rsidRDefault="0003105A" w:rsidP="0073577A">
      <w:pPr>
        <w:pStyle w:val="Prrafodelista"/>
        <w:numPr>
          <w:ilvl w:val="0"/>
          <w:numId w:val="7"/>
        </w:numPr>
        <w:spacing w:after="0" w:line="240" w:lineRule="auto"/>
        <w:jc w:val="both"/>
        <w:rPr>
          <w:rFonts w:ascii="Arial" w:hAnsi="Arial" w:cs="Arial"/>
          <w:b/>
          <w:sz w:val="24"/>
          <w:szCs w:val="24"/>
        </w:rPr>
      </w:pPr>
      <w:r w:rsidRPr="001C3367">
        <w:rPr>
          <w:rFonts w:ascii="Arial" w:hAnsi="Arial" w:cs="Arial"/>
          <w:b/>
          <w:sz w:val="24"/>
          <w:szCs w:val="24"/>
        </w:rPr>
        <w:t>ESTRUCTURA ADMINISTRATIVA DE LA ESCUELA DE MÚSICA</w:t>
      </w:r>
    </w:p>
    <w:p w:rsidR="0003105A" w:rsidRPr="001C3367" w:rsidRDefault="0003105A" w:rsidP="0073577A">
      <w:pPr>
        <w:pStyle w:val="Prrafodelista"/>
        <w:spacing w:after="0" w:line="240" w:lineRule="auto"/>
        <w:rPr>
          <w:rFonts w:ascii="Arial" w:hAnsi="Arial" w:cs="Arial"/>
          <w:b/>
          <w:sz w:val="24"/>
          <w:szCs w:val="24"/>
        </w:rPr>
      </w:pPr>
    </w:p>
    <w:p w:rsidR="0003105A" w:rsidRPr="001C3367" w:rsidRDefault="0003105A" w:rsidP="0073577A">
      <w:pPr>
        <w:pStyle w:val="Prrafodelista"/>
        <w:numPr>
          <w:ilvl w:val="0"/>
          <w:numId w:val="7"/>
        </w:numPr>
        <w:spacing w:after="0" w:line="240" w:lineRule="auto"/>
        <w:jc w:val="both"/>
        <w:rPr>
          <w:rFonts w:ascii="Arial" w:hAnsi="Arial" w:cs="Arial"/>
          <w:b/>
          <w:sz w:val="24"/>
          <w:szCs w:val="24"/>
        </w:rPr>
      </w:pPr>
      <w:r w:rsidRPr="001C3367">
        <w:rPr>
          <w:rFonts w:ascii="Arial" w:hAnsi="Arial" w:cs="Arial"/>
          <w:b/>
          <w:sz w:val="24"/>
          <w:szCs w:val="24"/>
        </w:rPr>
        <w:t>INVENTARIO, ESPACIO FÍSICO</w:t>
      </w:r>
    </w:p>
    <w:p w:rsidR="0003105A" w:rsidRPr="001C3367" w:rsidRDefault="0003105A" w:rsidP="0073577A">
      <w:pPr>
        <w:spacing w:after="0" w:line="240" w:lineRule="auto"/>
        <w:jc w:val="both"/>
        <w:rPr>
          <w:rFonts w:ascii="Arial" w:hAnsi="Arial" w:cs="Arial"/>
          <w:b/>
          <w:sz w:val="24"/>
          <w:szCs w:val="24"/>
        </w:rPr>
      </w:pPr>
    </w:p>
    <w:p w:rsidR="0003105A" w:rsidRPr="0003105A" w:rsidRDefault="0003105A" w:rsidP="0073577A">
      <w:pPr>
        <w:spacing w:after="0" w:line="240" w:lineRule="auto"/>
        <w:jc w:val="both"/>
        <w:rPr>
          <w:rFonts w:ascii="Arial" w:hAnsi="Arial" w:cs="Arial"/>
          <w:sz w:val="24"/>
          <w:szCs w:val="24"/>
        </w:rPr>
      </w:pPr>
    </w:p>
    <w:p w:rsidR="0003105A" w:rsidRPr="0003105A" w:rsidRDefault="0003105A" w:rsidP="0073577A">
      <w:pPr>
        <w:pStyle w:val="Prrafodelista"/>
        <w:spacing w:after="0" w:line="240" w:lineRule="auto"/>
        <w:rPr>
          <w:rFonts w:ascii="Arial" w:hAnsi="Arial" w:cs="Arial"/>
          <w:sz w:val="24"/>
          <w:szCs w:val="24"/>
        </w:rPr>
      </w:pPr>
    </w:p>
    <w:p w:rsidR="0003105A" w:rsidRPr="0003105A" w:rsidRDefault="0003105A" w:rsidP="0073577A">
      <w:pPr>
        <w:spacing w:after="0" w:line="240" w:lineRule="auto"/>
        <w:jc w:val="both"/>
        <w:rPr>
          <w:rFonts w:ascii="Arial" w:hAnsi="Arial" w:cs="Arial"/>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Default="007457C2" w:rsidP="0073577A">
      <w:pPr>
        <w:spacing w:after="0" w:line="240" w:lineRule="auto"/>
        <w:jc w:val="center"/>
        <w:rPr>
          <w:rFonts w:ascii="Arial" w:hAnsi="Arial" w:cs="Arial"/>
          <w:b/>
          <w:sz w:val="24"/>
          <w:szCs w:val="24"/>
        </w:rPr>
      </w:pPr>
    </w:p>
    <w:p w:rsidR="007457C2" w:rsidRPr="0024510B" w:rsidRDefault="007457C2" w:rsidP="0073577A">
      <w:pPr>
        <w:spacing w:after="0" w:line="240" w:lineRule="auto"/>
        <w:jc w:val="center"/>
        <w:rPr>
          <w:rFonts w:ascii="Arial" w:hAnsi="Arial" w:cs="Arial"/>
          <w:b/>
          <w:sz w:val="24"/>
          <w:szCs w:val="24"/>
        </w:rPr>
      </w:pPr>
    </w:p>
    <w:p w:rsidR="00EC26F4" w:rsidRPr="0024510B" w:rsidRDefault="00EC26F4" w:rsidP="0073577A">
      <w:pPr>
        <w:spacing w:after="0" w:line="240" w:lineRule="auto"/>
        <w:jc w:val="center"/>
        <w:rPr>
          <w:rFonts w:ascii="Arial" w:hAnsi="Arial" w:cs="Arial"/>
          <w:b/>
          <w:sz w:val="24"/>
          <w:szCs w:val="24"/>
        </w:rPr>
      </w:pPr>
    </w:p>
    <w:p w:rsidR="0003105A" w:rsidRDefault="0003105A" w:rsidP="0073577A">
      <w:pPr>
        <w:spacing w:after="0" w:line="240" w:lineRule="auto"/>
        <w:jc w:val="center"/>
        <w:rPr>
          <w:rFonts w:ascii="Arial" w:hAnsi="Arial" w:cs="Arial"/>
          <w:b/>
          <w:sz w:val="24"/>
          <w:szCs w:val="24"/>
        </w:rPr>
      </w:pPr>
    </w:p>
    <w:p w:rsidR="0003105A" w:rsidRDefault="0003105A" w:rsidP="0073577A">
      <w:pPr>
        <w:spacing w:after="0" w:line="240" w:lineRule="auto"/>
        <w:jc w:val="center"/>
        <w:rPr>
          <w:rFonts w:ascii="Arial" w:hAnsi="Arial" w:cs="Arial"/>
          <w:b/>
          <w:sz w:val="24"/>
          <w:szCs w:val="24"/>
        </w:rPr>
      </w:pPr>
    </w:p>
    <w:p w:rsidR="00A65FAF" w:rsidRDefault="00A65FAF" w:rsidP="0073577A">
      <w:pPr>
        <w:spacing w:after="0" w:line="240" w:lineRule="auto"/>
        <w:jc w:val="center"/>
        <w:rPr>
          <w:rFonts w:ascii="Arial" w:hAnsi="Arial" w:cs="Arial"/>
          <w:b/>
          <w:sz w:val="24"/>
          <w:szCs w:val="24"/>
        </w:rPr>
      </w:pPr>
    </w:p>
    <w:p w:rsidR="00A65FAF" w:rsidRDefault="00A65FAF" w:rsidP="0073577A">
      <w:pPr>
        <w:spacing w:after="0" w:line="240" w:lineRule="auto"/>
        <w:jc w:val="center"/>
        <w:rPr>
          <w:rFonts w:ascii="Arial" w:hAnsi="Arial" w:cs="Arial"/>
          <w:b/>
          <w:sz w:val="24"/>
          <w:szCs w:val="24"/>
        </w:rPr>
      </w:pPr>
    </w:p>
    <w:p w:rsidR="0003105A" w:rsidRDefault="0003105A" w:rsidP="0073577A">
      <w:pPr>
        <w:spacing w:after="0" w:line="240" w:lineRule="auto"/>
        <w:jc w:val="center"/>
        <w:rPr>
          <w:rFonts w:ascii="Arial" w:hAnsi="Arial" w:cs="Arial"/>
          <w:b/>
          <w:sz w:val="24"/>
          <w:szCs w:val="24"/>
        </w:rPr>
      </w:pPr>
    </w:p>
    <w:p w:rsidR="0003105A" w:rsidRDefault="0003105A" w:rsidP="0073577A">
      <w:pPr>
        <w:spacing w:after="0" w:line="240" w:lineRule="auto"/>
        <w:jc w:val="center"/>
        <w:rPr>
          <w:rFonts w:ascii="Arial" w:hAnsi="Arial" w:cs="Arial"/>
          <w:b/>
          <w:sz w:val="24"/>
          <w:szCs w:val="24"/>
        </w:rPr>
      </w:pPr>
    </w:p>
    <w:p w:rsidR="000038F4" w:rsidRPr="007627D3" w:rsidRDefault="000038F4" w:rsidP="0073577A">
      <w:pPr>
        <w:pStyle w:val="Prrafodelista"/>
        <w:numPr>
          <w:ilvl w:val="0"/>
          <w:numId w:val="8"/>
        </w:numPr>
        <w:spacing w:after="0" w:line="240" w:lineRule="auto"/>
        <w:jc w:val="center"/>
        <w:rPr>
          <w:rFonts w:ascii="Arial" w:hAnsi="Arial" w:cs="Arial"/>
          <w:b/>
          <w:sz w:val="24"/>
          <w:szCs w:val="24"/>
        </w:rPr>
      </w:pPr>
      <w:r w:rsidRPr="007627D3">
        <w:rPr>
          <w:rFonts w:ascii="Arial" w:hAnsi="Arial" w:cs="Arial"/>
          <w:b/>
          <w:sz w:val="24"/>
          <w:szCs w:val="24"/>
        </w:rPr>
        <w:lastRenderedPageBreak/>
        <w:t>PRESENTACIÓN</w:t>
      </w:r>
    </w:p>
    <w:p w:rsidR="00EC26F4" w:rsidRPr="0024510B" w:rsidRDefault="00EC26F4" w:rsidP="0073577A">
      <w:pPr>
        <w:spacing w:after="0" w:line="240" w:lineRule="auto"/>
        <w:jc w:val="center"/>
        <w:rPr>
          <w:rFonts w:ascii="Arial" w:hAnsi="Arial" w:cs="Arial"/>
          <w:sz w:val="24"/>
          <w:szCs w:val="24"/>
        </w:rPr>
      </w:pPr>
    </w:p>
    <w:p w:rsidR="00F72AA3" w:rsidRDefault="000038F4" w:rsidP="0073577A">
      <w:pPr>
        <w:spacing w:after="0" w:line="240" w:lineRule="auto"/>
        <w:jc w:val="both"/>
        <w:rPr>
          <w:rFonts w:ascii="Arial" w:hAnsi="Arial" w:cs="Arial"/>
          <w:sz w:val="24"/>
          <w:szCs w:val="24"/>
        </w:rPr>
      </w:pPr>
      <w:r w:rsidRPr="0024510B">
        <w:rPr>
          <w:rFonts w:ascii="Arial" w:hAnsi="Arial" w:cs="Arial"/>
          <w:sz w:val="24"/>
          <w:szCs w:val="24"/>
        </w:rPr>
        <w:t>Desde la antigüedad se menciona que la música ha sido una expresión fundamental y parte importante de las manifestaciones activas y vivenciales del ser a través del mundo de los sonidos.</w:t>
      </w:r>
      <w:r w:rsidR="001729C2" w:rsidRPr="0024510B">
        <w:rPr>
          <w:rFonts w:ascii="Arial" w:hAnsi="Arial" w:cs="Arial"/>
          <w:sz w:val="24"/>
          <w:szCs w:val="24"/>
        </w:rPr>
        <w:t xml:space="preserve"> </w:t>
      </w:r>
    </w:p>
    <w:p w:rsidR="00C048B9" w:rsidRPr="0024510B" w:rsidRDefault="00C048B9" w:rsidP="0073577A">
      <w:pPr>
        <w:spacing w:after="0" w:line="240" w:lineRule="auto"/>
        <w:jc w:val="both"/>
        <w:rPr>
          <w:rFonts w:ascii="Arial" w:hAnsi="Arial" w:cs="Arial"/>
          <w:sz w:val="24"/>
          <w:szCs w:val="24"/>
        </w:rPr>
      </w:pPr>
    </w:p>
    <w:p w:rsidR="00B058D0" w:rsidRPr="0024510B" w:rsidRDefault="001729C2" w:rsidP="0073577A">
      <w:pPr>
        <w:spacing w:after="0" w:line="240" w:lineRule="auto"/>
        <w:jc w:val="both"/>
        <w:rPr>
          <w:rFonts w:ascii="Arial" w:hAnsi="Arial" w:cs="Arial"/>
          <w:sz w:val="24"/>
          <w:szCs w:val="24"/>
        </w:rPr>
      </w:pPr>
      <w:r w:rsidRPr="0024510B">
        <w:rPr>
          <w:rFonts w:ascii="Arial" w:hAnsi="Arial" w:cs="Arial"/>
          <w:sz w:val="24"/>
          <w:szCs w:val="24"/>
        </w:rPr>
        <w:t xml:space="preserve">En la actualidad, los procesos musicales se han venido cultivando como parte de proyectos estatales, institucionales o personales, los cuales han estado orientados a la </w:t>
      </w:r>
      <w:r w:rsidR="00C048B9">
        <w:rPr>
          <w:rFonts w:ascii="Arial" w:hAnsi="Arial" w:cs="Arial"/>
          <w:sz w:val="24"/>
          <w:szCs w:val="24"/>
        </w:rPr>
        <w:t>educación musical</w:t>
      </w:r>
      <w:r w:rsidRPr="0024510B">
        <w:rPr>
          <w:rFonts w:ascii="Arial" w:hAnsi="Arial" w:cs="Arial"/>
          <w:sz w:val="24"/>
          <w:szCs w:val="24"/>
        </w:rPr>
        <w:t xml:space="preserve"> de niños y jóvenes principalmente para la conformación de Bandas Musicales, </w:t>
      </w:r>
      <w:r w:rsidR="00C048B9">
        <w:rPr>
          <w:rFonts w:ascii="Arial" w:hAnsi="Arial" w:cs="Arial"/>
          <w:sz w:val="24"/>
          <w:szCs w:val="24"/>
        </w:rPr>
        <w:t xml:space="preserve">Grupos de Cámara </w:t>
      </w:r>
      <w:r w:rsidRPr="0024510B">
        <w:rPr>
          <w:rFonts w:ascii="Arial" w:hAnsi="Arial" w:cs="Arial"/>
          <w:sz w:val="24"/>
          <w:szCs w:val="24"/>
        </w:rPr>
        <w:t xml:space="preserve">o grupos de Músicas Tradicionales. </w:t>
      </w:r>
    </w:p>
    <w:p w:rsidR="00302203" w:rsidRPr="0024510B" w:rsidRDefault="00302203" w:rsidP="0073577A">
      <w:pPr>
        <w:spacing w:after="0" w:line="240" w:lineRule="auto"/>
        <w:jc w:val="both"/>
        <w:rPr>
          <w:rFonts w:ascii="Arial" w:hAnsi="Arial" w:cs="Arial"/>
          <w:sz w:val="24"/>
          <w:szCs w:val="24"/>
        </w:rPr>
      </w:pPr>
    </w:p>
    <w:p w:rsidR="00B058D0" w:rsidRDefault="00B058D0" w:rsidP="0073577A">
      <w:pPr>
        <w:spacing w:after="0" w:line="240" w:lineRule="auto"/>
        <w:jc w:val="both"/>
        <w:rPr>
          <w:rFonts w:ascii="Arial" w:hAnsi="Arial" w:cs="Arial"/>
          <w:sz w:val="24"/>
          <w:szCs w:val="24"/>
        </w:rPr>
      </w:pPr>
      <w:r w:rsidRPr="0024510B">
        <w:rPr>
          <w:rFonts w:ascii="Arial" w:hAnsi="Arial" w:cs="Arial"/>
          <w:sz w:val="24"/>
          <w:szCs w:val="24"/>
        </w:rPr>
        <w:t xml:space="preserve">La presente propuesta está encaminada hacia el fortalecimiento del proceso formativo que </w:t>
      </w:r>
      <w:r w:rsidR="002507C3" w:rsidRPr="0024510B">
        <w:rPr>
          <w:rFonts w:ascii="Arial" w:hAnsi="Arial" w:cs="Arial"/>
          <w:sz w:val="24"/>
          <w:szCs w:val="24"/>
        </w:rPr>
        <w:t xml:space="preserve">se </w:t>
      </w:r>
      <w:r w:rsidRPr="0024510B">
        <w:rPr>
          <w:rFonts w:ascii="Arial" w:hAnsi="Arial" w:cs="Arial"/>
          <w:sz w:val="24"/>
          <w:szCs w:val="24"/>
        </w:rPr>
        <w:t xml:space="preserve">ha venido realizando </w:t>
      </w:r>
      <w:r w:rsidR="002507C3" w:rsidRPr="0024510B">
        <w:rPr>
          <w:rFonts w:ascii="Arial" w:hAnsi="Arial" w:cs="Arial"/>
          <w:sz w:val="24"/>
          <w:szCs w:val="24"/>
        </w:rPr>
        <w:t xml:space="preserve">en </w:t>
      </w:r>
      <w:r w:rsidRPr="0024510B">
        <w:rPr>
          <w:rFonts w:ascii="Arial" w:hAnsi="Arial" w:cs="Arial"/>
          <w:sz w:val="24"/>
          <w:szCs w:val="24"/>
        </w:rPr>
        <w:t>la Escuela de Música “MAYORALEJO”,</w:t>
      </w:r>
      <w:r w:rsidR="00763FE6" w:rsidRPr="0024510B">
        <w:rPr>
          <w:rFonts w:ascii="Arial" w:hAnsi="Arial" w:cs="Arial"/>
          <w:sz w:val="24"/>
          <w:szCs w:val="24"/>
        </w:rPr>
        <w:t xml:space="preserve"> del municipio de Samaniego,</w:t>
      </w:r>
      <w:r w:rsidRPr="0024510B">
        <w:rPr>
          <w:rFonts w:ascii="Arial" w:hAnsi="Arial" w:cs="Arial"/>
          <w:sz w:val="24"/>
          <w:szCs w:val="24"/>
        </w:rPr>
        <w:t xml:space="preserve"> el cual tiene un gran reconocimiento a nivel l</w:t>
      </w:r>
      <w:r w:rsidR="00001E83">
        <w:rPr>
          <w:rFonts w:ascii="Arial" w:hAnsi="Arial" w:cs="Arial"/>
          <w:sz w:val="24"/>
          <w:szCs w:val="24"/>
        </w:rPr>
        <w:t>ocal, departamental y nacional. Este proyecto está dirigido a niños y jóvenes entre los 7 y 16 años de edad</w:t>
      </w:r>
      <w:r w:rsidR="00AC45BD">
        <w:rPr>
          <w:rFonts w:ascii="Arial" w:hAnsi="Arial" w:cs="Arial"/>
          <w:sz w:val="24"/>
          <w:szCs w:val="24"/>
        </w:rPr>
        <w:t>,</w:t>
      </w:r>
      <w:r w:rsidR="00001E83">
        <w:rPr>
          <w:rFonts w:ascii="Arial" w:hAnsi="Arial" w:cs="Arial"/>
          <w:sz w:val="24"/>
          <w:szCs w:val="24"/>
        </w:rPr>
        <w:t xml:space="preserve"> provenientes de la zona urbana y rural del municipio de Samaniego, </w:t>
      </w:r>
      <w:r w:rsidR="00F45147">
        <w:rPr>
          <w:rFonts w:ascii="Arial" w:hAnsi="Arial" w:cs="Arial"/>
          <w:sz w:val="24"/>
          <w:szCs w:val="24"/>
        </w:rPr>
        <w:t>para los cuales se diseñarán estrategias pedagógicas que aporten a su crecimiento humano y musical.</w:t>
      </w:r>
    </w:p>
    <w:p w:rsidR="00F45147" w:rsidRPr="0024510B" w:rsidRDefault="00F45147" w:rsidP="0073577A">
      <w:pPr>
        <w:spacing w:after="0" w:line="240" w:lineRule="auto"/>
        <w:jc w:val="both"/>
        <w:rPr>
          <w:rFonts w:ascii="Arial" w:hAnsi="Arial" w:cs="Arial"/>
          <w:sz w:val="24"/>
          <w:szCs w:val="24"/>
        </w:rPr>
      </w:pPr>
    </w:p>
    <w:p w:rsidR="00763FE6" w:rsidRDefault="00763FE6" w:rsidP="0073577A">
      <w:pPr>
        <w:spacing w:after="0" w:line="240" w:lineRule="auto"/>
        <w:jc w:val="both"/>
        <w:rPr>
          <w:rFonts w:ascii="Arial" w:hAnsi="Arial" w:cs="Arial"/>
          <w:sz w:val="24"/>
          <w:szCs w:val="24"/>
        </w:rPr>
      </w:pPr>
      <w:r w:rsidRPr="0024510B">
        <w:rPr>
          <w:rFonts w:ascii="Arial" w:hAnsi="Arial" w:cs="Arial"/>
          <w:sz w:val="24"/>
          <w:szCs w:val="24"/>
        </w:rPr>
        <w:t>Dado que la educación musical es considerada parte fundamental dentro de un proceso de formación integral, las actividades a realizarse durante la ejecución de la presente propuesta, les ofrecerían a los estudiantes la posibilidad de continuar con el desarrollo de su potencial de expresión y sensibilidad, mediante la ejecución vocal e instrumental, que estará orientada en primer</w:t>
      </w:r>
      <w:r w:rsidR="00D33D37" w:rsidRPr="0024510B">
        <w:rPr>
          <w:rFonts w:ascii="Arial" w:hAnsi="Arial" w:cs="Arial"/>
          <w:sz w:val="24"/>
          <w:szCs w:val="24"/>
        </w:rPr>
        <w:t>a</w:t>
      </w:r>
      <w:r w:rsidRPr="0024510B">
        <w:rPr>
          <w:rFonts w:ascii="Arial" w:hAnsi="Arial" w:cs="Arial"/>
          <w:sz w:val="24"/>
          <w:szCs w:val="24"/>
        </w:rPr>
        <w:t xml:space="preserve"> instancia a la iniciación musical</w:t>
      </w:r>
      <w:r w:rsidR="00D33D37" w:rsidRPr="0024510B">
        <w:rPr>
          <w:rFonts w:ascii="Arial" w:hAnsi="Arial" w:cs="Arial"/>
          <w:sz w:val="24"/>
          <w:szCs w:val="24"/>
        </w:rPr>
        <w:t xml:space="preserve">, adquiriendo </w:t>
      </w:r>
      <w:r w:rsidR="00EA14FE" w:rsidRPr="0024510B">
        <w:rPr>
          <w:rFonts w:ascii="Arial" w:hAnsi="Arial" w:cs="Arial"/>
          <w:sz w:val="24"/>
          <w:szCs w:val="24"/>
        </w:rPr>
        <w:t xml:space="preserve">los conocimientos </w:t>
      </w:r>
      <w:r w:rsidR="00871118">
        <w:rPr>
          <w:rFonts w:ascii="Arial" w:hAnsi="Arial" w:cs="Arial"/>
          <w:sz w:val="24"/>
          <w:szCs w:val="24"/>
        </w:rPr>
        <w:t>necesarios</w:t>
      </w:r>
      <w:r w:rsidR="00EA14FE" w:rsidRPr="0024510B">
        <w:rPr>
          <w:rFonts w:ascii="Arial" w:hAnsi="Arial" w:cs="Arial"/>
          <w:sz w:val="24"/>
          <w:szCs w:val="24"/>
        </w:rPr>
        <w:t xml:space="preserve"> de</w:t>
      </w:r>
      <w:r w:rsidR="00D33D37" w:rsidRPr="0024510B">
        <w:rPr>
          <w:rFonts w:ascii="Arial" w:hAnsi="Arial" w:cs="Arial"/>
          <w:sz w:val="24"/>
          <w:szCs w:val="24"/>
        </w:rPr>
        <w:t xml:space="preserve"> aspectos teóricos y prácticos</w:t>
      </w:r>
      <w:r w:rsidR="00302203" w:rsidRPr="0024510B">
        <w:rPr>
          <w:rFonts w:ascii="Arial" w:hAnsi="Arial" w:cs="Arial"/>
          <w:sz w:val="24"/>
          <w:szCs w:val="24"/>
        </w:rPr>
        <w:t>,</w:t>
      </w:r>
      <w:r w:rsidR="00D33D37" w:rsidRPr="0024510B">
        <w:rPr>
          <w:rFonts w:ascii="Arial" w:hAnsi="Arial" w:cs="Arial"/>
          <w:sz w:val="24"/>
          <w:szCs w:val="24"/>
        </w:rPr>
        <w:t xml:space="preserve"> para po</w:t>
      </w:r>
      <w:r w:rsidRPr="0024510B">
        <w:rPr>
          <w:rFonts w:ascii="Arial" w:hAnsi="Arial" w:cs="Arial"/>
          <w:sz w:val="24"/>
          <w:szCs w:val="24"/>
        </w:rPr>
        <w:t>steriormente vivencia</w:t>
      </w:r>
      <w:r w:rsidR="00D33D37" w:rsidRPr="0024510B">
        <w:rPr>
          <w:rFonts w:ascii="Arial" w:hAnsi="Arial" w:cs="Arial"/>
          <w:sz w:val="24"/>
          <w:szCs w:val="24"/>
        </w:rPr>
        <w:t xml:space="preserve">r </w:t>
      </w:r>
      <w:r w:rsidRPr="0024510B">
        <w:rPr>
          <w:rFonts w:ascii="Arial" w:hAnsi="Arial" w:cs="Arial"/>
          <w:sz w:val="24"/>
          <w:szCs w:val="24"/>
        </w:rPr>
        <w:t xml:space="preserve"> la música a través de la ejecución de un instrumento, y así ofrecerle al estudiante, la posibilidad de vincularse al mundo de lo artístico</w:t>
      </w:r>
      <w:r w:rsidR="00D33D37" w:rsidRPr="0024510B">
        <w:rPr>
          <w:rFonts w:ascii="Arial" w:hAnsi="Arial" w:cs="Arial"/>
          <w:sz w:val="24"/>
          <w:szCs w:val="24"/>
        </w:rPr>
        <w:t xml:space="preserve"> desde lo individual hasta lo colectivo</w:t>
      </w:r>
      <w:r w:rsidRPr="0024510B">
        <w:rPr>
          <w:rFonts w:ascii="Arial" w:hAnsi="Arial" w:cs="Arial"/>
          <w:sz w:val="24"/>
          <w:szCs w:val="24"/>
        </w:rPr>
        <w:t xml:space="preserve"> al hacer parte de una agrupación </w:t>
      </w:r>
      <w:r w:rsidR="00C048B9">
        <w:rPr>
          <w:rFonts w:ascii="Arial" w:hAnsi="Arial" w:cs="Arial"/>
          <w:sz w:val="24"/>
          <w:szCs w:val="24"/>
        </w:rPr>
        <w:t xml:space="preserve">musical en los diferentes formatos y niveles de acuerdo al desarrollo y a la continuidad del proceso, </w:t>
      </w:r>
      <w:r w:rsidRPr="0024510B">
        <w:rPr>
          <w:rFonts w:ascii="Arial" w:hAnsi="Arial" w:cs="Arial"/>
          <w:sz w:val="24"/>
          <w:szCs w:val="24"/>
        </w:rPr>
        <w:t>hecho que le puede permitir ampliar y fortalecer la relación con su entorno y vivir armoniosamente con los demás.</w:t>
      </w:r>
    </w:p>
    <w:p w:rsidR="00001E83" w:rsidRDefault="00001E83" w:rsidP="0073577A">
      <w:pPr>
        <w:spacing w:after="0" w:line="240" w:lineRule="auto"/>
        <w:jc w:val="both"/>
        <w:rPr>
          <w:rFonts w:ascii="Arial" w:hAnsi="Arial" w:cs="Arial"/>
          <w:sz w:val="24"/>
          <w:szCs w:val="24"/>
        </w:rPr>
      </w:pPr>
    </w:p>
    <w:p w:rsidR="00001E83" w:rsidRPr="0024510B" w:rsidRDefault="00001E83" w:rsidP="0073577A">
      <w:pPr>
        <w:spacing w:after="0" w:line="240" w:lineRule="auto"/>
        <w:jc w:val="both"/>
        <w:rPr>
          <w:rFonts w:ascii="Arial" w:hAnsi="Arial" w:cs="Arial"/>
          <w:sz w:val="24"/>
          <w:szCs w:val="24"/>
        </w:rPr>
      </w:pPr>
    </w:p>
    <w:p w:rsidR="00B058D0" w:rsidRPr="0024510B" w:rsidRDefault="00B058D0" w:rsidP="0073577A">
      <w:pPr>
        <w:spacing w:after="0" w:line="240" w:lineRule="auto"/>
        <w:jc w:val="both"/>
        <w:rPr>
          <w:rFonts w:ascii="Arial" w:hAnsi="Arial" w:cs="Arial"/>
          <w:sz w:val="24"/>
          <w:szCs w:val="24"/>
        </w:rPr>
      </w:pPr>
    </w:p>
    <w:p w:rsidR="00B058D0" w:rsidRPr="0024510B" w:rsidRDefault="00B058D0" w:rsidP="0073577A">
      <w:pPr>
        <w:spacing w:after="0" w:line="240" w:lineRule="auto"/>
        <w:jc w:val="both"/>
        <w:rPr>
          <w:rFonts w:ascii="Arial" w:hAnsi="Arial" w:cs="Arial"/>
          <w:sz w:val="24"/>
          <w:szCs w:val="24"/>
        </w:rPr>
      </w:pPr>
    </w:p>
    <w:p w:rsidR="00B058D0" w:rsidRDefault="00B058D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1F3550" w:rsidRDefault="001F3550" w:rsidP="0073577A">
      <w:pPr>
        <w:spacing w:after="0" w:line="240" w:lineRule="auto"/>
        <w:jc w:val="both"/>
        <w:rPr>
          <w:rFonts w:ascii="Arial" w:hAnsi="Arial" w:cs="Arial"/>
          <w:sz w:val="24"/>
          <w:szCs w:val="24"/>
        </w:rPr>
      </w:pPr>
    </w:p>
    <w:p w:rsidR="0003105A" w:rsidRDefault="0003105A" w:rsidP="0073577A">
      <w:pPr>
        <w:spacing w:after="0" w:line="240" w:lineRule="auto"/>
        <w:jc w:val="both"/>
        <w:rPr>
          <w:rFonts w:ascii="Arial" w:hAnsi="Arial" w:cs="Arial"/>
          <w:b/>
          <w:sz w:val="24"/>
          <w:szCs w:val="24"/>
        </w:rPr>
      </w:pPr>
    </w:p>
    <w:p w:rsidR="0003105A" w:rsidRPr="007627D3" w:rsidRDefault="001F3550" w:rsidP="0073577A">
      <w:pPr>
        <w:pStyle w:val="Prrafodelista"/>
        <w:numPr>
          <w:ilvl w:val="0"/>
          <w:numId w:val="8"/>
        </w:numPr>
        <w:spacing w:after="0" w:line="240" w:lineRule="auto"/>
        <w:jc w:val="center"/>
        <w:rPr>
          <w:rFonts w:ascii="Arial" w:hAnsi="Arial" w:cs="Arial"/>
          <w:b/>
          <w:sz w:val="24"/>
          <w:szCs w:val="24"/>
        </w:rPr>
      </w:pPr>
      <w:r w:rsidRPr="007627D3">
        <w:rPr>
          <w:rFonts w:ascii="Arial" w:hAnsi="Arial" w:cs="Arial"/>
          <w:b/>
          <w:sz w:val="24"/>
          <w:szCs w:val="24"/>
        </w:rPr>
        <w:t>JUSTIFICACIÓN</w:t>
      </w:r>
    </w:p>
    <w:p w:rsidR="001F3550" w:rsidRDefault="001F3550" w:rsidP="0073577A">
      <w:pPr>
        <w:spacing w:after="0" w:line="240" w:lineRule="auto"/>
        <w:jc w:val="both"/>
        <w:rPr>
          <w:rFonts w:ascii="Arial" w:hAnsi="Arial" w:cs="Arial"/>
          <w:b/>
          <w:sz w:val="24"/>
          <w:szCs w:val="24"/>
        </w:rPr>
      </w:pPr>
    </w:p>
    <w:p w:rsidR="00795925" w:rsidRDefault="00CA3145" w:rsidP="0073577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La conformación y sostenimiento de las Escuelas de Música se ha convertido en un asunto muy importante en el desarrollo integral de la niñez y la juventud</w:t>
      </w:r>
      <w:r w:rsidR="00817DF2">
        <w:rPr>
          <w:rFonts w:ascii="Arial" w:hAnsi="Arial" w:cs="Arial"/>
          <w:sz w:val="24"/>
          <w:szCs w:val="24"/>
        </w:rPr>
        <w:t xml:space="preserve">. De acuerdo a los lineamientos del MINISTERIO DE CULTURA  a través del PLAN NACIONAL DE MÚSICA PARA LA CONVIVENCIA, cada municipio debe  incluir a esta Institución en el Plan de Desarrollo Territorial, con el fin de garantizar un espacio de formación integral que permita alejar a los niños y jóvenes de aspectos negativos </w:t>
      </w:r>
      <w:r w:rsidR="00AD5783">
        <w:rPr>
          <w:rFonts w:ascii="Arial" w:hAnsi="Arial" w:cs="Arial"/>
          <w:sz w:val="24"/>
          <w:szCs w:val="24"/>
        </w:rPr>
        <w:t>que desencadenen en malos hábitos de conducta y no contribuyen a la construcción de la paz</w:t>
      </w:r>
      <w:r w:rsidR="00333FD8">
        <w:rPr>
          <w:rFonts w:ascii="Arial" w:hAnsi="Arial" w:cs="Arial"/>
          <w:sz w:val="24"/>
          <w:szCs w:val="24"/>
        </w:rPr>
        <w:t xml:space="preserve"> individual la</w:t>
      </w:r>
      <w:r w:rsidR="00182D14">
        <w:rPr>
          <w:rFonts w:ascii="Arial" w:hAnsi="Arial" w:cs="Arial"/>
          <w:sz w:val="24"/>
          <w:szCs w:val="24"/>
        </w:rPr>
        <w:t xml:space="preserve"> </w:t>
      </w:r>
      <w:r w:rsidR="00333FD8">
        <w:rPr>
          <w:rFonts w:ascii="Arial" w:hAnsi="Arial" w:cs="Arial"/>
          <w:sz w:val="24"/>
          <w:szCs w:val="24"/>
        </w:rPr>
        <w:t>que</w:t>
      </w:r>
      <w:r w:rsidR="00182D14">
        <w:rPr>
          <w:rFonts w:ascii="Arial" w:hAnsi="Arial" w:cs="Arial"/>
          <w:sz w:val="24"/>
          <w:szCs w:val="24"/>
        </w:rPr>
        <w:t xml:space="preserve"> puede permitir la convivencia armoniosa en una sociedad mejor.</w:t>
      </w:r>
      <w:r w:rsidR="00AD5783">
        <w:rPr>
          <w:rFonts w:ascii="Arial" w:hAnsi="Arial" w:cs="Arial"/>
          <w:sz w:val="24"/>
          <w:szCs w:val="24"/>
        </w:rPr>
        <w:t xml:space="preserve"> </w:t>
      </w:r>
      <w:r w:rsidR="00817DF2">
        <w:rPr>
          <w:rFonts w:ascii="Arial" w:hAnsi="Arial" w:cs="Arial"/>
          <w:sz w:val="24"/>
          <w:szCs w:val="24"/>
        </w:rPr>
        <w:t xml:space="preserve"> </w:t>
      </w:r>
    </w:p>
    <w:p w:rsidR="00873BCE" w:rsidRDefault="00873BCE" w:rsidP="0073577A">
      <w:pPr>
        <w:autoSpaceDE w:val="0"/>
        <w:autoSpaceDN w:val="0"/>
        <w:adjustRightInd w:val="0"/>
        <w:spacing w:after="0" w:line="240" w:lineRule="auto"/>
        <w:jc w:val="both"/>
        <w:rPr>
          <w:rFonts w:ascii="Arial" w:hAnsi="Arial" w:cs="Arial"/>
          <w:sz w:val="24"/>
          <w:szCs w:val="24"/>
        </w:rPr>
      </w:pPr>
    </w:p>
    <w:p w:rsidR="002965CA" w:rsidRDefault="002965CA" w:rsidP="0073577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Respecto al papel social que desempeña la música, se puede</w:t>
      </w:r>
      <w:r w:rsidR="00854772">
        <w:rPr>
          <w:rFonts w:ascii="Arial" w:hAnsi="Arial" w:cs="Arial"/>
          <w:sz w:val="24"/>
          <w:szCs w:val="24"/>
        </w:rPr>
        <w:t xml:space="preserve"> observar claramente, cuando en </w:t>
      </w:r>
      <w:r>
        <w:rPr>
          <w:rFonts w:ascii="Arial" w:hAnsi="Arial" w:cs="Arial"/>
          <w:sz w:val="24"/>
          <w:szCs w:val="24"/>
        </w:rPr>
        <w:t>torno a ella y a los</w:t>
      </w:r>
      <w:r w:rsidR="0058300D">
        <w:rPr>
          <w:rFonts w:ascii="Arial" w:hAnsi="Arial" w:cs="Arial"/>
          <w:sz w:val="24"/>
          <w:szCs w:val="24"/>
        </w:rPr>
        <w:t xml:space="preserve"> grupos musicales, convoca a la</w:t>
      </w:r>
      <w:r>
        <w:rPr>
          <w:rFonts w:ascii="Arial" w:hAnsi="Arial" w:cs="Arial"/>
          <w:sz w:val="24"/>
          <w:szCs w:val="24"/>
        </w:rPr>
        <w:t xml:space="preserve"> </w:t>
      </w:r>
      <w:r w:rsidR="0058300D">
        <w:rPr>
          <w:rFonts w:ascii="Arial" w:hAnsi="Arial" w:cs="Arial"/>
          <w:sz w:val="24"/>
          <w:szCs w:val="24"/>
        </w:rPr>
        <w:t>sociedad en general</w:t>
      </w:r>
      <w:r>
        <w:rPr>
          <w:rFonts w:ascii="Arial" w:hAnsi="Arial" w:cs="Arial"/>
          <w:sz w:val="24"/>
          <w:szCs w:val="24"/>
        </w:rPr>
        <w:t xml:space="preserve">, reuniendo a la comunidad en muchos eventos de diferente carácter; en los cuales la proyección </w:t>
      </w:r>
      <w:r w:rsidR="00660799">
        <w:rPr>
          <w:rFonts w:ascii="Arial" w:hAnsi="Arial" w:cs="Arial"/>
          <w:sz w:val="24"/>
          <w:szCs w:val="24"/>
        </w:rPr>
        <w:t xml:space="preserve">y la convivencia </w:t>
      </w:r>
      <w:r>
        <w:rPr>
          <w:rFonts w:ascii="Arial" w:hAnsi="Arial" w:cs="Arial"/>
          <w:sz w:val="24"/>
          <w:szCs w:val="24"/>
        </w:rPr>
        <w:t>se hace presente.</w:t>
      </w:r>
      <w:r w:rsidR="00162D03">
        <w:rPr>
          <w:rFonts w:ascii="Arial" w:hAnsi="Arial" w:cs="Arial"/>
          <w:sz w:val="24"/>
          <w:szCs w:val="24"/>
        </w:rPr>
        <w:t xml:space="preserve"> </w:t>
      </w:r>
      <w:r>
        <w:rPr>
          <w:rFonts w:ascii="Arial" w:hAnsi="Arial" w:cs="Arial"/>
          <w:sz w:val="24"/>
          <w:szCs w:val="24"/>
        </w:rPr>
        <w:t xml:space="preserve">Es así como un grupo musical se convierte en una de las formas de comunicación a través del lenguaje </w:t>
      </w:r>
      <w:r w:rsidR="000E7209">
        <w:rPr>
          <w:rFonts w:ascii="Arial" w:hAnsi="Arial" w:cs="Arial"/>
          <w:sz w:val="24"/>
          <w:szCs w:val="24"/>
        </w:rPr>
        <w:t>musical</w:t>
      </w:r>
      <w:r>
        <w:rPr>
          <w:rFonts w:ascii="Arial" w:hAnsi="Arial" w:cs="Arial"/>
          <w:sz w:val="24"/>
          <w:szCs w:val="24"/>
        </w:rPr>
        <w:t>, fortaleciendo los vínculos y compromisos sociales.</w:t>
      </w:r>
    </w:p>
    <w:p w:rsidR="00873BCE" w:rsidRDefault="00873BCE" w:rsidP="0073577A">
      <w:pPr>
        <w:autoSpaceDE w:val="0"/>
        <w:autoSpaceDN w:val="0"/>
        <w:adjustRightInd w:val="0"/>
        <w:spacing w:after="0" w:line="240" w:lineRule="auto"/>
        <w:jc w:val="both"/>
        <w:rPr>
          <w:rFonts w:ascii="Arial" w:hAnsi="Arial" w:cs="Arial"/>
          <w:sz w:val="24"/>
          <w:szCs w:val="24"/>
        </w:rPr>
      </w:pPr>
    </w:p>
    <w:p w:rsidR="00873BCE" w:rsidRDefault="00873BCE" w:rsidP="0073577A">
      <w:pPr>
        <w:autoSpaceDE w:val="0"/>
        <w:autoSpaceDN w:val="0"/>
        <w:adjustRightInd w:val="0"/>
        <w:spacing w:after="0" w:line="240" w:lineRule="auto"/>
        <w:jc w:val="both"/>
        <w:rPr>
          <w:rFonts w:ascii="Arial" w:hAnsi="Arial" w:cs="Arial"/>
          <w:sz w:val="24"/>
          <w:szCs w:val="24"/>
        </w:rPr>
      </w:pPr>
    </w:p>
    <w:p w:rsidR="00817DF2" w:rsidRDefault="00817DF2" w:rsidP="0073577A">
      <w:pPr>
        <w:autoSpaceDE w:val="0"/>
        <w:autoSpaceDN w:val="0"/>
        <w:adjustRightInd w:val="0"/>
        <w:spacing w:after="0" w:line="240" w:lineRule="auto"/>
        <w:jc w:val="both"/>
        <w:rPr>
          <w:rFonts w:ascii="Arial" w:hAnsi="Arial" w:cs="Arial"/>
          <w:sz w:val="24"/>
          <w:szCs w:val="24"/>
        </w:rPr>
      </w:pPr>
    </w:p>
    <w:p w:rsidR="00817DF2" w:rsidRDefault="00817DF2" w:rsidP="0073577A">
      <w:pPr>
        <w:autoSpaceDE w:val="0"/>
        <w:autoSpaceDN w:val="0"/>
        <w:adjustRightInd w:val="0"/>
        <w:spacing w:after="0" w:line="240" w:lineRule="auto"/>
        <w:jc w:val="both"/>
        <w:rPr>
          <w:rFonts w:ascii="Arial" w:hAnsi="Arial" w:cs="Arial"/>
          <w:sz w:val="24"/>
          <w:szCs w:val="24"/>
        </w:rPr>
      </w:pPr>
    </w:p>
    <w:p w:rsidR="001F3550" w:rsidRDefault="00CA3145" w:rsidP="0073577A">
      <w:pPr>
        <w:autoSpaceDE w:val="0"/>
        <w:autoSpaceDN w:val="0"/>
        <w:adjustRightInd w:val="0"/>
        <w:spacing w:after="0" w:line="240" w:lineRule="auto"/>
        <w:rPr>
          <w:rFonts w:ascii="Arial" w:hAnsi="Arial" w:cs="Arial"/>
          <w:b/>
          <w:sz w:val="24"/>
          <w:szCs w:val="24"/>
        </w:rPr>
      </w:pPr>
      <w:r>
        <w:rPr>
          <w:rFonts w:ascii="Arial" w:hAnsi="Arial" w:cs="Arial"/>
          <w:sz w:val="24"/>
          <w:szCs w:val="24"/>
        </w:rPr>
        <w:t xml:space="preserve"> </w:t>
      </w: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A65FAF" w:rsidRDefault="00A65FAF" w:rsidP="0073577A">
      <w:pPr>
        <w:spacing w:after="0" w:line="240" w:lineRule="auto"/>
        <w:jc w:val="both"/>
        <w:rPr>
          <w:rFonts w:ascii="Arial" w:hAnsi="Arial" w:cs="Arial"/>
          <w:b/>
          <w:sz w:val="24"/>
          <w:szCs w:val="24"/>
        </w:rPr>
      </w:pPr>
    </w:p>
    <w:p w:rsidR="00A65FAF" w:rsidRDefault="00A65FAF"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2A2815" w:rsidRDefault="002A2815" w:rsidP="0073577A">
      <w:pPr>
        <w:spacing w:after="0" w:line="240" w:lineRule="auto"/>
        <w:jc w:val="both"/>
        <w:rPr>
          <w:rFonts w:ascii="Arial" w:hAnsi="Arial" w:cs="Arial"/>
          <w:b/>
          <w:sz w:val="24"/>
          <w:szCs w:val="24"/>
        </w:rPr>
      </w:pPr>
    </w:p>
    <w:p w:rsidR="002A2815" w:rsidRDefault="002A2815" w:rsidP="0073577A">
      <w:pPr>
        <w:spacing w:after="0" w:line="240" w:lineRule="auto"/>
        <w:jc w:val="both"/>
        <w:rPr>
          <w:rFonts w:ascii="Arial" w:hAnsi="Arial" w:cs="Arial"/>
          <w:b/>
          <w:sz w:val="24"/>
          <w:szCs w:val="24"/>
        </w:rPr>
      </w:pPr>
    </w:p>
    <w:p w:rsidR="002A2815" w:rsidRDefault="002A2815" w:rsidP="0073577A">
      <w:pPr>
        <w:spacing w:after="0" w:line="240" w:lineRule="auto"/>
        <w:jc w:val="both"/>
        <w:rPr>
          <w:rFonts w:ascii="Arial" w:hAnsi="Arial" w:cs="Arial"/>
          <w:b/>
          <w:sz w:val="24"/>
          <w:szCs w:val="24"/>
        </w:rPr>
      </w:pPr>
    </w:p>
    <w:p w:rsidR="002A2815" w:rsidRDefault="002A2815" w:rsidP="0073577A">
      <w:pPr>
        <w:spacing w:after="0" w:line="240" w:lineRule="auto"/>
        <w:jc w:val="both"/>
        <w:rPr>
          <w:rFonts w:ascii="Arial" w:hAnsi="Arial" w:cs="Arial"/>
          <w:b/>
          <w:sz w:val="24"/>
          <w:szCs w:val="24"/>
        </w:rPr>
      </w:pPr>
    </w:p>
    <w:p w:rsidR="002A2815" w:rsidRDefault="002A2815" w:rsidP="0073577A">
      <w:pPr>
        <w:spacing w:after="0" w:line="240" w:lineRule="auto"/>
        <w:jc w:val="both"/>
        <w:rPr>
          <w:rFonts w:ascii="Arial" w:hAnsi="Arial" w:cs="Arial"/>
          <w:b/>
          <w:sz w:val="24"/>
          <w:szCs w:val="24"/>
        </w:rPr>
      </w:pPr>
    </w:p>
    <w:p w:rsidR="002A2815" w:rsidRDefault="002A2815"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1F3550" w:rsidP="0073577A">
      <w:pPr>
        <w:spacing w:after="0" w:line="240" w:lineRule="auto"/>
        <w:jc w:val="both"/>
        <w:rPr>
          <w:rFonts w:ascii="Arial" w:hAnsi="Arial" w:cs="Arial"/>
          <w:b/>
          <w:sz w:val="24"/>
          <w:szCs w:val="24"/>
        </w:rPr>
      </w:pPr>
    </w:p>
    <w:p w:rsidR="001F3550" w:rsidRDefault="007627D3" w:rsidP="0073577A">
      <w:pPr>
        <w:pStyle w:val="Prrafodelista"/>
        <w:numPr>
          <w:ilvl w:val="0"/>
          <w:numId w:val="8"/>
        </w:numPr>
        <w:spacing w:after="0" w:line="240" w:lineRule="auto"/>
        <w:jc w:val="center"/>
        <w:rPr>
          <w:rFonts w:ascii="Arial" w:hAnsi="Arial" w:cs="Arial"/>
          <w:b/>
          <w:sz w:val="24"/>
          <w:szCs w:val="24"/>
        </w:rPr>
      </w:pPr>
      <w:r w:rsidRPr="008A20B8">
        <w:rPr>
          <w:rFonts w:ascii="Arial" w:hAnsi="Arial" w:cs="Arial"/>
          <w:b/>
          <w:sz w:val="24"/>
          <w:szCs w:val="24"/>
        </w:rPr>
        <w:lastRenderedPageBreak/>
        <w:t>MISIÓN</w:t>
      </w:r>
    </w:p>
    <w:p w:rsidR="00D56D0C" w:rsidRDefault="00D56D0C" w:rsidP="0073577A">
      <w:pPr>
        <w:spacing w:after="0" w:line="240" w:lineRule="auto"/>
        <w:jc w:val="center"/>
        <w:rPr>
          <w:rFonts w:ascii="Arial" w:hAnsi="Arial" w:cs="Arial"/>
          <w:b/>
          <w:sz w:val="24"/>
          <w:szCs w:val="24"/>
        </w:rPr>
      </w:pPr>
    </w:p>
    <w:p w:rsidR="004974A1" w:rsidRDefault="004974A1" w:rsidP="0073577A">
      <w:pPr>
        <w:spacing w:after="0" w:line="240" w:lineRule="auto"/>
        <w:jc w:val="both"/>
        <w:rPr>
          <w:rFonts w:ascii="Arial" w:hAnsi="Arial" w:cs="Arial"/>
          <w:sz w:val="24"/>
          <w:szCs w:val="24"/>
        </w:rPr>
      </w:pPr>
    </w:p>
    <w:p w:rsidR="00EF4103" w:rsidRDefault="001C53E2" w:rsidP="00EF4103">
      <w:pPr>
        <w:spacing w:after="0" w:line="240" w:lineRule="auto"/>
        <w:jc w:val="both"/>
        <w:rPr>
          <w:rFonts w:ascii="Arial" w:hAnsi="Arial" w:cs="Arial"/>
          <w:b/>
          <w:sz w:val="24"/>
          <w:szCs w:val="24"/>
        </w:rPr>
      </w:pPr>
      <w:r>
        <w:rPr>
          <w:rFonts w:ascii="Arial" w:hAnsi="Arial" w:cs="Arial"/>
          <w:sz w:val="24"/>
          <w:szCs w:val="24"/>
        </w:rPr>
        <w:t xml:space="preserve">La Escuela de Música “MAYORALEJO” del municipio de Samaniego, ofrece una educación integral, </w:t>
      </w:r>
      <w:r w:rsidR="00EE1F37" w:rsidRPr="00A939A4">
        <w:rPr>
          <w:rFonts w:ascii="Arial" w:hAnsi="Arial" w:cs="Arial"/>
          <w:sz w:val="24"/>
          <w:szCs w:val="24"/>
        </w:rPr>
        <w:t>mediante un proceso continuo que garantice un aprendizaje adecuado</w:t>
      </w:r>
      <w:r w:rsidR="00EE1F37">
        <w:rPr>
          <w:rFonts w:ascii="Arial" w:hAnsi="Arial" w:cs="Arial"/>
          <w:sz w:val="24"/>
          <w:szCs w:val="24"/>
        </w:rPr>
        <w:t xml:space="preserve"> y contextualizado implementando </w:t>
      </w:r>
      <w:r>
        <w:rPr>
          <w:rFonts w:ascii="Arial" w:hAnsi="Arial" w:cs="Arial"/>
          <w:sz w:val="24"/>
          <w:szCs w:val="24"/>
        </w:rPr>
        <w:t>estrategias metodológicas que permitan vivenciar</w:t>
      </w:r>
      <w:r w:rsidR="004B383D">
        <w:rPr>
          <w:rFonts w:ascii="Arial" w:hAnsi="Arial" w:cs="Arial"/>
          <w:sz w:val="24"/>
          <w:szCs w:val="24"/>
        </w:rPr>
        <w:t xml:space="preserve"> la música en los planos f</w:t>
      </w:r>
      <w:r w:rsidR="00331868">
        <w:rPr>
          <w:rFonts w:ascii="Arial" w:hAnsi="Arial" w:cs="Arial"/>
          <w:sz w:val="24"/>
          <w:szCs w:val="24"/>
        </w:rPr>
        <w:t>ísicos, mentales y espirituales;</w:t>
      </w:r>
      <w:r w:rsidR="004B383D">
        <w:rPr>
          <w:rFonts w:ascii="Arial" w:hAnsi="Arial" w:cs="Arial"/>
          <w:sz w:val="24"/>
          <w:szCs w:val="24"/>
        </w:rPr>
        <w:t xml:space="preserve"> todo esto </w:t>
      </w:r>
      <w:r w:rsidR="00331868">
        <w:rPr>
          <w:rFonts w:ascii="Arial" w:hAnsi="Arial" w:cs="Arial"/>
          <w:sz w:val="24"/>
          <w:szCs w:val="24"/>
        </w:rPr>
        <w:t xml:space="preserve">encaminado al </w:t>
      </w:r>
      <w:r w:rsidR="003546CF">
        <w:rPr>
          <w:rFonts w:ascii="Arial" w:hAnsi="Arial" w:cs="Arial"/>
          <w:sz w:val="24"/>
          <w:szCs w:val="24"/>
        </w:rPr>
        <w:t>fortalecimiento</w:t>
      </w:r>
      <w:r w:rsidR="00AF2841">
        <w:rPr>
          <w:rFonts w:ascii="Arial" w:hAnsi="Arial" w:cs="Arial"/>
          <w:sz w:val="24"/>
          <w:szCs w:val="24"/>
        </w:rPr>
        <w:t xml:space="preserve"> </w:t>
      </w:r>
      <w:r w:rsidR="00EE1F37">
        <w:rPr>
          <w:rFonts w:ascii="Arial" w:hAnsi="Arial" w:cs="Arial"/>
          <w:sz w:val="24"/>
          <w:szCs w:val="24"/>
        </w:rPr>
        <w:t xml:space="preserve">del desarrollo humano y </w:t>
      </w:r>
      <w:r w:rsidR="004B383D">
        <w:rPr>
          <w:rFonts w:ascii="Arial" w:hAnsi="Arial" w:cs="Arial"/>
          <w:sz w:val="24"/>
          <w:szCs w:val="24"/>
        </w:rPr>
        <w:t>cultura</w:t>
      </w:r>
      <w:r w:rsidR="00AF2841">
        <w:rPr>
          <w:rFonts w:ascii="Arial" w:hAnsi="Arial" w:cs="Arial"/>
          <w:sz w:val="24"/>
          <w:szCs w:val="24"/>
        </w:rPr>
        <w:t>l</w:t>
      </w:r>
      <w:r w:rsidR="00EF4103">
        <w:rPr>
          <w:rFonts w:ascii="Arial" w:hAnsi="Arial" w:cs="Arial"/>
          <w:sz w:val="24"/>
          <w:szCs w:val="24"/>
        </w:rPr>
        <w:t xml:space="preserve"> de la región, </w:t>
      </w:r>
      <w:r w:rsidR="00EF4103" w:rsidRPr="00A939A4">
        <w:rPr>
          <w:rFonts w:ascii="Arial" w:hAnsi="Arial" w:cs="Arial"/>
          <w:sz w:val="24"/>
          <w:szCs w:val="24"/>
        </w:rPr>
        <w:t>vivenciando con pertinencia, creativi</w:t>
      </w:r>
      <w:r w:rsidR="00EF4103">
        <w:rPr>
          <w:rFonts w:ascii="Arial" w:hAnsi="Arial" w:cs="Arial"/>
          <w:sz w:val="24"/>
          <w:szCs w:val="24"/>
        </w:rPr>
        <w:t>dad y disfrute el arte musical.</w:t>
      </w:r>
    </w:p>
    <w:p w:rsidR="004B383D" w:rsidRDefault="004B383D" w:rsidP="0073577A">
      <w:pPr>
        <w:spacing w:after="0" w:line="240" w:lineRule="auto"/>
        <w:jc w:val="both"/>
        <w:rPr>
          <w:rFonts w:ascii="Arial" w:hAnsi="Arial" w:cs="Arial"/>
          <w:sz w:val="24"/>
          <w:szCs w:val="24"/>
        </w:rPr>
      </w:pPr>
    </w:p>
    <w:p w:rsidR="00EE1F37" w:rsidRDefault="00EE1F37" w:rsidP="0073577A">
      <w:pPr>
        <w:spacing w:after="0" w:line="240" w:lineRule="auto"/>
        <w:jc w:val="both"/>
        <w:rPr>
          <w:rFonts w:ascii="Arial" w:hAnsi="Arial" w:cs="Arial"/>
          <w:sz w:val="24"/>
          <w:szCs w:val="24"/>
        </w:rPr>
      </w:pPr>
    </w:p>
    <w:p w:rsidR="00EE1F37" w:rsidRDefault="00EE1F37" w:rsidP="0073577A">
      <w:pPr>
        <w:spacing w:after="0" w:line="240" w:lineRule="auto"/>
        <w:jc w:val="both"/>
        <w:rPr>
          <w:rFonts w:ascii="Arial" w:hAnsi="Arial" w:cs="Arial"/>
          <w:sz w:val="24"/>
          <w:szCs w:val="24"/>
        </w:rPr>
      </w:pPr>
    </w:p>
    <w:p w:rsidR="004B383D" w:rsidRPr="001C53E2" w:rsidRDefault="004B383D" w:rsidP="0073577A">
      <w:pPr>
        <w:spacing w:after="0" w:line="240" w:lineRule="auto"/>
        <w:jc w:val="both"/>
        <w:rPr>
          <w:rFonts w:ascii="Arial" w:hAnsi="Arial" w:cs="Arial"/>
          <w:sz w:val="24"/>
          <w:szCs w:val="24"/>
        </w:rPr>
      </w:pPr>
    </w:p>
    <w:p w:rsidR="00D56D0C" w:rsidRPr="00D56D0C" w:rsidRDefault="00D56D0C" w:rsidP="0073577A">
      <w:pPr>
        <w:spacing w:after="0" w:line="240" w:lineRule="auto"/>
        <w:jc w:val="center"/>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4974A1" w:rsidRDefault="004974A1" w:rsidP="0073577A">
      <w:pPr>
        <w:spacing w:after="0" w:line="240" w:lineRule="auto"/>
        <w:jc w:val="both"/>
        <w:rPr>
          <w:rFonts w:ascii="Arial" w:hAnsi="Arial" w:cs="Arial"/>
          <w:b/>
          <w:sz w:val="24"/>
          <w:szCs w:val="24"/>
        </w:rPr>
      </w:pPr>
    </w:p>
    <w:p w:rsidR="007627D3" w:rsidRDefault="007627D3" w:rsidP="0073577A">
      <w:pPr>
        <w:spacing w:after="0" w:line="240" w:lineRule="auto"/>
        <w:jc w:val="center"/>
        <w:rPr>
          <w:rFonts w:ascii="Arial" w:hAnsi="Arial" w:cs="Arial"/>
          <w:b/>
          <w:sz w:val="24"/>
          <w:szCs w:val="24"/>
        </w:rPr>
      </w:pPr>
      <w:r>
        <w:rPr>
          <w:rFonts w:ascii="Arial" w:hAnsi="Arial" w:cs="Arial"/>
          <w:b/>
          <w:sz w:val="24"/>
          <w:szCs w:val="24"/>
        </w:rPr>
        <w:t>VISIÓN</w:t>
      </w:r>
    </w:p>
    <w:p w:rsidR="00C21E77" w:rsidRDefault="00C21E77" w:rsidP="0073577A">
      <w:pPr>
        <w:spacing w:after="0" w:line="240" w:lineRule="auto"/>
        <w:jc w:val="center"/>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Pr="00D80240" w:rsidRDefault="00346A73" w:rsidP="0073577A">
      <w:pPr>
        <w:spacing w:after="0" w:line="240" w:lineRule="auto"/>
        <w:jc w:val="both"/>
        <w:rPr>
          <w:rFonts w:ascii="Arial" w:hAnsi="Arial" w:cs="Arial"/>
          <w:sz w:val="24"/>
          <w:szCs w:val="24"/>
        </w:rPr>
      </w:pPr>
      <w:r>
        <w:rPr>
          <w:rFonts w:ascii="Arial" w:hAnsi="Arial" w:cs="Arial"/>
          <w:sz w:val="24"/>
          <w:szCs w:val="24"/>
        </w:rPr>
        <w:t>La Escuela de Música “MAYORALEJO” será una Institución Pública con un alto reconocimiento por su organización y funcionamiento</w:t>
      </w:r>
      <w:r w:rsidR="00F638B5">
        <w:rPr>
          <w:rFonts w:ascii="Arial" w:hAnsi="Arial" w:cs="Arial"/>
          <w:sz w:val="24"/>
          <w:szCs w:val="24"/>
        </w:rPr>
        <w:t>,</w:t>
      </w:r>
      <w:r>
        <w:rPr>
          <w:rFonts w:ascii="Arial" w:hAnsi="Arial" w:cs="Arial"/>
          <w:sz w:val="24"/>
          <w:szCs w:val="24"/>
        </w:rPr>
        <w:t xml:space="preserve"> y será una entidad líder en procesos de formación musical, siendo </w:t>
      </w:r>
      <w:r w:rsidR="00DE2A43">
        <w:rPr>
          <w:rFonts w:ascii="Arial" w:hAnsi="Arial" w:cs="Arial"/>
          <w:sz w:val="24"/>
          <w:szCs w:val="24"/>
        </w:rPr>
        <w:t>parte activa</w:t>
      </w:r>
      <w:r>
        <w:rPr>
          <w:rFonts w:ascii="Arial" w:hAnsi="Arial" w:cs="Arial"/>
          <w:sz w:val="24"/>
          <w:szCs w:val="24"/>
        </w:rPr>
        <w:t xml:space="preserve"> </w:t>
      </w:r>
      <w:r w:rsidR="00F638B5">
        <w:rPr>
          <w:rFonts w:ascii="Arial" w:hAnsi="Arial" w:cs="Arial"/>
          <w:sz w:val="24"/>
          <w:szCs w:val="24"/>
        </w:rPr>
        <w:t xml:space="preserve">de la educación de niños y jóvenes, </w:t>
      </w:r>
      <w:r>
        <w:rPr>
          <w:rFonts w:ascii="Arial" w:hAnsi="Arial" w:cs="Arial"/>
          <w:sz w:val="24"/>
          <w:szCs w:val="24"/>
        </w:rPr>
        <w:t xml:space="preserve"> </w:t>
      </w:r>
      <w:r w:rsidR="00F638B5">
        <w:rPr>
          <w:rFonts w:ascii="Arial" w:hAnsi="Arial" w:cs="Arial"/>
          <w:sz w:val="24"/>
          <w:szCs w:val="24"/>
        </w:rPr>
        <w:t>fomentando</w:t>
      </w:r>
      <w:r>
        <w:rPr>
          <w:rFonts w:ascii="Arial" w:hAnsi="Arial" w:cs="Arial"/>
          <w:sz w:val="24"/>
          <w:szCs w:val="24"/>
        </w:rPr>
        <w:t xml:space="preserve"> valores humanos </w:t>
      </w:r>
      <w:r w:rsidR="00F638B5">
        <w:rPr>
          <w:rFonts w:ascii="Arial" w:hAnsi="Arial" w:cs="Arial"/>
          <w:sz w:val="24"/>
          <w:szCs w:val="24"/>
        </w:rPr>
        <w:t xml:space="preserve">y artísticos </w:t>
      </w:r>
      <w:r>
        <w:rPr>
          <w:rFonts w:ascii="Arial" w:hAnsi="Arial" w:cs="Arial"/>
          <w:sz w:val="24"/>
          <w:szCs w:val="24"/>
        </w:rPr>
        <w:t>que se proyecten hacia la comunidad en general.</w:t>
      </w:r>
      <w:r w:rsidR="00D80240">
        <w:rPr>
          <w:rFonts w:ascii="Arial" w:hAnsi="Arial" w:cs="Arial"/>
          <w:sz w:val="24"/>
          <w:szCs w:val="24"/>
        </w:rPr>
        <w:t xml:space="preserve"> </w:t>
      </w: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4974A1" w:rsidRDefault="004974A1"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7627D3" w:rsidRDefault="007627D3" w:rsidP="0073577A">
      <w:pPr>
        <w:spacing w:after="0" w:line="240" w:lineRule="auto"/>
        <w:jc w:val="both"/>
        <w:rPr>
          <w:rFonts w:ascii="Arial" w:hAnsi="Arial" w:cs="Arial"/>
          <w:b/>
          <w:sz w:val="24"/>
          <w:szCs w:val="24"/>
        </w:rPr>
      </w:pPr>
    </w:p>
    <w:p w:rsidR="00C257BB" w:rsidRDefault="00C257BB" w:rsidP="0073577A">
      <w:pPr>
        <w:spacing w:after="0" w:line="240" w:lineRule="auto"/>
        <w:jc w:val="both"/>
        <w:rPr>
          <w:rFonts w:ascii="Arial" w:hAnsi="Arial" w:cs="Arial"/>
          <w:b/>
          <w:sz w:val="24"/>
          <w:szCs w:val="24"/>
        </w:rPr>
      </w:pPr>
    </w:p>
    <w:p w:rsidR="00C257BB" w:rsidRDefault="00C257BB" w:rsidP="0073577A">
      <w:pPr>
        <w:spacing w:after="0" w:line="240" w:lineRule="auto"/>
        <w:jc w:val="both"/>
        <w:rPr>
          <w:rFonts w:ascii="Arial" w:hAnsi="Arial" w:cs="Arial"/>
          <w:b/>
          <w:sz w:val="24"/>
          <w:szCs w:val="24"/>
        </w:rPr>
      </w:pPr>
    </w:p>
    <w:p w:rsidR="00C257BB" w:rsidRDefault="00C257BB" w:rsidP="0073577A">
      <w:pPr>
        <w:spacing w:after="0" w:line="240" w:lineRule="auto"/>
        <w:jc w:val="both"/>
        <w:rPr>
          <w:rFonts w:ascii="Arial" w:hAnsi="Arial" w:cs="Arial"/>
          <w:b/>
          <w:sz w:val="24"/>
          <w:szCs w:val="24"/>
        </w:rPr>
      </w:pPr>
    </w:p>
    <w:p w:rsidR="00C048B9" w:rsidRDefault="00C048B9" w:rsidP="0073577A">
      <w:pPr>
        <w:spacing w:after="0" w:line="240" w:lineRule="auto"/>
        <w:jc w:val="both"/>
        <w:rPr>
          <w:rFonts w:ascii="Arial" w:hAnsi="Arial" w:cs="Arial"/>
          <w:b/>
          <w:sz w:val="24"/>
          <w:szCs w:val="24"/>
        </w:rPr>
      </w:pPr>
    </w:p>
    <w:p w:rsidR="00C048B9" w:rsidRDefault="00C048B9" w:rsidP="0073577A">
      <w:pPr>
        <w:spacing w:after="0" w:line="240" w:lineRule="auto"/>
        <w:jc w:val="both"/>
        <w:rPr>
          <w:rFonts w:ascii="Arial" w:hAnsi="Arial" w:cs="Arial"/>
          <w:b/>
          <w:sz w:val="24"/>
          <w:szCs w:val="24"/>
        </w:rPr>
      </w:pPr>
    </w:p>
    <w:p w:rsidR="00C048B9" w:rsidRDefault="00C048B9" w:rsidP="0073577A">
      <w:pPr>
        <w:spacing w:after="0" w:line="240" w:lineRule="auto"/>
        <w:jc w:val="both"/>
        <w:rPr>
          <w:rFonts w:ascii="Arial" w:hAnsi="Arial" w:cs="Arial"/>
          <w:b/>
          <w:sz w:val="24"/>
          <w:szCs w:val="24"/>
        </w:rPr>
      </w:pPr>
    </w:p>
    <w:p w:rsidR="00C257BB" w:rsidRDefault="00C257BB" w:rsidP="0073577A">
      <w:pPr>
        <w:spacing w:after="0" w:line="240" w:lineRule="auto"/>
        <w:jc w:val="both"/>
        <w:rPr>
          <w:rFonts w:ascii="Arial" w:hAnsi="Arial" w:cs="Arial"/>
          <w:b/>
          <w:sz w:val="24"/>
          <w:szCs w:val="24"/>
        </w:rPr>
      </w:pPr>
    </w:p>
    <w:p w:rsidR="000038F4" w:rsidRPr="008A20B8" w:rsidRDefault="008A20B8" w:rsidP="0073577A">
      <w:pPr>
        <w:spacing w:after="0" w:line="240" w:lineRule="auto"/>
        <w:jc w:val="both"/>
        <w:rPr>
          <w:rFonts w:ascii="Arial" w:hAnsi="Arial" w:cs="Arial"/>
          <w:b/>
          <w:sz w:val="24"/>
          <w:szCs w:val="24"/>
        </w:rPr>
      </w:pPr>
      <w:r>
        <w:rPr>
          <w:rFonts w:ascii="Arial" w:hAnsi="Arial" w:cs="Arial"/>
          <w:b/>
          <w:sz w:val="24"/>
          <w:szCs w:val="24"/>
        </w:rPr>
        <w:lastRenderedPageBreak/>
        <w:t>4.</w:t>
      </w:r>
      <w:r w:rsidRPr="008A20B8">
        <w:rPr>
          <w:rFonts w:ascii="Arial" w:hAnsi="Arial" w:cs="Arial"/>
          <w:b/>
          <w:sz w:val="24"/>
          <w:szCs w:val="24"/>
        </w:rPr>
        <w:t xml:space="preserve"> OBJETIVO</w:t>
      </w:r>
      <w:r w:rsidR="0094644B" w:rsidRPr="008A20B8">
        <w:rPr>
          <w:rFonts w:ascii="Arial" w:hAnsi="Arial" w:cs="Arial"/>
          <w:b/>
          <w:sz w:val="24"/>
          <w:szCs w:val="24"/>
        </w:rPr>
        <w:t xml:space="preserve"> GENERAL</w:t>
      </w:r>
    </w:p>
    <w:p w:rsidR="0094644B" w:rsidRDefault="0094644B" w:rsidP="0073577A">
      <w:pPr>
        <w:spacing w:after="0" w:line="240" w:lineRule="auto"/>
        <w:jc w:val="both"/>
        <w:rPr>
          <w:rFonts w:ascii="Arial" w:hAnsi="Arial" w:cs="Arial"/>
          <w:b/>
          <w:sz w:val="24"/>
          <w:szCs w:val="24"/>
        </w:rPr>
      </w:pPr>
    </w:p>
    <w:p w:rsidR="007639F1" w:rsidRDefault="007639F1" w:rsidP="007639F1">
      <w:pPr>
        <w:jc w:val="both"/>
        <w:rPr>
          <w:rFonts w:ascii="Arial" w:hAnsi="Arial" w:cs="Arial"/>
          <w:sz w:val="24"/>
          <w:szCs w:val="24"/>
        </w:rPr>
      </w:pPr>
      <w:r>
        <w:rPr>
          <w:rFonts w:ascii="Arial" w:hAnsi="Arial" w:cs="Arial"/>
          <w:sz w:val="24"/>
          <w:szCs w:val="24"/>
        </w:rPr>
        <w:t>Fortalecer el proceso de formación  musical y el funcionamiento de la Banda Sinfónica “MAYOR ALEJO” a través de la creación de una propuesta formativa adecuada que genere  resultados satisfactorios.</w:t>
      </w:r>
    </w:p>
    <w:p w:rsidR="007639F1" w:rsidRPr="0024510B" w:rsidRDefault="007639F1" w:rsidP="0073577A">
      <w:pPr>
        <w:spacing w:after="0" w:line="240" w:lineRule="auto"/>
        <w:jc w:val="both"/>
        <w:rPr>
          <w:rFonts w:ascii="Arial" w:hAnsi="Arial" w:cs="Arial"/>
          <w:b/>
          <w:sz w:val="24"/>
          <w:szCs w:val="24"/>
        </w:rPr>
      </w:pPr>
    </w:p>
    <w:p w:rsidR="0094644B" w:rsidRDefault="008A20B8" w:rsidP="0073577A">
      <w:pPr>
        <w:spacing w:after="0" w:line="240" w:lineRule="auto"/>
        <w:jc w:val="both"/>
        <w:rPr>
          <w:rFonts w:ascii="Arial" w:hAnsi="Arial" w:cs="Arial"/>
          <w:b/>
          <w:sz w:val="24"/>
          <w:szCs w:val="24"/>
        </w:rPr>
      </w:pPr>
      <w:r>
        <w:rPr>
          <w:rFonts w:ascii="Arial" w:hAnsi="Arial" w:cs="Arial"/>
          <w:b/>
          <w:sz w:val="24"/>
          <w:szCs w:val="24"/>
        </w:rPr>
        <w:t xml:space="preserve">4.1 </w:t>
      </w:r>
      <w:r w:rsidR="0094644B" w:rsidRPr="0024510B">
        <w:rPr>
          <w:rFonts w:ascii="Arial" w:hAnsi="Arial" w:cs="Arial"/>
          <w:b/>
          <w:sz w:val="24"/>
          <w:szCs w:val="24"/>
        </w:rPr>
        <w:t>OBJETIVOS ESPECÍFICOS</w:t>
      </w:r>
    </w:p>
    <w:p w:rsidR="002055BC" w:rsidRDefault="002055BC" w:rsidP="0073577A">
      <w:pPr>
        <w:spacing w:after="0" w:line="240" w:lineRule="auto"/>
        <w:jc w:val="both"/>
        <w:rPr>
          <w:rFonts w:ascii="Arial" w:hAnsi="Arial" w:cs="Arial"/>
          <w:b/>
          <w:sz w:val="24"/>
          <w:szCs w:val="24"/>
        </w:rPr>
      </w:pPr>
    </w:p>
    <w:p w:rsidR="002055BC" w:rsidRPr="0024510B" w:rsidRDefault="002055BC" w:rsidP="0073577A">
      <w:pPr>
        <w:spacing w:after="0" w:line="240" w:lineRule="auto"/>
        <w:jc w:val="both"/>
        <w:rPr>
          <w:rFonts w:ascii="Arial" w:hAnsi="Arial" w:cs="Arial"/>
          <w:b/>
          <w:sz w:val="24"/>
          <w:szCs w:val="24"/>
        </w:rPr>
      </w:pPr>
    </w:p>
    <w:p w:rsidR="0094644B" w:rsidRPr="002055BC" w:rsidRDefault="0094644B" w:rsidP="0073577A">
      <w:pPr>
        <w:pStyle w:val="Prrafodelista"/>
        <w:numPr>
          <w:ilvl w:val="0"/>
          <w:numId w:val="1"/>
        </w:numPr>
        <w:spacing w:after="0" w:line="240" w:lineRule="auto"/>
        <w:ind w:left="714" w:hanging="357"/>
        <w:jc w:val="both"/>
        <w:rPr>
          <w:rFonts w:ascii="Arial" w:hAnsi="Arial" w:cs="Arial"/>
          <w:b/>
          <w:sz w:val="24"/>
          <w:szCs w:val="24"/>
        </w:rPr>
      </w:pPr>
      <w:r w:rsidRPr="0024510B">
        <w:rPr>
          <w:rFonts w:ascii="Arial" w:hAnsi="Arial" w:cs="Arial"/>
          <w:sz w:val="24"/>
          <w:szCs w:val="24"/>
        </w:rPr>
        <w:t>Realizar una valoración del proceso que se ha venido desarrollando, por medio de una reunión</w:t>
      </w:r>
      <w:r w:rsidR="006C15E1" w:rsidRPr="0024510B">
        <w:rPr>
          <w:rFonts w:ascii="Arial" w:hAnsi="Arial" w:cs="Arial"/>
          <w:sz w:val="24"/>
          <w:szCs w:val="24"/>
        </w:rPr>
        <w:t xml:space="preserve"> con</w:t>
      </w:r>
      <w:r w:rsidRPr="0024510B">
        <w:rPr>
          <w:rFonts w:ascii="Arial" w:hAnsi="Arial" w:cs="Arial"/>
          <w:sz w:val="24"/>
          <w:szCs w:val="24"/>
        </w:rPr>
        <w:t xml:space="preserve"> Padres de familia y estudiantes que actualmente</w:t>
      </w:r>
      <w:r w:rsidR="006903C2" w:rsidRPr="0024510B">
        <w:rPr>
          <w:rFonts w:ascii="Arial" w:hAnsi="Arial" w:cs="Arial"/>
          <w:sz w:val="24"/>
          <w:szCs w:val="24"/>
        </w:rPr>
        <w:t xml:space="preserve"> pertenecen a esta institución.</w:t>
      </w:r>
    </w:p>
    <w:p w:rsidR="002055BC" w:rsidRPr="0068502B" w:rsidRDefault="002055BC" w:rsidP="002055BC">
      <w:pPr>
        <w:pStyle w:val="Prrafodelista"/>
        <w:numPr>
          <w:ilvl w:val="0"/>
          <w:numId w:val="1"/>
        </w:numPr>
        <w:spacing w:after="0" w:line="240" w:lineRule="auto"/>
        <w:jc w:val="both"/>
        <w:rPr>
          <w:rFonts w:ascii="Arial" w:hAnsi="Arial" w:cs="Arial"/>
          <w:b/>
          <w:sz w:val="24"/>
          <w:szCs w:val="24"/>
        </w:rPr>
      </w:pPr>
      <w:r w:rsidRPr="0024510B">
        <w:rPr>
          <w:rFonts w:ascii="Arial" w:hAnsi="Arial" w:cs="Arial"/>
          <w:sz w:val="24"/>
          <w:szCs w:val="24"/>
        </w:rPr>
        <w:t>Ofrecer una educación integral en donde se promueva la formación y el rescate de los valores humanos y artísticos del estudiante.</w:t>
      </w:r>
    </w:p>
    <w:p w:rsidR="002055BC" w:rsidRPr="0068502B" w:rsidRDefault="002055BC" w:rsidP="002055BC">
      <w:pPr>
        <w:pStyle w:val="Prrafodelista"/>
        <w:numPr>
          <w:ilvl w:val="0"/>
          <w:numId w:val="1"/>
        </w:numPr>
        <w:spacing w:after="0" w:line="240" w:lineRule="auto"/>
        <w:jc w:val="both"/>
        <w:rPr>
          <w:rFonts w:ascii="Arial" w:hAnsi="Arial" w:cs="Arial"/>
          <w:b/>
          <w:sz w:val="24"/>
          <w:szCs w:val="24"/>
        </w:rPr>
      </w:pPr>
      <w:r>
        <w:rPr>
          <w:rFonts w:ascii="Arial" w:hAnsi="Arial" w:cs="Arial"/>
          <w:sz w:val="24"/>
          <w:szCs w:val="24"/>
        </w:rPr>
        <w:t xml:space="preserve">Desarrollar un plan de estudios para la escuela de música “ MAYOR ALEJO” </w:t>
      </w:r>
    </w:p>
    <w:p w:rsidR="002055BC" w:rsidRPr="002055BC" w:rsidRDefault="002055BC" w:rsidP="002055BC">
      <w:pPr>
        <w:pStyle w:val="Prrafodelista"/>
        <w:numPr>
          <w:ilvl w:val="0"/>
          <w:numId w:val="1"/>
        </w:numPr>
        <w:spacing w:after="0" w:line="240" w:lineRule="auto"/>
        <w:jc w:val="both"/>
        <w:rPr>
          <w:rFonts w:ascii="Arial" w:hAnsi="Arial" w:cs="Arial"/>
          <w:b/>
          <w:sz w:val="24"/>
          <w:szCs w:val="24"/>
        </w:rPr>
      </w:pPr>
      <w:r w:rsidRPr="002055BC">
        <w:rPr>
          <w:rFonts w:ascii="Arial" w:hAnsi="Arial" w:cs="Arial"/>
          <w:sz w:val="24"/>
          <w:szCs w:val="24"/>
        </w:rPr>
        <w:t>Iniciar un proceso de formación musical llamado Semillero y pre- banda con el fin de conservar la calidad musical de la escuela de música.</w:t>
      </w:r>
    </w:p>
    <w:p w:rsidR="006C15E1" w:rsidRPr="0024510B" w:rsidRDefault="00697E73" w:rsidP="0073577A">
      <w:pPr>
        <w:pStyle w:val="Prrafodelista"/>
        <w:numPr>
          <w:ilvl w:val="0"/>
          <w:numId w:val="1"/>
        </w:numPr>
        <w:spacing w:after="0" w:line="240" w:lineRule="auto"/>
        <w:ind w:left="714" w:hanging="357"/>
        <w:jc w:val="both"/>
        <w:rPr>
          <w:rFonts w:ascii="Arial" w:hAnsi="Arial" w:cs="Arial"/>
          <w:b/>
          <w:sz w:val="24"/>
          <w:szCs w:val="24"/>
        </w:rPr>
      </w:pPr>
      <w:r w:rsidRPr="0024510B">
        <w:rPr>
          <w:rFonts w:ascii="Arial" w:hAnsi="Arial" w:cs="Arial"/>
          <w:sz w:val="24"/>
          <w:szCs w:val="24"/>
        </w:rPr>
        <w:t>Conformar una junta integrada por</w:t>
      </w:r>
      <w:r w:rsidR="006903C2" w:rsidRPr="0024510B">
        <w:rPr>
          <w:rFonts w:ascii="Arial" w:hAnsi="Arial" w:cs="Arial"/>
          <w:sz w:val="24"/>
          <w:szCs w:val="24"/>
        </w:rPr>
        <w:t xml:space="preserve"> padres de familia</w:t>
      </w:r>
      <w:r w:rsidR="00767BA1" w:rsidRPr="0024510B">
        <w:rPr>
          <w:rFonts w:ascii="Arial" w:hAnsi="Arial" w:cs="Arial"/>
          <w:sz w:val="24"/>
          <w:szCs w:val="24"/>
        </w:rPr>
        <w:t xml:space="preserve"> para velar por el </w:t>
      </w:r>
      <w:r w:rsidR="00C475FC">
        <w:rPr>
          <w:rFonts w:ascii="Arial" w:hAnsi="Arial" w:cs="Arial"/>
          <w:sz w:val="24"/>
          <w:szCs w:val="24"/>
        </w:rPr>
        <w:t xml:space="preserve">funcionamiento adecuado de la Escuela así como para la programación y </w:t>
      </w:r>
      <w:r w:rsidR="00767BA1" w:rsidRPr="0024510B">
        <w:rPr>
          <w:rFonts w:ascii="Arial" w:hAnsi="Arial" w:cs="Arial"/>
          <w:sz w:val="24"/>
          <w:szCs w:val="24"/>
        </w:rPr>
        <w:t xml:space="preserve">organización de actividades en pro del desarrollo </w:t>
      </w:r>
      <w:r w:rsidR="00C475FC">
        <w:rPr>
          <w:rFonts w:ascii="Arial" w:hAnsi="Arial" w:cs="Arial"/>
          <w:sz w:val="24"/>
          <w:szCs w:val="24"/>
        </w:rPr>
        <w:t>de dicha Institución.</w:t>
      </w:r>
    </w:p>
    <w:p w:rsidR="006B6723" w:rsidRPr="0024510B" w:rsidRDefault="000C3391" w:rsidP="0073577A">
      <w:pPr>
        <w:pStyle w:val="Prrafodelista"/>
        <w:numPr>
          <w:ilvl w:val="0"/>
          <w:numId w:val="1"/>
        </w:numPr>
        <w:spacing w:after="0" w:line="240" w:lineRule="auto"/>
        <w:ind w:left="714" w:hanging="357"/>
        <w:jc w:val="both"/>
        <w:rPr>
          <w:rFonts w:ascii="Arial" w:hAnsi="Arial" w:cs="Arial"/>
          <w:b/>
          <w:sz w:val="24"/>
          <w:szCs w:val="24"/>
        </w:rPr>
      </w:pPr>
      <w:r w:rsidRPr="0024510B">
        <w:rPr>
          <w:rFonts w:ascii="Arial" w:hAnsi="Arial" w:cs="Arial"/>
          <w:sz w:val="24"/>
          <w:szCs w:val="24"/>
        </w:rPr>
        <w:t>Gestionar los rec</w:t>
      </w:r>
      <w:r w:rsidR="00302203" w:rsidRPr="0024510B">
        <w:rPr>
          <w:rFonts w:ascii="Arial" w:hAnsi="Arial" w:cs="Arial"/>
          <w:sz w:val="24"/>
          <w:szCs w:val="24"/>
        </w:rPr>
        <w:t>ursos necesarios para</w:t>
      </w:r>
      <w:r w:rsidR="006B6723" w:rsidRPr="0024510B">
        <w:rPr>
          <w:rFonts w:ascii="Arial" w:hAnsi="Arial" w:cs="Arial"/>
          <w:sz w:val="24"/>
          <w:szCs w:val="24"/>
        </w:rPr>
        <w:t xml:space="preserve"> la  adecuación de las instalaciones en donde actualmente está ubicada la Escuela de Música</w:t>
      </w:r>
      <w:r w:rsidR="002507C3" w:rsidRPr="0024510B">
        <w:rPr>
          <w:rFonts w:ascii="Arial" w:hAnsi="Arial" w:cs="Arial"/>
          <w:sz w:val="24"/>
          <w:szCs w:val="24"/>
        </w:rPr>
        <w:t>.</w:t>
      </w:r>
    </w:p>
    <w:p w:rsidR="006903C2" w:rsidRPr="007F288C" w:rsidRDefault="006B6723" w:rsidP="0073577A">
      <w:pPr>
        <w:pStyle w:val="Prrafodelista"/>
        <w:numPr>
          <w:ilvl w:val="0"/>
          <w:numId w:val="1"/>
        </w:numPr>
        <w:spacing w:after="0" w:line="240" w:lineRule="auto"/>
        <w:ind w:left="714" w:hanging="357"/>
        <w:jc w:val="both"/>
        <w:rPr>
          <w:rFonts w:ascii="Arial" w:hAnsi="Arial" w:cs="Arial"/>
          <w:b/>
          <w:sz w:val="24"/>
          <w:szCs w:val="24"/>
        </w:rPr>
      </w:pPr>
      <w:r w:rsidRPr="0024510B">
        <w:rPr>
          <w:rFonts w:ascii="Arial" w:hAnsi="Arial" w:cs="Arial"/>
          <w:sz w:val="24"/>
          <w:szCs w:val="24"/>
        </w:rPr>
        <w:t xml:space="preserve">Gestionar los recursos necesarios para </w:t>
      </w:r>
      <w:r w:rsidR="000C3391" w:rsidRPr="0024510B">
        <w:rPr>
          <w:rFonts w:ascii="Arial" w:hAnsi="Arial" w:cs="Arial"/>
          <w:sz w:val="24"/>
          <w:szCs w:val="24"/>
        </w:rPr>
        <w:t xml:space="preserve">adquisición, </w:t>
      </w:r>
      <w:r w:rsidRPr="0024510B">
        <w:rPr>
          <w:rFonts w:ascii="Arial" w:hAnsi="Arial" w:cs="Arial"/>
          <w:sz w:val="24"/>
          <w:szCs w:val="24"/>
        </w:rPr>
        <w:t xml:space="preserve">reparación y </w:t>
      </w:r>
      <w:r w:rsidR="000C3391" w:rsidRPr="0024510B">
        <w:rPr>
          <w:rFonts w:ascii="Arial" w:hAnsi="Arial" w:cs="Arial"/>
          <w:sz w:val="24"/>
          <w:szCs w:val="24"/>
        </w:rPr>
        <w:t>mantenimiento de los instrumentos musicales.</w:t>
      </w:r>
    </w:p>
    <w:p w:rsidR="007F288C" w:rsidRPr="00914C1E" w:rsidRDefault="007F288C" w:rsidP="007F288C">
      <w:pPr>
        <w:pStyle w:val="Prrafodelista"/>
        <w:numPr>
          <w:ilvl w:val="0"/>
          <w:numId w:val="1"/>
        </w:numPr>
        <w:spacing w:after="0" w:line="240" w:lineRule="auto"/>
        <w:jc w:val="both"/>
        <w:rPr>
          <w:rFonts w:ascii="Arial" w:hAnsi="Arial" w:cs="Arial"/>
          <w:b/>
          <w:sz w:val="24"/>
          <w:szCs w:val="24"/>
        </w:rPr>
      </w:pPr>
      <w:r>
        <w:rPr>
          <w:rFonts w:ascii="Arial" w:hAnsi="Arial" w:cs="Arial"/>
          <w:sz w:val="24"/>
          <w:szCs w:val="24"/>
        </w:rPr>
        <w:t xml:space="preserve">Gestionar recursos para la consecución de obras (repertorio) que se implementarán en diferentes eventos.  </w:t>
      </w:r>
    </w:p>
    <w:p w:rsidR="006B6723" w:rsidRPr="0024510B" w:rsidRDefault="009733E0" w:rsidP="0073577A">
      <w:pPr>
        <w:pStyle w:val="Prrafodelista"/>
        <w:numPr>
          <w:ilvl w:val="0"/>
          <w:numId w:val="1"/>
        </w:numPr>
        <w:spacing w:after="0" w:line="240" w:lineRule="auto"/>
        <w:ind w:left="714" w:hanging="357"/>
        <w:jc w:val="both"/>
        <w:rPr>
          <w:rFonts w:ascii="Arial" w:hAnsi="Arial" w:cs="Arial"/>
          <w:b/>
          <w:sz w:val="24"/>
          <w:szCs w:val="24"/>
        </w:rPr>
      </w:pPr>
      <w:r>
        <w:rPr>
          <w:rFonts w:ascii="Arial" w:hAnsi="Arial" w:cs="Arial"/>
          <w:sz w:val="24"/>
          <w:szCs w:val="24"/>
        </w:rPr>
        <w:t>Establecer un Equipo de T</w:t>
      </w:r>
      <w:r w:rsidR="000C3391" w:rsidRPr="0024510B">
        <w:rPr>
          <w:rFonts w:ascii="Arial" w:hAnsi="Arial" w:cs="Arial"/>
          <w:sz w:val="24"/>
          <w:szCs w:val="24"/>
        </w:rPr>
        <w:t xml:space="preserve">rabajo que estaría conformado por </w:t>
      </w:r>
      <w:r w:rsidR="000C3391" w:rsidRPr="009733E0">
        <w:rPr>
          <w:rFonts w:ascii="Arial" w:hAnsi="Arial" w:cs="Arial"/>
          <w:b/>
          <w:sz w:val="24"/>
          <w:szCs w:val="24"/>
        </w:rPr>
        <w:t>El (la) direct</w:t>
      </w:r>
      <w:r w:rsidR="00B833B0" w:rsidRPr="009733E0">
        <w:rPr>
          <w:rFonts w:ascii="Arial" w:hAnsi="Arial" w:cs="Arial"/>
          <w:b/>
          <w:sz w:val="24"/>
          <w:szCs w:val="24"/>
        </w:rPr>
        <w:t>or (a)</w:t>
      </w:r>
      <w:r w:rsidR="00B833B0" w:rsidRPr="0024510B">
        <w:rPr>
          <w:rFonts w:ascii="Arial" w:hAnsi="Arial" w:cs="Arial"/>
          <w:sz w:val="24"/>
          <w:szCs w:val="24"/>
        </w:rPr>
        <w:t xml:space="preserve"> de la Escuela de Música,</w:t>
      </w:r>
      <w:r w:rsidR="000C3391" w:rsidRPr="0024510B">
        <w:rPr>
          <w:rFonts w:ascii="Arial" w:hAnsi="Arial" w:cs="Arial"/>
          <w:sz w:val="24"/>
          <w:szCs w:val="24"/>
        </w:rPr>
        <w:t xml:space="preserve"> </w:t>
      </w:r>
      <w:r w:rsidR="000C3391" w:rsidRPr="009733E0">
        <w:rPr>
          <w:rFonts w:ascii="Arial" w:hAnsi="Arial" w:cs="Arial"/>
          <w:b/>
          <w:sz w:val="24"/>
          <w:szCs w:val="24"/>
        </w:rPr>
        <w:t>2</w:t>
      </w:r>
      <w:r w:rsidR="000C3391" w:rsidRPr="0024510B">
        <w:rPr>
          <w:rFonts w:ascii="Arial" w:hAnsi="Arial" w:cs="Arial"/>
          <w:sz w:val="24"/>
          <w:szCs w:val="24"/>
        </w:rPr>
        <w:t xml:space="preserve"> profesores de tiempo completo </w:t>
      </w:r>
      <w:r w:rsidR="00B833B0" w:rsidRPr="0024510B">
        <w:rPr>
          <w:rFonts w:ascii="Arial" w:hAnsi="Arial" w:cs="Arial"/>
          <w:sz w:val="24"/>
          <w:szCs w:val="24"/>
        </w:rPr>
        <w:t xml:space="preserve">y </w:t>
      </w:r>
      <w:r w:rsidR="00B833B0" w:rsidRPr="009733E0">
        <w:rPr>
          <w:rFonts w:ascii="Arial" w:hAnsi="Arial" w:cs="Arial"/>
          <w:b/>
          <w:sz w:val="24"/>
          <w:szCs w:val="24"/>
        </w:rPr>
        <w:t>talleristas</w:t>
      </w:r>
      <w:r w:rsidR="00B833B0" w:rsidRPr="0024510B">
        <w:rPr>
          <w:rFonts w:ascii="Arial" w:hAnsi="Arial" w:cs="Arial"/>
          <w:sz w:val="24"/>
          <w:szCs w:val="24"/>
        </w:rPr>
        <w:t xml:space="preserve"> que </w:t>
      </w:r>
      <w:r w:rsidR="00697E73" w:rsidRPr="0024510B">
        <w:rPr>
          <w:rFonts w:ascii="Arial" w:hAnsi="Arial" w:cs="Arial"/>
          <w:sz w:val="24"/>
          <w:szCs w:val="24"/>
        </w:rPr>
        <w:t>vendrían ocasionalmente a</w:t>
      </w:r>
      <w:r w:rsidR="00B833B0" w:rsidRPr="0024510B">
        <w:rPr>
          <w:rFonts w:ascii="Arial" w:hAnsi="Arial" w:cs="Arial"/>
          <w:sz w:val="24"/>
          <w:szCs w:val="24"/>
        </w:rPr>
        <w:t xml:space="preserve"> reforza</w:t>
      </w:r>
      <w:r w:rsidR="00697E73" w:rsidRPr="0024510B">
        <w:rPr>
          <w:rFonts w:ascii="Arial" w:hAnsi="Arial" w:cs="Arial"/>
          <w:sz w:val="24"/>
          <w:szCs w:val="24"/>
        </w:rPr>
        <w:t>r</w:t>
      </w:r>
      <w:r w:rsidR="00B833B0" w:rsidRPr="0024510B">
        <w:rPr>
          <w:rFonts w:ascii="Arial" w:hAnsi="Arial" w:cs="Arial"/>
          <w:sz w:val="24"/>
          <w:szCs w:val="24"/>
        </w:rPr>
        <w:t xml:space="preserve"> el </w:t>
      </w:r>
      <w:r w:rsidR="00697E73" w:rsidRPr="0024510B">
        <w:rPr>
          <w:rFonts w:ascii="Arial" w:hAnsi="Arial" w:cs="Arial"/>
          <w:sz w:val="24"/>
          <w:szCs w:val="24"/>
        </w:rPr>
        <w:t>proceso en cuanto a técnica e interpretación de los instrumentos</w:t>
      </w:r>
      <w:r w:rsidR="00E17583" w:rsidRPr="0024510B">
        <w:rPr>
          <w:rFonts w:ascii="Arial" w:hAnsi="Arial" w:cs="Arial"/>
          <w:sz w:val="24"/>
          <w:szCs w:val="24"/>
        </w:rPr>
        <w:t>,</w:t>
      </w:r>
      <w:r w:rsidR="00B833B0" w:rsidRPr="0024510B">
        <w:rPr>
          <w:rFonts w:ascii="Arial" w:hAnsi="Arial" w:cs="Arial"/>
          <w:sz w:val="24"/>
          <w:szCs w:val="24"/>
        </w:rPr>
        <w:t xml:space="preserve"> </w:t>
      </w:r>
      <w:r w:rsidR="00697E73" w:rsidRPr="0024510B">
        <w:rPr>
          <w:rFonts w:ascii="Arial" w:hAnsi="Arial" w:cs="Arial"/>
          <w:sz w:val="24"/>
          <w:szCs w:val="24"/>
        </w:rPr>
        <w:t xml:space="preserve">todo lo anterior </w:t>
      </w:r>
      <w:r w:rsidR="000C3391" w:rsidRPr="0024510B">
        <w:rPr>
          <w:rFonts w:ascii="Arial" w:hAnsi="Arial" w:cs="Arial"/>
          <w:sz w:val="24"/>
          <w:szCs w:val="24"/>
        </w:rPr>
        <w:t xml:space="preserve">con el fin de atender </w:t>
      </w:r>
      <w:r w:rsidR="00B833B0" w:rsidRPr="0024510B">
        <w:rPr>
          <w:rFonts w:ascii="Arial" w:hAnsi="Arial" w:cs="Arial"/>
          <w:sz w:val="24"/>
          <w:szCs w:val="24"/>
        </w:rPr>
        <w:t xml:space="preserve">adecuadamente  </w:t>
      </w:r>
      <w:r w:rsidR="006B6723" w:rsidRPr="0024510B">
        <w:rPr>
          <w:rFonts w:ascii="Arial" w:hAnsi="Arial" w:cs="Arial"/>
          <w:sz w:val="24"/>
          <w:szCs w:val="24"/>
        </w:rPr>
        <w:t>las necesidades del proceso de formación ya mencionado.</w:t>
      </w:r>
    </w:p>
    <w:p w:rsidR="009A649A" w:rsidRPr="004031E2" w:rsidRDefault="009A649A" w:rsidP="0073577A">
      <w:pPr>
        <w:pStyle w:val="Prrafodelista"/>
        <w:numPr>
          <w:ilvl w:val="0"/>
          <w:numId w:val="1"/>
        </w:numPr>
        <w:spacing w:after="0" w:line="240" w:lineRule="auto"/>
        <w:jc w:val="both"/>
        <w:rPr>
          <w:rFonts w:ascii="Arial" w:hAnsi="Arial" w:cs="Arial"/>
          <w:b/>
          <w:sz w:val="24"/>
          <w:szCs w:val="24"/>
        </w:rPr>
      </w:pPr>
      <w:r w:rsidRPr="0024510B">
        <w:rPr>
          <w:rFonts w:ascii="Arial" w:hAnsi="Arial" w:cs="Arial"/>
          <w:sz w:val="24"/>
          <w:szCs w:val="24"/>
        </w:rPr>
        <w:t>Velar por el uso adecuado de los bienes de la Escuela de Música (instrumentos musicales y demás elementos)</w:t>
      </w:r>
    </w:p>
    <w:p w:rsidR="00914C1E" w:rsidRPr="00914C1E" w:rsidRDefault="004031E2" w:rsidP="0073577A">
      <w:pPr>
        <w:pStyle w:val="Prrafodelista"/>
        <w:numPr>
          <w:ilvl w:val="0"/>
          <w:numId w:val="1"/>
        </w:numPr>
        <w:spacing w:after="0" w:line="240" w:lineRule="auto"/>
        <w:jc w:val="both"/>
        <w:rPr>
          <w:rFonts w:ascii="Arial" w:hAnsi="Arial" w:cs="Arial"/>
          <w:b/>
          <w:sz w:val="24"/>
          <w:szCs w:val="24"/>
        </w:rPr>
      </w:pPr>
      <w:r>
        <w:rPr>
          <w:rFonts w:ascii="Arial" w:hAnsi="Arial" w:cs="Arial"/>
          <w:sz w:val="24"/>
          <w:szCs w:val="24"/>
        </w:rPr>
        <w:t xml:space="preserve">Programar conciertos en donde se pueda proyectar hacia la comunidad, el resultado del proceso de formación en los diferentes niveles y formatos que se </w:t>
      </w:r>
      <w:r w:rsidR="00453DF8">
        <w:rPr>
          <w:rFonts w:ascii="Arial" w:hAnsi="Arial" w:cs="Arial"/>
          <w:sz w:val="24"/>
          <w:szCs w:val="24"/>
        </w:rPr>
        <w:t>establezcan</w:t>
      </w:r>
      <w:r>
        <w:rPr>
          <w:rFonts w:ascii="Arial" w:hAnsi="Arial" w:cs="Arial"/>
          <w:sz w:val="24"/>
          <w:szCs w:val="24"/>
        </w:rPr>
        <w:t>: semillero, pre-banda, grupos de cámara y Banda.</w:t>
      </w:r>
    </w:p>
    <w:p w:rsidR="00914C1E" w:rsidRPr="004031E2" w:rsidRDefault="00914C1E" w:rsidP="00914C1E">
      <w:pPr>
        <w:pStyle w:val="Prrafodelista"/>
        <w:spacing w:after="0" w:line="240" w:lineRule="auto"/>
        <w:jc w:val="both"/>
        <w:rPr>
          <w:rFonts w:ascii="Arial" w:hAnsi="Arial" w:cs="Arial"/>
          <w:b/>
          <w:sz w:val="24"/>
          <w:szCs w:val="24"/>
        </w:rPr>
      </w:pPr>
    </w:p>
    <w:p w:rsidR="00244B0D" w:rsidRPr="0024510B" w:rsidRDefault="00244B0D" w:rsidP="0073577A">
      <w:pPr>
        <w:spacing w:after="0" w:line="240" w:lineRule="auto"/>
        <w:jc w:val="both"/>
        <w:rPr>
          <w:rFonts w:ascii="Arial" w:hAnsi="Arial" w:cs="Arial"/>
          <w:b/>
          <w:sz w:val="24"/>
          <w:szCs w:val="24"/>
        </w:rPr>
      </w:pPr>
    </w:p>
    <w:p w:rsidR="00244B0D" w:rsidRPr="0024510B" w:rsidRDefault="00244B0D" w:rsidP="0073577A">
      <w:pPr>
        <w:spacing w:after="0" w:line="240" w:lineRule="auto"/>
        <w:jc w:val="both"/>
        <w:rPr>
          <w:rFonts w:ascii="Arial" w:hAnsi="Arial" w:cs="Arial"/>
          <w:b/>
          <w:sz w:val="24"/>
          <w:szCs w:val="24"/>
        </w:rPr>
      </w:pPr>
    </w:p>
    <w:p w:rsidR="00244B0D" w:rsidRPr="0024510B" w:rsidRDefault="00244B0D" w:rsidP="0073577A">
      <w:pPr>
        <w:spacing w:after="0" w:line="240" w:lineRule="auto"/>
        <w:jc w:val="both"/>
        <w:rPr>
          <w:rFonts w:ascii="Arial" w:hAnsi="Arial" w:cs="Arial"/>
          <w:b/>
          <w:sz w:val="24"/>
          <w:szCs w:val="24"/>
        </w:rPr>
      </w:pPr>
    </w:p>
    <w:p w:rsidR="00244B0D" w:rsidRPr="0024510B" w:rsidRDefault="00244B0D" w:rsidP="0073577A">
      <w:pPr>
        <w:spacing w:after="0" w:line="240" w:lineRule="auto"/>
        <w:jc w:val="both"/>
        <w:rPr>
          <w:rFonts w:ascii="Arial" w:hAnsi="Arial" w:cs="Arial"/>
          <w:b/>
          <w:sz w:val="24"/>
          <w:szCs w:val="24"/>
        </w:rPr>
      </w:pPr>
    </w:p>
    <w:p w:rsidR="00244B0D" w:rsidRPr="0024510B" w:rsidRDefault="00244B0D" w:rsidP="0073577A">
      <w:pPr>
        <w:spacing w:after="0" w:line="240" w:lineRule="auto"/>
        <w:jc w:val="both"/>
        <w:rPr>
          <w:rFonts w:ascii="Arial" w:hAnsi="Arial" w:cs="Arial"/>
          <w:b/>
          <w:sz w:val="24"/>
          <w:szCs w:val="24"/>
        </w:rPr>
      </w:pPr>
    </w:p>
    <w:p w:rsidR="00EC26F4" w:rsidRPr="0024510B" w:rsidRDefault="00EC26F4" w:rsidP="0073577A">
      <w:pPr>
        <w:spacing w:after="0" w:line="240" w:lineRule="auto"/>
        <w:jc w:val="both"/>
        <w:rPr>
          <w:rFonts w:ascii="Arial" w:hAnsi="Arial" w:cs="Arial"/>
          <w:b/>
          <w:sz w:val="24"/>
          <w:szCs w:val="24"/>
        </w:rPr>
      </w:pPr>
    </w:p>
    <w:p w:rsidR="00EC26F4" w:rsidRPr="0024510B" w:rsidRDefault="00EC26F4" w:rsidP="0073577A">
      <w:pPr>
        <w:spacing w:after="0" w:line="240" w:lineRule="auto"/>
        <w:jc w:val="both"/>
        <w:rPr>
          <w:rFonts w:ascii="Arial" w:hAnsi="Arial" w:cs="Arial"/>
          <w:b/>
          <w:sz w:val="24"/>
          <w:szCs w:val="24"/>
        </w:rPr>
      </w:pPr>
    </w:p>
    <w:p w:rsidR="00EC26F4" w:rsidRPr="0024510B" w:rsidRDefault="00EC26F4" w:rsidP="0073577A">
      <w:pPr>
        <w:spacing w:after="0" w:line="240" w:lineRule="auto"/>
        <w:jc w:val="both"/>
        <w:rPr>
          <w:rFonts w:ascii="Arial" w:hAnsi="Arial" w:cs="Arial"/>
          <w:b/>
          <w:sz w:val="24"/>
          <w:szCs w:val="24"/>
        </w:rPr>
      </w:pPr>
    </w:p>
    <w:p w:rsidR="009D623D" w:rsidRPr="008F1EA0" w:rsidRDefault="009D623D" w:rsidP="0073577A">
      <w:pPr>
        <w:pStyle w:val="Prrafodelista"/>
        <w:numPr>
          <w:ilvl w:val="0"/>
          <w:numId w:val="9"/>
        </w:numPr>
        <w:spacing w:after="0" w:line="240" w:lineRule="auto"/>
        <w:jc w:val="center"/>
        <w:rPr>
          <w:rFonts w:ascii="Arial" w:hAnsi="Arial" w:cs="Arial"/>
          <w:b/>
          <w:sz w:val="24"/>
          <w:szCs w:val="24"/>
        </w:rPr>
      </w:pPr>
      <w:r w:rsidRPr="008F1EA0">
        <w:rPr>
          <w:rFonts w:ascii="Arial" w:hAnsi="Arial" w:cs="Arial"/>
          <w:b/>
          <w:sz w:val="24"/>
          <w:szCs w:val="24"/>
        </w:rPr>
        <w:t>METODOLOGÍA</w:t>
      </w:r>
    </w:p>
    <w:p w:rsidR="009D623D" w:rsidRDefault="009D623D" w:rsidP="0073577A">
      <w:pPr>
        <w:pStyle w:val="Prrafodelista"/>
        <w:spacing w:after="0" w:line="240" w:lineRule="auto"/>
        <w:jc w:val="center"/>
        <w:rPr>
          <w:rFonts w:ascii="Arial" w:hAnsi="Arial" w:cs="Arial"/>
          <w:b/>
          <w:sz w:val="24"/>
          <w:szCs w:val="24"/>
        </w:rPr>
      </w:pPr>
    </w:p>
    <w:p w:rsidR="003065FD" w:rsidRDefault="003065FD" w:rsidP="00E641ED">
      <w:pPr>
        <w:spacing w:after="0" w:line="240" w:lineRule="auto"/>
        <w:jc w:val="both"/>
        <w:rPr>
          <w:rFonts w:ascii="Arial" w:hAnsi="Arial" w:cs="Arial"/>
          <w:sz w:val="24"/>
          <w:szCs w:val="24"/>
        </w:rPr>
      </w:pPr>
      <w:r>
        <w:rPr>
          <w:rFonts w:ascii="Arial" w:hAnsi="Arial" w:cs="Arial"/>
          <w:sz w:val="24"/>
          <w:szCs w:val="24"/>
        </w:rPr>
        <w:t>El desar</w:t>
      </w:r>
      <w:r w:rsidR="004615E2">
        <w:rPr>
          <w:rFonts w:ascii="Arial" w:hAnsi="Arial" w:cs="Arial"/>
          <w:sz w:val="24"/>
          <w:szCs w:val="24"/>
        </w:rPr>
        <w:t>rollo de las actividades estará basado y fundamentado</w:t>
      </w:r>
      <w:r>
        <w:rPr>
          <w:rFonts w:ascii="Arial" w:hAnsi="Arial" w:cs="Arial"/>
          <w:sz w:val="24"/>
          <w:szCs w:val="24"/>
        </w:rPr>
        <w:t xml:space="preserve"> en un plan de estudios, en el que se forjaran las actividades musicales que se impartirán a los estudiantes que pertenezcan a la Escuela de música. Se tendrá como base el aprovechamiento del tiempo libre, y se desarrollaran en horas de la tarde y fines de semana, cuando sea necesario.</w:t>
      </w:r>
    </w:p>
    <w:p w:rsidR="00E641ED" w:rsidRPr="0024510B" w:rsidRDefault="00E641ED" w:rsidP="00E641ED">
      <w:pPr>
        <w:spacing w:after="0" w:line="240" w:lineRule="auto"/>
        <w:jc w:val="both"/>
        <w:rPr>
          <w:rFonts w:ascii="Arial" w:hAnsi="Arial" w:cs="Arial"/>
          <w:b/>
          <w:sz w:val="24"/>
          <w:szCs w:val="24"/>
        </w:rPr>
      </w:pPr>
    </w:p>
    <w:p w:rsidR="00AE4760" w:rsidRDefault="00AE4760" w:rsidP="0073577A">
      <w:pPr>
        <w:spacing w:after="0" w:line="240" w:lineRule="auto"/>
        <w:jc w:val="both"/>
        <w:rPr>
          <w:rStyle w:val="nfasissutil"/>
          <w:rFonts w:ascii="Arial" w:hAnsi="Arial" w:cs="Arial"/>
          <w:b/>
          <w:i w:val="0"/>
          <w:sz w:val="24"/>
          <w:szCs w:val="24"/>
        </w:rPr>
      </w:pPr>
      <w:r w:rsidRPr="00AE4760">
        <w:rPr>
          <w:rStyle w:val="nfasissutil"/>
          <w:rFonts w:ascii="Arial" w:hAnsi="Arial" w:cs="Arial"/>
          <w:b/>
          <w:i w:val="0"/>
          <w:sz w:val="24"/>
          <w:szCs w:val="24"/>
        </w:rPr>
        <w:t>PLAN DE ESTUDIOS</w:t>
      </w:r>
    </w:p>
    <w:p w:rsidR="00E641ED" w:rsidRPr="00AE4760" w:rsidRDefault="00E641ED" w:rsidP="0073577A">
      <w:pPr>
        <w:spacing w:after="0" w:line="240" w:lineRule="auto"/>
        <w:jc w:val="both"/>
        <w:rPr>
          <w:rStyle w:val="nfasissutil"/>
          <w:rFonts w:ascii="Arial" w:hAnsi="Arial" w:cs="Arial"/>
          <w:b/>
          <w:i w:val="0"/>
          <w:sz w:val="24"/>
          <w:szCs w:val="24"/>
        </w:rPr>
      </w:pPr>
    </w:p>
    <w:p w:rsidR="00AE4760" w:rsidRDefault="00AE4760" w:rsidP="0073577A">
      <w:pPr>
        <w:spacing w:after="0" w:line="240" w:lineRule="auto"/>
        <w:jc w:val="both"/>
        <w:rPr>
          <w:rStyle w:val="nfasissutil"/>
          <w:rFonts w:ascii="Arial" w:hAnsi="Arial" w:cs="Arial"/>
          <w:i w:val="0"/>
          <w:sz w:val="24"/>
          <w:szCs w:val="24"/>
        </w:rPr>
      </w:pPr>
      <w:r>
        <w:rPr>
          <w:rStyle w:val="nfasissutil"/>
          <w:rFonts w:ascii="Arial" w:hAnsi="Arial" w:cs="Arial"/>
          <w:i w:val="0"/>
          <w:sz w:val="24"/>
          <w:szCs w:val="24"/>
        </w:rPr>
        <w:t>Se organizarán diferentes grupos de acuerdo con el nivel de formación:</w:t>
      </w:r>
    </w:p>
    <w:p w:rsidR="0073577A" w:rsidRDefault="0073577A" w:rsidP="0073577A">
      <w:pPr>
        <w:spacing w:after="0" w:line="240" w:lineRule="auto"/>
        <w:jc w:val="both"/>
        <w:rPr>
          <w:rStyle w:val="nfasissutil"/>
          <w:rFonts w:ascii="Arial" w:hAnsi="Arial" w:cs="Arial"/>
          <w:i w:val="0"/>
          <w:sz w:val="24"/>
          <w:szCs w:val="24"/>
        </w:rPr>
      </w:pPr>
    </w:p>
    <w:p w:rsidR="00AE4760" w:rsidRDefault="00AE4760" w:rsidP="0073577A">
      <w:pPr>
        <w:spacing w:after="0" w:line="240" w:lineRule="auto"/>
        <w:jc w:val="both"/>
        <w:rPr>
          <w:rStyle w:val="nfasissutil"/>
          <w:rFonts w:ascii="Arial" w:hAnsi="Arial" w:cs="Arial"/>
          <w:b/>
          <w:i w:val="0"/>
          <w:sz w:val="24"/>
          <w:szCs w:val="24"/>
        </w:rPr>
      </w:pPr>
      <w:r w:rsidRPr="00AE4760">
        <w:rPr>
          <w:rStyle w:val="nfasissutil"/>
          <w:rFonts w:ascii="Arial" w:hAnsi="Arial" w:cs="Arial"/>
          <w:b/>
          <w:i w:val="0"/>
          <w:sz w:val="24"/>
          <w:szCs w:val="24"/>
        </w:rPr>
        <w:t>SEMILLERO</w:t>
      </w:r>
    </w:p>
    <w:p w:rsidR="00E641ED" w:rsidRDefault="00E641ED" w:rsidP="0073577A">
      <w:pPr>
        <w:spacing w:after="0" w:line="240" w:lineRule="auto"/>
        <w:jc w:val="both"/>
        <w:rPr>
          <w:rStyle w:val="nfasissutil"/>
          <w:rFonts w:ascii="Arial" w:hAnsi="Arial" w:cs="Arial"/>
          <w:b/>
          <w:i w:val="0"/>
          <w:sz w:val="24"/>
          <w:szCs w:val="24"/>
        </w:rPr>
      </w:pPr>
    </w:p>
    <w:p w:rsidR="00E641ED" w:rsidRDefault="00E641ED" w:rsidP="00E641ED">
      <w:pPr>
        <w:spacing w:after="0" w:line="240" w:lineRule="auto"/>
        <w:jc w:val="both"/>
        <w:rPr>
          <w:rFonts w:ascii="Arial" w:hAnsi="Arial" w:cs="Arial"/>
          <w:sz w:val="24"/>
          <w:szCs w:val="24"/>
        </w:rPr>
      </w:pPr>
      <w:r>
        <w:rPr>
          <w:rFonts w:ascii="Arial" w:hAnsi="Arial" w:cs="Arial"/>
          <w:sz w:val="24"/>
          <w:szCs w:val="24"/>
        </w:rPr>
        <w:t>Realización de una convocatoria para niños y niñas en edades de 6 a 10 años para un proceso de iniciación musical e instrumental.</w:t>
      </w:r>
    </w:p>
    <w:p w:rsidR="00E641ED" w:rsidRDefault="00E641ED" w:rsidP="00E641ED">
      <w:pPr>
        <w:spacing w:after="0" w:line="240" w:lineRule="auto"/>
        <w:jc w:val="both"/>
        <w:rPr>
          <w:rFonts w:ascii="Arial" w:hAnsi="Arial" w:cs="Arial"/>
          <w:sz w:val="24"/>
          <w:szCs w:val="24"/>
        </w:rPr>
      </w:pPr>
      <w:r w:rsidRPr="00660BEE">
        <w:rPr>
          <w:rFonts w:ascii="Arial" w:hAnsi="Arial" w:cs="Arial"/>
          <w:sz w:val="24"/>
          <w:szCs w:val="24"/>
        </w:rPr>
        <w:t>El proceso de iniciación musical permite e</w:t>
      </w:r>
      <w:r w:rsidR="00C135E2">
        <w:rPr>
          <w:rFonts w:ascii="Arial" w:hAnsi="Arial" w:cs="Arial"/>
          <w:sz w:val="24"/>
          <w:szCs w:val="24"/>
        </w:rPr>
        <w:t xml:space="preserve">l desarrollo de la creatividad, la </w:t>
      </w:r>
      <w:r w:rsidRPr="00660BEE">
        <w:rPr>
          <w:rFonts w:ascii="Arial" w:hAnsi="Arial" w:cs="Arial"/>
          <w:sz w:val="24"/>
          <w:szCs w:val="24"/>
        </w:rPr>
        <w:t>sensibil</w:t>
      </w:r>
      <w:r>
        <w:rPr>
          <w:rFonts w:ascii="Arial" w:hAnsi="Arial" w:cs="Arial"/>
          <w:sz w:val="24"/>
          <w:szCs w:val="24"/>
        </w:rPr>
        <w:t xml:space="preserve">idad, </w:t>
      </w:r>
      <w:r w:rsidR="00C135E2">
        <w:rPr>
          <w:rFonts w:ascii="Arial" w:hAnsi="Arial" w:cs="Arial"/>
          <w:sz w:val="24"/>
          <w:szCs w:val="24"/>
        </w:rPr>
        <w:t xml:space="preserve">el </w:t>
      </w:r>
      <w:r>
        <w:rPr>
          <w:rFonts w:ascii="Arial" w:hAnsi="Arial" w:cs="Arial"/>
          <w:sz w:val="24"/>
          <w:szCs w:val="24"/>
        </w:rPr>
        <w:t xml:space="preserve">trabajo en grupo, </w:t>
      </w:r>
      <w:r w:rsidR="00C135E2">
        <w:rPr>
          <w:rFonts w:ascii="Arial" w:hAnsi="Arial" w:cs="Arial"/>
          <w:sz w:val="24"/>
          <w:szCs w:val="24"/>
        </w:rPr>
        <w:t xml:space="preserve">el cual </w:t>
      </w:r>
      <w:r>
        <w:rPr>
          <w:rFonts w:ascii="Arial" w:hAnsi="Arial" w:cs="Arial"/>
          <w:sz w:val="24"/>
          <w:szCs w:val="24"/>
        </w:rPr>
        <w:t>propicia</w:t>
      </w:r>
      <w:r w:rsidRPr="00660BEE">
        <w:rPr>
          <w:rFonts w:ascii="Arial" w:hAnsi="Arial" w:cs="Arial"/>
          <w:sz w:val="24"/>
          <w:szCs w:val="24"/>
        </w:rPr>
        <w:t xml:space="preserve"> el acercamiento a la música a partir del cono</w:t>
      </w:r>
      <w:r w:rsidR="00C135E2">
        <w:rPr>
          <w:rFonts w:ascii="Arial" w:hAnsi="Arial" w:cs="Arial"/>
          <w:sz w:val="24"/>
          <w:szCs w:val="24"/>
        </w:rPr>
        <w:t xml:space="preserve">cimiento de su entorno natural y </w:t>
      </w:r>
      <w:r w:rsidRPr="00660BEE">
        <w:rPr>
          <w:rFonts w:ascii="Arial" w:hAnsi="Arial" w:cs="Arial"/>
          <w:sz w:val="24"/>
          <w:szCs w:val="24"/>
        </w:rPr>
        <w:t xml:space="preserve">pretende </w:t>
      </w:r>
      <w:r>
        <w:rPr>
          <w:rFonts w:ascii="Arial" w:hAnsi="Arial" w:cs="Arial"/>
          <w:sz w:val="24"/>
          <w:szCs w:val="24"/>
        </w:rPr>
        <w:t>ampliar</w:t>
      </w:r>
      <w:r w:rsidRPr="00660BEE">
        <w:rPr>
          <w:rFonts w:ascii="Arial" w:hAnsi="Arial" w:cs="Arial"/>
          <w:sz w:val="24"/>
          <w:szCs w:val="24"/>
        </w:rPr>
        <w:t xml:space="preserve"> </w:t>
      </w:r>
      <w:r>
        <w:rPr>
          <w:rFonts w:ascii="Arial" w:hAnsi="Arial" w:cs="Arial"/>
          <w:sz w:val="24"/>
          <w:szCs w:val="24"/>
        </w:rPr>
        <w:t xml:space="preserve">las </w:t>
      </w:r>
      <w:r w:rsidRPr="00660BEE">
        <w:rPr>
          <w:rFonts w:ascii="Arial" w:hAnsi="Arial" w:cs="Arial"/>
          <w:sz w:val="24"/>
          <w:szCs w:val="24"/>
        </w:rPr>
        <w:t>habilidades</w:t>
      </w:r>
      <w:r w:rsidR="00527209">
        <w:rPr>
          <w:rFonts w:ascii="Arial" w:hAnsi="Arial" w:cs="Arial"/>
          <w:sz w:val="24"/>
          <w:szCs w:val="24"/>
        </w:rPr>
        <w:t xml:space="preserve"> </w:t>
      </w:r>
      <w:r w:rsidR="00527209" w:rsidRPr="00660BEE">
        <w:rPr>
          <w:rFonts w:ascii="Arial" w:hAnsi="Arial" w:cs="Arial"/>
          <w:sz w:val="24"/>
          <w:szCs w:val="24"/>
        </w:rPr>
        <w:t>motrices, auditivas, vocales, instrumentales y visuales</w:t>
      </w:r>
      <w:r w:rsidRPr="00660BEE">
        <w:rPr>
          <w:rFonts w:ascii="Arial" w:hAnsi="Arial" w:cs="Arial"/>
          <w:sz w:val="24"/>
          <w:szCs w:val="24"/>
        </w:rPr>
        <w:t xml:space="preserve"> que </w:t>
      </w:r>
      <w:r>
        <w:rPr>
          <w:rFonts w:ascii="Arial" w:hAnsi="Arial" w:cs="Arial"/>
          <w:sz w:val="24"/>
          <w:szCs w:val="24"/>
        </w:rPr>
        <w:t>fomenten</w:t>
      </w:r>
      <w:r w:rsidRPr="00660BEE">
        <w:rPr>
          <w:rFonts w:ascii="Arial" w:hAnsi="Arial" w:cs="Arial"/>
          <w:sz w:val="24"/>
          <w:szCs w:val="24"/>
        </w:rPr>
        <w:t xml:space="preserve"> la expresión a partir del lenguaje musical</w:t>
      </w:r>
      <w:r w:rsidR="00527209">
        <w:rPr>
          <w:rFonts w:ascii="Arial" w:hAnsi="Arial" w:cs="Arial"/>
          <w:sz w:val="24"/>
          <w:szCs w:val="24"/>
        </w:rPr>
        <w:t>,</w:t>
      </w:r>
      <w:r w:rsidRPr="00660BEE">
        <w:rPr>
          <w:rFonts w:ascii="Arial" w:hAnsi="Arial" w:cs="Arial"/>
          <w:sz w:val="24"/>
          <w:szCs w:val="24"/>
        </w:rPr>
        <w:t xml:space="preserve"> </w:t>
      </w:r>
      <w:r w:rsidR="00527209">
        <w:rPr>
          <w:rFonts w:ascii="Arial" w:hAnsi="Arial" w:cs="Arial"/>
          <w:sz w:val="24"/>
          <w:szCs w:val="24"/>
        </w:rPr>
        <w:t xml:space="preserve">así como también </w:t>
      </w:r>
      <w:r w:rsidRPr="00660BEE">
        <w:rPr>
          <w:rFonts w:ascii="Arial" w:hAnsi="Arial" w:cs="Arial"/>
          <w:sz w:val="24"/>
          <w:szCs w:val="24"/>
        </w:rPr>
        <w:t xml:space="preserve">el desarrollo integral y  psicosocial para encaminar mediante </w:t>
      </w:r>
      <w:r w:rsidR="00527209">
        <w:rPr>
          <w:rFonts w:ascii="Arial" w:hAnsi="Arial" w:cs="Arial"/>
          <w:sz w:val="24"/>
          <w:szCs w:val="24"/>
        </w:rPr>
        <w:t xml:space="preserve">estas prácticas, </w:t>
      </w:r>
      <w:r w:rsidRPr="00660BEE">
        <w:rPr>
          <w:rFonts w:ascii="Arial" w:hAnsi="Arial" w:cs="Arial"/>
          <w:sz w:val="24"/>
          <w:szCs w:val="24"/>
        </w:rPr>
        <w:t>la motivación</w:t>
      </w:r>
      <w:r w:rsidR="00527209">
        <w:rPr>
          <w:rFonts w:ascii="Arial" w:hAnsi="Arial" w:cs="Arial"/>
          <w:sz w:val="24"/>
          <w:szCs w:val="24"/>
        </w:rPr>
        <w:t>,</w:t>
      </w:r>
      <w:r w:rsidRPr="00660BEE">
        <w:rPr>
          <w:rFonts w:ascii="Arial" w:hAnsi="Arial" w:cs="Arial"/>
          <w:sz w:val="24"/>
          <w:szCs w:val="24"/>
        </w:rPr>
        <w:t xml:space="preserve"> la comprensión, la parti</w:t>
      </w:r>
      <w:r w:rsidR="00C135E2">
        <w:rPr>
          <w:rFonts w:ascii="Arial" w:hAnsi="Arial" w:cs="Arial"/>
          <w:sz w:val="24"/>
          <w:szCs w:val="24"/>
        </w:rPr>
        <w:t>cipación</w:t>
      </w:r>
      <w:r>
        <w:rPr>
          <w:rFonts w:ascii="Arial" w:hAnsi="Arial" w:cs="Arial"/>
          <w:sz w:val="24"/>
          <w:szCs w:val="24"/>
        </w:rPr>
        <w:t xml:space="preserve"> </w:t>
      </w:r>
      <w:r w:rsidR="00C135E2">
        <w:rPr>
          <w:rFonts w:ascii="Arial" w:hAnsi="Arial" w:cs="Arial"/>
          <w:sz w:val="24"/>
          <w:szCs w:val="24"/>
        </w:rPr>
        <w:t xml:space="preserve">y </w:t>
      </w:r>
      <w:r>
        <w:rPr>
          <w:rFonts w:ascii="Arial" w:hAnsi="Arial" w:cs="Arial"/>
          <w:sz w:val="24"/>
          <w:szCs w:val="24"/>
        </w:rPr>
        <w:t xml:space="preserve">la inclusión </w:t>
      </w:r>
      <w:r w:rsidR="00527209" w:rsidRPr="00527209">
        <w:rPr>
          <w:rFonts w:ascii="Arial" w:hAnsi="Arial" w:cs="Arial"/>
          <w:sz w:val="24"/>
          <w:szCs w:val="24"/>
        </w:rPr>
        <w:t>de</w:t>
      </w:r>
      <w:r w:rsidRPr="00527209">
        <w:rPr>
          <w:rFonts w:ascii="Arial" w:hAnsi="Arial" w:cs="Arial"/>
          <w:sz w:val="24"/>
          <w:szCs w:val="24"/>
        </w:rPr>
        <w:t xml:space="preserve"> niños y niñas  </w:t>
      </w:r>
      <w:r w:rsidRPr="00660BEE">
        <w:rPr>
          <w:rFonts w:ascii="Arial" w:hAnsi="Arial" w:cs="Arial"/>
          <w:sz w:val="24"/>
          <w:szCs w:val="24"/>
        </w:rPr>
        <w:t>interesados en iniciar su proyecto musical.</w:t>
      </w:r>
      <w:r>
        <w:rPr>
          <w:rFonts w:ascii="Arial" w:hAnsi="Arial" w:cs="Arial"/>
          <w:sz w:val="24"/>
          <w:szCs w:val="24"/>
        </w:rPr>
        <w:t xml:space="preserve"> </w:t>
      </w:r>
    </w:p>
    <w:p w:rsidR="00143754" w:rsidRPr="001E6CE5" w:rsidRDefault="00143754" w:rsidP="00143754">
      <w:pPr>
        <w:spacing w:after="0" w:line="240" w:lineRule="auto"/>
        <w:jc w:val="both"/>
        <w:rPr>
          <w:rStyle w:val="nfasissutil"/>
          <w:rFonts w:ascii="Arial" w:hAnsi="Arial" w:cs="Arial"/>
          <w:i w:val="0"/>
          <w:color w:val="auto"/>
          <w:sz w:val="24"/>
          <w:szCs w:val="24"/>
        </w:rPr>
      </w:pPr>
      <w:r w:rsidRPr="001E6CE5">
        <w:rPr>
          <w:rStyle w:val="nfasissutil"/>
          <w:rFonts w:ascii="Arial" w:hAnsi="Arial" w:cs="Arial"/>
          <w:i w:val="0"/>
          <w:color w:val="auto"/>
          <w:sz w:val="24"/>
          <w:szCs w:val="24"/>
        </w:rPr>
        <w:t xml:space="preserve">Las clases se desarrollarán en un tiempo de 45 minutos de acuerdo al horario </w:t>
      </w:r>
      <w:r w:rsidR="00F0294B" w:rsidRPr="001E6CE5">
        <w:rPr>
          <w:rStyle w:val="nfasissutil"/>
          <w:rFonts w:ascii="Arial" w:hAnsi="Arial" w:cs="Arial"/>
          <w:i w:val="0"/>
          <w:color w:val="auto"/>
          <w:sz w:val="24"/>
          <w:szCs w:val="24"/>
        </w:rPr>
        <w:t xml:space="preserve">de la </w:t>
      </w:r>
      <w:r w:rsidRPr="001E6CE5">
        <w:rPr>
          <w:rStyle w:val="nfasissutil"/>
          <w:rFonts w:ascii="Arial" w:hAnsi="Arial" w:cs="Arial"/>
          <w:i w:val="0"/>
          <w:color w:val="auto"/>
          <w:sz w:val="24"/>
          <w:szCs w:val="24"/>
        </w:rPr>
        <w:t>institución, creando primeramente un ambiente propicio y que motive a los estudiantes a centrar su atención en la clase, luego se desarrollará el contenido expuesto en la presente propuesta. El propósito es hacer de la clase una actividad en la que el niño se sienta a gusto y por medio de ella pueda tener un acercamiento a la música de una manera lúdica.</w:t>
      </w:r>
    </w:p>
    <w:p w:rsidR="00143754" w:rsidRDefault="00143754" w:rsidP="00E641ED">
      <w:pPr>
        <w:spacing w:after="0" w:line="240" w:lineRule="auto"/>
        <w:jc w:val="both"/>
        <w:rPr>
          <w:rFonts w:ascii="Arial" w:hAnsi="Arial" w:cs="Arial"/>
          <w:sz w:val="24"/>
          <w:szCs w:val="24"/>
        </w:rPr>
      </w:pPr>
    </w:p>
    <w:p w:rsidR="00E641ED" w:rsidRDefault="00E641ED" w:rsidP="0073577A">
      <w:pPr>
        <w:spacing w:after="0" w:line="240" w:lineRule="auto"/>
        <w:jc w:val="both"/>
        <w:rPr>
          <w:rStyle w:val="nfasissutil"/>
          <w:rFonts w:ascii="Arial" w:hAnsi="Arial" w:cs="Arial"/>
          <w:b/>
          <w:i w:val="0"/>
          <w:sz w:val="24"/>
          <w:szCs w:val="24"/>
        </w:rPr>
      </w:pPr>
    </w:p>
    <w:p w:rsidR="0024510B" w:rsidRDefault="0024510B" w:rsidP="0073577A">
      <w:pPr>
        <w:spacing w:after="0" w:line="240" w:lineRule="auto"/>
        <w:jc w:val="both"/>
        <w:rPr>
          <w:rStyle w:val="nfasissutil"/>
          <w:rFonts w:ascii="Arial" w:hAnsi="Arial" w:cs="Arial"/>
          <w:i w:val="0"/>
          <w:sz w:val="24"/>
          <w:szCs w:val="24"/>
        </w:rPr>
      </w:pPr>
      <w:r w:rsidRPr="0024510B">
        <w:rPr>
          <w:rStyle w:val="nfasissutil"/>
          <w:rFonts w:ascii="Arial" w:hAnsi="Arial" w:cs="Arial"/>
          <w:i w:val="0"/>
          <w:sz w:val="24"/>
          <w:szCs w:val="24"/>
        </w:rPr>
        <w:t xml:space="preserve">Las unidades a desarrollar dentro del Plan de Estudios </w:t>
      </w:r>
      <w:r w:rsidR="00AE4760">
        <w:rPr>
          <w:rStyle w:val="nfasissutil"/>
          <w:rFonts w:ascii="Arial" w:hAnsi="Arial" w:cs="Arial"/>
          <w:i w:val="0"/>
          <w:sz w:val="24"/>
          <w:szCs w:val="24"/>
        </w:rPr>
        <w:t>del Semillero son</w:t>
      </w:r>
      <w:r w:rsidRPr="0024510B">
        <w:rPr>
          <w:rStyle w:val="nfasissutil"/>
          <w:rFonts w:ascii="Arial" w:hAnsi="Arial" w:cs="Arial"/>
          <w:i w:val="0"/>
          <w:sz w:val="24"/>
          <w:szCs w:val="24"/>
        </w:rPr>
        <w:t>:</w:t>
      </w:r>
    </w:p>
    <w:p w:rsidR="0073577A" w:rsidRDefault="0073577A" w:rsidP="0073577A">
      <w:pPr>
        <w:spacing w:after="0" w:line="240" w:lineRule="auto"/>
        <w:jc w:val="both"/>
        <w:rPr>
          <w:rStyle w:val="nfasissutil"/>
          <w:rFonts w:ascii="Arial" w:hAnsi="Arial" w:cs="Arial"/>
          <w:i w:val="0"/>
          <w:sz w:val="24"/>
          <w:szCs w:val="24"/>
        </w:rPr>
      </w:pPr>
    </w:p>
    <w:p w:rsidR="0073577A" w:rsidRPr="0024510B" w:rsidRDefault="0073577A" w:rsidP="0073577A">
      <w:pPr>
        <w:spacing w:after="0" w:line="240" w:lineRule="auto"/>
        <w:jc w:val="both"/>
        <w:rPr>
          <w:rStyle w:val="nfasissutil"/>
          <w:rFonts w:ascii="Arial" w:hAnsi="Arial" w:cs="Arial"/>
          <w:i w:val="0"/>
          <w:sz w:val="24"/>
          <w:szCs w:val="24"/>
        </w:rPr>
      </w:pPr>
    </w:p>
    <w:p w:rsidR="0024510B" w:rsidRDefault="0024510B" w:rsidP="0073577A">
      <w:pPr>
        <w:spacing w:after="0" w:line="240" w:lineRule="auto"/>
        <w:jc w:val="both"/>
        <w:rPr>
          <w:rFonts w:ascii="Arial" w:hAnsi="Arial" w:cs="Arial"/>
          <w:b/>
          <w:sz w:val="24"/>
          <w:szCs w:val="24"/>
        </w:rPr>
      </w:pPr>
      <w:r w:rsidRPr="0024510B">
        <w:rPr>
          <w:rFonts w:ascii="Arial" w:hAnsi="Arial" w:cs="Arial"/>
          <w:b/>
          <w:sz w:val="24"/>
          <w:szCs w:val="24"/>
        </w:rPr>
        <w:t>UNIDAD 1</w:t>
      </w:r>
    </w:p>
    <w:p w:rsidR="0073577A" w:rsidRPr="0024510B" w:rsidRDefault="0073577A" w:rsidP="0073577A">
      <w:pPr>
        <w:spacing w:after="0" w:line="240" w:lineRule="auto"/>
        <w:jc w:val="both"/>
        <w:rPr>
          <w:rFonts w:ascii="Arial" w:hAnsi="Arial" w:cs="Arial"/>
          <w:b/>
          <w:sz w:val="24"/>
          <w:szCs w:val="24"/>
        </w:rPr>
      </w:pPr>
    </w:p>
    <w:p w:rsidR="0024510B" w:rsidRPr="0024510B" w:rsidRDefault="0024510B" w:rsidP="0073577A">
      <w:pPr>
        <w:spacing w:after="0" w:line="240" w:lineRule="auto"/>
        <w:jc w:val="both"/>
        <w:rPr>
          <w:rFonts w:ascii="Arial" w:hAnsi="Arial" w:cs="Arial"/>
          <w:b/>
          <w:sz w:val="24"/>
          <w:szCs w:val="24"/>
        </w:rPr>
      </w:pPr>
      <w:r w:rsidRPr="0024510B">
        <w:rPr>
          <w:rFonts w:ascii="Arial" w:hAnsi="Arial" w:cs="Arial"/>
          <w:b/>
          <w:sz w:val="24"/>
          <w:szCs w:val="24"/>
        </w:rPr>
        <w:t>Desarrollo Rítmico</w:t>
      </w:r>
    </w:p>
    <w:p w:rsidR="0024510B" w:rsidRPr="0024510B" w:rsidRDefault="0024510B" w:rsidP="0073577A">
      <w:pPr>
        <w:pStyle w:val="Prrafodelista"/>
        <w:numPr>
          <w:ilvl w:val="0"/>
          <w:numId w:val="3"/>
        </w:numPr>
        <w:spacing w:after="0" w:line="240" w:lineRule="auto"/>
        <w:jc w:val="both"/>
        <w:rPr>
          <w:rFonts w:ascii="Arial" w:hAnsi="Arial" w:cs="Arial"/>
          <w:b/>
          <w:sz w:val="24"/>
          <w:szCs w:val="24"/>
        </w:rPr>
      </w:pPr>
      <w:r w:rsidRPr="0024510B">
        <w:rPr>
          <w:rFonts w:ascii="Arial" w:hAnsi="Arial" w:cs="Arial"/>
          <w:sz w:val="24"/>
          <w:szCs w:val="24"/>
        </w:rPr>
        <w:t>PULSO</w:t>
      </w:r>
    </w:p>
    <w:p w:rsidR="0024510B" w:rsidRPr="0024510B" w:rsidRDefault="0024510B" w:rsidP="0073577A">
      <w:pPr>
        <w:pStyle w:val="Prrafodelista"/>
        <w:spacing w:after="0" w:line="240" w:lineRule="auto"/>
        <w:jc w:val="both"/>
        <w:rPr>
          <w:rFonts w:ascii="Arial" w:hAnsi="Arial" w:cs="Arial"/>
          <w:b/>
          <w:sz w:val="24"/>
          <w:szCs w:val="24"/>
        </w:rPr>
      </w:pPr>
    </w:p>
    <w:p w:rsidR="0024510B" w:rsidRPr="0024510B" w:rsidRDefault="0024510B" w:rsidP="0073577A">
      <w:pPr>
        <w:pStyle w:val="Prrafodelista"/>
        <w:numPr>
          <w:ilvl w:val="1"/>
          <w:numId w:val="3"/>
        </w:numPr>
        <w:spacing w:after="0" w:line="240" w:lineRule="auto"/>
        <w:jc w:val="both"/>
        <w:rPr>
          <w:rFonts w:ascii="Arial" w:hAnsi="Arial" w:cs="Arial"/>
          <w:sz w:val="24"/>
          <w:szCs w:val="24"/>
        </w:rPr>
      </w:pPr>
      <w:r w:rsidRPr="0024510B">
        <w:rPr>
          <w:rFonts w:ascii="Arial" w:hAnsi="Arial" w:cs="Arial"/>
          <w:sz w:val="24"/>
          <w:szCs w:val="24"/>
        </w:rPr>
        <w:t>Palmoteo. Acompañamiento de canciones infantiles llevando el pulso con las manos.</w:t>
      </w:r>
    </w:p>
    <w:p w:rsidR="0024510B" w:rsidRPr="0024510B" w:rsidRDefault="0024510B" w:rsidP="0073577A">
      <w:pPr>
        <w:pStyle w:val="Prrafodelista"/>
        <w:numPr>
          <w:ilvl w:val="1"/>
          <w:numId w:val="3"/>
        </w:numPr>
        <w:spacing w:after="0" w:line="240" w:lineRule="auto"/>
        <w:jc w:val="both"/>
        <w:rPr>
          <w:rFonts w:ascii="Arial" w:hAnsi="Arial" w:cs="Arial"/>
          <w:b/>
          <w:sz w:val="24"/>
          <w:szCs w:val="24"/>
        </w:rPr>
      </w:pPr>
      <w:r w:rsidRPr="0024510B">
        <w:rPr>
          <w:rFonts w:ascii="Arial" w:hAnsi="Arial" w:cs="Arial"/>
          <w:sz w:val="24"/>
          <w:szCs w:val="24"/>
        </w:rPr>
        <w:t>Marcha. Llevar el pulso con los pies con y sin desplazamiento.</w:t>
      </w:r>
    </w:p>
    <w:p w:rsidR="0024510B" w:rsidRPr="0024510B" w:rsidRDefault="0024510B" w:rsidP="0073577A">
      <w:pPr>
        <w:pStyle w:val="Prrafodelista"/>
        <w:numPr>
          <w:ilvl w:val="1"/>
          <w:numId w:val="3"/>
        </w:numPr>
        <w:spacing w:after="0" w:line="240" w:lineRule="auto"/>
        <w:jc w:val="both"/>
        <w:rPr>
          <w:rFonts w:ascii="Arial" w:hAnsi="Arial" w:cs="Arial"/>
          <w:b/>
          <w:sz w:val="24"/>
          <w:szCs w:val="24"/>
        </w:rPr>
      </w:pPr>
      <w:r w:rsidRPr="0024510B">
        <w:rPr>
          <w:rFonts w:ascii="Arial" w:hAnsi="Arial" w:cs="Arial"/>
          <w:sz w:val="24"/>
          <w:szCs w:val="24"/>
        </w:rPr>
        <w:t>Pulso y Lenguaje. Lectura del pulso con palabras de una sílaba.</w:t>
      </w:r>
    </w:p>
    <w:p w:rsidR="0024510B" w:rsidRPr="0024510B" w:rsidRDefault="0024510B" w:rsidP="0073577A">
      <w:pPr>
        <w:pStyle w:val="Prrafodelista"/>
        <w:numPr>
          <w:ilvl w:val="1"/>
          <w:numId w:val="3"/>
        </w:numPr>
        <w:spacing w:after="0" w:line="240" w:lineRule="auto"/>
        <w:jc w:val="both"/>
        <w:rPr>
          <w:rFonts w:ascii="Arial" w:hAnsi="Arial" w:cs="Arial"/>
          <w:b/>
          <w:sz w:val="24"/>
          <w:szCs w:val="24"/>
        </w:rPr>
      </w:pPr>
      <w:r w:rsidRPr="0024510B">
        <w:rPr>
          <w:rFonts w:ascii="Arial" w:hAnsi="Arial" w:cs="Arial"/>
          <w:sz w:val="24"/>
          <w:szCs w:val="24"/>
        </w:rPr>
        <w:t>Pre-lectura del pulso. Lectura del pulso con signos musicales.</w:t>
      </w:r>
    </w:p>
    <w:p w:rsidR="0024510B" w:rsidRPr="0024510B" w:rsidRDefault="00766D66" w:rsidP="0073577A">
      <w:pPr>
        <w:pStyle w:val="Prrafodelista"/>
        <w:numPr>
          <w:ilvl w:val="1"/>
          <w:numId w:val="3"/>
        </w:numPr>
        <w:spacing w:after="0" w:line="240" w:lineRule="auto"/>
        <w:jc w:val="both"/>
        <w:rPr>
          <w:rFonts w:ascii="Arial" w:hAnsi="Arial" w:cs="Arial"/>
          <w:b/>
          <w:sz w:val="24"/>
          <w:szCs w:val="24"/>
        </w:rPr>
      </w:pPr>
      <w:r>
        <w:rPr>
          <w:rFonts w:ascii="Arial" w:hAnsi="Arial" w:cs="Arial"/>
          <w:sz w:val="24"/>
          <w:szCs w:val="24"/>
        </w:rPr>
        <w:lastRenderedPageBreak/>
        <w:t>Silencio y P</w:t>
      </w:r>
      <w:r w:rsidR="0024510B" w:rsidRPr="0024510B">
        <w:rPr>
          <w:rFonts w:ascii="Arial" w:hAnsi="Arial" w:cs="Arial"/>
          <w:sz w:val="24"/>
          <w:szCs w:val="24"/>
        </w:rPr>
        <w:t>ulso.</w:t>
      </w:r>
    </w:p>
    <w:p w:rsidR="0024510B" w:rsidRPr="0024510B" w:rsidRDefault="0024510B" w:rsidP="0073577A">
      <w:pPr>
        <w:pStyle w:val="Prrafodelista"/>
        <w:numPr>
          <w:ilvl w:val="1"/>
          <w:numId w:val="3"/>
        </w:numPr>
        <w:spacing w:after="0" w:line="240" w:lineRule="auto"/>
        <w:jc w:val="both"/>
        <w:rPr>
          <w:rFonts w:ascii="Arial" w:hAnsi="Arial" w:cs="Arial"/>
          <w:b/>
          <w:sz w:val="24"/>
          <w:szCs w:val="24"/>
        </w:rPr>
      </w:pPr>
      <w:r w:rsidRPr="0024510B">
        <w:rPr>
          <w:rFonts w:ascii="Arial" w:hAnsi="Arial" w:cs="Arial"/>
          <w:sz w:val="24"/>
          <w:szCs w:val="24"/>
        </w:rPr>
        <w:t>Ritmos corporales. Ejercicios corporales llevando el pulso.</w:t>
      </w:r>
    </w:p>
    <w:p w:rsidR="0024510B" w:rsidRPr="0024510B" w:rsidRDefault="0024510B" w:rsidP="0073577A">
      <w:pPr>
        <w:spacing w:after="0" w:line="240" w:lineRule="auto"/>
        <w:jc w:val="both"/>
        <w:rPr>
          <w:rFonts w:ascii="Arial" w:hAnsi="Arial" w:cs="Arial"/>
          <w:b/>
          <w:sz w:val="24"/>
          <w:szCs w:val="24"/>
        </w:rPr>
      </w:pPr>
    </w:p>
    <w:p w:rsidR="0024510B" w:rsidRPr="0024510B" w:rsidRDefault="001E6CE5" w:rsidP="0073577A">
      <w:pPr>
        <w:pStyle w:val="Prrafodelista"/>
        <w:numPr>
          <w:ilvl w:val="0"/>
          <w:numId w:val="3"/>
        </w:numPr>
        <w:spacing w:after="0" w:line="240" w:lineRule="auto"/>
        <w:jc w:val="both"/>
        <w:rPr>
          <w:rFonts w:ascii="Arial" w:hAnsi="Arial" w:cs="Arial"/>
          <w:b/>
          <w:sz w:val="24"/>
          <w:szCs w:val="24"/>
        </w:rPr>
      </w:pPr>
      <w:r w:rsidRPr="0024510B">
        <w:rPr>
          <w:rFonts w:ascii="Arial" w:hAnsi="Arial" w:cs="Arial"/>
          <w:sz w:val="24"/>
          <w:szCs w:val="24"/>
        </w:rPr>
        <w:t>Acento</w:t>
      </w:r>
      <w:r w:rsidR="0024510B" w:rsidRPr="0024510B">
        <w:rPr>
          <w:rFonts w:ascii="Arial" w:hAnsi="Arial" w:cs="Arial"/>
          <w:sz w:val="24"/>
          <w:szCs w:val="24"/>
        </w:rPr>
        <w:t xml:space="preserve">. Compases binarios, los cuales se trabajarán con palabras de 2 sílabas que tengan el acento en la primera sílaba. </w:t>
      </w:r>
    </w:p>
    <w:p w:rsidR="0024510B" w:rsidRPr="0024510B" w:rsidRDefault="0024510B" w:rsidP="0073577A">
      <w:pPr>
        <w:spacing w:after="0" w:line="240" w:lineRule="auto"/>
        <w:jc w:val="both"/>
        <w:rPr>
          <w:rFonts w:ascii="Arial" w:hAnsi="Arial" w:cs="Arial"/>
          <w:b/>
          <w:sz w:val="24"/>
          <w:szCs w:val="24"/>
        </w:rPr>
      </w:pPr>
    </w:p>
    <w:p w:rsidR="0024510B" w:rsidRPr="0024510B" w:rsidRDefault="001E6CE5" w:rsidP="0073577A">
      <w:pPr>
        <w:pStyle w:val="Prrafodelista"/>
        <w:numPr>
          <w:ilvl w:val="0"/>
          <w:numId w:val="3"/>
        </w:numPr>
        <w:spacing w:after="0" w:line="240" w:lineRule="auto"/>
        <w:jc w:val="both"/>
        <w:rPr>
          <w:rFonts w:ascii="Arial" w:hAnsi="Arial" w:cs="Arial"/>
          <w:b/>
          <w:sz w:val="24"/>
          <w:szCs w:val="24"/>
        </w:rPr>
      </w:pPr>
      <w:r>
        <w:rPr>
          <w:rFonts w:ascii="Arial" w:hAnsi="Arial" w:cs="Arial"/>
          <w:sz w:val="24"/>
          <w:szCs w:val="24"/>
        </w:rPr>
        <w:t>Ritmo R</w:t>
      </w:r>
      <w:r w:rsidRPr="0024510B">
        <w:rPr>
          <w:rFonts w:ascii="Arial" w:hAnsi="Arial" w:cs="Arial"/>
          <w:sz w:val="24"/>
          <w:szCs w:val="24"/>
        </w:rPr>
        <w:t>eal</w:t>
      </w:r>
      <w:r w:rsidR="0024510B" w:rsidRPr="0024510B">
        <w:rPr>
          <w:rFonts w:ascii="Arial" w:hAnsi="Arial" w:cs="Arial"/>
          <w:sz w:val="24"/>
          <w:szCs w:val="24"/>
        </w:rPr>
        <w:t>. Se ejecuta una canción y se hace el ritmo con movimientos corporales.</w:t>
      </w:r>
    </w:p>
    <w:p w:rsidR="0024510B" w:rsidRPr="0024510B" w:rsidRDefault="0024510B" w:rsidP="0073577A">
      <w:pPr>
        <w:pStyle w:val="Prrafodelista"/>
        <w:spacing w:after="0" w:line="240" w:lineRule="auto"/>
        <w:rPr>
          <w:rFonts w:ascii="Arial" w:hAnsi="Arial" w:cs="Arial"/>
          <w:b/>
          <w:sz w:val="24"/>
          <w:szCs w:val="24"/>
        </w:rPr>
      </w:pPr>
    </w:p>
    <w:p w:rsidR="0024510B" w:rsidRPr="0024510B" w:rsidRDefault="0024510B" w:rsidP="0073577A">
      <w:pPr>
        <w:pStyle w:val="Prrafodelista"/>
        <w:spacing w:after="0" w:line="240" w:lineRule="auto"/>
        <w:rPr>
          <w:rFonts w:ascii="Arial" w:hAnsi="Arial" w:cs="Arial"/>
          <w:b/>
          <w:sz w:val="24"/>
          <w:szCs w:val="24"/>
        </w:rPr>
      </w:pPr>
    </w:p>
    <w:p w:rsidR="0024510B" w:rsidRDefault="0024510B" w:rsidP="0073577A">
      <w:pPr>
        <w:spacing w:after="0" w:line="240" w:lineRule="auto"/>
        <w:jc w:val="both"/>
        <w:rPr>
          <w:rFonts w:ascii="Arial" w:hAnsi="Arial" w:cs="Arial"/>
          <w:b/>
          <w:sz w:val="24"/>
          <w:szCs w:val="24"/>
        </w:rPr>
      </w:pPr>
      <w:r w:rsidRPr="0024510B">
        <w:rPr>
          <w:rFonts w:ascii="Arial" w:hAnsi="Arial" w:cs="Arial"/>
          <w:b/>
          <w:sz w:val="24"/>
          <w:szCs w:val="24"/>
        </w:rPr>
        <w:t>UNIDAD 2</w:t>
      </w:r>
    </w:p>
    <w:p w:rsidR="0073577A" w:rsidRPr="0024510B" w:rsidRDefault="0073577A" w:rsidP="0073577A">
      <w:pPr>
        <w:spacing w:after="0" w:line="240" w:lineRule="auto"/>
        <w:jc w:val="both"/>
        <w:rPr>
          <w:rFonts w:ascii="Arial" w:hAnsi="Arial" w:cs="Arial"/>
          <w:b/>
          <w:sz w:val="24"/>
          <w:szCs w:val="24"/>
        </w:rPr>
      </w:pPr>
    </w:p>
    <w:p w:rsidR="0024510B" w:rsidRDefault="0024510B" w:rsidP="0073577A">
      <w:pPr>
        <w:spacing w:after="0" w:line="240" w:lineRule="auto"/>
        <w:jc w:val="both"/>
        <w:rPr>
          <w:rFonts w:ascii="Arial" w:hAnsi="Arial" w:cs="Arial"/>
          <w:b/>
          <w:sz w:val="24"/>
          <w:szCs w:val="24"/>
        </w:rPr>
      </w:pPr>
      <w:r w:rsidRPr="0024510B">
        <w:rPr>
          <w:rFonts w:ascii="Arial" w:hAnsi="Arial" w:cs="Arial"/>
          <w:b/>
          <w:sz w:val="24"/>
          <w:szCs w:val="24"/>
        </w:rPr>
        <w:t>Psicomotricidad</w:t>
      </w:r>
    </w:p>
    <w:p w:rsidR="001E6CE5" w:rsidRPr="0024510B" w:rsidRDefault="001E6CE5" w:rsidP="0073577A">
      <w:pPr>
        <w:spacing w:after="0" w:line="240" w:lineRule="auto"/>
        <w:jc w:val="both"/>
        <w:rPr>
          <w:rFonts w:ascii="Arial" w:hAnsi="Arial" w:cs="Arial"/>
          <w:b/>
          <w:sz w:val="24"/>
          <w:szCs w:val="24"/>
        </w:rPr>
      </w:pPr>
    </w:p>
    <w:p w:rsidR="0024510B" w:rsidRPr="001E6CE5" w:rsidRDefault="001E6CE5" w:rsidP="001E6CE5">
      <w:pPr>
        <w:pStyle w:val="Prrafodelista"/>
        <w:numPr>
          <w:ilvl w:val="1"/>
          <w:numId w:val="12"/>
        </w:numPr>
        <w:spacing w:after="0" w:line="240" w:lineRule="auto"/>
        <w:jc w:val="both"/>
        <w:rPr>
          <w:rFonts w:ascii="Arial" w:hAnsi="Arial" w:cs="Arial"/>
          <w:b/>
          <w:sz w:val="24"/>
          <w:szCs w:val="24"/>
        </w:rPr>
      </w:pPr>
      <w:r w:rsidRPr="001E6CE5">
        <w:rPr>
          <w:rFonts w:ascii="Arial" w:hAnsi="Arial" w:cs="Arial"/>
          <w:sz w:val="24"/>
          <w:szCs w:val="24"/>
        </w:rPr>
        <w:t>Desplazamiento Libre</w:t>
      </w:r>
      <w:r w:rsidR="0024510B" w:rsidRPr="001E6CE5">
        <w:rPr>
          <w:rFonts w:ascii="Arial" w:hAnsi="Arial" w:cs="Arial"/>
          <w:sz w:val="24"/>
          <w:szCs w:val="24"/>
        </w:rPr>
        <w:t>. Movimientos libres (bailar, saltar, arrastrarse) con un fondo musical.</w:t>
      </w:r>
    </w:p>
    <w:p w:rsidR="0024510B" w:rsidRPr="0024510B" w:rsidRDefault="0024510B" w:rsidP="0073577A">
      <w:pPr>
        <w:spacing w:after="0" w:line="240" w:lineRule="auto"/>
        <w:jc w:val="both"/>
        <w:rPr>
          <w:rFonts w:ascii="Arial" w:hAnsi="Arial" w:cs="Arial"/>
          <w:b/>
          <w:sz w:val="24"/>
          <w:szCs w:val="24"/>
        </w:rPr>
      </w:pPr>
    </w:p>
    <w:p w:rsidR="0024510B" w:rsidRPr="0024510B" w:rsidRDefault="001E6CE5" w:rsidP="001E6CE5">
      <w:pPr>
        <w:pStyle w:val="Prrafodelista"/>
        <w:numPr>
          <w:ilvl w:val="1"/>
          <w:numId w:val="12"/>
        </w:numPr>
        <w:spacing w:after="0" w:line="240" w:lineRule="auto"/>
        <w:jc w:val="both"/>
        <w:rPr>
          <w:rFonts w:ascii="Arial" w:hAnsi="Arial" w:cs="Arial"/>
          <w:b/>
          <w:sz w:val="24"/>
          <w:szCs w:val="24"/>
        </w:rPr>
      </w:pPr>
      <w:r w:rsidRPr="0024510B">
        <w:rPr>
          <w:rFonts w:ascii="Arial" w:hAnsi="Arial" w:cs="Arial"/>
          <w:sz w:val="24"/>
          <w:szCs w:val="24"/>
        </w:rPr>
        <w:t>Desplazamiento Dirigido</w:t>
      </w:r>
      <w:r w:rsidR="0024510B" w:rsidRPr="0024510B">
        <w:rPr>
          <w:rFonts w:ascii="Arial" w:hAnsi="Arial" w:cs="Arial"/>
          <w:sz w:val="24"/>
          <w:szCs w:val="24"/>
        </w:rPr>
        <w:t>. Movimientos con previas instrucciones.</w:t>
      </w:r>
    </w:p>
    <w:p w:rsidR="0024510B" w:rsidRPr="0024510B" w:rsidRDefault="0024510B" w:rsidP="0073577A">
      <w:pPr>
        <w:pStyle w:val="Prrafodelista"/>
        <w:spacing w:after="0" w:line="240" w:lineRule="auto"/>
        <w:rPr>
          <w:rFonts w:ascii="Arial" w:hAnsi="Arial" w:cs="Arial"/>
          <w:b/>
          <w:sz w:val="24"/>
          <w:szCs w:val="24"/>
        </w:rPr>
      </w:pPr>
    </w:p>
    <w:p w:rsidR="0024510B" w:rsidRPr="0024510B" w:rsidRDefault="001E6CE5" w:rsidP="001E6CE5">
      <w:pPr>
        <w:pStyle w:val="Prrafodelista"/>
        <w:numPr>
          <w:ilvl w:val="1"/>
          <w:numId w:val="12"/>
        </w:numPr>
        <w:spacing w:after="0" w:line="240" w:lineRule="auto"/>
        <w:jc w:val="both"/>
        <w:rPr>
          <w:rFonts w:ascii="Arial" w:hAnsi="Arial" w:cs="Arial"/>
          <w:b/>
          <w:sz w:val="24"/>
          <w:szCs w:val="24"/>
        </w:rPr>
      </w:pPr>
      <w:r w:rsidRPr="0024510B">
        <w:rPr>
          <w:rFonts w:ascii="Arial" w:hAnsi="Arial" w:cs="Arial"/>
          <w:sz w:val="24"/>
          <w:szCs w:val="24"/>
        </w:rPr>
        <w:t>Expresión Corporal Y Dramatización</w:t>
      </w:r>
      <w:r w:rsidR="0024510B" w:rsidRPr="0024510B">
        <w:rPr>
          <w:rFonts w:ascii="Arial" w:hAnsi="Arial" w:cs="Arial"/>
          <w:sz w:val="24"/>
          <w:szCs w:val="24"/>
        </w:rPr>
        <w:t>. Expresión de sentimientos con el rostro y el cuerpo.</w:t>
      </w:r>
    </w:p>
    <w:p w:rsidR="0024510B" w:rsidRPr="0024510B" w:rsidRDefault="0024510B" w:rsidP="0073577A">
      <w:pPr>
        <w:pStyle w:val="Prrafodelista"/>
        <w:spacing w:after="0" w:line="240" w:lineRule="auto"/>
        <w:rPr>
          <w:rFonts w:ascii="Arial" w:hAnsi="Arial" w:cs="Arial"/>
          <w:b/>
          <w:sz w:val="24"/>
          <w:szCs w:val="24"/>
        </w:rPr>
      </w:pPr>
    </w:p>
    <w:p w:rsidR="0024510B" w:rsidRPr="0024510B" w:rsidRDefault="001E6CE5" w:rsidP="001E6CE5">
      <w:pPr>
        <w:pStyle w:val="Prrafodelista"/>
        <w:numPr>
          <w:ilvl w:val="1"/>
          <w:numId w:val="12"/>
        </w:numPr>
        <w:spacing w:after="0" w:line="240" w:lineRule="auto"/>
        <w:jc w:val="both"/>
        <w:rPr>
          <w:rFonts w:ascii="Arial" w:hAnsi="Arial" w:cs="Arial"/>
          <w:b/>
          <w:sz w:val="24"/>
          <w:szCs w:val="24"/>
        </w:rPr>
      </w:pPr>
      <w:r w:rsidRPr="0024510B">
        <w:rPr>
          <w:rFonts w:ascii="Arial" w:hAnsi="Arial" w:cs="Arial"/>
          <w:sz w:val="24"/>
          <w:szCs w:val="24"/>
        </w:rPr>
        <w:t>Desarrollo De La Lateralidad</w:t>
      </w:r>
      <w:r w:rsidR="0024510B" w:rsidRPr="0024510B">
        <w:rPr>
          <w:rFonts w:ascii="Arial" w:hAnsi="Arial" w:cs="Arial"/>
          <w:sz w:val="24"/>
          <w:szCs w:val="24"/>
        </w:rPr>
        <w:t>. Interiorizar arriba, abajo, izquierda, derecha, adelante, atrás.</w:t>
      </w:r>
    </w:p>
    <w:p w:rsidR="0024510B" w:rsidRPr="0024510B" w:rsidRDefault="0024510B" w:rsidP="0073577A">
      <w:pPr>
        <w:pStyle w:val="Prrafodelista"/>
        <w:spacing w:after="0" w:line="240" w:lineRule="auto"/>
        <w:rPr>
          <w:rFonts w:ascii="Arial" w:hAnsi="Arial" w:cs="Arial"/>
          <w:b/>
          <w:sz w:val="24"/>
          <w:szCs w:val="24"/>
        </w:rPr>
      </w:pPr>
    </w:p>
    <w:p w:rsidR="0024510B" w:rsidRPr="0024510B" w:rsidRDefault="001E6CE5" w:rsidP="001E6CE5">
      <w:pPr>
        <w:pStyle w:val="Prrafodelista"/>
        <w:numPr>
          <w:ilvl w:val="1"/>
          <w:numId w:val="12"/>
        </w:numPr>
        <w:spacing w:after="0" w:line="240" w:lineRule="auto"/>
        <w:jc w:val="both"/>
        <w:rPr>
          <w:rFonts w:ascii="Arial" w:hAnsi="Arial" w:cs="Arial"/>
          <w:b/>
          <w:sz w:val="24"/>
          <w:szCs w:val="24"/>
        </w:rPr>
      </w:pPr>
      <w:r>
        <w:rPr>
          <w:rFonts w:ascii="Arial" w:hAnsi="Arial" w:cs="Arial"/>
          <w:sz w:val="24"/>
          <w:szCs w:val="24"/>
        </w:rPr>
        <w:t>Manejo De Extremidades -</w:t>
      </w:r>
      <w:r w:rsidRPr="0024510B">
        <w:rPr>
          <w:rFonts w:ascii="Arial" w:hAnsi="Arial" w:cs="Arial"/>
          <w:sz w:val="24"/>
          <w:szCs w:val="24"/>
        </w:rPr>
        <w:t xml:space="preserve"> Disociación</w:t>
      </w:r>
      <w:r w:rsidR="0024510B" w:rsidRPr="0024510B">
        <w:rPr>
          <w:rFonts w:ascii="Arial" w:hAnsi="Arial" w:cs="Arial"/>
          <w:sz w:val="24"/>
          <w:szCs w:val="24"/>
        </w:rPr>
        <w:t>. Mano derecha, mano izquierda, pie derecho, pie izquierdo, y combinación de manos y pies.</w:t>
      </w:r>
    </w:p>
    <w:p w:rsidR="0024510B" w:rsidRPr="0024510B" w:rsidRDefault="0024510B" w:rsidP="0073577A">
      <w:pPr>
        <w:pStyle w:val="Prrafodelista"/>
        <w:spacing w:after="0" w:line="240" w:lineRule="auto"/>
        <w:rPr>
          <w:rFonts w:ascii="Arial" w:hAnsi="Arial" w:cs="Arial"/>
          <w:b/>
          <w:sz w:val="24"/>
          <w:szCs w:val="24"/>
        </w:rPr>
      </w:pPr>
    </w:p>
    <w:p w:rsidR="0024510B" w:rsidRPr="0024510B" w:rsidRDefault="001E6CE5" w:rsidP="001E6CE5">
      <w:pPr>
        <w:pStyle w:val="Prrafodelista"/>
        <w:numPr>
          <w:ilvl w:val="1"/>
          <w:numId w:val="12"/>
        </w:numPr>
        <w:spacing w:after="0" w:line="240" w:lineRule="auto"/>
        <w:jc w:val="both"/>
        <w:rPr>
          <w:rFonts w:ascii="Arial" w:hAnsi="Arial" w:cs="Arial"/>
          <w:b/>
          <w:sz w:val="24"/>
          <w:szCs w:val="24"/>
        </w:rPr>
      </w:pPr>
      <w:r w:rsidRPr="0024510B">
        <w:rPr>
          <w:rFonts w:ascii="Arial" w:hAnsi="Arial" w:cs="Arial"/>
          <w:sz w:val="24"/>
          <w:szCs w:val="24"/>
        </w:rPr>
        <w:t xml:space="preserve">Juegos Variados De Ritmo Y Movimiento Corporal. </w:t>
      </w:r>
    </w:p>
    <w:p w:rsidR="0024510B" w:rsidRPr="0024510B" w:rsidRDefault="0024510B" w:rsidP="0073577A">
      <w:pPr>
        <w:pStyle w:val="Prrafodelista"/>
        <w:spacing w:after="0" w:line="240" w:lineRule="auto"/>
        <w:rPr>
          <w:rFonts w:ascii="Arial" w:hAnsi="Arial" w:cs="Arial"/>
          <w:b/>
          <w:sz w:val="24"/>
          <w:szCs w:val="24"/>
        </w:rPr>
      </w:pPr>
    </w:p>
    <w:p w:rsidR="0024510B" w:rsidRPr="0024510B" w:rsidRDefault="0024510B" w:rsidP="0073577A">
      <w:pPr>
        <w:spacing w:after="0" w:line="240" w:lineRule="auto"/>
        <w:jc w:val="both"/>
        <w:rPr>
          <w:rFonts w:ascii="Arial" w:hAnsi="Arial" w:cs="Arial"/>
          <w:b/>
          <w:sz w:val="24"/>
          <w:szCs w:val="24"/>
        </w:rPr>
      </w:pPr>
    </w:p>
    <w:p w:rsidR="0073577A" w:rsidRDefault="0024510B" w:rsidP="0073577A">
      <w:pPr>
        <w:spacing w:after="0" w:line="240" w:lineRule="auto"/>
        <w:jc w:val="both"/>
        <w:rPr>
          <w:rFonts w:ascii="Arial" w:hAnsi="Arial" w:cs="Arial"/>
          <w:b/>
          <w:sz w:val="24"/>
          <w:szCs w:val="24"/>
        </w:rPr>
      </w:pPr>
      <w:r w:rsidRPr="0024510B">
        <w:rPr>
          <w:rFonts w:ascii="Arial" w:hAnsi="Arial" w:cs="Arial"/>
          <w:b/>
          <w:sz w:val="24"/>
          <w:szCs w:val="24"/>
        </w:rPr>
        <w:t>UNIDAD 3</w:t>
      </w:r>
    </w:p>
    <w:p w:rsidR="00FB403E" w:rsidRPr="0024510B" w:rsidRDefault="00FB403E" w:rsidP="0073577A">
      <w:pPr>
        <w:spacing w:after="0" w:line="240" w:lineRule="auto"/>
        <w:jc w:val="both"/>
        <w:rPr>
          <w:rFonts w:ascii="Arial" w:hAnsi="Arial" w:cs="Arial"/>
          <w:b/>
          <w:sz w:val="24"/>
          <w:szCs w:val="24"/>
        </w:rPr>
      </w:pPr>
    </w:p>
    <w:p w:rsidR="0024510B" w:rsidRPr="0024510B" w:rsidRDefault="0024510B" w:rsidP="0073577A">
      <w:pPr>
        <w:spacing w:after="0" w:line="240" w:lineRule="auto"/>
        <w:jc w:val="both"/>
        <w:rPr>
          <w:rFonts w:ascii="Arial" w:hAnsi="Arial" w:cs="Arial"/>
          <w:b/>
          <w:sz w:val="24"/>
          <w:szCs w:val="24"/>
        </w:rPr>
      </w:pPr>
      <w:r w:rsidRPr="0024510B">
        <w:rPr>
          <w:rFonts w:ascii="Arial" w:hAnsi="Arial" w:cs="Arial"/>
          <w:b/>
          <w:sz w:val="24"/>
          <w:szCs w:val="24"/>
        </w:rPr>
        <w:t>Desarrollo Vocal</w:t>
      </w:r>
    </w:p>
    <w:p w:rsidR="0024510B" w:rsidRPr="0024510B" w:rsidRDefault="0024510B" w:rsidP="0073577A">
      <w:pPr>
        <w:pStyle w:val="Prrafodelista"/>
        <w:numPr>
          <w:ilvl w:val="0"/>
          <w:numId w:val="5"/>
        </w:numPr>
        <w:spacing w:after="0" w:line="240" w:lineRule="auto"/>
        <w:jc w:val="both"/>
        <w:rPr>
          <w:rFonts w:ascii="Arial" w:hAnsi="Arial" w:cs="Arial"/>
          <w:b/>
          <w:sz w:val="24"/>
          <w:szCs w:val="24"/>
        </w:rPr>
      </w:pPr>
      <w:r w:rsidRPr="0024510B">
        <w:rPr>
          <w:rFonts w:ascii="Arial" w:hAnsi="Arial" w:cs="Arial"/>
          <w:sz w:val="24"/>
          <w:szCs w:val="24"/>
        </w:rPr>
        <w:t>Relajación</w:t>
      </w:r>
    </w:p>
    <w:p w:rsidR="0024510B" w:rsidRPr="0024510B" w:rsidRDefault="0024510B" w:rsidP="0073577A">
      <w:pPr>
        <w:pStyle w:val="Prrafodelista"/>
        <w:numPr>
          <w:ilvl w:val="0"/>
          <w:numId w:val="5"/>
        </w:numPr>
        <w:spacing w:after="0" w:line="240" w:lineRule="auto"/>
        <w:jc w:val="both"/>
        <w:rPr>
          <w:rFonts w:ascii="Arial" w:hAnsi="Arial" w:cs="Arial"/>
          <w:b/>
          <w:sz w:val="24"/>
          <w:szCs w:val="24"/>
        </w:rPr>
      </w:pPr>
      <w:r w:rsidRPr="0024510B">
        <w:rPr>
          <w:rFonts w:ascii="Arial" w:hAnsi="Arial" w:cs="Arial"/>
          <w:sz w:val="24"/>
          <w:szCs w:val="24"/>
        </w:rPr>
        <w:t xml:space="preserve">Respiración </w:t>
      </w:r>
    </w:p>
    <w:p w:rsidR="0024510B" w:rsidRPr="0024510B" w:rsidRDefault="0024510B" w:rsidP="0073577A">
      <w:pPr>
        <w:pStyle w:val="Prrafodelista"/>
        <w:numPr>
          <w:ilvl w:val="0"/>
          <w:numId w:val="5"/>
        </w:numPr>
        <w:spacing w:after="0" w:line="240" w:lineRule="auto"/>
        <w:jc w:val="both"/>
        <w:rPr>
          <w:rFonts w:ascii="Arial" w:hAnsi="Arial" w:cs="Arial"/>
          <w:b/>
          <w:sz w:val="24"/>
          <w:szCs w:val="24"/>
        </w:rPr>
      </w:pPr>
      <w:r w:rsidRPr="0024510B">
        <w:rPr>
          <w:rFonts w:ascii="Arial" w:hAnsi="Arial" w:cs="Arial"/>
          <w:sz w:val="24"/>
          <w:szCs w:val="24"/>
        </w:rPr>
        <w:t>Dicción</w:t>
      </w:r>
    </w:p>
    <w:p w:rsidR="0024510B" w:rsidRPr="0024510B" w:rsidRDefault="0024510B" w:rsidP="0073577A">
      <w:pPr>
        <w:pStyle w:val="Prrafodelista"/>
        <w:numPr>
          <w:ilvl w:val="0"/>
          <w:numId w:val="5"/>
        </w:numPr>
        <w:spacing w:after="0" w:line="240" w:lineRule="auto"/>
        <w:jc w:val="both"/>
        <w:rPr>
          <w:rFonts w:ascii="Arial" w:hAnsi="Arial" w:cs="Arial"/>
          <w:b/>
          <w:sz w:val="24"/>
          <w:szCs w:val="24"/>
        </w:rPr>
      </w:pPr>
      <w:r w:rsidRPr="0024510B">
        <w:rPr>
          <w:rFonts w:ascii="Arial" w:hAnsi="Arial" w:cs="Arial"/>
          <w:sz w:val="24"/>
          <w:szCs w:val="24"/>
        </w:rPr>
        <w:t xml:space="preserve">Articulación </w:t>
      </w:r>
    </w:p>
    <w:p w:rsidR="0024510B" w:rsidRPr="00766D66" w:rsidRDefault="0024510B" w:rsidP="0073577A">
      <w:pPr>
        <w:pStyle w:val="Prrafodelista"/>
        <w:numPr>
          <w:ilvl w:val="0"/>
          <w:numId w:val="5"/>
        </w:numPr>
        <w:spacing w:after="0" w:line="240" w:lineRule="auto"/>
        <w:jc w:val="both"/>
        <w:rPr>
          <w:rFonts w:ascii="Arial" w:hAnsi="Arial" w:cs="Arial"/>
          <w:b/>
          <w:sz w:val="24"/>
          <w:szCs w:val="24"/>
        </w:rPr>
      </w:pPr>
      <w:r w:rsidRPr="0024510B">
        <w:rPr>
          <w:rFonts w:ascii="Arial" w:hAnsi="Arial" w:cs="Arial"/>
          <w:sz w:val="24"/>
          <w:szCs w:val="24"/>
        </w:rPr>
        <w:t>Fraseo</w:t>
      </w:r>
    </w:p>
    <w:p w:rsidR="00766D66" w:rsidRPr="0024510B" w:rsidRDefault="00766D66" w:rsidP="0073577A">
      <w:pPr>
        <w:pStyle w:val="Prrafodelista"/>
        <w:numPr>
          <w:ilvl w:val="0"/>
          <w:numId w:val="5"/>
        </w:numPr>
        <w:spacing w:after="0" w:line="240" w:lineRule="auto"/>
        <w:jc w:val="both"/>
        <w:rPr>
          <w:rFonts w:ascii="Arial" w:hAnsi="Arial" w:cs="Arial"/>
          <w:b/>
          <w:sz w:val="24"/>
          <w:szCs w:val="24"/>
        </w:rPr>
      </w:pPr>
      <w:r>
        <w:rPr>
          <w:rFonts w:ascii="Arial" w:hAnsi="Arial" w:cs="Arial"/>
          <w:sz w:val="24"/>
          <w:szCs w:val="24"/>
        </w:rPr>
        <w:t>Afinación</w:t>
      </w:r>
    </w:p>
    <w:p w:rsidR="0024510B" w:rsidRDefault="0024510B" w:rsidP="0073577A">
      <w:pPr>
        <w:spacing w:after="0" w:line="240" w:lineRule="auto"/>
        <w:jc w:val="both"/>
        <w:rPr>
          <w:rFonts w:ascii="Arial" w:hAnsi="Arial" w:cs="Arial"/>
          <w:b/>
          <w:sz w:val="24"/>
          <w:szCs w:val="24"/>
        </w:rPr>
      </w:pPr>
    </w:p>
    <w:p w:rsidR="0073577A" w:rsidRDefault="0073577A" w:rsidP="0073577A">
      <w:pPr>
        <w:spacing w:after="0" w:line="240" w:lineRule="auto"/>
        <w:jc w:val="both"/>
        <w:rPr>
          <w:rFonts w:ascii="Arial" w:hAnsi="Arial" w:cs="Arial"/>
          <w:b/>
          <w:sz w:val="24"/>
          <w:szCs w:val="24"/>
        </w:rPr>
      </w:pPr>
    </w:p>
    <w:p w:rsidR="003362C4" w:rsidRDefault="003362C4" w:rsidP="0073577A">
      <w:pPr>
        <w:spacing w:after="0" w:line="240" w:lineRule="auto"/>
        <w:jc w:val="both"/>
        <w:rPr>
          <w:rFonts w:ascii="Arial" w:hAnsi="Arial" w:cs="Arial"/>
          <w:b/>
          <w:sz w:val="24"/>
          <w:szCs w:val="24"/>
        </w:rPr>
      </w:pPr>
    </w:p>
    <w:p w:rsidR="003362C4" w:rsidRDefault="003362C4" w:rsidP="0073577A">
      <w:pPr>
        <w:spacing w:after="0" w:line="240" w:lineRule="auto"/>
        <w:jc w:val="both"/>
        <w:rPr>
          <w:rFonts w:ascii="Arial" w:hAnsi="Arial" w:cs="Arial"/>
          <w:b/>
          <w:sz w:val="24"/>
          <w:szCs w:val="24"/>
        </w:rPr>
      </w:pPr>
    </w:p>
    <w:p w:rsidR="003362C4" w:rsidRDefault="003362C4" w:rsidP="0073577A">
      <w:pPr>
        <w:spacing w:after="0" w:line="240" w:lineRule="auto"/>
        <w:jc w:val="both"/>
        <w:rPr>
          <w:rFonts w:ascii="Arial" w:hAnsi="Arial" w:cs="Arial"/>
          <w:b/>
          <w:sz w:val="24"/>
          <w:szCs w:val="24"/>
        </w:rPr>
      </w:pPr>
    </w:p>
    <w:p w:rsidR="003362C4" w:rsidRDefault="003362C4" w:rsidP="0073577A">
      <w:pPr>
        <w:spacing w:after="0" w:line="240" w:lineRule="auto"/>
        <w:jc w:val="both"/>
        <w:rPr>
          <w:rFonts w:ascii="Arial" w:hAnsi="Arial" w:cs="Arial"/>
          <w:b/>
          <w:sz w:val="24"/>
          <w:szCs w:val="24"/>
        </w:rPr>
      </w:pPr>
    </w:p>
    <w:p w:rsidR="0073577A" w:rsidRPr="0024510B" w:rsidRDefault="0073577A" w:rsidP="0073577A">
      <w:pPr>
        <w:spacing w:after="0" w:line="240" w:lineRule="auto"/>
        <w:jc w:val="both"/>
        <w:rPr>
          <w:rFonts w:ascii="Arial" w:hAnsi="Arial" w:cs="Arial"/>
          <w:b/>
          <w:sz w:val="24"/>
          <w:szCs w:val="24"/>
        </w:rPr>
      </w:pPr>
    </w:p>
    <w:p w:rsidR="0073577A" w:rsidRDefault="0024510B" w:rsidP="0073577A">
      <w:pPr>
        <w:spacing w:after="0" w:line="240" w:lineRule="auto"/>
        <w:jc w:val="both"/>
        <w:rPr>
          <w:rFonts w:ascii="Arial" w:hAnsi="Arial" w:cs="Arial"/>
          <w:b/>
          <w:sz w:val="24"/>
          <w:szCs w:val="24"/>
        </w:rPr>
      </w:pPr>
      <w:r w:rsidRPr="0024510B">
        <w:rPr>
          <w:rFonts w:ascii="Arial" w:hAnsi="Arial" w:cs="Arial"/>
          <w:b/>
          <w:sz w:val="24"/>
          <w:szCs w:val="24"/>
        </w:rPr>
        <w:lastRenderedPageBreak/>
        <w:t>UNIDAD 4</w:t>
      </w:r>
    </w:p>
    <w:p w:rsidR="00FB403E" w:rsidRPr="0024510B" w:rsidRDefault="00FB403E" w:rsidP="0073577A">
      <w:pPr>
        <w:spacing w:after="0" w:line="240" w:lineRule="auto"/>
        <w:jc w:val="both"/>
        <w:rPr>
          <w:rFonts w:ascii="Arial" w:hAnsi="Arial" w:cs="Arial"/>
          <w:b/>
          <w:sz w:val="24"/>
          <w:szCs w:val="24"/>
        </w:rPr>
      </w:pPr>
    </w:p>
    <w:p w:rsidR="0024510B" w:rsidRPr="0024510B" w:rsidRDefault="0024510B" w:rsidP="0073577A">
      <w:pPr>
        <w:spacing w:after="0" w:line="240" w:lineRule="auto"/>
        <w:jc w:val="both"/>
        <w:rPr>
          <w:rFonts w:ascii="Arial" w:hAnsi="Arial" w:cs="Arial"/>
          <w:b/>
          <w:sz w:val="24"/>
          <w:szCs w:val="24"/>
        </w:rPr>
      </w:pPr>
      <w:r w:rsidRPr="0024510B">
        <w:rPr>
          <w:rFonts w:ascii="Arial" w:hAnsi="Arial" w:cs="Arial"/>
          <w:b/>
          <w:sz w:val="24"/>
          <w:szCs w:val="24"/>
        </w:rPr>
        <w:t>Desarrollo Auditivo</w:t>
      </w:r>
    </w:p>
    <w:p w:rsidR="0024510B" w:rsidRPr="0024510B" w:rsidRDefault="0024510B" w:rsidP="0073577A">
      <w:pPr>
        <w:pStyle w:val="Prrafodelista"/>
        <w:numPr>
          <w:ilvl w:val="0"/>
          <w:numId w:val="6"/>
        </w:numPr>
        <w:spacing w:after="0" w:line="240" w:lineRule="auto"/>
        <w:jc w:val="both"/>
        <w:rPr>
          <w:rFonts w:ascii="Arial" w:hAnsi="Arial" w:cs="Arial"/>
          <w:b/>
          <w:sz w:val="24"/>
          <w:szCs w:val="24"/>
        </w:rPr>
      </w:pPr>
      <w:r w:rsidRPr="0024510B">
        <w:rPr>
          <w:rFonts w:ascii="Arial" w:hAnsi="Arial" w:cs="Arial"/>
          <w:sz w:val="24"/>
          <w:szCs w:val="24"/>
        </w:rPr>
        <w:t>Reconocimiento de voces</w:t>
      </w:r>
    </w:p>
    <w:p w:rsidR="0024510B" w:rsidRPr="0024510B" w:rsidRDefault="0024510B" w:rsidP="0073577A">
      <w:pPr>
        <w:pStyle w:val="Prrafodelista"/>
        <w:numPr>
          <w:ilvl w:val="0"/>
          <w:numId w:val="6"/>
        </w:numPr>
        <w:spacing w:after="0" w:line="240" w:lineRule="auto"/>
        <w:jc w:val="both"/>
        <w:rPr>
          <w:rFonts w:ascii="Arial" w:hAnsi="Arial" w:cs="Arial"/>
          <w:b/>
          <w:sz w:val="24"/>
          <w:szCs w:val="24"/>
        </w:rPr>
      </w:pPr>
      <w:r w:rsidRPr="0024510B">
        <w:rPr>
          <w:rFonts w:ascii="Arial" w:hAnsi="Arial" w:cs="Arial"/>
          <w:sz w:val="24"/>
          <w:szCs w:val="24"/>
        </w:rPr>
        <w:t>Reconocimiento de sonidos del entorno</w:t>
      </w:r>
    </w:p>
    <w:p w:rsidR="0024510B" w:rsidRPr="0024510B" w:rsidRDefault="0024510B" w:rsidP="0073577A">
      <w:pPr>
        <w:pStyle w:val="Prrafodelista"/>
        <w:numPr>
          <w:ilvl w:val="0"/>
          <w:numId w:val="6"/>
        </w:numPr>
        <w:spacing w:after="0" w:line="240" w:lineRule="auto"/>
        <w:jc w:val="both"/>
        <w:rPr>
          <w:rFonts w:ascii="Arial" w:hAnsi="Arial" w:cs="Arial"/>
          <w:b/>
          <w:sz w:val="24"/>
          <w:szCs w:val="24"/>
        </w:rPr>
      </w:pPr>
      <w:r w:rsidRPr="0024510B">
        <w:rPr>
          <w:rFonts w:ascii="Arial" w:hAnsi="Arial" w:cs="Arial"/>
          <w:sz w:val="24"/>
          <w:szCs w:val="24"/>
        </w:rPr>
        <w:t>Reconocimiento de sonidos de objetos</w:t>
      </w:r>
    </w:p>
    <w:p w:rsidR="0024510B" w:rsidRPr="0024510B" w:rsidRDefault="0024510B" w:rsidP="0073577A">
      <w:pPr>
        <w:pStyle w:val="Prrafodelista"/>
        <w:numPr>
          <w:ilvl w:val="0"/>
          <w:numId w:val="6"/>
        </w:numPr>
        <w:spacing w:after="0" w:line="240" w:lineRule="auto"/>
        <w:jc w:val="both"/>
        <w:rPr>
          <w:rFonts w:ascii="Arial" w:hAnsi="Arial" w:cs="Arial"/>
          <w:b/>
          <w:sz w:val="24"/>
          <w:szCs w:val="24"/>
        </w:rPr>
      </w:pPr>
      <w:r w:rsidRPr="0024510B">
        <w:rPr>
          <w:rFonts w:ascii="Arial" w:hAnsi="Arial" w:cs="Arial"/>
          <w:sz w:val="24"/>
          <w:szCs w:val="24"/>
        </w:rPr>
        <w:t>Reconocimiento de sonidos de animales</w:t>
      </w:r>
    </w:p>
    <w:p w:rsidR="0024510B" w:rsidRPr="0024510B" w:rsidRDefault="0024510B" w:rsidP="0073577A">
      <w:pPr>
        <w:pStyle w:val="Prrafodelista"/>
        <w:numPr>
          <w:ilvl w:val="0"/>
          <w:numId w:val="6"/>
        </w:numPr>
        <w:spacing w:after="0" w:line="240" w:lineRule="auto"/>
        <w:jc w:val="both"/>
        <w:rPr>
          <w:rFonts w:ascii="Arial" w:hAnsi="Arial" w:cs="Arial"/>
          <w:b/>
          <w:sz w:val="24"/>
          <w:szCs w:val="24"/>
        </w:rPr>
      </w:pPr>
      <w:r w:rsidRPr="0024510B">
        <w:rPr>
          <w:rFonts w:ascii="Arial" w:hAnsi="Arial" w:cs="Arial"/>
          <w:sz w:val="24"/>
          <w:szCs w:val="24"/>
        </w:rPr>
        <w:t>Reconocimiento de los timbres de los instrumentos. cuerdas, vientos, percusión.</w:t>
      </w:r>
    </w:p>
    <w:p w:rsidR="0024510B" w:rsidRPr="00E557F4" w:rsidRDefault="0024510B" w:rsidP="0073577A">
      <w:pPr>
        <w:pStyle w:val="Prrafodelista"/>
        <w:numPr>
          <w:ilvl w:val="0"/>
          <w:numId w:val="6"/>
        </w:numPr>
        <w:spacing w:after="0" w:line="240" w:lineRule="auto"/>
        <w:jc w:val="both"/>
        <w:rPr>
          <w:rFonts w:ascii="Arial" w:hAnsi="Arial" w:cs="Arial"/>
          <w:b/>
          <w:sz w:val="24"/>
          <w:szCs w:val="24"/>
        </w:rPr>
      </w:pPr>
      <w:r w:rsidRPr="00E557F4">
        <w:rPr>
          <w:rFonts w:ascii="Arial" w:hAnsi="Arial" w:cs="Arial"/>
          <w:sz w:val="24"/>
          <w:szCs w:val="24"/>
        </w:rPr>
        <w:t>Reconocimiento de alturas</w:t>
      </w:r>
      <w:r w:rsidR="00766D66">
        <w:rPr>
          <w:rFonts w:ascii="Arial" w:hAnsi="Arial" w:cs="Arial"/>
          <w:sz w:val="24"/>
          <w:szCs w:val="24"/>
        </w:rPr>
        <w:t>: agudo,</w:t>
      </w:r>
      <w:r w:rsidR="0069002F">
        <w:rPr>
          <w:rFonts w:ascii="Arial" w:hAnsi="Arial" w:cs="Arial"/>
          <w:sz w:val="24"/>
          <w:szCs w:val="24"/>
        </w:rPr>
        <w:t xml:space="preserve"> </w:t>
      </w:r>
      <w:r w:rsidR="00766D66">
        <w:rPr>
          <w:rFonts w:ascii="Arial" w:hAnsi="Arial" w:cs="Arial"/>
          <w:sz w:val="24"/>
          <w:szCs w:val="24"/>
        </w:rPr>
        <w:t>grave</w:t>
      </w:r>
      <w:r w:rsidR="0069002F">
        <w:rPr>
          <w:rFonts w:ascii="Arial" w:hAnsi="Arial" w:cs="Arial"/>
          <w:sz w:val="24"/>
          <w:szCs w:val="24"/>
        </w:rPr>
        <w:t>.</w:t>
      </w:r>
    </w:p>
    <w:p w:rsidR="0024510B" w:rsidRPr="0024510B" w:rsidRDefault="0024510B" w:rsidP="0073577A">
      <w:pPr>
        <w:pStyle w:val="Prrafodelista"/>
        <w:numPr>
          <w:ilvl w:val="0"/>
          <w:numId w:val="6"/>
        </w:numPr>
        <w:spacing w:after="0" w:line="240" w:lineRule="auto"/>
        <w:jc w:val="both"/>
        <w:rPr>
          <w:rFonts w:ascii="Arial" w:hAnsi="Arial" w:cs="Arial"/>
          <w:b/>
          <w:sz w:val="24"/>
          <w:szCs w:val="24"/>
        </w:rPr>
      </w:pPr>
      <w:r w:rsidRPr="0024510B">
        <w:rPr>
          <w:rFonts w:ascii="Arial" w:hAnsi="Arial" w:cs="Arial"/>
          <w:sz w:val="24"/>
          <w:szCs w:val="24"/>
        </w:rPr>
        <w:t>Reconocimiento de la duración: largo, corto.</w:t>
      </w:r>
    </w:p>
    <w:p w:rsidR="0024510B" w:rsidRPr="0024510B" w:rsidRDefault="0024510B" w:rsidP="0073577A">
      <w:pPr>
        <w:pStyle w:val="Prrafodelista"/>
        <w:numPr>
          <w:ilvl w:val="0"/>
          <w:numId w:val="6"/>
        </w:numPr>
        <w:spacing w:after="0" w:line="240" w:lineRule="auto"/>
        <w:jc w:val="both"/>
        <w:rPr>
          <w:rFonts w:ascii="Arial" w:hAnsi="Arial" w:cs="Arial"/>
          <w:b/>
          <w:sz w:val="24"/>
          <w:szCs w:val="24"/>
        </w:rPr>
      </w:pPr>
      <w:r w:rsidRPr="0024510B">
        <w:rPr>
          <w:rFonts w:ascii="Arial" w:hAnsi="Arial" w:cs="Arial"/>
          <w:sz w:val="24"/>
          <w:szCs w:val="24"/>
        </w:rPr>
        <w:t>Reconocimiento de la intensidad: fuerte, suave.</w:t>
      </w:r>
    </w:p>
    <w:p w:rsidR="0024510B" w:rsidRPr="0024510B" w:rsidRDefault="0024510B" w:rsidP="0073577A">
      <w:pPr>
        <w:pStyle w:val="Prrafodelista"/>
        <w:numPr>
          <w:ilvl w:val="0"/>
          <w:numId w:val="6"/>
        </w:numPr>
        <w:spacing w:after="0" w:line="240" w:lineRule="auto"/>
        <w:jc w:val="both"/>
        <w:rPr>
          <w:rFonts w:ascii="Arial" w:hAnsi="Arial" w:cs="Arial"/>
          <w:b/>
          <w:sz w:val="24"/>
          <w:szCs w:val="24"/>
        </w:rPr>
      </w:pPr>
      <w:r w:rsidRPr="0024510B">
        <w:rPr>
          <w:rFonts w:ascii="Arial" w:hAnsi="Arial" w:cs="Arial"/>
          <w:sz w:val="24"/>
          <w:szCs w:val="24"/>
        </w:rPr>
        <w:t>Reconocimiento de los timbres entre los mismos instrumentos.</w:t>
      </w:r>
    </w:p>
    <w:p w:rsidR="0024510B" w:rsidRPr="0024510B" w:rsidRDefault="0024510B" w:rsidP="0073577A">
      <w:pPr>
        <w:pStyle w:val="Prrafodelista"/>
        <w:numPr>
          <w:ilvl w:val="0"/>
          <w:numId w:val="6"/>
        </w:numPr>
        <w:spacing w:after="0" w:line="240" w:lineRule="auto"/>
        <w:jc w:val="both"/>
        <w:rPr>
          <w:rFonts w:ascii="Arial" w:hAnsi="Arial" w:cs="Arial"/>
          <w:b/>
          <w:sz w:val="24"/>
          <w:szCs w:val="24"/>
        </w:rPr>
      </w:pPr>
      <w:r w:rsidRPr="0024510B">
        <w:rPr>
          <w:rFonts w:ascii="Arial" w:hAnsi="Arial" w:cs="Arial"/>
          <w:sz w:val="24"/>
          <w:szCs w:val="24"/>
        </w:rPr>
        <w:t>Dictados</w:t>
      </w:r>
    </w:p>
    <w:p w:rsidR="0024510B" w:rsidRPr="0024510B" w:rsidRDefault="0024510B" w:rsidP="0073577A">
      <w:pPr>
        <w:spacing w:after="0" w:line="240" w:lineRule="auto"/>
        <w:ind w:left="360"/>
        <w:jc w:val="both"/>
        <w:rPr>
          <w:rFonts w:ascii="Arial" w:hAnsi="Arial" w:cs="Arial"/>
          <w:b/>
          <w:sz w:val="24"/>
          <w:szCs w:val="24"/>
        </w:rPr>
      </w:pPr>
    </w:p>
    <w:p w:rsidR="0024510B" w:rsidRDefault="0024510B" w:rsidP="0073577A">
      <w:pPr>
        <w:spacing w:after="0" w:line="240" w:lineRule="auto"/>
        <w:jc w:val="both"/>
        <w:rPr>
          <w:rFonts w:ascii="Arial" w:hAnsi="Arial" w:cs="Arial"/>
          <w:b/>
          <w:sz w:val="24"/>
          <w:szCs w:val="24"/>
        </w:rPr>
      </w:pPr>
      <w:r w:rsidRPr="007E30C8">
        <w:rPr>
          <w:rFonts w:ascii="Arial" w:hAnsi="Arial" w:cs="Arial"/>
          <w:b/>
          <w:sz w:val="24"/>
          <w:szCs w:val="24"/>
        </w:rPr>
        <w:t>UNIDAD 5</w:t>
      </w:r>
    </w:p>
    <w:p w:rsidR="0069002F" w:rsidRPr="007E30C8" w:rsidRDefault="0069002F" w:rsidP="0073577A">
      <w:pPr>
        <w:spacing w:after="0" w:line="240" w:lineRule="auto"/>
        <w:jc w:val="both"/>
        <w:rPr>
          <w:rFonts w:ascii="Arial" w:hAnsi="Arial" w:cs="Arial"/>
          <w:b/>
          <w:sz w:val="24"/>
          <w:szCs w:val="24"/>
        </w:rPr>
      </w:pPr>
    </w:p>
    <w:p w:rsidR="00A63040" w:rsidRDefault="0069002F" w:rsidP="0073577A">
      <w:pPr>
        <w:spacing w:after="0" w:line="240" w:lineRule="auto"/>
        <w:jc w:val="both"/>
        <w:rPr>
          <w:rFonts w:ascii="Arial" w:hAnsi="Arial" w:cs="Arial"/>
          <w:sz w:val="24"/>
          <w:szCs w:val="24"/>
        </w:rPr>
      </w:pPr>
      <w:r w:rsidRPr="00766D66">
        <w:rPr>
          <w:rFonts w:ascii="Arial" w:hAnsi="Arial" w:cs="Arial"/>
          <w:b/>
          <w:sz w:val="24"/>
          <w:szCs w:val="24"/>
        </w:rPr>
        <w:t>Teoría</w:t>
      </w:r>
      <w:r w:rsidR="00CE16ED">
        <w:rPr>
          <w:rFonts w:ascii="Arial" w:hAnsi="Arial" w:cs="Arial"/>
          <w:sz w:val="24"/>
          <w:szCs w:val="24"/>
        </w:rPr>
        <w:t xml:space="preserve">. </w:t>
      </w:r>
    </w:p>
    <w:p w:rsidR="0024510B" w:rsidRDefault="00CE16ED" w:rsidP="0073577A">
      <w:pPr>
        <w:spacing w:after="0" w:line="240" w:lineRule="auto"/>
        <w:jc w:val="both"/>
        <w:rPr>
          <w:rFonts w:ascii="Arial" w:hAnsi="Arial" w:cs="Arial"/>
          <w:sz w:val="24"/>
          <w:szCs w:val="24"/>
        </w:rPr>
      </w:pPr>
      <w:proofErr w:type="spellStart"/>
      <w:r>
        <w:rPr>
          <w:rFonts w:ascii="Arial" w:hAnsi="Arial" w:cs="Arial"/>
          <w:sz w:val="24"/>
          <w:szCs w:val="24"/>
        </w:rPr>
        <w:t>Lecto</w:t>
      </w:r>
      <w:proofErr w:type="spellEnd"/>
      <w:r>
        <w:rPr>
          <w:rFonts w:ascii="Arial" w:hAnsi="Arial" w:cs="Arial"/>
          <w:sz w:val="24"/>
          <w:szCs w:val="24"/>
        </w:rPr>
        <w:t>-escritura musical.</w:t>
      </w:r>
      <w:r w:rsidR="00ED73B3">
        <w:rPr>
          <w:rFonts w:ascii="Arial" w:hAnsi="Arial" w:cs="Arial"/>
          <w:sz w:val="24"/>
          <w:szCs w:val="24"/>
        </w:rPr>
        <w:t xml:space="preserve"> </w:t>
      </w:r>
      <w:r>
        <w:rPr>
          <w:rFonts w:ascii="Arial" w:hAnsi="Arial" w:cs="Arial"/>
          <w:sz w:val="24"/>
          <w:szCs w:val="24"/>
        </w:rPr>
        <w:t>Figuras, notas, signos.</w:t>
      </w:r>
      <w:r w:rsidR="0024510B">
        <w:rPr>
          <w:rFonts w:ascii="Arial" w:hAnsi="Arial" w:cs="Arial"/>
          <w:sz w:val="24"/>
          <w:szCs w:val="24"/>
        </w:rPr>
        <w:t xml:space="preserve"> </w:t>
      </w:r>
    </w:p>
    <w:p w:rsidR="0069002F" w:rsidRDefault="0069002F" w:rsidP="0073577A">
      <w:pPr>
        <w:spacing w:after="0" w:line="240" w:lineRule="auto"/>
        <w:jc w:val="both"/>
        <w:rPr>
          <w:rFonts w:ascii="Arial" w:hAnsi="Arial" w:cs="Arial"/>
          <w:sz w:val="24"/>
          <w:szCs w:val="24"/>
        </w:rPr>
      </w:pPr>
    </w:p>
    <w:p w:rsidR="00A63040" w:rsidRPr="00766D66" w:rsidRDefault="0069002F" w:rsidP="0073577A">
      <w:pPr>
        <w:spacing w:after="0" w:line="240" w:lineRule="auto"/>
        <w:jc w:val="both"/>
        <w:rPr>
          <w:rFonts w:ascii="Arial" w:hAnsi="Arial" w:cs="Arial"/>
          <w:b/>
          <w:sz w:val="24"/>
          <w:szCs w:val="24"/>
        </w:rPr>
      </w:pPr>
      <w:r w:rsidRPr="00766D66">
        <w:rPr>
          <w:rFonts w:ascii="Arial" w:hAnsi="Arial" w:cs="Arial"/>
          <w:b/>
          <w:sz w:val="24"/>
          <w:szCs w:val="24"/>
        </w:rPr>
        <w:t xml:space="preserve">Apreciación Musical. </w:t>
      </w:r>
    </w:p>
    <w:p w:rsidR="0024510B" w:rsidRDefault="0024510B" w:rsidP="0073577A">
      <w:pPr>
        <w:spacing w:after="0" w:line="240" w:lineRule="auto"/>
        <w:jc w:val="both"/>
        <w:rPr>
          <w:rStyle w:val="nfasissutil"/>
          <w:rFonts w:ascii="Arial" w:hAnsi="Arial" w:cs="Arial"/>
          <w:i w:val="0"/>
          <w:sz w:val="24"/>
          <w:szCs w:val="24"/>
        </w:rPr>
      </w:pPr>
      <w:r>
        <w:rPr>
          <w:rFonts w:ascii="Arial" w:hAnsi="Arial" w:cs="Arial"/>
          <w:sz w:val="24"/>
          <w:szCs w:val="24"/>
        </w:rPr>
        <w:t>Historia de la Música y Folclor Colombiano.</w:t>
      </w:r>
      <w:r w:rsidRPr="0024510B">
        <w:rPr>
          <w:rStyle w:val="nfasissutil"/>
          <w:rFonts w:ascii="Arial" w:hAnsi="Arial" w:cs="Arial"/>
          <w:i w:val="0"/>
          <w:sz w:val="24"/>
          <w:szCs w:val="24"/>
        </w:rPr>
        <w:t xml:space="preserve"> </w:t>
      </w:r>
    </w:p>
    <w:p w:rsidR="00B87E40" w:rsidRDefault="00B87E40" w:rsidP="0073577A">
      <w:pPr>
        <w:spacing w:after="0" w:line="240" w:lineRule="auto"/>
        <w:jc w:val="both"/>
        <w:rPr>
          <w:rStyle w:val="nfasissutil"/>
          <w:rFonts w:ascii="Arial" w:hAnsi="Arial" w:cs="Arial"/>
          <w:i w:val="0"/>
          <w:sz w:val="24"/>
          <w:szCs w:val="24"/>
        </w:rPr>
      </w:pPr>
    </w:p>
    <w:p w:rsidR="00A63040" w:rsidRDefault="00A63040" w:rsidP="0073577A">
      <w:pPr>
        <w:spacing w:after="0" w:line="240" w:lineRule="auto"/>
        <w:jc w:val="both"/>
        <w:rPr>
          <w:rStyle w:val="nfasissutil"/>
          <w:rFonts w:ascii="Arial" w:hAnsi="Arial" w:cs="Arial"/>
          <w:i w:val="0"/>
          <w:sz w:val="24"/>
          <w:szCs w:val="24"/>
        </w:rPr>
      </w:pPr>
    </w:p>
    <w:p w:rsidR="00B87E40" w:rsidRPr="007E30C8" w:rsidRDefault="00B87E40" w:rsidP="0073577A">
      <w:pPr>
        <w:spacing w:after="0" w:line="240" w:lineRule="auto"/>
        <w:jc w:val="both"/>
        <w:rPr>
          <w:rStyle w:val="nfasissutil"/>
          <w:rFonts w:ascii="Arial" w:hAnsi="Arial" w:cs="Arial"/>
          <w:b/>
          <w:i w:val="0"/>
          <w:sz w:val="24"/>
          <w:szCs w:val="24"/>
        </w:rPr>
      </w:pPr>
      <w:r w:rsidRPr="007E30C8">
        <w:rPr>
          <w:rStyle w:val="nfasissutil"/>
          <w:rFonts w:ascii="Arial" w:hAnsi="Arial" w:cs="Arial"/>
          <w:b/>
          <w:i w:val="0"/>
          <w:sz w:val="24"/>
          <w:szCs w:val="24"/>
        </w:rPr>
        <w:t xml:space="preserve">UNIDAD 6. </w:t>
      </w:r>
    </w:p>
    <w:p w:rsidR="007E30C8" w:rsidRPr="007E30C8" w:rsidRDefault="00BA7499" w:rsidP="0073577A">
      <w:pPr>
        <w:spacing w:after="0" w:line="240" w:lineRule="auto"/>
        <w:jc w:val="both"/>
        <w:rPr>
          <w:rStyle w:val="nfasissutil"/>
          <w:rFonts w:ascii="Arial" w:hAnsi="Arial" w:cs="Arial"/>
          <w:b/>
          <w:i w:val="0"/>
          <w:sz w:val="24"/>
          <w:szCs w:val="24"/>
        </w:rPr>
      </w:pPr>
      <w:r w:rsidRPr="007E30C8">
        <w:rPr>
          <w:rStyle w:val="nfasissutil"/>
          <w:rFonts w:ascii="Arial" w:hAnsi="Arial" w:cs="Arial"/>
          <w:b/>
          <w:i w:val="0"/>
          <w:sz w:val="24"/>
          <w:szCs w:val="24"/>
        </w:rPr>
        <w:t>Prácticas De Conjunto</w:t>
      </w:r>
      <w:r>
        <w:rPr>
          <w:rStyle w:val="nfasissutil"/>
          <w:rFonts w:ascii="Arial" w:hAnsi="Arial" w:cs="Arial"/>
          <w:b/>
          <w:i w:val="0"/>
          <w:sz w:val="24"/>
          <w:szCs w:val="24"/>
        </w:rPr>
        <w:t>.</w:t>
      </w:r>
      <w:r w:rsidRPr="007E30C8">
        <w:rPr>
          <w:rStyle w:val="nfasissutil"/>
          <w:rFonts w:ascii="Arial" w:hAnsi="Arial" w:cs="Arial"/>
          <w:b/>
          <w:i w:val="0"/>
          <w:sz w:val="24"/>
          <w:szCs w:val="24"/>
        </w:rPr>
        <w:t xml:space="preserve"> </w:t>
      </w:r>
    </w:p>
    <w:p w:rsidR="00B87E40" w:rsidRDefault="00BE2C12" w:rsidP="0073577A">
      <w:pPr>
        <w:spacing w:after="0" w:line="240" w:lineRule="auto"/>
        <w:jc w:val="both"/>
        <w:rPr>
          <w:rStyle w:val="nfasissutil"/>
          <w:rFonts w:ascii="Arial" w:hAnsi="Arial" w:cs="Arial"/>
          <w:i w:val="0"/>
          <w:sz w:val="24"/>
          <w:szCs w:val="24"/>
        </w:rPr>
      </w:pPr>
      <w:r>
        <w:rPr>
          <w:rStyle w:val="nfasissutil"/>
          <w:rFonts w:ascii="Arial" w:hAnsi="Arial" w:cs="Arial"/>
          <w:i w:val="0"/>
          <w:sz w:val="24"/>
          <w:szCs w:val="24"/>
        </w:rPr>
        <w:t>Vocal e I</w:t>
      </w:r>
      <w:r w:rsidR="007E30C8">
        <w:rPr>
          <w:rStyle w:val="nfasissutil"/>
          <w:rFonts w:ascii="Arial" w:hAnsi="Arial" w:cs="Arial"/>
          <w:i w:val="0"/>
          <w:sz w:val="24"/>
          <w:szCs w:val="24"/>
        </w:rPr>
        <w:t>nstrumental. Ensambles de flauta dulce, percusión menor y voz.</w:t>
      </w: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11220A" w:rsidRDefault="0011220A" w:rsidP="0011220A">
      <w:pPr>
        <w:tabs>
          <w:tab w:val="left" w:pos="2250"/>
        </w:tabs>
        <w:spacing w:after="0" w:line="240" w:lineRule="auto"/>
        <w:jc w:val="both"/>
        <w:rPr>
          <w:rFonts w:ascii="Arial" w:hAnsi="Arial" w:cs="Arial"/>
          <w:sz w:val="24"/>
          <w:szCs w:val="24"/>
          <w:u w:val="single"/>
        </w:rPr>
      </w:pPr>
      <w:r>
        <w:rPr>
          <w:rFonts w:ascii="Arial" w:hAnsi="Arial" w:cs="Arial"/>
          <w:sz w:val="24"/>
          <w:szCs w:val="24"/>
          <w:u w:val="single"/>
        </w:rPr>
        <w:t xml:space="preserve">INICIACIÓN AL INSTRUMENTO </w:t>
      </w:r>
    </w:p>
    <w:p w:rsidR="0011220A" w:rsidRDefault="0011220A" w:rsidP="0011220A">
      <w:pPr>
        <w:tabs>
          <w:tab w:val="left" w:pos="2250"/>
        </w:tabs>
        <w:spacing w:after="0" w:line="240" w:lineRule="auto"/>
        <w:jc w:val="both"/>
        <w:rPr>
          <w:rFonts w:ascii="Arial" w:hAnsi="Arial" w:cs="Arial"/>
          <w:sz w:val="24"/>
          <w:szCs w:val="24"/>
          <w:u w:val="single"/>
        </w:rPr>
      </w:pPr>
    </w:p>
    <w:p w:rsidR="0011220A" w:rsidRDefault="0011220A" w:rsidP="0011220A">
      <w:pPr>
        <w:tabs>
          <w:tab w:val="left" w:pos="2250"/>
        </w:tabs>
        <w:spacing w:after="0" w:line="240" w:lineRule="auto"/>
        <w:jc w:val="both"/>
        <w:rPr>
          <w:rFonts w:ascii="Arial" w:hAnsi="Arial" w:cs="Arial"/>
          <w:sz w:val="24"/>
          <w:szCs w:val="24"/>
        </w:rPr>
      </w:pPr>
      <w:r>
        <w:rPr>
          <w:rFonts w:ascii="Arial" w:hAnsi="Arial" w:cs="Arial"/>
          <w:sz w:val="24"/>
          <w:szCs w:val="24"/>
        </w:rPr>
        <w:t>Viento Madera, Viento Metal Y Percusión</w:t>
      </w:r>
    </w:p>
    <w:p w:rsidR="0011220A" w:rsidRPr="0011220A" w:rsidRDefault="0011220A" w:rsidP="0011220A">
      <w:pPr>
        <w:tabs>
          <w:tab w:val="left" w:pos="2250"/>
        </w:tabs>
        <w:spacing w:after="0" w:line="240" w:lineRule="auto"/>
        <w:jc w:val="both"/>
        <w:rPr>
          <w:rFonts w:ascii="Arial" w:hAnsi="Arial" w:cs="Arial"/>
          <w:sz w:val="24"/>
          <w:szCs w:val="24"/>
        </w:rPr>
      </w:pPr>
    </w:p>
    <w:p w:rsidR="0011220A" w:rsidRDefault="0011220A" w:rsidP="0011220A">
      <w:pPr>
        <w:tabs>
          <w:tab w:val="left" w:pos="2250"/>
        </w:tabs>
        <w:spacing w:after="0" w:line="240" w:lineRule="auto"/>
        <w:jc w:val="both"/>
        <w:rPr>
          <w:rFonts w:ascii="Arial" w:hAnsi="Arial" w:cs="Arial"/>
          <w:sz w:val="24"/>
          <w:szCs w:val="24"/>
        </w:rPr>
      </w:pPr>
      <w:r>
        <w:rPr>
          <w:rFonts w:ascii="Arial" w:hAnsi="Arial" w:cs="Arial"/>
          <w:sz w:val="24"/>
          <w:szCs w:val="24"/>
        </w:rPr>
        <w:t>Introducción al buen uso y cuidado de los instrumentos musicales.</w:t>
      </w:r>
    </w:p>
    <w:p w:rsidR="0011220A" w:rsidRDefault="0011220A" w:rsidP="0011220A">
      <w:pPr>
        <w:tabs>
          <w:tab w:val="left" w:pos="2250"/>
        </w:tabs>
        <w:spacing w:after="0" w:line="240" w:lineRule="auto"/>
        <w:jc w:val="both"/>
        <w:rPr>
          <w:rFonts w:ascii="Arial" w:hAnsi="Arial" w:cs="Arial"/>
          <w:sz w:val="24"/>
          <w:szCs w:val="24"/>
        </w:rPr>
      </w:pPr>
      <w:r>
        <w:rPr>
          <w:rFonts w:ascii="Arial" w:hAnsi="Arial" w:cs="Arial"/>
          <w:sz w:val="24"/>
          <w:szCs w:val="24"/>
        </w:rPr>
        <w:t>Evaluación y diagnóstico de las condiciones en que fue entregado el instrumental de la escuela de música.</w:t>
      </w:r>
    </w:p>
    <w:p w:rsidR="0011220A" w:rsidRDefault="0011220A" w:rsidP="0011220A">
      <w:pPr>
        <w:tabs>
          <w:tab w:val="left" w:pos="2250"/>
        </w:tabs>
        <w:spacing w:after="0" w:line="240" w:lineRule="auto"/>
        <w:jc w:val="both"/>
        <w:rPr>
          <w:rFonts w:ascii="Arial" w:hAnsi="Arial" w:cs="Arial"/>
          <w:sz w:val="24"/>
          <w:szCs w:val="24"/>
        </w:rPr>
      </w:pPr>
    </w:p>
    <w:p w:rsidR="0011220A" w:rsidRDefault="00EC6A79" w:rsidP="0011220A">
      <w:pPr>
        <w:tabs>
          <w:tab w:val="left" w:pos="2250"/>
        </w:tabs>
        <w:spacing w:after="0" w:line="240" w:lineRule="auto"/>
        <w:jc w:val="both"/>
        <w:rPr>
          <w:rFonts w:ascii="Arial" w:hAnsi="Arial" w:cs="Arial"/>
          <w:sz w:val="24"/>
          <w:szCs w:val="24"/>
        </w:rPr>
      </w:pPr>
      <w:r>
        <w:rPr>
          <w:rFonts w:ascii="Arial" w:hAnsi="Arial" w:cs="Arial"/>
          <w:sz w:val="24"/>
          <w:szCs w:val="24"/>
        </w:rPr>
        <w:t>En el primer acercamiento con el instrumento  se</w:t>
      </w:r>
      <w:r w:rsidR="002C7996">
        <w:rPr>
          <w:rFonts w:ascii="Arial" w:hAnsi="Arial" w:cs="Arial"/>
          <w:sz w:val="24"/>
          <w:szCs w:val="24"/>
        </w:rPr>
        <w:t xml:space="preserve"> realizaran clases personalizadas con cada estudiante, se instruye en el</w:t>
      </w:r>
      <w:r>
        <w:rPr>
          <w:rFonts w:ascii="Arial" w:hAnsi="Arial" w:cs="Arial"/>
          <w:sz w:val="24"/>
          <w:szCs w:val="24"/>
        </w:rPr>
        <w:t xml:space="preserve">  </w:t>
      </w:r>
      <w:r w:rsidR="002C7996">
        <w:rPr>
          <w:rFonts w:ascii="Arial" w:hAnsi="Arial" w:cs="Arial"/>
          <w:sz w:val="24"/>
          <w:szCs w:val="24"/>
        </w:rPr>
        <w:t>manejo</w:t>
      </w:r>
      <w:r>
        <w:rPr>
          <w:rFonts w:ascii="Arial" w:hAnsi="Arial" w:cs="Arial"/>
          <w:sz w:val="24"/>
          <w:szCs w:val="24"/>
        </w:rPr>
        <w:t xml:space="preserve">  y la </w:t>
      </w:r>
      <w:r w:rsidR="0011220A">
        <w:rPr>
          <w:rFonts w:ascii="Arial" w:hAnsi="Arial" w:cs="Arial"/>
          <w:sz w:val="24"/>
          <w:szCs w:val="24"/>
        </w:rPr>
        <w:t>postura</w:t>
      </w:r>
      <w:r w:rsidR="002C7996">
        <w:rPr>
          <w:rFonts w:ascii="Arial" w:hAnsi="Arial" w:cs="Arial"/>
          <w:sz w:val="24"/>
          <w:szCs w:val="24"/>
        </w:rPr>
        <w:t xml:space="preserve"> apropiada</w:t>
      </w:r>
      <w:r>
        <w:rPr>
          <w:rFonts w:ascii="Arial" w:hAnsi="Arial" w:cs="Arial"/>
          <w:sz w:val="24"/>
          <w:szCs w:val="24"/>
        </w:rPr>
        <w:t xml:space="preserve"> en la ejecución de los diferentes instrumentos de vientos y pe</w:t>
      </w:r>
      <w:r w:rsidR="002C7996">
        <w:rPr>
          <w:rFonts w:ascii="Arial" w:hAnsi="Arial" w:cs="Arial"/>
          <w:sz w:val="24"/>
          <w:szCs w:val="24"/>
        </w:rPr>
        <w:t>rcusión. Preparación del cuerpo,</w:t>
      </w:r>
      <w:r>
        <w:rPr>
          <w:rFonts w:ascii="Arial" w:hAnsi="Arial" w:cs="Arial"/>
          <w:sz w:val="24"/>
          <w:szCs w:val="24"/>
        </w:rPr>
        <w:t xml:space="preserve"> Relajación, estiramiento, respiración</w:t>
      </w:r>
      <w:r w:rsidR="002C7996">
        <w:rPr>
          <w:rFonts w:ascii="Arial" w:hAnsi="Arial" w:cs="Arial"/>
          <w:sz w:val="24"/>
          <w:szCs w:val="24"/>
        </w:rPr>
        <w:t xml:space="preserve"> emisión del sonido </w:t>
      </w:r>
      <w:r>
        <w:rPr>
          <w:rFonts w:ascii="Arial" w:hAnsi="Arial" w:cs="Arial"/>
          <w:sz w:val="24"/>
          <w:szCs w:val="24"/>
        </w:rPr>
        <w:t>con</w:t>
      </w:r>
      <w:r w:rsidR="0011220A">
        <w:rPr>
          <w:rFonts w:ascii="Arial" w:hAnsi="Arial" w:cs="Arial"/>
          <w:sz w:val="24"/>
          <w:szCs w:val="24"/>
        </w:rPr>
        <w:t xml:space="preserve"> el uso del métod</w:t>
      </w:r>
      <w:r w:rsidR="002C7996">
        <w:rPr>
          <w:rFonts w:ascii="Arial" w:hAnsi="Arial" w:cs="Arial"/>
          <w:sz w:val="24"/>
          <w:szCs w:val="24"/>
        </w:rPr>
        <w:t>o YAMAHA ADVANTAGE primer nivel.</w:t>
      </w:r>
    </w:p>
    <w:p w:rsidR="0011220A" w:rsidRDefault="0011220A" w:rsidP="0011220A">
      <w:pPr>
        <w:tabs>
          <w:tab w:val="left" w:pos="2250"/>
        </w:tabs>
        <w:spacing w:after="0" w:line="240" w:lineRule="auto"/>
        <w:jc w:val="both"/>
        <w:rPr>
          <w:rFonts w:ascii="Arial" w:hAnsi="Arial" w:cs="Arial"/>
          <w:sz w:val="24"/>
          <w:szCs w:val="24"/>
        </w:rPr>
      </w:pPr>
    </w:p>
    <w:p w:rsidR="002C7996" w:rsidRDefault="002C7996" w:rsidP="0011220A">
      <w:pPr>
        <w:tabs>
          <w:tab w:val="left" w:pos="2250"/>
        </w:tabs>
        <w:spacing w:after="0" w:line="240" w:lineRule="auto"/>
        <w:jc w:val="both"/>
        <w:rPr>
          <w:rFonts w:ascii="Arial" w:hAnsi="Arial" w:cs="Arial"/>
          <w:sz w:val="24"/>
          <w:szCs w:val="24"/>
        </w:rPr>
      </w:pPr>
    </w:p>
    <w:p w:rsidR="002C7996" w:rsidRDefault="002C7996" w:rsidP="0011220A">
      <w:pPr>
        <w:tabs>
          <w:tab w:val="left" w:pos="2250"/>
        </w:tabs>
        <w:spacing w:after="0" w:line="240" w:lineRule="auto"/>
        <w:jc w:val="both"/>
        <w:rPr>
          <w:rFonts w:ascii="Arial" w:hAnsi="Arial" w:cs="Arial"/>
          <w:sz w:val="24"/>
          <w:szCs w:val="24"/>
        </w:rPr>
      </w:pPr>
    </w:p>
    <w:p w:rsidR="002C7996" w:rsidRDefault="002C7996" w:rsidP="0011220A">
      <w:pPr>
        <w:tabs>
          <w:tab w:val="left" w:pos="2250"/>
        </w:tabs>
        <w:spacing w:after="0" w:line="240" w:lineRule="auto"/>
        <w:jc w:val="both"/>
        <w:rPr>
          <w:rFonts w:ascii="Arial" w:hAnsi="Arial" w:cs="Arial"/>
          <w:sz w:val="24"/>
          <w:szCs w:val="24"/>
        </w:rPr>
      </w:pPr>
    </w:p>
    <w:p w:rsidR="0011220A" w:rsidRDefault="0011220A" w:rsidP="0011220A">
      <w:pPr>
        <w:tabs>
          <w:tab w:val="left" w:pos="2250"/>
        </w:tabs>
        <w:spacing w:after="0" w:line="240" w:lineRule="auto"/>
        <w:jc w:val="both"/>
        <w:rPr>
          <w:rFonts w:ascii="Arial" w:hAnsi="Arial" w:cs="Arial"/>
          <w:sz w:val="24"/>
          <w:szCs w:val="24"/>
          <w:u w:val="single"/>
        </w:rPr>
      </w:pPr>
      <w:r w:rsidRPr="009A66DB">
        <w:rPr>
          <w:rFonts w:ascii="Arial" w:hAnsi="Arial" w:cs="Arial"/>
          <w:sz w:val="24"/>
          <w:szCs w:val="24"/>
          <w:u w:val="single"/>
        </w:rPr>
        <w:lastRenderedPageBreak/>
        <w:t>PRE BANDA</w:t>
      </w:r>
    </w:p>
    <w:p w:rsidR="0011220A" w:rsidRDefault="0011220A" w:rsidP="0011220A">
      <w:pPr>
        <w:tabs>
          <w:tab w:val="left" w:pos="2250"/>
        </w:tabs>
        <w:spacing w:after="0" w:line="240" w:lineRule="auto"/>
        <w:jc w:val="both"/>
        <w:rPr>
          <w:rFonts w:ascii="Arial" w:hAnsi="Arial" w:cs="Arial"/>
          <w:sz w:val="24"/>
          <w:szCs w:val="24"/>
          <w:u w:val="single"/>
        </w:rPr>
      </w:pPr>
    </w:p>
    <w:p w:rsidR="0011220A" w:rsidRPr="00FB4A20" w:rsidRDefault="0011220A" w:rsidP="0011220A">
      <w:pPr>
        <w:tabs>
          <w:tab w:val="left" w:pos="2250"/>
        </w:tabs>
        <w:spacing w:after="0" w:line="240" w:lineRule="auto"/>
        <w:jc w:val="both"/>
        <w:rPr>
          <w:rFonts w:ascii="Arial" w:hAnsi="Arial" w:cs="Arial"/>
          <w:sz w:val="20"/>
          <w:szCs w:val="20"/>
        </w:rPr>
      </w:pPr>
      <w:r w:rsidRPr="002528FE">
        <w:rPr>
          <w:rFonts w:ascii="Arial" w:hAnsi="Arial" w:cs="Arial"/>
          <w:sz w:val="24"/>
          <w:szCs w:val="24"/>
        </w:rPr>
        <w:t>Será abordado el método YAMAHA ADVANTAGE</w:t>
      </w:r>
      <w:r>
        <w:rPr>
          <w:rFonts w:ascii="Arial" w:hAnsi="Arial" w:cs="Arial"/>
          <w:sz w:val="24"/>
          <w:szCs w:val="24"/>
        </w:rPr>
        <w:t xml:space="preserve"> primer nivel</w:t>
      </w:r>
      <w:r w:rsidRPr="002528FE">
        <w:rPr>
          <w:rFonts w:ascii="Arial" w:hAnsi="Arial" w:cs="Arial"/>
          <w:sz w:val="24"/>
          <w:szCs w:val="24"/>
        </w:rPr>
        <w:t>, en sus modalidades individual y grupal, Se r</w:t>
      </w:r>
      <w:r w:rsidR="002C7996">
        <w:rPr>
          <w:rFonts w:ascii="Arial" w:hAnsi="Arial" w:cs="Arial"/>
          <w:sz w:val="24"/>
          <w:szCs w:val="24"/>
        </w:rPr>
        <w:t>ealiza un trabajo con repertorio</w:t>
      </w:r>
      <w:r w:rsidRPr="002528FE">
        <w:rPr>
          <w:rFonts w:ascii="Arial" w:hAnsi="Arial" w:cs="Arial"/>
          <w:sz w:val="24"/>
          <w:szCs w:val="24"/>
        </w:rPr>
        <w:t xml:space="preserve"> de nivel básico o de iniciació</w:t>
      </w:r>
      <w:r>
        <w:rPr>
          <w:rFonts w:ascii="Arial" w:hAnsi="Arial" w:cs="Arial"/>
          <w:sz w:val="24"/>
          <w:szCs w:val="24"/>
        </w:rPr>
        <w:t>n de 0 a 1</w:t>
      </w:r>
      <w:r w:rsidRPr="002528FE">
        <w:rPr>
          <w:rFonts w:ascii="Arial" w:hAnsi="Arial" w:cs="Arial"/>
          <w:sz w:val="24"/>
          <w:szCs w:val="24"/>
        </w:rPr>
        <w:t>. Se inicia lectura de los ejercicios de manera indivi</w:t>
      </w:r>
      <w:r>
        <w:rPr>
          <w:rFonts w:ascii="Arial" w:hAnsi="Arial" w:cs="Arial"/>
          <w:sz w:val="24"/>
          <w:szCs w:val="24"/>
        </w:rPr>
        <w:t>dual y por grupos instrumentales Maderas, bronces y percusión,</w:t>
      </w:r>
      <w:r w:rsidRPr="002528FE">
        <w:rPr>
          <w:rFonts w:ascii="Arial" w:hAnsi="Arial" w:cs="Arial"/>
          <w:sz w:val="24"/>
          <w:szCs w:val="24"/>
        </w:rPr>
        <w:t xml:space="preserve"> para finalmente hacer ensambles </w:t>
      </w:r>
      <w:r>
        <w:rPr>
          <w:rFonts w:ascii="Arial" w:hAnsi="Arial" w:cs="Arial"/>
          <w:sz w:val="24"/>
          <w:szCs w:val="24"/>
        </w:rPr>
        <w:t xml:space="preserve"> generales</w:t>
      </w:r>
      <w:r w:rsidR="002C7996">
        <w:rPr>
          <w:rFonts w:ascii="Arial" w:hAnsi="Arial" w:cs="Arial"/>
          <w:sz w:val="24"/>
          <w:szCs w:val="24"/>
        </w:rPr>
        <w:t xml:space="preserve"> </w:t>
      </w:r>
      <w:r w:rsidR="002C7996" w:rsidRPr="002C7996">
        <w:rPr>
          <w:rFonts w:ascii="Arial" w:hAnsi="Arial" w:cs="Arial"/>
          <w:sz w:val="24"/>
          <w:szCs w:val="24"/>
        </w:rPr>
        <w:t>de banda completa incluida la percusión</w:t>
      </w:r>
      <w:r>
        <w:rPr>
          <w:rFonts w:ascii="Arial" w:hAnsi="Arial" w:cs="Arial"/>
          <w:sz w:val="24"/>
          <w:szCs w:val="24"/>
        </w:rPr>
        <w:t xml:space="preserve"> </w:t>
      </w:r>
      <w:r w:rsidRPr="002528FE">
        <w:rPr>
          <w:rFonts w:ascii="Arial" w:hAnsi="Arial" w:cs="Arial"/>
          <w:sz w:val="24"/>
          <w:szCs w:val="24"/>
        </w:rPr>
        <w:t>de ejercicios unísonos y de dos o tres voces como lo propone el método.</w:t>
      </w:r>
      <w:r w:rsidRPr="002528FE">
        <w:rPr>
          <w:rFonts w:ascii="Arial" w:hAnsi="Arial" w:cs="Arial"/>
          <w:sz w:val="20"/>
          <w:szCs w:val="20"/>
        </w:rPr>
        <w:t xml:space="preserve"> </w:t>
      </w:r>
    </w:p>
    <w:p w:rsidR="0011220A" w:rsidRPr="00FB4A20" w:rsidRDefault="0011220A" w:rsidP="0011220A">
      <w:pPr>
        <w:spacing w:after="0" w:line="240" w:lineRule="auto"/>
        <w:rPr>
          <w:rFonts w:ascii="Arial" w:hAnsi="Arial" w:cs="Arial"/>
          <w:b/>
          <w:sz w:val="20"/>
          <w:szCs w:val="20"/>
        </w:rPr>
      </w:pPr>
    </w:p>
    <w:p w:rsidR="0011220A" w:rsidRDefault="0011220A" w:rsidP="0011220A">
      <w:pPr>
        <w:tabs>
          <w:tab w:val="left" w:pos="2250"/>
        </w:tabs>
        <w:spacing w:after="0" w:line="240" w:lineRule="auto"/>
        <w:jc w:val="both"/>
        <w:rPr>
          <w:rFonts w:ascii="Arial" w:hAnsi="Arial" w:cs="Arial"/>
          <w:sz w:val="24"/>
          <w:szCs w:val="24"/>
          <w:u w:val="single"/>
        </w:rPr>
      </w:pPr>
      <w:r w:rsidRPr="002528FE">
        <w:rPr>
          <w:rFonts w:ascii="Arial" w:hAnsi="Arial" w:cs="Arial"/>
          <w:sz w:val="24"/>
          <w:szCs w:val="24"/>
          <w:u w:val="single"/>
        </w:rPr>
        <w:t>BANDA</w:t>
      </w:r>
    </w:p>
    <w:p w:rsidR="0011220A" w:rsidRDefault="0011220A" w:rsidP="0011220A">
      <w:pPr>
        <w:spacing w:after="0" w:line="240" w:lineRule="auto"/>
        <w:jc w:val="both"/>
        <w:rPr>
          <w:rFonts w:ascii="Arial" w:hAnsi="Arial" w:cs="Arial"/>
          <w:sz w:val="24"/>
          <w:szCs w:val="24"/>
        </w:rPr>
      </w:pPr>
      <w:r w:rsidRPr="002528FE">
        <w:rPr>
          <w:rFonts w:ascii="Arial" w:hAnsi="Arial" w:cs="Arial"/>
          <w:sz w:val="24"/>
          <w:szCs w:val="24"/>
        </w:rPr>
        <w:t>Con el proceso de la Ba</w:t>
      </w:r>
      <w:r>
        <w:rPr>
          <w:rFonts w:ascii="Arial" w:hAnsi="Arial" w:cs="Arial"/>
          <w:sz w:val="24"/>
          <w:szCs w:val="24"/>
        </w:rPr>
        <w:t xml:space="preserve">nda Sinfónica </w:t>
      </w:r>
      <w:r w:rsidRPr="002528FE">
        <w:rPr>
          <w:rFonts w:ascii="Arial" w:hAnsi="Arial" w:cs="Arial"/>
          <w:sz w:val="24"/>
          <w:szCs w:val="24"/>
        </w:rPr>
        <w:t>se busca que el estudiante se apropie, a través de la vivencia, de los aspectos teórico-prácticos tanto del estudio musical como de aquellos técnicos e interpret</w:t>
      </w:r>
      <w:r>
        <w:rPr>
          <w:rFonts w:ascii="Arial" w:hAnsi="Arial" w:cs="Arial"/>
          <w:sz w:val="24"/>
          <w:szCs w:val="24"/>
        </w:rPr>
        <w:t>ativos de su instrumento</w:t>
      </w:r>
      <w:r w:rsidRPr="002528FE">
        <w:rPr>
          <w:rFonts w:ascii="Arial" w:hAnsi="Arial" w:cs="Arial"/>
          <w:sz w:val="24"/>
          <w:szCs w:val="24"/>
        </w:rPr>
        <w:t>; que practique un repertorio acorde con su nivel, y desarrolle capacidades para la interpretación del instrumento, su desempeño en la interpretación de las músicas regionales y universales a través de talleres prácticos mediante un proceso continuo que garantice un aprendizaj</w:t>
      </w:r>
      <w:r w:rsidR="002C7996">
        <w:rPr>
          <w:rFonts w:ascii="Arial" w:hAnsi="Arial" w:cs="Arial"/>
          <w:sz w:val="24"/>
          <w:szCs w:val="24"/>
        </w:rPr>
        <w:t xml:space="preserve">e pertinente y contextualizado. </w:t>
      </w:r>
      <w:r w:rsidR="002C7996" w:rsidRPr="002528FE">
        <w:rPr>
          <w:rFonts w:ascii="Arial" w:hAnsi="Arial" w:cs="Arial"/>
          <w:sz w:val="24"/>
          <w:szCs w:val="24"/>
        </w:rPr>
        <w:t>Abordando</w:t>
      </w:r>
      <w:r w:rsidRPr="002528FE">
        <w:rPr>
          <w:rFonts w:ascii="Arial" w:hAnsi="Arial" w:cs="Arial"/>
          <w:sz w:val="24"/>
          <w:szCs w:val="24"/>
        </w:rPr>
        <w:t xml:space="preserve"> los componentes de formación Musical en el estudio de los diferentes instrumentos, </w:t>
      </w:r>
      <w:r w:rsidR="00FC1895">
        <w:rPr>
          <w:rFonts w:ascii="Arial" w:hAnsi="Arial" w:cs="Arial"/>
          <w:sz w:val="24"/>
          <w:szCs w:val="24"/>
        </w:rPr>
        <w:t>maderas, bronces y percusión</w:t>
      </w:r>
      <w:r w:rsidRPr="002528FE">
        <w:rPr>
          <w:rFonts w:ascii="Arial" w:hAnsi="Arial" w:cs="Arial"/>
          <w:sz w:val="24"/>
          <w:szCs w:val="24"/>
        </w:rPr>
        <w:t xml:space="preserve"> en ensambles instrumentales y grupales, presentando conciertos  que hacen posible evidenciar el proceso de formación.</w:t>
      </w:r>
    </w:p>
    <w:p w:rsidR="0011220A" w:rsidRPr="00545E7D" w:rsidRDefault="0011220A" w:rsidP="0011220A">
      <w:pPr>
        <w:spacing w:after="0" w:line="240" w:lineRule="auto"/>
        <w:jc w:val="both"/>
        <w:rPr>
          <w:rFonts w:ascii="Arial" w:hAnsi="Arial" w:cs="Arial"/>
          <w:sz w:val="24"/>
          <w:szCs w:val="24"/>
        </w:rPr>
      </w:pPr>
    </w:p>
    <w:p w:rsidR="0011220A" w:rsidRDefault="0011220A" w:rsidP="0011220A">
      <w:pPr>
        <w:spacing w:after="0" w:line="240" w:lineRule="auto"/>
        <w:jc w:val="both"/>
        <w:rPr>
          <w:rFonts w:ascii="Arial" w:hAnsi="Arial" w:cs="Arial"/>
          <w:sz w:val="24"/>
          <w:szCs w:val="24"/>
        </w:rPr>
      </w:pPr>
    </w:p>
    <w:p w:rsidR="0011220A" w:rsidRDefault="0011220A" w:rsidP="0011220A">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t>Talleres de mantenimiento y cuidado de los instrumentos musicales</w:t>
      </w:r>
    </w:p>
    <w:p w:rsidR="0011220A" w:rsidRDefault="0011220A" w:rsidP="0011220A">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t>Talleres instrumentales individuales, técnica instrumental, interpretación, método, lectura de repertorio. ( Saxofón,  clarinete, trompeta)</w:t>
      </w:r>
    </w:p>
    <w:p w:rsidR="0011220A" w:rsidRDefault="0011220A" w:rsidP="0011220A">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t>Talleres por familias instrumentales: Respiración, emisión, afinación, técnicas grupales, lectura, preparación del repertorio ( Maderas, bronces y percusión)</w:t>
      </w:r>
    </w:p>
    <w:p w:rsidR="0011220A" w:rsidRPr="001E2C5E" w:rsidRDefault="0011220A" w:rsidP="0011220A">
      <w:pPr>
        <w:pStyle w:val="Prrafodelista"/>
        <w:numPr>
          <w:ilvl w:val="0"/>
          <w:numId w:val="13"/>
        </w:numPr>
        <w:spacing w:after="0" w:line="240" w:lineRule="auto"/>
        <w:jc w:val="both"/>
        <w:rPr>
          <w:rFonts w:ascii="Arial" w:hAnsi="Arial" w:cs="Arial"/>
          <w:color w:val="C0504D" w:themeColor="accent2"/>
          <w:sz w:val="24"/>
          <w:szCs w:val="24"/>
        </w:rPr>
      </w:pPr>
      <w:r>
        <w:rPr>
          <w:rFonts w:ascii="Arial" w:hAnsi="Arial" w:cs="Arial"/>
          <w:sz w:val="24"/>
          <w:szCs w:val="24"/>
        </w:rPr>
        <w:t xml:space="preserve">Talleres grupales (Combinación de familias instrumentales) afinación mediante la </w:t>
      </w:r>
      <w:r w:rsidRPr="00191138">
        <w:rPr>
          <w:rFonts w:ascii="Arial" w:hAnsi="Arial" w:cs="Arial"/>
          <w:sz w:val="24"/>
          <w:szCs w:val="24"/>
        </w:rPr>
        <w:t>utilización de la voz cantada</w:t>
      </w:r>
      <w:r>
        <w:rPr>
          <w:rFonts w:ascii="Arial" w:hAnsi="Arial" w:cs="Arial"/>
          <w:color w:val="C0504D" w:themeColor="accent2"/>
          <w:sz w:val="24"/>
          <w:szCs w:val="24"/>
        </w:rPr>
        <w:t xml:space="preserve">, </w:t>
      </w:r>
      <w:r w:rsidRPr="001E2C5E">
        <w:rPr>
          <w:rFonts w:ascii="Arial" w:hAnsi="Arial" w:cs="Arial"/>
          <w:color w:val="000000" w:themeColor="text1"/>
          <w:sz w:val="24"/>
          <w:szCs w:val="24"/>
        </w:rPr>
        <w:t xml:space="preserve">método </w:t>
      </w:r>
      <w:proofErr w:type="spellStart"/>
      <w:r w:rsidRPr="001E2C5E">
        <w:rPr>
          <w:rFonts w:ascii="Arial" w:hAnsi="Arial" w:cs="Arial"/>
          <w:color w:val="000000" w:themeColor="text1"/>
          <w:sz w:val="24"/>
          <w:szCs w:val="24"/>
        </w:rPr>
        <w:t>curwen</w:t>
      </w:r>
      <w:proofErr w:type="spellEnd"/>
      <w:r>
        <w:rPr>
          <w:rFonts w:ascii="Arial" w:hAnsi="Arial" w:cs="Arial"/>
          <w:color w:val="000000" w:themeColor="text1"/>
          <w:sz w:val="24"/>
          <w:szCs w:val="24"/>
        </w:rPr>
        <w:t>, emisión de sonido, respiración, planos sonoros, balance grupal, montaje e interpretación del repertorio para conciertos, concursos y eventos en general.</w:t>
      </w:r>
    </w:p>
    <w:p w:rsidR="0011220A" w:rsidRPr="006A60E4" w:rsidRDefault="0011220A" w:rsidP="0011220A">
      <w:pPr>
        <w:pStyle w:val="Prrafodelista"/>
        <w:numPr>
          <w:ilvl w:val="0"/>
          <w:numId w:val="13"/>
        </w:numPr>
        <w:spacing w:after="0" w:line="240" w:lineRule="auto"/>
        <w:jc w:val="both"/>
        <w:rPr>
          <w:rFonts w:ascii="Arial" w:hAnsi="Arial" w:cs="Arial"/>
          <w:color w:val="C0504D" w:themeColor="accent2"/>
          <w:sz w:val="24"/>
          <w:szCs w:val="24"/>
        </w:rPr>
      </w:pPr>
      <w:r>
        <w:rPr>
          <w:rFonts w:ascii="Arial" w:hAnsi="Arial" w:cs="Arial"/>
          <w:sz w:val="24"/>
          <w:szCs w:val="24"/>
        </w:rPr>
        <w:t xml:space="preserve">Ensambles generales con toda la banda después de que haya un avance significativo en los puntos ya mencionados </w:t>
      </w:r>
    </w:p>
    <w:p w:rsidR="0011220A" w:rsidRPr="006A60E4" w:rsidRDefault="0011220A" w:rsidP="0011220A">
      <w:pPr>
        <w:pStyle w:val="Prrafodelista"/>
        <w:numPr>
          <w:ilvl w:val="0"/>
          <w:numId w:val="13"/>
        </w:numPr>
        <w:spacing w:after="0" w:line="240" w:lineRule="auto"/>
        <w:jc w:val="both"/>
        <w:rPr>
          <w:rFonts w:ascii="Arial" w:hAnsi="Arial" w:cs="Arial"/>
          <w:color w:val="C0504D" w:themeColor="accent2"/>
          <w:sz w:val="24"/>
          <w:szCs w:val="24"/>
        </w:rPr>
      </w:pPr>
      <w:r>
        <w:rPr>
          <w:rFonts w:ascii="Arial" w:hAnsi="Arial" w:cs="Arial"/>
          <w:sz w:val="24"/>
          <w:szCs w:val="24"/>
        </w:rPr>
        <w:t>Consecución de repertorio adecuado al proceso de formación técnico e interpretativo de la Banda Universal y Nacional</w:t>
      </w:r>
    </w:p>
    <w:p w:rsidR="0011220A" w:rsidRPr="006A60E4" w:rsidRDefault="0011220A" w:rsidP="0011220A">
      <w:pPr>
        <w:pStyle w:val="Prrafodelista"/>
        <w:numPr>
          <w:ilvl w:val="0"/>
          <w:numId w:val="13"/>
        </w:numPr>
        <w:spacing w:after="0" w:line="240" w:lineRule="auto"/>
        <w:jc w:val="both"/>
        <w:rPr>
          <w:rFonts w:ascii="Arial" w:hAnsi="Arial" w:cs="Arial"/>
          <w:color w:val="C0504D" w:themeColor="accent2"/>
          <w:sz w:val="24"/>
          <w:szCs w:val="24"/>
        </w:rPr>
      </w:pPr>
      <w:r>
        <w:rPr>
          <w:rFonts w:ascii="Arial" w:hAnsi="Arial" w:cs="Arial"/>
          <w:sz w:val="24"/>
          <w:szCs w:val="24"/>
        </w:rPr>
        <w:t>Participación en concursos de bandas en diferentes categorías, con el propósito de que la exigencia al proceso sea cada vez más alta.</w:t>
      </w:r>
    </w:p>
    <w:p w:rsidR="00A3440A" w:rsidRDefault="00A3440A" w:rsidP="0073577A">
      <w:pPr>
        <w:spacing w:after="0" w:line="240" w:lineRule="auto"/>
        <w:jc w:val="both"/>
        <w:rPr>
          <w:rStyle w:val="nfasissutil"/>
          <w:rFonts w:ascii="Arial" w:hAnsi="Arial" w:cs="Arial"/>
          <w:i w:val="0"/>
          <w:sz w:val="24"/>
          <w:szCs w:val="24"/>
        </w:rPr>
      </w:pPr>
    </w:p>
    <w:p w:rsidR="00FC1895" w:rsidRPr="006A60E4" w:rsidRDefault="00FC1895" w:rsidP="00FC1895">
      <w:pPr>
        <w:spacing w:after="0"/>
        <w:jc w:val="both"/>
        <w:rPr>
          <w:rFonts w:ascii="Arial" w:hAnsi="Arial" w:cs="Arial"/>
          <w:color w:val="000000" w:themeColor="text1"/>
          <w:sz w:val="24"/>
          <w:szCs w:val="24"/>
          <w:u w:val="single"/>
        </w:rPr>
      </w:pPr>
      <w:r w:rsidRPr="006A60E4">
        <w:rPr>
          <w:rFonts w:ascii="Arial" w:hAnsi="Arial" w:cs="Arial"/>
          <w:color w:val="000000" w:themeColor="text1"/>
          <w:sz w:val="24"/>
          <w:szCs w:val="24"/>
          <w:u w:val="single"/>
        </w:rPr>
        <w:t>JUNTA DE PADRES DE FAMILIA</w:t>
      </w:r>
    </w:p>
    <w:p w:rsidR="00FC1895" w:rsidRDefault="00FC1895" w:rsidP="00FC1895">
      <w:pPr>
        <w:pStyle w:val="Prrafodelista"/>
        <w:spacing w:after="0"/>
        <w:jc w:val="both"/>
        <w:rPr>
          <w:rFonts w:ascii="Arial" w:hAnsi="Arial" w:cs="Arial"/>
          <w:color w:val="000000" w:themeColor="text1"/>
          <w:sz w:val="24"/>
          <w:szCs w:val="24"/>
        </w:rPr>
      </w:pPr>
    </w:p>
    <w:p w:rsidR="00FC1895" w:rsidRPr="006A60E4" w:rsidRDefault="00FC1895" w:rsidP="00FC1895">
      <w:pPr>
        <w:pStyle w:val="Prrafodelista"/>
        <w:numPr>
          <w:ilvl w:val="0"/>
          <w:numId w:val="14"/>
        </w:numPr>
        <w:spacing w:after="0"/>
        <w:jc w:val="both"/>
        <w:rPr>
          <w:rFonts w:ascii="Arial" w:hAnsi="Arial" w:cs="Arial"/>
          <w:color w:val="C0504D" w:themeColor="accent2"/>
          <w:sz w:val="24"/>
          <w:szCs w:val="24"/>
        </w:rPr>
      </w:pPr>
      <w:r w:rsidRPr="006A60E4">
        <w:rPr>
          <w:rFonts w:ascii="Arial" w:hAnsi="Arial" w:cs="Arial"/>
          <w:color w:val="000000" w:themeColor="text1"/>
          <w:sz w:val="24"/>
          <w:szCs w:val="24"/>
        </w:rPr>
        <w:t>Motivación permanente al acompañamiento del proceso musical por parte de los padres de familia</w:t>
      </w:r>
      <w:r>
        <w:rPr>
          <w:rFonts w:ascii="Arial" w:hAnsi="Arial" w:cs="Arial"/>
          <w:color w:val="000000" w:themeColor="text1"/>
          <w:sz w:val="24"/>
          <w:szCs w:val="24"/>
        </w:rPr>
        <w:t>.</w:t>
      </w:r>
    </w:p>
    <w:p w:rsidR="00FC1895" w:rsidRPr="00D44370" w:rsidRDefault="00FC1895" w:rsidP="00FC1895">
      <w:pPr>
        <w:pStyle w:val="Prrafodelista"/>
        <w:numPr>
          <w:ilvl w:val="0"/>
          <w:numId w:val="14"/>
        </w:numPr>
        <w:spacing w:after="0"/>
        <w:jc w:val="both"/>
        <w:rPr>
          <w:rFonts w:ascii="Arial" w:hAnsi="Arial" w:cs="Arial"/>
          <w:color w:val="C0504D" w:themeColor="accent2"/>
          <w:sz w:val="24"/>
          <w:szCs w:val="24"/>
        </w:rPr>
      </w:pPr>
      <w:r>
        <w:rPr>
          <w:rFonts w:ascii="Arial" w:hAnsi="Arial" w:cs="Arial"/>
          <w:color w:val="000000" w:themeColor="text1"/>
          <w:sz w:val="24"/>
          <w:szCs w:val="24"/>
        </w:rPr>
        <w:t>Fomentar la convivencia pacífica, tolerante y responsable que generen las buenas relaciones entre todos los integrantes de la escuela de música (semillero, banda y pre banda)</w:t>
      </w:r>
    </w:p>
    <w:p w:rsidR="00FC1895" w:rsidRPr="00D44370" w:rsidRDefault="00FC1895" w:rsidP="00FC1895">
      <w:pPr>
        <w:pStyle w:val="Prrafodelista"/>
        <w:numPr>
          <w:ilvl w:val="0"/>
          <w:numId w:val="14"/>
        </w:numPr>
        <w:spacing w:after="0"/>
        <w:jc w:val="both"/>
        <w:rPr>
          <w:rFonts w:ascii="Arial" w:hAnsi="Arial" w:cs="Arial"/>
          <w:color w:val="C0504D" w:themeColor="accent2"/>
          <w:sz w:val="24"/>
          <w:szCs w:val="24"/>
        </w:rPr>
      </w:pPr>
      <w:r>
        <w:rPr>
          <w:rFonts w:ascii="Arial" w:hAnsi="Arial" w:cs="Arial"/>
          <w:color w:val="000000" w:themeColor="text1"/>
          <w:sz w:val="24"/>
          <w:szCs w:val="24"/>
        </w:rPr>
        <w:lastRenderedPageBreak/>
        <w:t>Organización de actividades de gestión y apoyo al proceso de formación de los integrantes de la escuela de música</w:t>
      </w:r>
    </w:p>
    <w:p w:rsidR="00FC1895" w:rsidRPr="00D44370" w:rsidRDefault="00FC1895" w:rsidP="00FC1895">
      <w:pPr>
        <w:pStyle w:val="Prrafodelista"/>
        <w:numPr>
          <w:ilvl w:val="0"/>
          <w:numId w:val="14"/>
        </w:numPr>
        <w:spacing w:after="0"/>
        <w:jc w:val="both"/>
        <w:rPr>
          <w:rFonts w:ascii="Arial" w:hAnsi="Arial" w:cs="Arial"/>
          <w:color w:val="C0504D" w:themeColor="accent2"/>
          <w:sz w:val="24"/>
          <w:szCs w:val="24"/>
        </w:rPr>
      </w:pPr>
      <w:r>
        <w:rPr>
          <w:rFonts w:ascii="Arial" w:hAnsi="Arial" w:cs="Arial"/>
          <w:color w:val="000000" w:themeColor="text1"/>
          <w:sz w:val="24"/>
          <w:szCs w:val="24"/>
        </w:rPr>
        <w:t xml:space="preserve">Gestión de recursos para la consecución del instrumental requerido. </w:t>
      </w:r>
    </w:p>
    <w:p w:rsidR="00FC1895" w:rsidRPr="006A60E4" w:rsidRDefault="00FC1895" w:rsidP="00FC1895">
      <w:pPr>
        <w:pStyle w:val="Prrafodelista"/>
        <w:spacing w:after="0"/>
        <w:jc w:val="both"/>
        <w:rPr>
          <w:rFonts w:ascii="Arial" w:hAnsi="Arial" w:cs="Arial"/>
          <w:color w:val="C0504D" w:themeColor="accent2"/>
          <w:sz w:val="24"/>
          <w:szCs w:val="24"/>
        </w:rPr>
      </w:pPr>
    </w:p>
    <w:p w:rsidR="00FC1895" w:rsidRPr="001E2C5E" w:rsidRDefault="00FC1895" w:rsidP="00FC1895">
      <w:pPr>
        <w:pStyle w:val="Prrafodelista"/>
        <w:spacing w:after="0"/>
        <w:jc w:val="both"/>
        <w:rPr>
          <w:rFonts w:ascii="Arial" w:hAnsi="Arial" w:cs="Arial"/>
          <w:color w:val="C0504D" w:themeColor="accent2"/>
          <w:sz w:val="24"/>
          <w:szCs w:val="24"/>
        </w:rPr>
      </w:pPr>
    </w:p>
    <w:p w:rsidR="00FC1895" w:rsidRDefault="00FC1895" w:rsidP="00FC1895">
      <w:pPr>
        <w:spacing w:after="0"/>
        <w:jc w:val="both"/>
        <w:rPr>
          <w:rFonts w:ascii="Arial" w:hAnsi="Arial" w:cs="Arial"/>
          <w:sz w:val="24"/>
          <w:szCs w:val="24"/>
        </w:rPr>
      </w:pPr>
    </w:p>
    <w:p w:rsidR="00FC1895" w:rsidRPr="002528FE" w:rsidRDefault="00FC1895" w:rsidP="00FC1895">
      <w:pPr>
        <w:spacing w:after="0"/>
        <w:jc w:val="both"/>
        <w:rPr>
          <w:rFonts w:ascii="Arial" w:hAnsi="Arial" w:cs="Arial"/>
          <w:sz w:val="24"/>
          <w:szCs w:val="24"/>
        </w:rPr>
      </w:pPr>
      <w:r w:rsidRPr="002528FE">
        <w:rPr>
          <w:rFonts w:ascii="Arial" w:hAnsi="Arial" w:cs="Arial"/>
          <w:sz w:val="24"/>
          <w:szCs w:val="24"/>
        </w:rPr>
        <w:t xml:space="preserve">Todas las prácticas musicales realizadas son de grupos instrumentales </w:t>
      </w:r>
      <w:r w:rsidRPr="002528FE">
        <w:rPr>
          <w:rFonts w:ascii="Arial" w:eastAsia="Arial" w:hAnsi="Arial" w:cs="Arial"/>
          <w:sz w:val="24"/>
          <w:szCs w:val="24"/>
        </w:rPr>
        <w:t xml:space="preserve">(Maderas) Flautas, Clarinetes, Saxofones. (Bronces) Trompetas, barítonos, trombones, tubas, </w:t>
      </w:r>
      <w:r w:rsidR="00333FD8">
        <w:rPr>
          <w:rFonts w:ascii="Arial" w:eastAsia="Arial" w:hAnsi="Arial" w:cs="Arial"/>
          <w:sz w:val="24"/>
          <w:szCs w:val="24"/>
        </w:rPr>
        <w:t>y Percusión</w:t>
      </w:r>
      <w:r w:rsidRPr="002528FE">
        <w:rPr>
          <w:rFonts w:ascii="Arial" w:hAnsi="Arial" w:cs="Arial"/>
          <w:sz w:val="24"/>
          <w:szCs w:val="24"/>
        </w:rPr>
        <w:t xml:space="preserve"> en donde abordamos el estudio de la técnica instrumental.</w:t>
      </w:r>
      <w:r w:rsidRPr="002528FE">
        <w:rPr>
          <w:rFonts w:ascii="Arial" w:eastAsia="Arial" w:hAnsi="Arial" w:cs="Arial"/>
          <w:sz w:val="24"/>
          <w:szCs w:val="24"/>
        </w:rPr>
        <w:t xml:space="preserve"> Relajación, estiramiento, respiración, </w:t>
      </w:r>
      <w:r w:rsidRPr="002528FE">
        <w:rPr>
          <w:rFonts w:ascii="Arial" w:hAnsi="Arial" w:cs="Arial"/>
          <w:sz w:val="24"/>
          <w:szCs w:val="24"/>
        </w:rPr>
        <w:t xml:space="preserve"> calentamiento, flexibilidad, escalas en diferentes Tonalidades de acuerdo al repertorio que se vaya a ejecutar, y abordaje del repertorio. Ensamble de cada familia de instrumentos  y  ensamble general</w:t>
      </w:r>
      <w:r w:rsidR="00333FD8">
        <w:rPr>
          <w:rFonts w:ascii="Arial" w:hAnsi="Arial" w:cs="Arial"/>
          <w:sz w:val="24"/>
          <w:szCs w:val="24"/>
        </w:rPr>
        <w:t xml:space="preserve"> del </w:t>
      </w:r>
      <w:r w:rsidRPr="002528FE">
        <w:rPr>
          <w:rFonts w:ascii="Arial" w:hAnsi="Arial" w:cs="Arial"/>
          <w:sz w:val="24"/>
          <w:szCs w:val="24"/>
        </w:rPr>
        <w:t>repertorio</w:t>
      </w:r>
      <w:r w:rsidR="00333FD8">
        <w:rPr>
          <w:rFonts w:ascii="Arial" w:hAnsi="Arial" w:cs="Arial"/>
          <w:sz w:val="24"/>
          <w:szCs w:val="24"/>
        </w:rPr>
        <w:t>.</w:t>
      </w:r>
      <w:r w:rsidRPr="002528FE">
        <w:rPr>
          <w:rFonts w:ascii="Arial" w:hAnsi="Arial" w:cs="Arial"/>
          <w:sz w:val="24"/>
          <w:szCs w:val="24"/>
        </w:rPr>
        <w:t xml:space="preserve"> </w:t>
      </w:r>
    </w:p>
    <w:p w:rsidR="00FC1895" w:rsidRPr="002528FE" w:rsidRDefault="00FC1895" w:rsidP="00FC1895">
      <w:pPr>
        <w:jc w:val="both"/>
        <w:rPr>
          <w:rFonts w:ascii="Arial" w:hAnsi="Arial" w:cs="Arial"/>
          <w:sz w:val="24"/>
          <w:szCs w:val="24"/>
        </w:rPr>
      </w:pPr>
    </w:p>
    <w:p w:rsidR="00FC1895" w:rsidRPr="002528FE" w:rsidRDefault="00FC1895" w:rsidP="00FC1895">
      <w:pPr>
        <w:spacing w:after="0"/>
        <w:jc w:val="both"/>
        <w:rPr>
          <w:rFonts w:ascii="Arial" w:hAnsi="Arial" w:cs="Arial"/>
          <w:sz w:val="24"/>
          <w:szCs w:val="24"/>
        </w:rPr>
      </w:pPr>
    </w:p>
    <w:p w:rsidR="00FC1895" w:rsidRPr="002528FE" w:rsidRDefault="00FC1895" w:rsidP="00FC1895">
      <w:pPr>
        <w:spacing w:after="0"/>
        <w:jc w:val="both"/>
        <w:rPr>
          <w:rFonts w:ascii="Arial" w:hAnsi="Arial" w:cs="Arial"/>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A3440A" w:rsidRDefault="00A3440A"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333FD8" w:rsidRDefault="00333FD8" w:rsidP="0073577A">
      <w:pPr>
        <w:spacing w:after="0" w:line="240" w:lineRule="auto"/>
        <w:jc w:val="both"/>
        <w:rPr>
          <w:rStyle w:val="nfasissutil"/>
          <w:rFonts w:ascii="Arial" w:hAnsi="Arial" w:cs="Arial"/>
          <w:i w:val="0"/>
          <w:sz w:val="24"/>
          <w:szCs w:val="24"/>
        </w:rPr>
      </w:pPr>
    </w:p>
    <w:p w:rsidR="00A3440A" w:rsidRPr="0024510B" w:rsidRDefault="00A3440A" w:rsidP="0073577A">
      <w:pPr>
        <w:spacing w:after="0" w:line="240" w:lineRule="auto"/>
        <w:jc w:val="both"/>
        <w:rPr>
          <w:rStyle w:val="nfasissutil"/>
          <w:rFonts w:ascii="Arial" w:hAnsi="Arial" w:cs="Arial"/>
          <w:i w:val="0"/>
          <w:sz w:val="24"/>
          <w:szCs w:val="24"/>
        </w:rPr>
      </w:pPr>
    </w:p>
    <w:p w:rsidR="0024510B" w:rsidRPr="0024510B" w:rsidRDefault="0024510B" w:rsidP="0073577A">
      <w:pPr>
        <w:spacing w:after="0" w:line="240" w:lineRule="auto"/>
        <w:jc w:val="both"/>
        <w:rPr>
          <w:rStyle w:val="nfasissutil"/>
          <w:rFonts w:ascii="Arial" w:hAnsi="Arial" w:cs="Arial"/>
          <w:i w:val="0"/>
          <w:sz w:val="24"/>
          <w:szCs w:val="24"/>
        </w:rPr>
      </w:pPr>
    </w:p>
    <w:p w:rsidR="00A425D3" w:rsidRDefault="00A425D3" w:rsidP="0073577A">
      <w:pPr>
        <w:pStyle w:val="Prrafodelista"/>
        <w:numPr>
          <w:ilvl w:val="0"/>
          <w:numId w:val="5"/>
        </w:numPr>
        <w:spacing w:after="0" w:line="240" w:lineRule="auto"/>
        <w:jc w:val="center"/>
        <w:rPr>
          <w:rFonts w:ascii="Arial" w:hAnsi="Arial" w:cs="Arial"/>
          <w:b/>
          <w:sz w:val="24"/>
          <w:szCs w:val="24"/>
        </w:rPr>
      </w:pPr>
      <w:r>
        <w:rPr>
          <w:rFonts w:ascii="Arial" w:hAnsi="Arial" w:cs="Arial"/>
          <w:b/>
          <w:sz w:val="24"/>
          <w:szCs w:val="24"/>
        </w:rPr>
        <w:lastRenderedPageBreak/>
        <w:t>ESTRUCTURA ADMINISTRATIVA DE LA ESCUELA DE MÚSICA</w:t>
      </w: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4975DF" w:rsidRDefault="00B83D92" w:rsidP="004975DF">
      <w:pPr>
        <w:spacing w:after="0" w:line="240" w:lineRule="auto"/>
        <w:jc w:val="both"/>
        <w:rPr>
          <w:rFonts w:ascii="Arial" w:hAnsi="Arial" w:cs="Arial"/>
          <w:sz w:val="24"/>
          <w:szCs w:val="24"/>
        </w:rPr>
      </w:pPr>
      <w:r>
        <w:rPr>
          <w:rFonts w:ascii="Arial" w:hAnsi="Arial" w:cs="Arial"/>
          <w:sz w:val="24"/>
          <w:szCs w:val="24"/>
        </w:rPr>
        <w:t xml:space="preserve">La Escuela de Música “MAYORALEJO” del Municipio de Samaniego, contará con una Estructura Administrativa conformada por: ALCALDE MUNICIPAL, COORDINADOR DE CULTURA, COORDINADORA DE LA ESCUELA DE MÚSICA, DOCENTES DE LA ESCUELA, JUNTA DE </w:t>
      </w:r>
      <w:r w:rsidR="005F3563">
        <w:rPr>
          <w:rFonts w:ascii="Arial" w:hAnsi="Arial" w:cs="Arial"/>
          <w:sz w:val="24"/>
          <w:szCs w:val="24"/>
        </w:rPr>
        <w:t xml:space="preserve">PADRES DE FAMILIA Y ESTUDIANTES. La cual permitirá </w:t>
      </w:r>
      <w:r w:rsidR="007F4735">
        <w:rPr>
          <w:rFonts w:ascii="Arial" w:hAnsi="Arial" w:cs="Arial"/>
          <w:sz w:val="24"/>
          <w:szCs w:val="24"/>
        </w:rPr>
        <w:t>trabajar</w:t>
      </w:r>
      <w:r w:rsidR="005F3563">
        <w:rPr>
          <w:rFonts w:ascii="Arial" w:hAnsi="Arial" w:cs="Arial"/>
          <w:sz w:val="24"/>
          <w:szCs w:val="24"/>
        </w:rPr>
        <w:t xml:space="preserve"> de manera continua y precisa,</w:t>
      </w:r>
      <w:r w:rsidR="007F4735">
        <w:rPr>
          <w:rFonts w:ascii="Arial" w:hAnsi="Arial" w:cs="Arial"/>
          <w:sz w:val="24"/>
          <w:szCs w:val="24"/>
        </w:rPr>
        <w:t xml:space="preserve"> por</w:t>
      </w:r>
      <w:r w:rsidR="005F3563">
        <w:rPr>
          <w:rFonts w:ascii="Arial" w:hAnsi="Arial" w:cs="Arial"/>
          <w:sz w:val="24"/>
          <w:szCs w:val="24"/>
        </w:rPr>
        <w:t xml:space="preserve"> el alcance de los objetivos </w:t>
      </w:r>
      <w:r w:rsidR="00D362FC">
        <w:rPr>
          <w:rFonts w:ascii="Arial" w:hAnsi="Arial" w:cs="Arial"/>
          <w:sz w:val="24"/>
          <w:szCs w:val="24"/>
        </w:rPr>
        <w:t>y metas propuestas para el fortalecimiento del proceso de formación y funcionamiento de la Institución.</w:t>
      </w:r>
    </w:p>
    <w:p w:rsidR="00910405" w:rsidRDefault="00910405" w:rsidP="004975DF">
      <w:pPr>
        <w:spacing w:after="0" w:line="240" w:lineRule="auto"/>
        <w:jc w:val="both"/>
        <w:rPr>
          <w:rFonts w:ascii="Arial" w:hAnsi="Arial" w:cs="Arial"/>
          <w:sz w:val="24"/>
          <w:szCs w:val="24"/>
        </w:rPr>
      </w:pPr>
    </w:p>
    <w:p w:rsidR="00910405" w:rsidRDefault="00910405" w:rsidP="004975DF">
      <w:pPr>
        <w:spacing w:after="0" w:line="240" w:lineRule="auto"/>
        <w:jc w:val="both"/>
        <w:rPr>
          <w:rFonts w:ascii="Arial" w:hAnsi="Arial" w:cs="Arial"/>
          <w:sz w:val="24"/>
          <w:szCs w:val="24"/>
        </w:rPr>
      </w:pPr>
      <w:r>
        <w:rPr>
          <w:rFonts w:ascii="Arial" w:hAnsi="Arial" w:cs="Arial"/>
          <w:sz w:val="24"/>
          <w:szCs w:val="24"/>
        </w:rPr>
        <w:t>ALCALDE MUNICIPAL-COORDINADOR DE CULTURA: Miembro de la estructura administrativa que representa legalmente a la Escuela de Música, y será el encargado de administrar los recursos públicos destinados al funcionamiento de la Escuela. Así mismo, participará en las actividades que busquen adquirir recursos para el beneficio de la Institución.</w:t>
      </w:r>
    </w:p>
    <w:p w:rsidR="00910405" w:rsidRDefault="00910405" w:rsidP="004975DF">
      <w:pPr>
        <w:spacing w:after="0" w:line="240" w:lineRule="auto"/>
        <w:jc w:val="both"/>
        <w:rPr>
          <w:rFonts w:ascii="Arial" w:hAnsi="Arial" w:cs="Arial"/>
          <w:sz w:val="24"/>
          <w:szCs w:val="24"/>
        </w:rPr>
      </w:pPr>
      <w:r>
        <w:rPr>
          <w:rFonts w:ascii="Arial" w:hAnsi="Arial" w:cs="Arial"/>
          <w:sz w:val="24"/>
          <w:szCs w:val="24"/>
        </w:rPr>
        <w:t xml:space="preserve"> </w:t>
      </w:r>
    </w:p>
    <w:p w:rsidR="006876CA" w:rsidRDefault="00333FD8" w:rsidP="004975DF">
      <w:pPr>
        <w:spacing w:after="0" w:line="240" w:lineRule="auto"/>
        <w:jc w:val="both"/>
        <w:rPr>
          <w:rFonts w:ascii="Arial" w:hAnsi="Arial" w:cs="Arial"/>
          <w:sz w:val="24"/>
          <w:szCs w:val="24"/>
        </w:rPr>
      </w:pPr>
      <w:r>
        <w:rPr>
          <w:rFonts w:ascii="Arial" w:hAnsi="Arial" w:cs="Arial"/>
          <w:sz w:val="24"/>
          <w:szCs w:val="24"/>
        </w:rPr>
        <w:t>COORDINACIÓ</w:t>
      </w:r>
      <w:r w:rsidR="006876CA">
        <w:rPr>
          <w:rFonts w:ascii="Arial" w:hAnsi="Arial" w:cs="Arial"/>
          <w:sz w:val="24"/>
          <w:szCs w:val="24"/>
        </w:rPr>
        <w:t>N DE LA ESCUELA DE MÚSICA</w:t>
      </w:r>
      <w:r>
        <w:rPr>
          <w:rFonts w:ascii="Arial" w:hAnsi="Arial" w:cs="Arial"/>
          <w:sz w:val="24"/>
          <w:szCs w:val="24"/>
        </w:rPr>
        <w:t>-DOCENTES</w:t>
      </w:r>
      <w:r w:rsidR="006876CA">
        <w:rPr>
          <w:rFonts w:ascii="Arial" w:hAnsi="Arial" w:cs="Arial"/>
          <w:sz w:val="24"/>
          <w:szCs w:val="24"/>
        </w:rPr>
        <w:t xml:space="preserve">: Es </w:t>
      </w:r>
      <w:r w:rsidR="003D57A6">
        <w:rPr>
          <w:rFonts w:ascii="Arial" w:hAnsi="Arial" w:cs="Arial"/>
          <w:sz w:val="24"/>
          <w:szCs w:val="24"/>
        </w:rPr>
        <w:t>un(a) profesional de la Música, que se encargará de ejecutar y desarrollar los planteamientos, planes de trabajo y de estudio que se estable</w:t>
      </w:r>
      <w:r w:rsidR="00F9753B">
        <w:rPr>
          <w:rFonts w:ascii="Arial" w:hAnsi="Arial" w:cs="Arial"/>
          <w:sz w:val="24"/>
          <w:szCs w:val="24"/>
        </w:rPr>
        <w:t>zcan en pro de la Institución.</w:t>
      </w:r>
    </w:p>
    <w:p w:rsidR="00B83D92" w:rsidRDefault="00B83D92" w:rsidP="004975DF">
      <w:pPr>
        <w:spacing w:after="0" w:line="240" w:lineRule="auto"/>
        <w:jc w:val="both"/>
        <w:rPr>
          <w:rFonts w:ascii="Arial" w:hAnsi="Arial" w:cs="Arial"/>
          <w:sz w:val="24"/>
          <w:szCs w:val="24"/>
        </w:rPr>
      </w:pPr>
    </w:p>
    <w:p w:rsidR="00B83D92" w:rsidRDefault="00C346FE" w:rsidP="004975DF">
      <w:pPr>
        <w:spacing w:after="0" w:line="240" w:lineRule="auto"/>
        <w:jc w:val="both"/>
        <w:rPr>
          <w:rFonts w:ascii="Arial" w:hAnsi="Arial" w:cs="Arial"/>
          <w:sz w:val="24"/>
          <w:szCs w:val="24"/>
        </w:rPr>
      </w:pPr>
      <w:r>
        <w:rPr>
          <w:rFonts w:ascii="Arial" w:hAnsi="Arial" w:cs="Arial"/>
          <w:sz w:val="24"/>
          <w:szCs w:val="24"/>
        </w:rPr>
        <w:t>JUNTA DE PADRES DE FAMILIA: Estará conformada por padres de familia de los estudiantes de la Escuela con el fin de velar por el correcto funcionamiento de la institución y será uno</w:t>
      </w:r>
      <w:r w:rsidR="00392A76">
        <w:rPr>
          <w:rFonts w:ascii="Arial" w:hAnsi="Arial" w:cs="Arial"/>
          <w:sz w:val="24"/>
          <w:szCs w:val="24"/>
        </w:rPr>
        <w:t xml:space="preserve"> de los organismos encargados de</w:t>
      </w:r>
      <w:r>
        <w:rPr>
          <w:rFonts w:ascii="Arial" w:hAnsi="Arial" w:cs="Arial"/>
          <w:sz w:val="24"/>
          <w:szCs w:val="24"/>
        </w:rPr>
        <w:t xml:space="preserve"> aportar </w:t>
      </w:r>
      <w:r w:rsidR="007E085C">
        <w:rPr>
          <w:rFonts w:ascii="Arial" w:hAnsi="Arial" w:cs="Arial"/>
          <w:sz w:val="24"/>
          <w:szCs w:val="24"/>
        </w:rPr>
        <w:t xml:space="preserve">y participar </w:t>
      </w:r>
      <w:r>
        <w:rPr>
          <w:rFonts w:ascii="Arial" w:hAnsi="Arial" w:cs="Arial"/>
          <w:sz w:val="24"/>
          <w:szCs w:val="24"/>
        </w:rPr>
        <w:t>en la organización de actividades que beneficien a la Escuela</w:t>
      </w:r>
      <w:r w:rsidR="007E085C">
        <w:rPr>
          <w:rFonts w:ascii="Arial" w:hAnsi="Arial" w:cs="Arial"/>
          <w:sz w:val="24"/>
          <w:szCs w:val="24"/>
        </w:rPr>
        <w:t xml:space="preserve"> de Música</w:t>
      </w:r>
      <w:r>
        <w:rPr>
          <w:rFonts w:ascii="Arial" w:hAnsi="Arial" w:cs="Arial"/>
          <w:sz w:val="24"/>
          <w:szCs w:val="24"/>
        </w:rPr>
        <w:t>. Estará integrada por: Presidente, Vicepresidente, Fiscal, Tesorero (a), secretario (a) y vocal.</w:t>
      </w:r>
    </w:p>
    <w:p w:rsidR="00B83D92" w:rsidRDefault="00B83D92" w:rsidP="004975DF">
      <w:pPr>
        <w:spacing w:after="0" w:line="240" w:lineRule="auto"/>
        <w:jc w:val="both"/>
        <w:rPr>
          <w:rFonts w:ascii="Arial" w:hAnsi="Arial" w:cs="Arial"/>
          <w:sz w:val="24"/>
          <w:szCs w:val="24"/>
        </w:rPr>
      </w:pPr>
    </w:p>
    <w:p w:rsidR="0086536D" w:rsidRPr="0086536D" w:rsidRDefault="0086536D" w:rsidP="004975DF">
      <w:pPr>
        <w:spacing w:after="0" w:line="240" w:lineRule="auto"/>
        <w:jc w:val="both"/>
        <w:rPr>
          <w:rFonts w:ascii="Arial" w:hAnsi="Arial" w:cs="Arial"/>
          <w:sz w:val="24"/>
        </w:rPr>
      </w:pPr>
      <w:r>
        <w:rPr>
          <w:rFonts w:ascii="Arial" w:hAnsi="Arial" w:cs="Arial"/>
          <w:sz w:val="24"/>
          <w:szCs w:val="24"/>
        </w:rPr>
        <w:t xml:space="preserve">ESTUDIANTES: </w:t>
      </w:r>
      <w:r w:rsidRPr="0086536D">
        <w:rPr>
          <w:rFonts w:ascii="Arial" w:hAnsi="Arial" w:cs="Arial"/>
          <w:sz w:val="24"/>
        </w:rPr>
        <w:t>serán niños</w:t>
      </w:r>
      <w:r w:rsidR="006463FD">
        <w:rPr>
          <w:rFonts w:ascii="Arial" w:hAnsi="Arial" w:cs="Arial"/>
          <w:sz w:val="24"/>
        </w:rPr>
        <w:t xml:space="preserve"> (as)</w:t>
      </w:r>
      <w:r w:rsidRPr="0086536D">
        <w:rPr>
          <w:rFonts w:ascii="Arial" w:hAnsi="Arial" w:cs="Arial"/>
          <w:sz w:val="24"/>
        </w:rPr>
        <w:t xml:space="preserve"> y jóvenes intere</w:t>
      </w:r>
      <w:r>
        <w:rPr>
          <w:rFonts w:ascii="Arial" w:hAnsi="Arial" w:cs="Arial"/>
          <w:sz w:val="24"/>
        </w:rPr>
        <w:t xml:space="preserve">sados en recibir formación musical y </w:t>
      </w:r>
      <w:r w:rsidR="00A04542">
        <w:rPr>
          <w:rFonts w:ascii="Arial" w:hAnsi="Arial" w:cs="Arial"/>
          <w:sz w:val="24"/>
        </w:rPr>
        <w:t>estarán</w:t>
      </w:r>
      <w:r>
        <w:rPr>
          <w:rFonts w:ascii="Arial" w:hAnsi="Arial" w:cs="Arial"/>
          <w:sz w:val="24"/>
        </w:rPr>
        <w:t xml:space="preserve"> c</w:t>
      </w:r>
      <w:r w:rsidR="00A04542">
        <w:rPr>
          <w:rFonts w:ascii="Arial" w:hAnsi="Arial" w:cs="Arial"/>
          <w:sz w:val="24"/>
        </w:rPr>
        <w:t>omprometido</w:t>
      </w:r>
      <w:r>
        <w:rPr>
          <w:rFonts w:ascii="Arial" w:hAnsi="Arial" w:cs="Arial"/>
          <w:sz w:val="24"/>
        </w:rPr>
        <w:t>s</w:t>
      </w:r>
      <w:r w:rsidR="00A04542">
        <w:rPr>
          <w:rFonts w:ascii="Arial" w:hAnsi="Arial" w:cs="Arial"/>
          <w:sz w:val="24"/>
        </w:rPr>
        <w:t xml:space="preserve"> (as)</w:t>
      </w:r>
      <w:r>
        <w:rPr>
          <w:rFonts w:ascii="Arial" w:hAnsi="Arial" w:cs="Arial"/>
          <w:sz w:val="24"/>
        </w:rPr>
        <w:t xml:space="preserve"> con el </w:t>
      </w:r>
      <w:r w:rsidR="006463FD">
        <w:rPr>
          <w:rFonts w:ascii="Arial" w:hAnsi="Arial" w:cs="Arial"/>
          <w:sz w:val="24"/>
        </w:rPr>
        <w:t>bienestar</w:t>
      </w:r>
      <w:r>
        <w:rPr>
          <w:rFonts w:ascii="Arial" w:hAnsi="Arial" w:cs="Arial"/>
          <w:sz w:val="24"/>
        </w:rPr>
        <w:t xml:space="preserve"> de la Institución, </w:t>
      </w:r>
      <w:r w:rsidR="006463FD">
        <w:rPr>
          <w:rFonts w:ascii="Arial" w:hAnsi="Arial" w:cs="Arial"/>
          <w:sz w:val="24"/>
        </w:rPr>
        <w:t xml:space="preserve">cuidando los bienes que hacen parte de ella, </w:t>
      </w:r>
      <w:r>
        <w:rPr>
          <w:rFonts w:ascii="Arial" w:hAnsi="Arial" w:cs="Arial"/>
          <w:sz w:val="24"/>
        </w:rPr>
        <w:t xml:space="preserve">cultivando un sentido de pertenencia </w:t>
      </w:r>
      <w:r w:rsidR="006463FD">
        <w:rPr>
          <w:rFonts w:ascii="Arial" w:hAnsi="Arial" w:cs="Arial"/>
          <w:sz w:val="24"/>
        </w:rPr>
        <w:t>con la Escuela y con</w:t>
      </w:r>
      <w:r>
        <w:rPr>
          <w:rFonts w:ascii="Arial" w:hAnsi="Arial" w:cs="Arial"/>
          <w:sz w:val="24"/>
        </w:rPr>
        <w:t xml:space="preserve"> las actividades encaminadas al buen funcionamiento y </w:t>
      </w:r>
      <w:r w:rsidR="006463FD">
        <w:rPr>
          <w:rFonts w:ascii="Arial" w:hAnsi="Arial" w:cs="Arial"/>
          <w:sz w:val="24"/>
        </w:rPr>
        <w:t xml:space="preserve">a la </w:t>
      </w:r>
      <w:r>
        <w:rPr>
          <w:rFonts w:ascii="Arial" w:hAnsi="Arial" w:cs="Arial"/>
          <w:sz w:val="24"/>
        </w:rPr>
        <w:t xml:space="preserve">proyección del proceso musical.  </w:t>
      </w: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spacing w:after="0" w:line="240" w:lineRule="auto"/>
        <w:jc w:val="center"/>
        <w:rPr>
          <w:rFonts w:ascii="Arial" w:hAnsi="Arial" w:cs="Arial"/>
          <w:b/>
          <w:sz w:val="24"/>
          <w:szCs w:val="24"/>
        </w:rPr>
      </w:pPr>
    </w:p>
    <w:p w:rsidR="00A425D3" w:rsidRDefault="00A425D3" w:rsidP="0073577A">
      <w:pPr>
        <w:pStyle w:val="Prrafodelista"/>
        <w:numPr>
          <w:ilvl w:val="0"/>
          <w:numId w:val="5"/>
        </w:numPr>
        <w:spacing w:after="0" w:line="240" w:lineRule="auto"/>
        <w:jc w:val="center"/>
        <w:rPr>
          <w:rFonts w:ascii="Arial" w:hAnsi="Arial" w:cs="Arial"/>
          <w:b/>
          <w:sz w:val="24"/>
          <w:szCs w:val="24"/>
        </w:rPr>
      </w:pPr>
      <w:r>
        <w:rPr>
          <w:rFonts w:ascii="Arial" w:hAnsi="Arial" w:cs="Arial"/>
          <w:b/>
          <w:sz w:val="24"/>
          <w:szCs w:val="24"/>
        </w:rPr>
        <w:lastRenderedPageBreak/>
        <w:t>INVENTARIO, ESPACIO FÍSICO</w:t>
      </w:r>
    </w:p>
    <w:p w:rsidR="007E30C8" w:rsidRDefault="007E30C8" w:rsidP="0073577A">
      <w:pPr>
        <w:spacing w:after="0" w:line="240" w:lineRule="auto"/>
        <w:jc w:val="center"/>
        <w:rPr>
          <w:rFonts w:ascii="Arial" w:hAnsi="Arial" w:cs="Arial"/>
          <w:b/>
          <w:sz w:val="24"/>
          <w:szCs w:val="24"/>
        </w:rPr>
      </w:pPr>
    </w:p>
    <w:p w:rsidR="007E30C8" w:rsidRDefault="00EF54F7" w:rsidP="005B3D04">
      <w:pPr>
        <w:spacing w:after="0" w:line="240" w:lineRule="auto"/>
        <w:jc w:val="both"/>
        <w:rPr>
          <w:rFonts w:ascii="Arial" w:hAnsi="Arial" w:cs="Arial"/>
          <w:sz w:val="24"/>
          <w:szCs w:val="24"/>
        </w:rPr>
      </w:pPr>
      <w:r>
        <w:rPr>
          <w:rFonts w:ascii="Arial" w:hAnsi="Arial" w:cs="Arial"/>
          <w:b/>
          <w:sz w:val="24"/>
          <w:szCs w:val="24"/>
        </w:rPr>
        <w:t xml:space="preserve">INFRAESTRUCTURA: </w:t>
      </w:r>
      <w:r w:rsidR="00D50ED6">
        <w:rPr>
          <w:rFonts w:ascii="Arial" w:hAnsi="Arial" w:cs="Arial"/>
          <w:sz w:val="24"/>
          <w:szCs w:val="24"/>
        </w:rPr>
        <w:t xml:space="preserve">El espacio en el que actualmente está ubicada la Escuela de Música consta de 1 baño que usan los estudiantes de </w:t>
      </w:r>
      <w:r>
        <w:rPr>
          <w:rFonts w:ascii="Arial" w:hAnsi="Arial" w:cs="Arial"/>
          <w:sz w:val="24"/>
          <w:szCs w:val="24"/>
        </w:rPr>
        <w:t>dicha</w:t>
      </w:r>
      <w:r w:rsidR="00D50ED6">
        <w:rPr>
          <w:rFonts w:ascii="Arial" w:hAnsi="Arial" w:cs="Arial"/>
          <w:sz w:val="24"/>
          <w:szCs w:val="24"/>
        </w:rPr>
        <w:t xml:space="preserve"> </w:t>
      </w:r>
      <w:r>
        <w:rPr>
          <w:rFonts w:ascii="Arial" w:hAnsi="Arial" w:cs="Arial"/>
          <w:sz w:val="24"/>
          <w:szCs w:val="24"/>
        </w:rPr>
        <w:t>Institución</w:t>
      </w:r>
      <w:r w:rsidR="00D50ED6">
        <w:rPr>
          <w:rFonts w:ascii="Arial" w:hAnsi="Arial" w:cs="Arial"/>
          <w:sz w:val="24"/>
          <w:szCs w:val="24"/>
        </w:rPr>
        <w:t xml:space="preserve"> y los estudiantes de </w:t>
      </w:r>
      <w:r>
        <w:rPr>
          <w:rFonts w:ascii="Arial" w:hAnsi="Arial" w:cs="Arial"/>
          <w:sz w:val="24"/>
          <w:szCs w:val="24"/>
        </w:rPr>
        <w:t>la Fundación Batuta la cual</w:t>
      </w:r>
      <w:r w:rsidR="00D50ED6">
        <w:rPr>
          <w:rFonts w:ascii="Arial" w:hAnsi="Arial" w:cs="Arial"/>
          <w:sz w:val="24"/>
          <w:szCs w:val="24"/>
        </w:rPr>
        <w:t xml:space="preserve"> también ocupa un aula para su funcionamiento.</w:t>
      </w:r>
    </w:p>
    <w:p w:rsidR="005B3D04" w:rsidRDefault="005B3D04" w:rsidP="005B3D04">
      <w:pPr>
        <w:spacing w:after="0" w:line="240" w:lineRule="auto"/>
        <w:jc w:val="both"/>
        <w:rPr>
          <w:rFonts w:ascii="Arial" w:hAnsi="Arial" w:cs="Arial"/>
          <w:sz w:val="24"/>
          <w:szCs w:val="24"/>
        </w:rPr>
      </w:pPr>
    </w:p>
    <w:p w:rsidR="002463D8" w:rsidRDefault="002463D8" w:rsidP="005B3D04">
      <w:pPr>
        <w:spacing w:after="0" w:line="240" w:lineRule="auto"/>
        <w:jc w:val="both"/>
        <w:rPr>
          <w:rFonts w:ascii="Arial" w:hAnsi="Arial" w:cs="Arial"/>
          <w:sz w:val="24"/>
          <w:szCs w:val="24"/>
        </w:rPr>
      </w:pPr>
      <w:r>
        <w:rPr>
          <w:rFonts w:ascii="Arial" w:hAnsi="Arial" w:cs="Arial"/>
          <w:sz w:val="24"/>
          <w:szCs w:val="24"/>
        </w:rPr>
        <w:t>Una bodega con estantes para guardar los instrumentos, la cual no es apta para el uso que se le da</w:t>
      </w:r>
      <w:r w:rsidR="005E640C">
        <w:rPr>
          <w:rFonts w:ascii="Arial" w:hAnsi="Arial" w:cs="Arial"/>
          <w:sz w:val="24"/>
          <w:szCs w:val="24"/>
        </w:rPr>
        <w:t>,</w:t>
      </w:r>
      <w:r>
        <w:rPr>
          <w:rFonts w:ascii="Arial" w:hAnsi="Arial" w:cs="Arial"/>
          <w:sz w:val="24"/>
          <w:szCs w:val="24"/>
        </w:rPr>
        <w:t xml:space="preserve"> por</w:t>
      </w:r>
      <w:r w:rsidR="00595279">
        <w:rPr>
          <w:rFonts w:ascii="Arial" w:hAnsi="Arial" w:cs="Arial"/>
          <w:sz w:val="24"/>
          <w:szCs w:val="24"/>
        </w:rPr>
        <w:t>que</w:t>
      </w:r>
      <w:r>
        <w:rPr>
          <w:rFonts w:ascii="Arial" w:hAnsi="Arial" w:cs="Arial"/>
          <w:sz w:val="24"/>
          <w:szCs w:val="24"/>
        </w:rPr>
        <w:t xml:space="preserve"> tiene </w:t>
      </w:r>
      <w:r w:rsidR="00595279">
        <w:rPr>
          <w:rFonts w:ascii="Arial" w:hAnsi="Arial" w:cs="Arial"/>
          <w:sz w:val="24"/>
          <w:szCs w:val="24"/>
        </w:rPr>
        <w:t xml:space="preserve">serios problemas de </w:t>
      </w:r>
      <w:r>
        <w:rPr>
          <w:rFonts w:ascii="Arial" w:hAnsi="Arial" w:cs="Arial"/>
          <w:sz w:val="24"/>
          <w:szCs w:val="24"/>
        </w:rPr>
        <w:t>humedad y esto causa un deterioro importante de los instrumentos.</w:t>
      </w:r>
    </w:p>
    <w:p w:rsidR="005B3D04" w:rsidRDefault="005B3D04" w:rsidP="005B3D04">
      <w:pPr>
        <w:spacing w:after="0" w:line="240" w:lineRule="auto"/>
        <w:jc w:val="both"/>
        <w:rPr>
          <w:rFonts w:ascii="Arial" w:hAnsi="Arial" w:cs="Arial"/>
          <w:sz w:val="24"/>
          <w:szCs w:val="24"/>
        </w:rPr>
      </w:pPr>
    </w:p>
    <w:p w:rsidR="002463D8" w:rsidRDefault="002463D8" w:rsidP="005B3D04">
      <w:pPr>
        <w:spacing w:after="0" w:line="240" w:lineRule="auto"/>
        <w:jc w:val="both"/>
        <w:rPr>
          <w:rFonts w:ascii="Arial" w:hAnsi="Arial" w:cs="Arial"/>
          <w:sz w:val="24"/>
          <w:szCs w:val="24"/>
        </w:rPr>
      </w:pPr>
      <w:r>
        <w:rPr>
          <w:rFonts w:ascii="Arial" w:hAnsi="Arial" w:cs="Arial"/>
          <w:sz w:val="24"/>
          <w:szCs w:val="24"/>
        </w:rPr>
        <w:t>Un aula para clases teóricas</w:t>
      </w:r>
      <w:r w:rsidR="00595279">
        <w:rPr>
          <w:rFonts w:ascii="Arial" w:hAnsi="Arial" w:cs="Arial"/>
          <w:sz w:val="24"/>
          <w:szCs w:val="24"/>
        </w:rPr>
        <w:t xml:space="preserve"> y prácticas</w:t>
      </w:r>
      <w:r>
        <w:rPr>
          <w:rFonts w:ascii="Arial" w:hAnsi="Arial" w:cs="Arial"/>
          <w:sz w:val="24"/>
          <w:szCs w:val="24"/>
        </w:rPr>
        <w:t xml:space="preserve"> donde caben aproximadamente 20 estudiantes.</w:t>
      </w:r>
    </w:p>
    <w:p w:rsidR="005B3D04" w:rsidRDefault="005B3D04" w:rsidP="005B3D04">
      <w:pPr>
        <w:spacing w:after="0" w:line="240" w:lineRule="auto"/>
        <w:jc w:val="both"/>
        <w:rPr>
          <w:rFonts w:ascii="Arial" w:hAnsi="Arial" w:cs="Arial"/>
          <w:sz w:val="24"/>
          <w:szCs w:val="24"/>
        </w:rPr>
      </w:pPr>
    </w:p>
    <w:p w:rsidR="002463D8" w:rsidRDefault="002463D8" w:rsidP="005B3D04">
      <w:pPr>
        <w:spacing w:after="0" w:line="240" w:lineRule="auto"/>
        <w:jc w:val="both"/>
        <w:rPr>
          <w:rFonts w:ascii="Arial" w:hAnsi="Arial" w:cs="Arial"/>
          <w:sz w:val="24"/>
          <w:szCs w:val="24"/>
        </w:rPr>
      </w:pPr>
      <w:r>
        <w:rPr>
          <w:rFonts w:ascii="Arial" w:hAnsi="Arial" w:cs="Arial"/>
          <w:sz w:val="24"/>
          <w:szCs w:val="24"/>
        </w:rPr>
        <w:t xml:space="preserve">Un aula para clases teóricas </w:t>
      </w:r>
      <w:r w:rsidR="00595279">
        <w:rPr>
          <w:rFonts w:ascii="Arial" w:hAnsi="Arial" w:cs="Arial"/>
          <w:sz w:val="24"/>
          <w:szCs w:val="24"/>
        </w:rPr>
        <w:t xml:space="preserve">y prácticas </w:t>
      </w:r>
      <w:r>
        <w:rPr>
          <w:rFonts w:ascii="Arial" w:hAnsi="Arial" w:cs="Arial"/>
          <w:sz w:val="24"/>
          <w:szCs w:val="24"/>
        </w:rPr>
        <w:t>donde caben aproximadamente 10 estudiantes.</w:t>
      </w:r>
    </w:p>
    <w:p w:rsidR="005B3D04" w:rsidRDefault="005B3D04" w:rsidP="005B3D04">
      <w:pPr>
        <w:spacing w:after="0" w:line="240" w:lineRule="auto"/>
        <w:jc w:val="both"/>
        <w:rPr>
          <w:rFonts w:ascii="Arial" w:hAnsi="Arial" w:cs="Arial"/>
          <w:sz w:val="24"/>
          <w:szCs w:val="24"/>
        </w:rPr>
      </w:pPr>
    </w:p>
    <w:p w:rsidR="002463D8" w:rsidRDefault="002463D8" w:rsidP="005B3D04">
      <w:pPr>
        <w:spacing w:after="0" w:line="240" w:lineRule="auto"/>
        <w:jc w:val="both"/>
        <w:rPr>
          <w:rFonts w:ascii="Arial" w:hAnsi="Arial" w:cs="Arial"/>
          <w:sz w:val="24"/>
          <w:szCs w:val="24"/>
        </w:rPr>
      </w:pPr>
      <w:r>
        <w:rPr>
          <w:rFonts w:ascii="Arial" w:hAnsi="Arial" w:cs="Arial"/>
          <w:sz w:val="24"/>
          <w:szCs w:val="24"/>
        </w:rPr>
        <w:t xml:space="preserve">Un Salón de ensayos </w:t>
      </w:r>
      <w:r w:rsidR="00C83882">
        <w:rPr>
          <w:rFonts w:ascii="Arial" w:hAnsi="Arial" w:cs="Arial"/>
          <w:sz w:val="24"/>
          <w:szCs w:val="24"/>
        </w:rPr>
        <w:t xml:space="preserve">(también se usa para dictar clase) </w:t>
      </w:r>
      <w:r>
        <w:rPr>
          <w:rFonts w:ascii="Arial" w:hAnsi="Arial" w:cs="Arial"/>
          <w:sz w:val="24"/>
          <w:szCs w:val="24"/>
        </w:rPr>
        <w:t>que ha sido “insonorizado” con algunos elementos como: icop</w:t>
      </w:r>
      <w:r w:rsidR="005E640C">
        <w:rPr>
          <w:rFonts w:ascii="Arial" w:hAnsi="Arial" w:cs="Arial"/>
          <w:sz w:val="24"/>
          <w:szCs w:val="24"/>
        </w:rPr>
        <w:t>or, cartón, a</w:t>
      </w:r>
      <w:r w:rsidR="00C83882">
        <w:rPr>
          <w:rFonts w:ascii="Arial" w:hAnsi="Arial" w:cs="Arial"/>
          <w:sz w:val="24"/>
          <w:szCs w:val="24"/>
        </w:rPr>
        <w:t>lfombras y cobijas.</w:t>
      </w:r>
    </w:p>
    <w:p w:rsidR="00151022" w:rsidRDefault="00151022" w:rsidP="005B3D04">
      <w:pPr>
        <w:spacing w:after="0" w:line="240" w:lineRule="auto"/>
        <w:jc w:val="both"/>
        <w:rPr>
          <w:rFonts w:ascii="Arial" w:hAnsi="Arial" w:cs="Arial"/>
          <w:sz w:val="24"/>
          <w:szCs w:val="24"/>
        </w:rPr>
      </w:pPr>
    </w:p>
    <w:p w:rsidR="00210576" w:rsidRDefault="00210576" w:rsidP="005B3D04">
      <w:pPr>
        <w:spacing w:after="0" w:line="240" w:lineRule="auto"/>
        <w:jc w:val="both"/>
        <w:rPr>
          <w:rFonts w:ascii="Arial" w:hAnsi="Arial" w:cs="Arial"/>
          <w:sz w:val="24"/>
          <w:szCs w:val="24"/>
        </w:rPr>
      </w:pPr>
      <w:r>
        <w:rPr>
          <w:rFonts w:ascii="Arial" w:hAnsi="Arial" w:cs="Arial"/>
          <w:sz w:val="24"/>
          <w:szCs w:val="24"/>
        </w:rPr>
        <w:t>Una oficina dotada con elementos básicos para su funcionamiento.</w:t>
      </w:r>
    </w:p>
    <w:p w:rsidR="00151022" w:rsidRDefault="00151022" w:rsidP="005B3D04">
      <w:pPr>
        <w:spacing w:after="0" w:line="240" w:lineRule="auto"/>
        <w:jc w:val="both"/>
        <w:rPr>
          <w:rFonts w:ascii="Arial" w:hAnsi="Arial" w:cs="Arial"/>
          <w:sz w:val="24"/>
          <w:szCs w:val="24"/>
        </w:rPr>
      </w:pPr>
    </w:p>
    <w:p w:rsidR="00151022" w:rsidRDefault="00151022" w:rsidP="00151022">
      <w:pPr>
        <w:spacing w:after="0" w:line="240" w:lineRule="auto"/>
        <w:jc w:val="both"/>
        <w:rPr>
          <w:rFonts w:ascii="Arial" w:hAnsi="Arial" w:cs="Arial"/>
          <w:sz w:val="24"/>
          <w:szCs w:val="24"/>
        </w:rPr>
      </w:pPr>
      <w:r>
        <w:rPr>
          <w:rFonts w:ascii="Arial" w:hAnsi="Arial" w:cs="Arial"/>
          <w:sz w:val="24"/>
          <w:szCs w:val="24"/>
        </w:rPr>
        <w:t>Cabe resaltar que</w:t>
      </w:r>
      <w:r w:rsidR="006F0E46">
        <w:rPr>
          <w:rFonts w:ascii="Arial" w:hAnsi="Arial" w:cs="Arial"/>
          <w:sz w:val="24"/>
          <w:szCs w:val="24"/>
        </w:rPr>
        <w:t xml:space="preserve"> la Escuela de Música atiende a </w:t>
      </w:r>
      <w:r>
        <w:rPr>
          <w:rFonts w:ascii="Arial" w:hAnsi="Arial" w:cs="Arial"/>
          <w:sz w:val="24"/>
          <w:szCs w:val="24"/>
        </w:rPr>
        <w:t>100 estudiantes aproximadamente. Por lo que se hace necesario la adecuación-construcción de 3 aulas más y 4 cubículos de estudio.</w:t>
      </w:r>
    </w:p>
    <w:p w:rsidR="005813F4" w:rsidRDefault="005813F4" w:rsidP="00151022">
      <w:pPr>
        <w:spacing w:after="0" w:line="240" w:lineRule="auto"/>
        <w:jc w:val="both"/>
        <w:rPr>
          <w:rFonts w:ascii="Arial" w:hAnsi="Arial" w:cs="Arial"/>
          <w:sz w:val="24"/>
          <w:szCs w:val="24"/>
        </w:rPr>
      </w:pPr>
    </w:p>
    <w:p w:rsidR="005813F4" w:rsidRPr="005813F4" w:rsidRDefault="005813F4" w:rsidP="00151022">
      <w:pPr>
        <w:spacing w:after="0" w:line="240" w:lineRule="auto"/>
        <w:jc w:val="both"/>
        <w:rPr>
          <w:rFonts w:ascii="Arial" w:hAnsi="Arial" w:cs="Arial"/>
          <w:b/>
          <w:sz w:val="24"/>
          <w:szCs w:val="24"/>
        </w:rPr>
      </w:pPr>
      <w:r w:rsidRPr="005813F4">
        <w:rPr>
          <w:rFonts w:ascii="Arial" w:hAnsi="Arial" w:cs="Arial"/>
          <w:b/>
          <w:sz w:val="24"/>
          <w:szCs w:val="24"/>
        </w:rPr>
        <w:t>INSTRUMENTAL:</w:t>
      </w:r>
    </w:p>
    <w:p w:rsidR="005813F4" w:rsidRDefault="005813F4" w:rsidP="00151022">
      <w:pPr>
        <w:spacing w:after="0" w:line="240" w:lineRule="auto"/>
        <w:jc w:val="both"/>
        <w:rPr>
          <w:rFonts w:ascii="Arial" w:hAnsi="Arial" w:cs="Arial"/>
          <w:sz w:val="24"/>
          <w:szCs w:val="24"/>
        </w:rPr>
      </w:pPr>
    </w:p>
    <w:p w:rsidR="005813F4" w:rsidRDefault="005813F4" w:rsidP="00151022">
      <w:pPr>
        <w:spacing w:after="0" w:line="240" w:lineRule="auto"/>
        <w:jc w:val="both"/>
        <w:rPr>
          <w:rFonts w:ascii="Arial" w:hAnsi="Arial" w:cs="Arial"/>
          <w:sz w:val="24"/>
          <w:szCs w:val="24"/>
        </w:rPr>
      </w:pPr>
      <w:r>
        <w:rPr>
          <w:rFonts w:ascii="Arial" w:hAnsi="Arial" w:cs="Arial"/>
          <w:sz w:val="24"/>
          <w:szCs w:val="24"/>
        </w:rPr>
        <w:t xml:space="preserve">La Escuela de Música “MAYORALEJO” </w:t>
      </w:r>
      <w:r w:rsidR="001F471E">
        <w:rPr>
          <w:rFonts w:ascii="Arial" w:hAnsi="Arial" w:cs="Arial"/>
          <w:sz w:val="24"/>
          <w:szCs w:val="24"/>
        </w:rPr>
        <w:t>actualmente cuenta con el siguiente instrumental:</w:t>
      </w:r>
    </w:p>
    <w:p w:rsidR="001F471E" w:rsidRDefault="001F471E" w:rsidP="00151022">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526"/>
        <w:gridCol w:w="4252"/>
        <w:gridCol w:w="3200"/>
      </w:tblGrid>
      <w:tr w:rsidR="001F471E" w:rsidTr="00096143">
        <w:tc>
          <w:tcPr>
            <w:tcW w:w="1526" w:type="dxa"/>
          </w:tcPr>
          <w:p w:rsidR="001F471E" w:rsidRPr="00096143" w:rsidRDefault="00096143" w:rsidP="00151022">
            <w:pPr>
              <w:jc w:val="both"/>
              <w:rPr>
                <w:rFonts w:ascii="Arial" w:hAnsi="Arial" w:cs="Arial"/>
                <w:b/>
                <w:sz w:val="24"/>
                <w:szCs w:val="24"/>
              </w:rPr>
            </w:pPr>
            <w:r w:rsidRPr="00096143">
              <w:rPr>
                <w:rFonts w:ascii="Arial" w:hAnsi="Arial" w:cs="Arial"/>
                <w:b/>
                <w:sz w:val="24"/>
                <w:szCs w:val="24"/>
              </w:rPr>
              <w:t>CANTIDAD</w:t>
            </w:r>
          </w:p>
        </w:tc>
        <w:tc>
          <w:tcPr>
            <w:tcW w:w="4252" w:type="dxa"/>
          </w:tcPr>
          <w:p w:rsidR="001F471E" w:rsidRPr="00096143" w:rsidRDefault="00096143" w:rsidP="00151022">
            <w:pPr>
              <w:jc w:val="both"/>
              <w:rPr>
                <w:rFonts w:ascii="Arial" w:hAnsi="Arial" w:cs="Arial"/>
                <w:b/>
                <w:sz w:val="24"/>
                <w:szCs w:val="24"/>
              </w:rPr>
            </w:pPr>
            <w:r w:rsidRPr="00096143">
              <w:rPr>
                <w:rFonts w:ascii="Arial" w:hAnsi="Arial" w:cs="Arial"/>
                <w:b/>
                <w:sz w:val="24"/>
                <w:szCs w:val="24"/>
              </w:rPr>
              <w:t>INSTRUMENTO</w:t>
            </w:r>
          </w:p>
        </w:tc>
        <w:tc>
          <w:tcPr>
            <w:tcW w:w="3200" w:type="dxa"/>
          </w:tcPr>
          <w:p w:rsidR="001F471E" w:rsidRPr="00096143" w:rsidRDefault="00096143" w:rsidP="00151022">
            <w:pPr>
              <w:jc w:val="both"/>
              <w:rPr>
                <w:rFonts w:ascii="Arial" w:hAnsi="Arial" w:cs="Arial"/>
                <w:b/>
                <w:sz w:val="24"/>
                <w:szCs w:val="24"/>
              </w:rPr>
            </w:pPr>
            <w:r w:rsidRPr="00096143">
              <w:rPr>
                <w:rFonts w:ascii="Arial" w:hAnsi="Arial" w:cs="Arial"/>
                <w:b/>
                <w:sz w:val="24"/>
                <w:szCs w:val="24"/>
              </w:rPr>
              <w:t>OBSERVACIONES</w:t>
            </w:r>
          </w:p>
        </w:tc>
      </w:tr>
      <w:tr w:rsidR="001F471E" w:rsidTr="00096143">
        <w:tc>
          <w:tcPr>
            <w:tcW w:w="1526" w:type="dxa"/>
          </w:tcPr>
          <w:p w:rsidR="001F471E" w:rsidRDefault="001F471E" w:rsidP="00CB3949">
            <w:pPr>
              <w:jc w:val="center"/>
              <w:rPr>
                <w:rFonts w:ascii="Arial" w:hAnsi="Arial" w:cs="Arial"/>
                <w:sz w:val="24"/>
                <w:szCs w:val="24"/>
              </w:rPr>
            </w:pPr>
            <w:r>
              <w:rPr>
                <w:rFonts w:ascii="Arial" w:hAnsi="Arial" w:cs="Arial"/>
                <w:sz w:val="24"/>
                <w:szCs w:val="24"/>
              </w:rPr>
              <w:t>11</w:t>
            </w:r>
          </w:p>
        </w:tc>
        <w:tc>
          <w:tcPr>
            <w:tcW w:w="4252" w:type="dxa"/>
          </w:tcPr>
          <w:p w:rsidR="001F471E" w:rsidRDefault="006058EC" w:rsidP="00151022">
            <w:pPr>
              <w:jc w:val="both"/>
              <w:rPr>
                <w:rFonts w:ascii="Arial" w:hAnsi="Arial" w:cs="Arial"/>
                <w:sz w:val="24"/>
                <w:szCs w:val="24"/>
              </w:rPr>
            </w:pPr>
            <w:r>
              <w:rPr>
                <w:rFonts w:ascii="Arial" w:hAnsi="Arial" w:cs="Arial"/>
                <w:sz w:val="24"/>
                <w:szCs w:val="24"/>
              </w:rPr>
              <w:t>Clarinete</w:t>
            </w:r>
          </w:p>
        </w:tc>
        <w:tc>
          <w:tcPr>
            <w:tcW w:w="3200" w:type="dxa"/>
          </w:tcPr>
          <w:p w:rsidR="001F471E" w:rsidRDefault="001F471E" w:rsidP="00151022">
            <w:pPr>
              <w:jc w:val="both"/>
              <w:rPr>
                <w:rFonts w:ascii="Arial" w:hAnsi="Arial" w:cs="Arial"/>
                <w:sz w:val="24"/>
                <w:szCs w:val="24"/>
              </w:rPr>
            </w:pPr>
            <w:r>
              <w:rPr>
                <w:rFonts w:ascii="Arial" w:hAnsi="Arial" w:cs="Arial"/>
                <w:sz w:val="24"/>
                <w:szCs w:val="24"/>
              </w:rPr>
              <w:t>2 en mal estado</w:t>
            </w:r>
          </w:p>
        </w:tc>
      </w:tr>
      <w:tr w:rsidR="001F471E" w:rsidTr="00096143">
        <w:tc>
          <w:tcPr>
            <w:tcW w:w="1526" w:type="dxa"/>
          </w:tcPr>
          <w:p w:rsidR="001F471E" w:rsidRDefault="006058EC" w:rsidP="00CB3949">
            <w:pPr>
              <w:jc w:val="center"/>
              <w:rPr>
                <w:rFonts w:ascii="Arial" w:hAnsi="Arial" w:cs="Arial"/>
                <w:sz w:val="24"/>
                <w:szCs w:val="24"/>
              </w:rPr>
            </w:pPr>
            <w:r>
              <w:rPr>
                <w:rFonts w:ascii="Arial" w:hAnsi="Arial" w:cs="Arial"/>
                <w:sz w:val="24"/>
                <w:szCs w:val="24"/>
              </w:rPr>
              <w:t>1</w:t>
            </w:r>
          </w:p>
        </w:tc>
        <w:tc>
          <w:tcPr>
            <w:tcW w:w="4252" w:type="dxa"/>
          </w:tcPr>
          <w:p w:rsidR="001F471E" w:rsidRDefault="006058EC" w:rsidP="00151022">
            <w:pPr>
              <w:jc w:val="both"/>
              <w:rPr>
                <w:rFonts w:ascii="Arial" w:hAnsi="Arial" w:cs="Arial"/>
                <w:sz w:val="24"/>
                <w:szCs w:val="24"/>
              </w:rPr>
            </w:pPr>
            <w:r>
              <w:rPr>
                <w:rFonts w:ascii="Arial" w:hAnsi="Arial" w:cs="Arial"/>
                <w:sz w:val="24"/>
                <w:szCs w:val="24"/>
              </w:rPr>
              <w:t>Oboe</w:t>
            </w:r>
          </w:p>
        </w:tc>
        <w:tc>
          <w:tcPr>
            <w:tcW w:w="3200" w:type="dxa"/>
          </w:tcPr>
          <w:p w:rsidR="001F471E" w:rsidRDefault="006058EC" w:rsidP="00151022">
            <w:pPr>
              <w:jc w:val="both"/>
              <w:rPr>
                <w:rFonts w:ascii="Arial" w:hAnsi="Arial" w:cs="Arial"/>
                <w:sz w:val="24"/>
                <w:szCs w:val="24"/>
              </w:rPr>
            </w:pPr>
            <w:r>
              <w:rPr>
                <w:rFonts w:ascii="Arial" w:hAnsi="Arial" w:cs="Arial"/>
                <w:sz w:val="24"/>
                <w:szCs w:val="24"/>
              </w:rPr>
              <w:t>Dañado</w:t>
            </w:r>
          </w:p>
        </w:tc>
      </w:tr>
      <w:tr w:rsidR="001F471E" w:rsidTr="00096143">
        <w:tc>
          <w:tcPr>
            <w:tcW w:w="1526" w:type="dxa"/>
          </w:tcPr>
          <w:p w:rsidR="001F471E" w:rsidRDefault="006058EC" w:rsidP="00CB3949">
            <w:pPr>
              <w:jc w:val="center"/>
              <w:rPr>
                <w:rFonts w:ascii="Arial" w:hAnsi="Arial" w:cs="Arial"/>
                <w:sz w:val="24"/>
                <w:szCs w:val="24"/>
              </w:rPr>
            </w:pPr>
            <w:r>
              <w:rPr>
                <w:rFonts w:ascii="Arial" w:hAnsi="Arial" w:cs="Arial"/>
                <w:sz w:val="24"/>
                <w:szCs w:val="24"/>
              </w:rPr>
              <w:t>2</w:t>
            </w:r>
          </w:p>
        </w:tc>
        <w:tc>
          <w:tcPr>
            <w:tcW w:w="4252" w:type="dxa"/>
          </w:tcPr>
          <w:p w:rsidR="001F471E" w:rsidRDefault="006058EC" w:rsidP="00151022">
            <w:pPr>
              <w:jc w:val="both"/>
              <w:rPr>
                <w:rFonts w:ascii="Arial" w:hAnsi="Arial" w:cs="Arial"/>
                <w:sz w:val="24"/>
                <w:szCs w:val="24"/>
              </w:rPr>
            </w:pPr>
            <w:r>
              <w:rPr>
                <w:rFonts w:ascii="Arial" w:hAnsi="Arial" w:cs="Arial"/>
                <w:sz w:val="24"/>
                <w:szCs w:val="24"/>
              </w:rPr>
              <w:t>Flauta Traversa</w:t>
            </w:r>
          </w:p>
        </w:tc>
        <w:tc>
          <w:tcPr>
            <w:tcW w:w="3200" w:type="dxa"/>
          </w:tcPr>
          <w:p w:rsidR="001F471E" w:rsidRDefault="006058EC" w:rsidP="00151022">
            <w:pPr>
              <w:jc w:val="both"/>
              <w:rPr>
                <w:rFonts w:ascii="Arial" w:hAnsi="Arial" w:cs="Arial"/>
                <w:sz w:val="24"/>
                <w:szCs w:val="24"/>
              </w:rPr>
            </w:pPr>
            <w:r>
              <w:rPr>
                <w:rFonts w:ascii="Arial" w:hAnsi="Arial" w:cs="Arial"/>
                <w:sz w:val="24"/>
                <w:szCs w:val="24"/>
              </w:rPr>
              <w:t>1 en mal estado</w:t>
            </w:r>
          </w:p>
        </w:tc>
      </w:tr>
      <w:tr w:rsidR="001F471E" w:rsidTr="00096143">
        <w:tc>
          <w:tcPr>
            <w:tcW w:w="1526" w:type="dxa"/>
          </w:tcPr>
          <w:p w:rsidR="001F471E" w:rsidRDefault="006058EC" w:rsidP="00CB3949">
            <w:pPr>
              <w:jc w:val="center"/>
              <w:rPr>
                <w:rFonts w:ascii="Arial" w:hAnsi="Arial" w:cs="Arial"/>
                <w:sz w:val="24"/>
                <w:szCs w:val="24"/>
              </w:rPr>
            </w:pPr>
            <w:r>
              <w:rPr>
                <w:rFonts w:ascii="Arial" w:hAnsi="Arial" w:cs="Arial"/>
                <w:sz w:val="24"/>
                <w:szCs w:val="24"/>
              </w:rPr>
              <w:t>2</w:t>
            </w:r>
          </w:p>
        </w:tc>
        <w:tc>
          <w:tcPr>
            <w:tcW w:w="4252" w:type="dxa"/>
          </w:tcPr>
          <w:p w:rsidR="001F471E" w:rsidRDefault="006058EC" w:rsidP="00151022">
            <w:pPr>
              <w:jc w:val="both"/>
              <w:rPr>
                <w:rFonts w:ascii="Arial" w:hAnsi="Arial" w:cs="Arial"/>
                <w:sz w:val="24"/>
                <w:szCs w:val="24"/>
              </w:rPr>
            </w:pPr>
            <w:r>
              <w:rPr>
                <w:rFonts w:ascii="Arial" w:hAnsi="Arial" w:cs="Arial"/>
                <w:sz w:val="24"/>
                <w:szCs w:val="24"/>
              </w:rPr>
              <w:t xml:space="preserve">Flauta </w:t>
            </w:r>
            <w:proofErr w:type="spellStart"/>
            <w:r>
              <w:rPr>
                <w:rFonts w:ascii="Arial" w:hAnsi="Arial" w:cs="Arial"/>
                <w:sz w:val="24"/>
                <w:szCs w:val="24"/>
              </w:rPr>
              <w:t>Piccolo</w:t>
            </w:r>
            <w:proofErr w:type="spellEnd"/>
          </w:p>
        </w:tc>
        <w:tc>
          <w:tcPr>
            <w:tcW w:w="3200" w:type="dxa"/>
          </w:tcPr>
          <w:p w:rsidR="001F471E" w:rsidRDefault="006058EC" w:rsidP="00151022">
            <w:pPr>
              <w:jc w:val="both"/>
              <w:rPr>
                <w:rFonts w:ascii="Arial" w:hAnsi="Arial" w:cs="Arial"/>
                <w:sz w:val="24"/>
                <w:szCs w:val="24"/>
              </w:rPr>
            </w:pPr>
            <w:r>
              <w:rPr>
                <w:rFonts w:ascii="Arial" w:hAnsi="Arial" w:cs="Arial"/>
                <w:sz w:val="24"/>
                <w:szCs w:val="24"/>
              </w:rPr>
              <w:t>1 en mal estado</w:t>
            </w:r>
          </w:p>
        </w:tc>
      </w:tr>
      <w:tr w:rsidR="001F471E" w:rsidTr="00096143">
        <w:tc>
          <w:tcPr>
            <w:tcW w:w="1526" w:type="dxa"/>
          </w:tcPr>
          <w:p w:rsidR="001F471E" w:rsidRDefault="006058EC" w:rsidP="00CB3949">
            <w:pPr>
              <w:jc w:val="center"/>
              <w:rPr>
                <w:rFonts w:ascii="Arial" w:hAnsi="Arial" w:cs="Arial"/>
                <w:sz w:val="24"/>
                <w:szCs w:val="24"/>
              </w:rPr>
            </w:pPr>
            <w:r>
              <w:rPr>
                <w:rFonts w:ascii="Arial" w:hAnsi="Arial" w:cs="Arial"/>
                <w:sz w:val="24"/>
                <w:szCs w:val="24"/>
              </w:rPr>
              <w:t>8</w:t>
            </w:r>
          </w:p>
        </w:tc>
        <w:tc>
          <w:tcPr>
            <w:tcW w:w="4252" w:type="dxa"/>
          </w:tcPr>
          <w:p w:rsidR="001F471E" w:rsidRDefault="006058EC" w:rsidP="00151022">
            <w:pPr>
              <w:jc w:val="both"/>
              <w:rPr>
                <w:rFonts w:ascii="Arial" w:hAnsi="Arial" w:cs="Arial"/>
                <w:sz w:val="24"/>
                <w:szCs w:val="24"/>
              </w:rPr>
            </w:pPr>
            <w:r>
              <w:rPr>
                <w:rFonts w:ascii="Arial" w:hAnsi="Arial" w:cs="Arial"/>
                <w:sz w:val="24"/>
                <w:szCs w:val="24"/>
              </w:rPr>
              <w:t>Trompetas</w:t>
            </w:r>
          </w:p>
        </w:tc>
        <w:tc>
          <w:tcPr>
            <w:tcW w:w="3200" w:type="dxa"/>
          </w:tcPr>
          <w:p w:rsidR="001F471E" w:rsidRDefault="006058EC" w:rsidP="00151022">
            <w:pPr>
              <w:jc w:val="both"/>
              <w:rPr>
                <w:rFonts w:ascii="Arial" w:hAnsi="Arial" w:cs="Arial"/>
                <w:sz w:val="24"/>
                <w:szCs w:val="24"/>
              </w:rPr>
            </w:pPr>
            <w:r>
              <w:rPr>
                <w:rFonts w:ascii="Arial" w:hAnsi="Arial" w:cs="Arial"/>
                <w:sz w:val="24"/>
                <w:szCs w:val="24"/>
              </w:rPr>
              <w:t>2 en estado regular</w:t>
            </w:r>
          </w:p>
        </w:tc>
      </w:tr>
      <w:tr w:rsidR="001F471E" w:rsidTr="00096143">
        <w:tc>
          <w:tcPr>
            <w:tcW w:w="1526" w:type="dxa"/>
          </w:tcPr>
          <w:p w:rsidR="001F471E" w:rsidRDefault="006058EC" w:rsidP="00CB3949">
            <w:pPr>
              <w:jc w:val="center"/>
              <w:rPr>
                <w:rFonts w:ascii="Arial" w:hAnsi="Arial" w:cs="Arial"/>
                <w:sz w:val="24"/>
                <w:szCs w:val="24"/>
              </w:rPr>
            </w:pPr>
            <w:r>
              <w:rPr>
                <w:rFonts w:ascii="Arial" w:hAnsi="Arial" w:cs="Arial"/>
                <w:sz w:val="24"/>
                <w:szCs w:val="24"/>
              </w:rPr>
              <w:t>1</w:t>
            </w:r>
          </w:p>
        </w:tc>
        <w:tc>
          <w:tcPr>
            <w:tcW w:w="4252" w:type="dxa"/>
          </w:tcPr>
          <w:p w:rsidR="001F471E" w:rsidRDefault="006058EC" w:rsidP="00151022">
            <w:pPr>
              <w:jc w:val="both"/>
              <w:rPr>
                <w:rFonts w:ascii="Arial" w:hAnsi="Arial" w:cs="Arial"/>
                <w:sz w:val="24"/>
                <w:szCs w:val="24"/>
              </w:rPr>
            </w:pPr>
            <w:r>
              <w:rPr>
                <w:rFonts w:ascii="Arial" w:hAnsi="Arial" w:cs="Arial"/>
                <w:sz w:val="24"/>
                <w:szCs w:val="24"/>
              </w:rPr>
              <w:t>Bugle</w:t>
            </w:r>
          </w:p>
        </w:tc>
        <w:tc>
          <w:tcPr>
            <w:tcW w:w="3200" w:type="dxa"/>
          </w:tcPr>
          <w:p w:rsidR="001F471E" w:rsidRDefault="006058EC" w:rsidP="00151022">
            <w:pPr>
              <w:jc w:val="both"/>
              <w:rPr>
                <w:rFonts w:ascii="Arial" w:hAnsi="Arial" w:cs="Arial"/>
                <w:sz w:val="24"/>
                <w:szCs w:val="24"/>
              </w:rPr>
            </w:pPr>
            <w:r>
              <w:rPr>
                <w:rFonts w:ascii="Arial" w:hAnsi="Arial" w:cs="Arial"/>
                <w:sz w:val="24"/>
                <w:szCs w:val="24"/>
              </w:rPr>
              <w:t>Buen estado</w:t>
            </w:r>
          </w:p>
        </w:tc>
      </w:tr>
      <w:tr w:rsidR="00CB3949" w:rsidTr="00096143">
        <w:tc>
          <w:tcPr>
            <w:tcW w:w="1526" w:type="dxa"/>
          </w:tcPr>
          <w:p w:rsidR="00CB3949" w:rsidRDefault="00CB3949" w:rsidP="00CB3949">
            <w:pPr>
              <w:jc w:val="center"/>
              <w:rPr>
                <w:rFonts w:ascii="Arial" w:hAnsi="Arial" w:cs="Arial"/>
                <w:sz w:val="24"/>
                <w:szCs w:val="24"/>
              </w:rPr>
            </w:pPr>
            <w:r>
              <w:rPr>
                <w:rFonts w:ascii="Arial" w:hAnsi="Arial" w:cs="Arial"/>
                <w:sz w:val="24"/>
                <w:szCs w:val="24"/>
              </w:rPr>
              <w:t>6</w:t>
            </w:r>
          </w:p>
        </w:tc>
        <w:tc>
          <w:tcPr>
            <w:tcW w:w="4252" w:type="dxa"/>
          </w:tcPr>
          <w:p w:rsidR="00CB3949" w:rsidRDefault="00CB3949" w:rsidP="00EC6A79">
            <w:pPr>
              <w:jc w:val="both"/>
              <w:rPr>
                <w:rFonts w:ascii="Arial" w:hAnsi="Arial" w:cs="Arial"/>
                <w:sz w:val="24"/>
                <w:szCs w:val="24"/>
              </w:rPr>
            </w:pPr>
            <w:r>
              <w:rPr>
                <w:rFonts w:ascii="Arial" w:hAnsi="Arial" w:cs="Arial"/>
                <w:sz w:val="24"/>
                <w:szCs w:val="24"/>
              </w:rPr>
              <w:t>Saxofón Alto</w:t>
            </w:r>
          </w:p>
        </w:tc>
        <w:tc>
          <w:tcPr>
            <w:tcW w:w="3200" w:type="dxa"/>
          </w:tcPr>
          <w:p w:rsidR="00CB3949" w:rsidRDefault="00CB3949" w:rsidP="00EC6A79">
            <w:pPr>
              <w:jc w:val="both"/>
              <w:rPr>
                <w:rFonts w:ascii="Arial" w:hAnsi="Arial" w:cs="Arial"/>
                <w:sz w:val="24"/>
                <w:szCs w:val="24"/>
              </w:rPr>
            </w:pPr>
            <w:r>
              <w:rPr>
                <w:rFonts w:ascii="Arial" w:hAnsi="Arial" w:cs="Arial"/>
                <w:sz w:val="24"/>
                <w:szCs w:val="24"/>
              </w:rPr>
              <w:t>5 en mal estado</w:t>
            </w:r>
          </w:p>
        </w:tc>
      </w:tr>
      <w:tr w:rsidR="00CB3949" w:rsidTr="00096143">
        <w:tc>
          <w:tcPr>
            <w:tcW w:w="1526" w:type="dxa"/>
          </w:tcPr>
          <w:p w:rsidR="00CB3949" w:rsidRDefault="00CB3949" w:rsidP="00CB3949">
            <w:pPr>
              <w:jc w:val="center"/>
              <w:rPr>
                <w:rFonts w:ascii="Arial" w:hAnsi="Arial" w:cs="Arial"/>
                <w:sz w:val="24"/>
                <w:szCs w:val="24"/>
              </w:rPr>
            </w:pPr>
            <w:r>
              <w:rPr>
                <w:rFonts w:ascii="Arial" w:hAnsi="Arial" w:cs="Arial"/>
                <w:sz w:val="24"/>
                <w:szCs w:val="24"/>
              </w:rPr>
              <w:t xml:space="preserve">1 </w:t>
            </w:r>
          </w:p>
        </w:tc>
        <w:tc>
          <w:tcPr>
            <w:tcW w:w="4252" w:type="dxa"/>
          </w:tcPr>
          <w:p w:rsidR="00CB3949" w:rsidRDefault="00CB3949" w:rsidP="00151022">
            <w:pPr>
              <w:jc w:val="both"/>
              <w:rPr>
                <w:rFonts w:ascii="Arial" w:hAnsi="Arial" w:cs="Arial"/>
                <w:sz w:val="24"/>
                <w:szCs w:val="24"/>
              </w:rPr>
            </w:pPr>
            <w:r>
              <w:rPr>
                <w:rFonts w:ascii="Arial" w:hAnsi="Arial" w:cs="Arial"/>
                <w:sz w:val="24"/>
                <w:szCs w:val="24"/>
              </w:rPr>
              <w:t>Saxofón Tenor</w:t>
            </w:r>
          </w:p>
        </w:tc>
        <w:tc>
          <w:tcPr>
            <w:tcW w:w="3200" w:type="dxa"/>
          </w:tcPr>
          <w:p w:rsidR="00CB3949" w:rsidRDefault="00CB3949" w:rsidP="00151022">
            <w:pPr>
              <w:jc w:val="both"/>
              <w:rPr>
                <w:rFonts w:ascii="Arial" w:hAnsi="Arial" w:cs="Arial"/>
                <w:sz w:val="24"/>
                <w:szCs w:val="24"/>
              </w:rPr>
            </w:pPr>
            <w:r>
              <w:rPr>
                <w:rFonts w:ascii="Arial" w:hAnsi="Arial" w:cs="Arial"/>
                <w:sz w:val="24"/>
                <w:szCs w:val="24"/>
              </w:rPr>
              <w:t>Pésimo estado</w:t>
            </w:r>
          </w:p>
        </w:tc>
      </w:tr>
      <w:tr w:rsidR="00CB3949" w:rsidTr="00096143">
        <w:tc>
          <w:tcPr>
            <w:tcW w:w="1526" w:type="dxa"/>
          </w:tcPr>
          <w:p w:rsidR="00CB3949" w:rsidRDefault="00CB3949" w:rsidP="00CB3949">
            <w:pPr>
              <w:jc w:val="center"/>
              <w:rPr>
                <w:rFonts w:ascii="Arial" w:hAnsi="Arial" w:cs="Arial"/>
                <w:sz w:val="24"/>
                <w:szCs w:val="24"/>
              </w:rPr>
            </w:pPr>
            <w:r>
              <w:rPr>
                <w:rFonts w:ascii="Arial" w:hAnsi="Arial" w:cs="Arial"/>
                <w:sz w:val="24"/>
                <w:szCs w:val="24"/>
              </w:rPr>
              <w:t xml:space="preserve">1 </w:t>
            </w:r>
          </w:p>
        </w:tc>
        <w:tc>
          <w:tcPr>
            <w:tcW w:w="4252" w:type="dxa"/>
          </w:tcPr>
          <w:p w:rsidR="00CB3949" w:rsidRDefault="00CB3949" w:rsidP="00151022">
            <w:pPr>
              <w:jc w:val="both"/>
              <w:rPr>
                <w:rFonts w:ascii="Arial" w:hAnsi="Arial" w:cs="Arial"/>
                <w:sz w:val="24"/>
                <w:szCs w:val="24"/>
              </w:rPr>
            </w:pPr>
            <w:r>
              <w:rPr>
                <w:rFonts w:ascii="Arial" w:hAnsi="Arial" w:cs="Arial"/>
                <w:sz w:val="24"/>
                <w:szCs w:val="24"/>
              </w:rPr>
              <w:t>Saxofón Barítono</w:t>
            </w:r>
          </w:p>
        </w:tc>
        <w:tc>
          <w:tcPr>
            <w:tcW w:w="3200" w:type="dxa"/>
          </w:tcPr>
          <w:p w:rsidR="00CB3949" w:rsidRDefault="00CB3949" w:rsidP="00151022">
            <w:pPr>
              <w:jc w:val="both"/>
              <w:rPr>
                <w:rFonts w:ascii="Arial" w:hAnsi="Arial" w:cs="Arial"/>
                <w:sz w:val="24"/>
                <w:szCs w:val="24"/>
              </w:rPr>
            </w:pPr>
            <w:r>
              <w:rPr>
                <w:rFonts w:ascii="Arial" w:hAnsi="Arial" w:cs="Arial"/>
                <w:sz w:val="24"/>
                <w:szCs w:val="24"/>
              </w:rPr>
              <w:t>Estado regular</w:t>
            </w:r>
          </w:p>
        </w:tc>
      </w:tr>
      <w:tr w:rsidR="00CB3949" w:rsidTr="00096143">
        <w:tc>
          <w:tcPr>
            <w:tcW w:w="1526" w:type="dxa"/>
          </w:tcPr>
          <w:p w:rsidR="00CB3949" w:rsidRDefault="00CB3949" w:rsidP="00CB3949">
            <w:pPr>
              <w:jc w:val="center"/>
              <w:rPr>
                <w:rFonts w:ascii="Arial" w:hAnsi="Arial" w:cs="Arial"/>
                <w:sz w:val="24"/>
                <w:szCs w:val="24"/>
              </w:rPr>
            </w:pPr>
            <w:r>
              <w:rPr>
                <w:rFonts w:ascii="Arial" w:hAnsi="Arial" w:cs="Arial"/>
                <w:sz w:val="24"/>
                <w:szCs w:val="24"/>
              </w:rPr>
              <w:t>5</w:t>
            </w:r>
          </w:p>
        </w:tc>
        <w:tc>
          <w:tcPr>
            <w:tcW w:w="4252" w:type="dxa"/>
          </w:tcPr>
          <w:p w:rsidR="00CB3949" w:rsidRDefault="00CB3949" w:rsidP="00151022">
            <w:pPr>
              <w:jc w:val="both"/>
              <w:rPr>
                <w:rFonts w:ascii="Arial" w:hAnsi="Arial" w:cs="Arial"/>
                <w:sz w:val="24"/>
                <w:szCs w:val="24"/>
              </w:rPr>
            </w:pPr>
            <w:r>
              <w:rPr>
                <w:rFonts w:ascii="Arial" w:hAnsi="Arial" w:cs="Arial"/>
                <w:sz w:val="24"/>
                <w:szCs w:val="24"/>
              </w:rPr>
              <w:t>Trombón</w:t>
            </w:r>
          </w:p>
        </w:tc>
        <w:tc>
          <w:tcPr>
            <w:tcW w:w="3200" w:type="dxa"/>
          </w:tcPr>
          <w:p w:rsidR="00CB3949" w:rsidRDefault="00CB3949" w:rsidP="00151022">
            <w:pPr>
              <w:jc w:val="both"/>
              <w:rPr>
                <w:rFonts w:ascii="Arial" w:hAnsi="Arial" w:cs="Arial"/>
                <w:sz w:val="24"/>
                <w:szCs w:val="24"/>
              </w:rPr>
            </w:pPr>
            <w:r>
              <w:rPr>
                <w:rFonts w:ascii="Arial" w:hAnsi="Arial" w:cs="Arial"/>
                <w:sz w:val="24"/>
                <w:szCs w:val="24"/>
              </w:rPr>
              <w:t>2 en mal estado</w:t>
            </w:r>
          </w:p>
        </w:tc>
      </w:tr>
      <w:tr w:rsidR="00CB3949" w:rsidTr="00096143">
        <w:tc>
          <w:tcPr>
            <w:tcW w:w="1526" w:type="dxa"/>
          </w:tcPr>
          <w:p w:rsidR="00CB3949" w:rsidRDefault="00CB3949" w:rsidP="00CB3949">
            <w:pPr>
              <w:jc w:val="center"/>
              <w:rPr>
                <w:rFonts w:ascii="Arial" w:hAnsi="Arial" w:cs="Arial"/>
                <w:sz w:val="24"/>
                <w:szCs w:val="24"/>
              </w:rPr>
            </w:pPr>
            <w:r>
              <w:rPr>
                <w:rFonts w:ascii="Arial" w:hAnsi="Arial" w:cs="Arial"/>
                <w:sz w:val="24"/>
                <w:szCs w:val="24"/>
              </w:rPr>
              <w:t>1</w:t>
            </w:r>
          </w:p>
        </w:tc>
        <w:tc>
          <w:tcPr>
            <w:tcW w:w="4252" w:type="dxa"/>
          </w:tcPr>
          <w:p w:rsidR="00CB3949" w:rsidRDefault="00CB3949" w:rsidP="00151022">
            <w:pPr>
              <w:jc w:val="both"/>
              <w:rPr>
                <w:rFonts w:ascii="Arial" w:hAnsi="Arial" w:cs="Arial"/>
                <w:sz w:val="24"/>
                <w:szCs w:val="24"/>
              </w:rPr>
            </w:pPr>
            <w:r>
              <w:rPr>
                <w:rFonts w:ascii="Arial" w:hAnsi="Arial" w:cs="Arial"/>
                <w:sz w:val="24"/>
                <w:szCs w:val="24"/>
              </w:rPr>
              <w:t>Tuba en fibra de vidrio</w:t>
            </w:r>
          </w:p>
        </w:tc>
        <w:tc>
          <w:tcPr>
            <w:tcW w:w="3200" w:type="dxa"/>
          </w:tcPr>
          <w:p w:rsidR="00CB3949" w:rsidRDefault="00CB3949" w:rsidP="00151022">
            <w:pPr>
              <w:jc w:val="both"/>
              <w:rPr>
                <w:rFonts w:ascii="Arial" w:hAnsi="Arial" w:cs="Arial"/>
                <w:sz w:val="24"/>
                <w:szCs w:val="24"/>
              </w:rPr>
            </w:pPr>
            <w:r>
              <w:rPr>
                <w:rFonts w:ascii="Arial" w:hAnsi="Arial" w:cs="Arial"/>
                <w:sz w:val="24"/>
                <w:szCs w:val="24"/>
              </w:rPr>
              <w:t>Buen estado</w:t>
            </w:r>
          </w:p>
        </w:tc>
      </w:tr>
      <w:tr w:rsidR="00CB3949" w:rsidTr="00096143">
        <w:tc>
          <w:tcPr>
            <w:tcW w:w="1526" w:type="dxa"/>
          </w:tcPr>
          <w:p w:rsidR="00CB3949" w:rsidRDefault="00CB3949" w:rsidP="00CB3949">
            <w:pPr>
              <w:jc w:val="center"/>
              <w:rPr>
                <w:rFonts w:ascii="Arial" w:hAnsi="Arial" w:cs="Arial"/>
                <w:sz w:val="24"/>
                <w:szCs w:val="24"/>
              </w:rPr>
            </w:pPr>
            <w:r>
              <w:rPr>
                <w:rFonts w:ascii="Arial" w:hAnsi="Arial" w:cs="Arial"/>
                <w:sz w:val="24"/>
                <w:szCs w:val="24"/>
              </w:rPr>
              <w:t>1</w:t>
            </w:r>
          </w:p>
        </w:tc>
        <w:tc>
          <w:tcPr>
            <w:tcW w:w="4252" w:type="dxa"/>
          </w:tcPr>
          <w:p w:rsidR="00CB3949" w:rsidRDefault="00CB3949" w:rsidP="00151022">
            <w:pPr>
              <w:jc w:val="both"/>
              <w:rPr>
                <w:rFonts w:ascii="Arial" w:hAnsi="Arial" w:cs="Arial"/>
                <w:sz w:val="24"/>
                <w:szCs w:val="24"/>
              </w:rPr>
            </w:pPr>
            <w:r>
              <w:rPr>
                <w:rFonts w:ascii="Arial" w:hAnsi="Arial" w:cs="Arial"/>
                <w:sz w:val="24"/>
                <w:szCs w:val="24"/>
              </w:rPr>
              <w:t>Tuba Yamaha Amarilla</w:t>
            </w:r>
          </w:p>
        </w:tc>
        <w:tc>
          <w:tcPr>
            <w:tcW w:w="3200" w:type="dxa"/>
          </w:tcPr>
          <w:p w:rsidR="00CB3949" w:rsidRDefault="00CB3949" w:rsidP="00151022">
            <w:pPr>
              <w:jc w:val="both"/>
              <w:rPr>
                <w:rFonts w:ascii="Arial" w:hAnsi="Arial" w:cs="Arial"/>
                <w:sz w:val="24"/>
                <w:szCs w:val="24"/>
              </w:rPr>
            </w:pPr>
            <w:r>
              <w:rPr>
                <w:rFonts w:ascii="Arial" w:hAnsi="Arial" w:cs="Arial"/>
                <w:sz w:val="24"/>
                <w:szCs w:val="24"/>
              </w:rPr>
              <w:t>Pésimo estado</w:t>
            </w:r>
          </w:p>
        </w:tc>
      </w:tr>
      <w:tr w:rsidR="00CB3949" w:rsidTr="00096143">
        <w:tc>
          <w:tcPr>
            <w:tcW w:w="1526" w:type="dxa"/>
          </w:tcPr>
          <w:p w:rsidR="00CB3949" w:rsidRDefault="0056649E" w:rsidP="00CB3949">
            <w:pPr>
              <w:jc w:val="center"/>
              <w:rPr>
                <w:rFonts w:ascii="Arial" w:hAnsi="Arial" w:cs="Arial"/>
                <w:sz w:val="24"/>
                <w:szCs w:val="24"/>
              </w:rPr>
            </w:pPr>
            <w:r>
              <w:rPr>
                <w:rFonts w:ascii="Arial" w:hAnsi="Arial" w:cs="Arial"/>
                <w:sz w:val="24"/>
                <w:szCs w:val="24"/>
              </w:rPr>
              <w:t>3</w:t>
            </w:r>
          </w:p>
        </w:tc>
        <w:tc>
          <w:tcPr>
            <w:tcW w:w="4252" w:type="dxa"/>
          </w:tcPr>
          <w:p w:rsidR="00CB3949" w:rsidRDefault="0056649E" w:rsidP="00151022">
            <w:pPr>
              <w:jc w:val="both"/>
              <w:rPr>
                <w:rFonts w:ascii="Arial" w:hAnsi="Arial" w:cs="Arial"/>
                <w:sz w:val="24"/>
                <w:szCs w:val="24"/>
              </w:rPr>
            </w:pPr>
            <w:proofErr w:type="spellStart"/>
            <w:r>
              <w:rPr>
                <w:rFonts w:ascii="Arial" w:hAnsi="Arial" w:cs="Arial"/>
                <w:sz w:val="24"/>
                <w:szCs w:val="24"/>
              </w:rPr>
              <w:t>Fliscorno</w:t>
            </w:r>
            <w:proofErr w:type="spellEnd"/>
            <w:r>
              <w:rPr>
                <w:rFonts w:ascii="Arial" w:hAnsi="Arial" w:cs="Arial"/>
                <w:sz w:val="24"/>
                <w:szCs w:val="24"/>
              </w:rPr>
              <w:t xml:space="preserve"> Barítono</w:t>
            </w:r>
          </w:p>
        </w:tc>
        <w:tc>
          <w:tcPr>
            <w:tcW w:w="3200" w:type="dxa"/>
          </w:tcPr>
          <w:p w:rsidR="00CB3949" w:rsidRDefault="0056649E" w:rsidP="00151022">
            <w:pPr>
              <w:jc w:val="both"/>
              <w:rPr>
                <w:rFonts w:ascii="Arial" w:hAnsi="Arial" w:cs="Arial"/>
                <w:sz w:val="24"/>
                <w:szCs w:val="24"/>
              </w:rPr>
            </w:pPr>
            <w:r>
              <w:rPr>
                <w:rFonts w:ascii="Arial" w:hAnsi="Arial" w:cs="Arial"/>
                <w:sz w:val="24"/>
                <w:szCs w:val="24"/>
              </w:rPr>
              <w:t>2 en estado regular</w:t>
            </w:r>
          </w:p>
        </w:tc>
      </w:tr>
      <w:tr w:rsidR="00CB3949" w:rsidTr="00096143">
        <w:tc>
          <w:tcPr>
            <w:tcW w:w="1526" w:type="dxa"/>
          </w:tcPr>
          <w:p w:rsidR="00CB3949" w:rsidRDefault="00096143" w:rsidP="00CB3949">
            <w:pPr>
              <w:jc w:val="center"/>
              <w:rPr>
                <w:rFonts w:ascii="Arial" w:hAnsi="Arial" w:cs="Arial"/>
                <w:sz w:val="24"/>
                <w:szCs w:val="24"/>
              </w:rPr>
            </w:pPr>
            <w:r>
              <w:rPr>
                <w:rFonts w:ascii="Arial" w:hAnsi="Arial" w:cs="Arial"/>
                <w:sz w:val="24"/>
                <w:szCs w:val="24"/>
              </w:rPr>
              <w:t>1</w:t>
            </w:r>
          </w:p>
        </w:tc>
        <w:tc>
          <w:tcPr>
            <w:tcW w:w="4252" w:type="dxa"/>
          </w:tcPr>
          <w:p w:rsidR="00CB3949" w:rsidRDefault="00096143" w:rsidP="00151022">
            <w:pPr>
              <w:jc w:val="both"/>
              <w:rPr>
                <w:rFonts w:ascii="Arial" w:hAnsi="Arial" w:cs="Arial"/>
                <w:sz w:val="24"/>
                <w:szCs w:val="24"/>
              </w:rPr>
            </w:pPr>
            <w:proofErr w:type="spellStart"/>
            <w:r>
              <w:rPr>
                <w:rFonts w:ascii="Arial" w:hAnsi="Arial" w:cs="Arial"/>
                <w:sz w:val="24"/>
                <w:szCs w:val="24"/>
              </w:rPr>
              <w:t>Fliscorno</w:t>
            </w:r>
            <w:proofErr w:type="spellEnd"/>
            <w:r>
              <w:rPr>
                <w:rFonts w:ascii="Arial" w:hAnsi="Arial" w:cs="Arial"/>
                <w:sz w:val="24"/>
                <w:szCs w:val="24"/>
              </w:rPr>
              <w:t xml:space="preserve"> Alto</w:t>
            </w:r>
          </w:p>
        </w:tc>
        <w:tc>
          <w:tcPr>
            <w:tcW w:w="3200" w:type="dxa"/>
          </w:tcPr>
          <w:p w:rsidR="00CB3949" w:rsidRDefault="00096143" w:rsidP="00151022">
            <w:pPr>
              <w:jc w:val="both"/>
              <w:rPr>
                <w:rFonts w:ascii="Arial" w:hAnsi="Arial" w:cs="Arial"/>
                <w:sz w:val="24"/>
                <w:szCs w:val="24"/>
              </w:rPr>
            </w:pPr>
            <w:r>
              <w:rPr>
                <w:rFonts w:ascii="Arial" w:hAnsi="Arial" w:cs="Arial"/>
                <w:sz w:val="24"/>
                <w:szCs w:val="24"/>
              </w:rPr>
              <w:t>Desafinado-No está en uso</w:t>
            </w:r>
          </w:p>
        </w:tc>
      </w:tr>
      <w:tr w:rsidR="00CB3949" w:rsidTr="00096143">
        <w:tc>
          <w:tcPr>
            <w:tcW w:w="1526" w:type="dxa"/>
          </w:tcPr>
          <w:p w:rsidR="00CB3949" w:rsidRDefault="00096143" w:rsidP="00096143">
            <w:pPr>
              <w:jc w:val="center"/>
              <w:rPr>
                <w:rFonts w:ascii="Arial" w:hAnsi="Arial" w:cs="Arial"/>
                <w:sz w:val="24"/>
                <w:szCs w:val="24"/>
              </w:rPr>
            </w:pPr>
            <w:r>
              <w:rPr>
                <w:rFonts w:ascii="Arial" w:hAnsi="Arial" w:cs="Arial"/>
                <w:sz w:val="24"/>
                <w:szCs w:val="24"/>
              </w:rPr>
              <w:lastRenderedPageBreak/>
              <w:t>2</w:t>
            </w:r>
          </w:p>
        </w:tc>
        <w:tc>
          <w:tcPr>
            <w:tcW w:w="4252" w:type="dxa"/>
          </w:tcPr>
          <w:p w:rsidR="00CB3949" w:rsidRDefault="00096143" w:rsidP="00151022">
            <w:pPr>
              <w:jc w:val="both"/>
              <w:rPr>
                <w:rFonts w:ascii="Arial" w:hAnsi="Arial" w:cs="Arial"/>
                <w:sz w:val="24"/>
                <w:szCs w:val="24"/>
              </w:rPr>
            </w:pPr>
            <w:r>
              <w:rPr>
                <w:rFonts w:ascii="Arial" w:hAnsi="Arial" w:cs="Arial"/>
                <w:sz w:val="24"/>
                <w:szCs w:val="24"/>
              </w:rPr>
              <w:t>Corno Francés</w:t>
            </w:r>
          </w:p>
        </w:tc>
        <w:tc>
          <w:tcPr>
            <w:tcW w:w="3200" w:type="dxa"/>
          </w:tcPr>
          <w:p w:rsidR="00CB3949" w:rsidRDefault="00096143" w:rsidP="00151022">
            <w:pPr>
              <w:jc w:val="both"/>
              <w:rPr>
                <w:rFonts w:ascii="Arial" w:hAnsi="Arial" w:cs="Arial"/>
                <w:sz w:val="24"/>
                <w:szCs w:val="24"/>
              </w:rPr>
            </w:pPr>
            <w:r>
              <w:rPr>
                <w:rFonts w:ascii="Arial" w:hAnsi="Arial" w:cs="Arial"/>
                <w:sz w:val="24"/>
                <w:szCs w:val="24"/>
              </w:rPr>
              <w:t>En inventario aparece 1. Los dos están en buen estado.</w:t>
            </w:r>
          </w:p>
        </w:tc>
      </w:tr>
      <w:tr w:rsidR="00CB3949" w:rsidTr="00096143">
        <w:tc>
          <w:tcPr>
            <w:tcW w:w="1526" w:type="dxa"/>
          </w:tcPr>
          <w:p w:rsidR="00CB3949" w:rsidRDefault="00096143" w:rsidP="00096143">
            <w:pPr>
              <w:jc w:val="center"/>
              <w:rPr>
                <w:rFonts w:ascii="Arial" w:hAnsi="Arial" w:cs="Arial"/>
                <w:sz w:val="24"/>
                <w:szCs w:val="24"/>
              </w:rPr>
            </w:pPr>
            <w:r>
              <w:rPr>
                <w:rFonts w:ascii="Arial" w:hAnsi="Arial" w:cs="Arial"/>
                <w:sz w:val="24"/>
                <w:szCs w:val="24"/>
              </w:rPr>
              <w:t>3</w:t>
            </w:r>
          </w:p>
        </w:tc>
        <w:tc>
          <w:tcPr>
            <w:tcW w:w="4252" w:type="dxa"/>
          </w:tcPr>
          <w:p w:rsidR="00CB3949" w:rsidRDefault="00096143" w:rsidP="00151022">
            <w:pPr>
              <w:jc w:val="both"/>
              <w:rPr>
                <w:rFonts w:ascii="Arial" w:hAnsi="Arial" w:cs="Arial"/>
                <w:sz w:val="24"/>
                <w:szCs w:val="24"/>
              </w:rPr>
            </w:pPr>
            <w:r>
              <w:rPr>
                <w:rFonts w:ascii="Arial" w:hAnsi="Arial" w:cs="Arial"/>
                <w:sz w:val="24"/>
                <w:szCs w:val="24"/>
              </w:rPr>
              <w:t>Piano Yamaha</w:t>
            </w:r>
          </w:p>
        </w:tc>
        <w:tc>
          <w:tcPr>
            <w:tcW w:w="3200" w:type="dxa"/>
          </w:tcPr>
          <w:p w:rsidR="00CB3949" w:rsidRDefault="00096143" w:rsidP="00151022">
            <w:pPr>
              <w:jc w:val="both"/>
              <w:rPr>
                <w:rFonts w:ascii="Arial" w:hAnsi="Arial" w:cs="Arial"/>
                <w:sz w:val="24"/>
                <w:szCs w:val="24"/>
              </w:rPr>
            </w:pPr>
            <w:r>
              <w:rPr>
                <w:rFonts w:ascii="Arial" w:hAnsi="Arial" w:cs="Arial"/>
                <w:sz w:val="24"/>
                <w:szCs w:val="24"/>
              </w:rPr>
              <w:t>1 dañado</w:t>
            </w:r>
          </w:p>
        </w:tc>
      </w:tr>
      <w:tr w:rsidR="00CB3949" w:rsidTr="00096143">
        <w:tc>
          <w:tcPr>
            <w:tcW w:w="1526" w:type="dxa"/>
          </w:tcPr>
          <w:p w:rsidR="00CB3949" w:rsidRDefault="00F21944" w:rsidP="00096143">
            <w:pPr>
              <w:jc w:val="center"/>
              <w:rPr>
                <w:rFonts w:ascii="Arial" w:hAnsi="Arial" w:cs="Arial"/>
                <w:sz w:val="24"/>
                <w:szCs w:val="24"/>
              </w:rPr>
            </w:pPr>
            <w:r>
              <w:rPr>
                <w:rFonts w:ascii="Arial" w:hAnsi="Arial" w:cs="Arial"/>
                <w:sz w:val="24"/>
                <w:szCs w:val="24"/>
              </w:rPr>
              <w:t>10</w:t>
            </w:r>
          </w:p>
        </w:tc>
        <w:tc>
          <w:tcPr>
            <w:tcW w:w="4252" w:type="dxa"/>
          </w:tcPr>
          <w:p w:rsidR="00CB3949" w:rsidRDefault="00F21944" w:rsidP="00151022">
            <w:pPr>
              <w:jc w:val="both"/>
              <w:rPr>
                <w:rFonts w:ascii="Arial" w:hAnsi="Arial" w:cs="Arial"/>
                <w:sz w:val="24"/>
                <w:szCs w:val="24"/>
              </w:rPr>
            </w:pPr>
            <w:r>
              <w:rPr>
                <w:rFonts w:ascii="Arial" w:hAnsi="Arial" w:cs="Arial"/>
                <w:sz w:val="24"/>
                <w:szCs w:val="24"/>
              </w:rPr>
              <w:t>Guitarra La Gran Española</w:t>
            </w:r>
          </w:p>
        </w:tc>
        <w:tc>
          <w:tcPr>
            <w:tcW w:w="3200" w:type="dxa"/>
          </w:tcPr>
          <w:p w:rsidR="00CB3949" w:rsidRDefault="00F21944" w:rsidP="00F21944">
            <w:pPr>
              <w:jc w:val="both"/>
              <w:rPr>
                <w:rFonts w:ascii="Arial" w:hAnsi="Arial" w:cs="Arial"/>
                <w:sz w:val="24"/>
                <w:szCs w:val="24"/>
              </w:rPr>
            </w:pPr>
            <w:r>
              <w:rPr>
                <w:rFonts w:ascii="Arial" w:hAnsi="Arial" w:cs="Arial"/>
                <w:sz w:val="24"/>
                <w:szCs w:val="24"/>
              </w:rPr>
              <w:t>8 Aparecen en inventario. Hay 5partidas</w:t>
            </w:r>
          </w:p>
        </w:tc>
      </w:tr>
      <w:tr w:rsidR="00096143" w:rsidTr="00096143">
        <w:tc>
          <w:tcPr>
            <w:tcW w:w="1526" w:type="dxa"/>
          </w:tcPr>
          <w:p w:rsidR="00096143" w:rsidRDefault="00BE303E" w:rsidP="00096143">
            <w:pPr>
              <w:jc w:val="center"/>
              <w:rPr>
                <w:rFonts w:ascii="Arial" w:hAnsi="Arial" w:cs="Arial"/>
                <w:sz w:val="24"/>
                <w:szCs w:val="24"/>
              </w:rPr>
            </w:pPr>
            <w:r>
              <w:rPr>
                <w:rFonts w:ascii="Arial" w:hAnsi="Arial" w:cs="Arial"/>
                <w:sz w:val="24"/>
                <w:szCs w:val="24"/>
              </w:rPr>
              <w:t>6</w:t>
            </w:r>
          </w:p>
        </w:tc>
        <w:tc>
          <w:tcPr>
            <w:tcW w:w="4252" w:type="dxa"/>
          </w:tcPr>
          <w:p w:rsidR="00096143" w:rsidRDefault="00BE303E" w:rsidP="00151022">
            <w:pPr>
              <w:jc w:val="both"/>
              <w:rPr>
                <w:rFonts w:ascii="Arial" w:hAnsi="Arial" w:cs="Arial"/>
                <w:sz w:val="24"/>
                <w:szCs w:val="24"/>
              </w:rPr>
            </w:pPr>
            <w:r>
              <w:rPr>
                <w:rFonts w:ascii="Arial" w:hAnsi="Arial" w:cs="Arial"/>
                <w:sz w:val="24"/>
                <w:szCs w:val="24"/>
              </w:rPr>
              <w:t>Flautas Dulces Contralto</w:t>
            </w:r>
          </w:p>
        </w:tc>
        <w:tc>
          <w:tcPr>
            <w:tcW w:w="3200" w:type="dxa"/>
          </w:tcPr>
          <w:p w:rsidR="00096143" w:rsidRDefault="00BE303E" w:rsidP="00151022">
            <w:pPr>
              <w:jc w:val="both"/>
              <w:rPr>
                <w:rFonts w:ascii="Arial" w:hAnsi="Arial" w:cs="Arial"/>
                <w:sz w:val="24"/>
                <w:szCs w:val="24"/>
              </w:rPr>
            </w:pPr>
            <w:r>
              <w:rPr>
                <w:rFonts w:ascii="Arial" w:hAnsi="Arial" w:cs="Arial"/>
                <w:sz w:val="24"/>
                <w:szCs w:val="24"/>
              </w:rPr>
              <w:t>1 incompleta</w:t>
            </w:r>
          </w:p>
        </w:tc>
      </w:tr>
      <w:tr w:rsidR="00096143" w:rsidTr="00096143">
        <w:tc>
          <w:tcPr>
            <w:tcW w:w="1526" w:type="dxa"/>
          </w:tcPr>
          <w:p w:rsidR="00096143" w:rsidRDefault="00BE303E" w:rsidP="00096143">
            <w:pPr>
              <w:jc w:val="center"/>
              <w:rPr>
                <w:rFonts w:ascii="Arial" w:hAnsi="Arial" w:cs="Arial"/>
                <w:sz w:val="24"/>
                <w:szCs w:val="24"/>
              </w:rPr>
            </w:pPr>
            <w:r>
              <w:rPr>
                <w:rFonts w:ascii="Arial" w:hAnsi="Arial" w:cs="Arial"/>
                <w:sz w:val="24"/>
                <w:szCs w:val="24"/>
              </w:rPr>
              <w:t>34</w:t>
            </w:r>
          </w:p>
        </w:tc>
        <w:tc>
          <w:tcPr>
            <w:tcW w:w="4252" w:type="dxa"/>
          </w:tcPr>
          <w:p w:rsidR="00096143" w:rsidRDefault="00BE303E" w:rsidP="00151022">
            <w:pPr>
              <w:jc w:val="both"/>
              <w:rPr>
                <w:rFonts w:ascii="Arial" w:hAnsi="Arial" w:cs="Arial"/>
                <w:sz w:val="24"/>
                <w:szCs w:val="24"/>
              </w:rPr>
            </w:pPr>
            <w:r>
              <w:rPr>
                <w:rFonts w:ascii="Arial" w:hAnsi="Arial" w:cs="Arial"/>
                <w:sz w:val="24"/>
                <w:szCs w:val="24"/>
              </w:rPr>
              <w:t>Flautas Soprano</w:t>
            </w:r>
          </w:p>
        </w:tc>
        <w:tc>
          <w:tcPr>
            <w:tcW w:w="3200" w:type="dxa"/>
          </w:tcPr>
          <w:p w:rsidR="00096143" w:rsidRDefault="00BE303E" w:rsidP="00151022">
            <w:pPr>
              <w:jc w:val="both"/>
              <w:rPr>
                <w:rFonts w:ascii="Arial" w:hAnsi="Arial" w:cs="Arial"/>
                <w:sz w:val="24"/>
                <w:szCs w:val="24"/>
              </w:rPr>
            </w:pPr>
            <w:r>
              <w:rPr>
                <w:rFonts w:ascii="Arial" w:hAnsi="Arial" w:cs="Arial"/>
                <w:sz w:val="24"/>
                <w:szCs w:val="24"/>
              </w:rPr>
              <w:t>En buen estado</w:t>
            </w:r>
          </w:p>
        </w:tc>
      </w:tr>
      <w:tr w:rsidR="00096143" w:rsidTr="00096143">
        <w:tc>
          <w:tcPr>
            <w:tcW w:w="1526" w:type="dxa"/>
          </w:tcPr>
          <w:p w:rsidR="00096143" w:rsidRDefault="0009011D" w:rsidP="00096143">
            <w:pPr>
              <w:jc w:val="center"/>
              <w:rPr>
                <w:rFonts w:ascii="Arial" w:hAnsi="Arial" w:cs="Arial"/>
                <w:sz w:val="24"/>
                <w:szCs w:val="24"/>
              </w:rPr>
            </w:pPr>
            <w:r>
              <w:rPr>
                <w:rFonts w:ascii="Arial" w:hAnsi="Arial" w:cs="Arial"/>
                <w:sz w:val="24"/>
                <w:szCs w:val="24"/>
              </w:rPr>
              <w:t>4</w:t>
            </w:r>
          </w:p>
        </w:tc>
        <w:tc>
          <w:tcPr>
            <w:tcW w:w="4252" w:type="dxa"/>
          </w:tcPr>
          <w:p w:rsidR="00096143" w:rsidRDefault="0009011D" w:rsidP="00151022">
            <w:pPr>
              <w:jc w:val="both"/>
              <w:rPr>
                <w:rFonts w:ascii="Arial" w:hAnsi="Arial" w:cs="Arial"/>
                <w:sz w:val="24"/>
                <w:szCs w:val="24"/>
              </w:rPr>
            </w:pPr>
            <w:r>
              <w:rPr>
                <w:rFonts w:ascii="Arial" w:hAnsi="Arial" w:cs="Arial"/>
                <w:sz w:val="24"/>
                <w:szCs w:val="24"/>
              </w:rPr>
              <w:t>Timbales Sinfónicos</w:t>
            </w:r>
          </w:p>
        </w:tc>
        <w:tc>
          <w:tcPr>
            <w:tcW w:w="3200" w:type="dxa"/>
          </w:tcPr>
          <w:p w:rsidR="00096143" w:rsidRDefault="0009011D" w:rsidP="00151022">
            <w:pPr>
              <w:jc w:val="both"/>
              <w:rPr>
                <w:rFonts w:ascii="Arial" w:hAnsi="Arial" w:cs="Arial"/>
                <w:sz w:val="24"/>
                <w:szCs w:val="24"/>
              </w:rPr>
            </w:pPr>
            <w:r>
              <w:rPr>
                <w:rFonts w:ascii="Arial" w:hAnsi="Arial" w:cs="Arial"/>
                <w:sz w:val="24"/>
                <w:szCs w:val="24"/>
              </w:rPr>
              <w:t>En buen estado</w:t>
            </w:r>
          </w:p>
        </w:tc>
      </w:tr>
      <w:tr w:rsidR="00096143" w:rsidTr="00096143">
        <w:tc>
          <w:tcPr>
            <w:tcW w:w="1526" w:type="dxa"/>
          </w:tcPr>
          <w:p w:rsidR="00096143" w:rsidRDefault="00FF4C9F" w:rsidP="00096143">
            <w:pPr>
              <w:jc w:val="center"/>
              <w:rPr>
                <w:rFonts w:ascii="Arial" w:hAnsi="Arial" w:cs="Arial"/>
                <w:sz w:val="24"/>
                <w:szCs w:val="24"/>
              </w:rPr>
            </w:pPr>
            <w:r>
              <w:rPr>
                <w:rFonts w:ascii="Arial" w:hAnsi="Arial" w:cs="Arial"/>
                <w:sz w:val="24"/>
                <w:szCs w:val="24"/>
              </w:rPr>
              <w:t>1</w:t>
            </w:r>
          </w:p>
        </w:tc>
        <w:tc>
          <w:tcPr>
            <w:tcW w:w="4252" w:type="dxa"/>
          </w:tcPr>
          <w:p w:rsidR="00096143" w:rsidRDefault="00FF4C9F" w:rsidP="00151022">
            <w:pPr>
              <w:jc w:val="both"/>
              <w:rPr>
                <w:rFonts w:ascii="Arial" w:hAnsi="Arial" w:cs="Arial"/>
                <w:sz w:val="24"/>
                <w:szCs w:val="24"/>
              </w:rPr>
            </w:pPr>
            <w:r>
              <w:rPr>
                <w:rFonts w:ascii="Arial" w:hAnsi="Arial" w:cs="Arial"/>
                <w:sz w:val="24"/>
                <w:szCs w:val="24"/>
              </w:rPr>
              <w:t>Bombo Yamaha Blanco</w:t>
            </w:r>
          </w:p>
        </w:tc>
        <w:tc>
          <w:tcPr>
            <w:tcW w:w="3200" w:type="dxa"/>
          </w:tcPr>
          <w:p w:rsidR="00096143" w:rsidRDefault="00FF4C9F" w:rsidP="00151022">
            <w:pPr>
              <w:jc w:val="both"/>
              <w:rPr>
                <w:rFonts w:ascii="Arial" w:hAnsi="Arial" w:cs="Arial"/>
                <w:sz w:val="24"/>
                <w:szCs w:val="24"/>
              </w:rPr>
            </w:pPr>
            <w:r>
              <w:rPr>
                <w:rFonts w:ascii="Arial" w:hAnsi="Arial" w:cs="Arial"/>
                <w:sz w:val="24"/>
                <w:szCs w:val="24"/>
              </w:rPr>
              <w:t>En buen estado</w:t>
            </w:r>
          </w:p>
        </w:tc>
      </w:tr>
      <w:tr w:rsidR="00096143" w:rsidTr="00096143">
        <w:tc>
          <w:tcPr>
            <w:tcW w:w="1526" w:type="dxa"/>
          </w:tcPr>
          <w:p w:rsidR="00096143" w:rsidRDefault="00FF4C9F" w:rsidP="00096143">
            <w:pPr>
              <w:jc w:val="center"/>
              <w:rPr>
                <w:rFonts w:ascii="Arial" w:hAnsi="Arial" w:cs="Arial"/>
                <w:sz w:val="24"/>
                <w:szCs w:val="24"/>
              </w:rPr>
            </w:pPr>
            <w:r>
              <w:rPr>
                <w:rFonts w:ascii="Arial" w:hAnsi="Arial" w:cs="Arial"/>
                <w:sz w:val="24"/>
                <w:szCs w:val="24"/>
              </w:rPr>
              <w:t>1</w:t>
            </w:r>
          </w:p>
        </w:tc>
        <w:tc>
          <w:tcPr>
            <w:tcW w:w="4252" w:type="dxa"/>
          </w:tcPr>
          <w:p w:rsidR="00096143" w:rsidRDefault="00FF4C9F" w:rsidP="00151022">
            <w:pPr>
              <w:jc w:val="both"/>
              <w:rPr>
                <w:rFonts w:ascii="Arial" w:hAnsi="Arial" w:cs="Arial"/>
                <w:sz w:val="24"/>
                <w:szCs w:val="24"/>
              </w:rPr>
            </w:pPr>
            <w:r>
              <w:rPr>
                <w:rFonts w:ascii="Arial" w:hAnsi="Arial" w:cs="Arial"/>
                <w:sz w:val="24"/>
                <w:szCs w:val="24"/>
              </w:rPr>
              <w:t>Batería Century</w:t>
            </w:r>
          </w:p>
        </w:tc>
        <w:tc>
          <w:tcPr>
            <w:tcW w:w="3200" w:type="dxa"/>
          </w:tcPr>
          <w:p w:rsidR="00096143" w:rsidRDefault="00FF4C9F" w:rsidP="00151022">
            <w:pPr>
              <w:jc w:val="both"/>
              <w:rPr>
                <w:rFonts w:ascii="Arial" w:hAnsi="Arial" w:cs="Arial"/>
                <w:sz w:val="24"/>
                <w:szCs w:val="24"/>
              </w:rPr>
            </w:pPr>
            <w:r>
              <w:rPr>
                <w:rFonts w:ascii="Arial" w:hAnsi="Arial" w:cs="Arial"/>
                <w:sz w:val="24"/>
                <w:szCs w:val="24"/>
              </w:rPr>
              <w:t>Incompleta-No está en uso</w:t>
            </w:r>
          </w:p>
        </w:tc>
      </w:tr>
      <w:tr w:rsidR="00096143" w:rsidTr="00096143">
        <w:tc>
          <w:tcPr>
            <w:tcW w:w="1526" w:type="dxa"/>
          </w:tcPr>
          <w:p w:rsidR="00096143" w:rsidRDefault="00FF4C9F" w:rsidP="00096143">
            <w:pPr>
              <w:jc w:val="center"/>
              <w:rPr>
                <w:rFonts w:ascii="Arial" w:hAnsi="Arial" w:cs="Arial"/>
                <w:sz w:val="24"/>
                <w:szCs w:val="24"/>
              </w:rPr>
            </w:pPr>
            <w:r>
              <w:rPr>
                <w:rFonts w:ascii="Arial" w:hAnsi="Arial" w:cs="Arial"/>
                <w:sz w:val="24"/>
                <w:szCs w:val="24"/>
              </w:rPr>
              <w:t>1</w:t>
            </w:r>
          </w:p>
        </w:tc>
        <w:tc>
          <w:tcPr>
            <w:tcW w:w="4252" w:type="dxa"/>
          </w:tcPr>
          <w:p w:rsidR="00096143" w:rsidRDefault="00FF4C9F" w:rsidP="00151022">
            <w:pPr>
              <w:jc w:val="both"/>
              <w:rPr>
                <w:rFonts w:ascii="Arial" w:hAnsi="Arial" w:cs="Arial"/>
                <w:sz w:val="24"/>
                <w:szCs w:val="24"/>
              </w:rPr>
            </w:pPr>
            <w:r>
              <w:rPr>
                <w:rFonts w:ascii="Arial" w:hAnsi="Arial" w:cs="Arial"/>
                <w:sz w:val="24"/>
                <w:szCs w:val="24"/>
              </w:rPr>
              <w:t>Par de Congas HR</w:t>
            </w:r>
          </w:p>
        </w:tc>
        <w:tc>
          <w:tcPr>
            <w:tcW w:w="3200" w:type="dxa"/>
          </w:tcPr>
          <w:p w:rsidR="00096143" w:rsidRDefault="00FF4C9F" w:rsidP="00151022">
            <w:pPr>
              <w:jc w:val="both"/>
              <w:rPr>
                <w:rFonts w:ascii="Arial" w:hAnsi="Arial" w:cs="Arial"/>
                <w:sz w:val="24"/>
                <w:szCs w:val="24"/>
              </w:rPr>
            </w:pPr>
            <w:r>
              <w:rPr>
                <w:rFonts w:ascii="Arial" w:hAnsi="Arial" w:cs="Arial"/>
                <w:sz w:val="24"/>
                <w:szCs w:val="24"/>
              </w:rPr>
              <w:t>Buen estado</w:t>
            </w:r>
          </w:p>
        </w:tc>
      </w:tr>
      <w:tr w:rsidR="00096143" w:rsidTr="00096143">
        <w:tc>
          <w:tcPr>
            <w:tcW w:w="1526" w:type="dxa"/>
          </w:tcPr>
          <w:p w:rsidR="00096143" w:rsidRDefault="00FF4C9F" w:rsidP="00096143">
            <w:pPr>
              <w:jc w:val="center"/>
              <w:rPr>
                <w:rFonts w:ascii="Arial" w:hAnsi="Arial" w:cs="Arial"/>
                <w:sz w:val="24"/>
                <w:szCs w:val="24"/>
              </w:rPr>
            </w:pPr>
            <w:r>
              <w:rPr>
                <w:rFonts w:ascii="Arial" w:hAnsi="Arial" w:cs="Arial"/>
                <w:sz w:val="24"/>
                <w:szCs w:val="24"/>
              </w:rPr>
              <w:t>1</w:t>
            </w:r>
          </w:p>
        </w:tc>
        <w:tc>
          <w:tcPr>
            <w:tcW w:w="4252" w:type="dxa"/>
          </w:tcPr>
          <w:p w:rsidR="00096143" w:rsidRDefault="00FF4C9F" w:rsidP="00151022">
            <w:pPr>
              <w:jc w:val="both"/>
              <w:rPr>
                <w:rFonts w:ascii="Arial" w:hAnsi="Arial" w:cs="Arial"/>
                <w:sz w:val="24"/>
                <w:szCs w:val="24"/>
              </w:rPr>
            </w:pPr>
            <w:r>
              <w:rPr>
                <w:rFonts w:ascii="Arial" w:hAnsi="Arial" w:cs="Arial"/>
                <w:sz w:val="24"/>
                <w:szCs w:val="24"/>
              </w:rPr>
              <w:t>Bongó</w:t>
            </w:r>
          </w:p>
        </w:tc>
        <w:tc>
          <w:tcPr>
            <w:tcW w:w="3200" w:type="dxa"/>
          </w:tcPr>
          <w:p w:rsidR="00096143" w:rsidRDefault="00FF4C9F" w:rsidP="00151022">
            <w:pPr>
              <w:jc w:val="both"/>
              <w:rPr>
                <w:rFonts w:ascii="Arial" w:hAnsi="Arial" w:cs="Arial"/>
                <w:sz w:val="24"/>
                <w:szCs w:val="24"/>
              </w:rPr>
            </w:pPr>
            <w:r>
              <w:rPr>
                <w:rFonts w:ascii="Arial" w:hAnsi="Arial" w:cs="Arial"/>
                <w:sz w:val="24"/>
                <w:szCs w:val="24"/>
              </w:rPr>
              <w:t>1 parche roto</w:t>
            </w:r>
          </w:p>
        </w:tc>
      </w:tr>
      <w:tr w:rsidR="00096143" w:rsidTr="00096143">
        <w:tc>
          <w:tcPr>
            <w:tcW w:w="1526" w:type="dxa"/>
          </w:tcPr>
          <w:p w:rsidR="00096143" w:rsidRDefault="00FF4C9F" w:rsidP="00096143">
            <w:pPr>
              <w:jc w:val="center"/>
              <w:rPr>
                <w:rFonts w:ascii="Arial" w:hAnsi="Arial" w:cs="Arial"/>
                <w:sz w:val="24"/>
                <w:szCs w:val="24"/>
              </w:rPr>
            </w:pPr>
            <w:r>
              <w:rPr>
                <w:rFonts w:ascii="Arial" w:hAnsi="Arial" w:cs="Arial"/>
                <w:sz w:val="24"/>
                <w:szCs w:val="24"/>
              </w:rPr>
              <w:t>1</w:t>
            </w:r>
          </w:p>
        </w:tc>
        <w:tc>
          <w:tcPr>
            <w:tcW w:w="4252" w:type="dxa"/>
          </w:tcPr>
          <w:p w:rsidR="00096143" w:rsidRDefault="00FF4C9F" w:rsidP="00151022">
            <w:pPr>
              <w:jc w:val="both"/>
              <w:rPr>
                <w:rFonts w:ascii="Arial" w:hAnsi="Arial" w:cs="Arial"/>
                <w:sz w:val="24"/>
                <w:szCs w:val="24"/>
              </w:rPr>
            </w:pPr>
            <w:r>
              <w:rPr>
                <w:rFonts w:ascii="Arial" w:hAnsi="Arial" w:cs="Arial"/>
                <w:sz w:val="24"/>
                <w:szCs w:val="24"/>
              </w:rPr>
              <w:t>Redoblante Niquelado con base</w:t>
            </w:r>
          </w:p>
        </w:tc>
        <w:tc>
          <w:tcPr>
            <w:tcW w:w="3200" w:type="dxa"/>
          </w:tcPr>
          <w:p w:rsidR="00096143" w:rsidRDefault="00FF4C9F" w:rsidP="00151022">
            <w:pPr>
              <w:jc w:val="both"/>
              <w:rPr>
                <w:rFonts w:ascii="Arial" w:hAnsi="Arial" w:cs="Arial"/>
                <w:sz w:val="24"/>
                <w:szCs w:val="24"/>
              </w:rPr>
            </w:pPr>
            <w:r>
              <w:rPr>
                <w:rFonts w:ascii="Arial" w:hAnsi="Arial" w:cs="Arial"/>
                <w:sz w:val="24"/>
                <w:szCs w:val="24"/>
              </w:rPr>
              <w:t>Buen estado</w:t>
            </w:r>
          </w:p>
        </w:tc>
      </w:tr>
      <w:tr w:rsidR="00096143" w:rsidTr="00096143">
        <w:tc>
          <w:tcPr>
            <w:tcW w:w="1526" w:type="dxa"/>
          </w:tcPr>
          <w:p w:rsidR="00096143" w:rsidRDefault="00FF4C9F" w:rsidP="00096143">
            <w:pPr>
              <w:jc w:val="center"/>
              <w:rPr>
                <w:rFonts w:ascii="Arial" w:hAnsi="Arial" w:cs="Arial"/>
                <w:sz w:val="24"/>
                <w:szCs w:val="24"/>
              </w:rPr>
            </w:pPr>
            <w:r>
              <w:rPr>
                <w:rFonts w:ascii="Arial" w:hAnsi="Arial" w:cs="Arial"/>
                <w:sz w:val="24"/>
                <w:szCs w:val="24"/>
              </w:rPr>
              <w:t>1</w:t>
            </w:r>
          </w:p>
        </w:tc>
        <w:tc>
          <w:tcPr>
            <w:tcW w:w="4252" w:type="dxa"/>
          </w:tcPr>
          <w:p w:rsidR="00096143" w:rsidRDefault="00FF4C9F" w:rsidP="00151022">
            <w:pPr>
              <w:jc w:val="both"/>
              <w:rPr>
                <w:rFonts w:ascii="Arial" w:hAnsi="Arial" w:cs="Arial"/>
                <w:sz w:val="24"/>
                <w:szCs w:val="24"/>
              </w:rPr>
            </w:pPr>
            <w:r>
              <w:rPr>
                <w:rFonts w:ascii="Arial" w:hAnsi="Arial" w:cs="Arial"/>
                <w:sz w:val="24"/>
                <w:szCs w:val="24"/>
              </w:rPr>
              <w:t>Redoblante negro</w:t>
            </w:r>
          </w:p>
        </w:tc>
        <w:tc>
          <w:tcPr>
            <w:tcW w:w="3200" w:type="dxa"/>
          </w:tcPr>
          <w:p w:rsidR="00096143" w:rsidRDefault="00FF4C9F" w:rsidP="00151022">
            <w:pPr>
              <w:jc w:val="both"/>
              <w:rPr>
                <w:rFonts w:ascii="Arial" w:hAnsi="Arial" w:cs="Arial"/>
                <w:sz w:val="24"/>
                <w:szCs w:val="24"/>
              </w:rPr>
            </w:pPr>
            <w:r>
              <w:rPr>
                <w:rFonts w:ascii="Arial" w:hAnsi="Arial" w:cs="Arial"/>
                <w:sz w:val="24"/>
                <w:szCs w:val="24"/>
              </w:rPr>
              <w:t>Estado regular</w:t>
            </w:r>
          </w:p>
        </w:tc>
      </w:tr>
      <w:tr w:rsidR="00096143" w:rsidTr="00096143">
        <w:tc>
          <w:tcPr>
            <w:tcW w:w="1526" w:type="dxa"/>
          </w:tcPr>
          <w:p w:rsidR="00096143" w:rsidRDefault="00B73FDE" w:rsidP="00096143">
            <w:pPr>
              <w:jc w:val="center"/>
              <w:rPr>
                <w:rFonts w:ascii="Arial" w:hAnsi="Arial" w:cs="Arial"/>
                <w:sz w:val="24"/>
                <w:szCs w:val="24"/>
              </w:rPr>
            </w:pPr>
            <w:r>
              <w:rPr>
                <w:rFonts w:ascii="Arial" w:hAnsi="Arial" w:cs="Arial"/>
                <w:sz w:val="24"/>
                <w:szCs w:val="24"/>
              </w:rPr>
              <w:t>1</w:t>
            </w:r>
          </w:p>
        </w:tc>
        <w:tc>
          <w:tcPr>
            <w:tcW w:w="4252" w:type="dxa"/>
          </w:tcPr>
          <w:p w:rsidR="00096143" w:rsidRDefault="00B73FDE" w:rsidP="00151022">
            <w:pPr>
              <w:jc w:val="both"/>
              <w:rPr>
                <w:rFonts w:ascii="Arial" w:hAnsi="Arial" w:cs="Arial"/>
                <w:sz w:val="24"/>
                <w:szCs w:val="24"/>
              </w:rPr>
            </w:pPr>
            <w:r>
              <w:rPr>
                <w:rFonts w:ascii="Arial" w:hAnsi="Arial" w:cs="Arial"/>
                <w:sz w:val="24"/>
                <w:szCs w:val="24"/>
              </w:rPr>
              <w:t>Trombón Bajo</w:t>
            </w:r>
          </w:p>
        </w:tc>
        <w:tc>
          <w:tcPr>
            <w:tcW w:w="3200" w:type="dxa"/>
          </w:tcPr>
          <w:p w:rsidR="00096143" w:rsidRDefault="00B73FDE" w:rsidP="00151022">
            <w:pPr>
              <w:jc w:val="both"/>
              <w:rPr>
                <w:rFonts w:ascii="Arial" w:hAnsi="Arial" w:cs="Arial"/>
                <w:sz w:val="24"/>
                <w:szCs w:val="24"/>
              </w:rPr>
            </w:pPr>
            <w:r>
              <w:rPr>
                <w:rFonts w:ascii="Arial" w:hAnsi="Arial" w:cs="Arial"/>
                <w:sz w:val="24"/>
                <w:szCs w:val="24"/>
              </w:rPr>
              <w:t>Buen estado</w:t>
            </w:r>
          </w:p>
        </w:tc>
      </w:tr>
      <w:tr w:rsidR="00FF4C9F" w:rsidTr="00096143">
        <w:tc>
          <w:tcPr>
            <w:tcW w:w="1526" w:type="dxa"/>
          </w:tcPr>
          <w:p w:rsidR="00FF4C9F" w:rsidRDefault="00B73FDE" w:rsidP="00096143">
            <w:pPr>
              <w:jc w:val="center"/>
              <w:rPr>
                <w:rFonts w:ascii="Arial" w:hAnsi="Arial" w:cs="Arial"/>
                <w:sz w:val="24"/>
                <w:szCs w:val="24"/>
              </w:rPr>
            </w:pPr>
            <w:r>
              <w:rPr>
                <w:rFonts w:ascii="Arial" w:hAnsi="Arial" w:cs="Arial"/>
                <w:sz w:val="24"/>
                <w:szCs w:val="24"/>
              </w:rPr>
              <w:t>1</w:t>
            </w:r>
          </w:p>
        </w:tc>
        <w:tc>
          <w:tcPr>
            <w:tcW w:w="4252" w:type="dxa"/>
          </w:tcPr>
          <w:p w:rsidR="00FF4C9F" w:rsidRDefault="00B73FDE" w:rsidP="00151022">
            <w:pPr>
              <w:jc w:val="both"/>
              <w:rPr>
                <w:rFonts w:ascii="Arial" w:hAnsi="Arial" w:cs="Arial"/>
                <w:sz w:val="24"/>
                <w:szCs w:val="24"/>
              </w:rPr>
            </w:pPr>
            <w:r>
              <w:rPr>
                <w:rFonts w:ascii="Arial" w:hAnsi="Arial" w:cs="Arial"/>
                <w:sz w:val="24"/>
                <w:szCs w:val="24"/>
              </w:rPr>
              <w:t>Clarinete Bajo</w:t>
            </w:r>
          </w:p>
        </w:tc>
        <w:tc>
          <w:tcPr>
            <w:tcW w:w="3200" w:type="dxa"/>
          </w:tcPr>
          <w:p w:rsidR="00FF4C9F" w:rsidRDefault="00B73FDE" w:rsidP="00151022">
            <w:pPr>
              <w:jc w:val="both"/>
              <w:rPr>
                <w:rFonts w:ascii="Arial" w:hAnsi="Arial" w:cs="Arial"/>
                <w:sz w:val="24"/>
                <w:szCs w:val="24"/>
              </w:rPr>
            </w:pPr>
            <w:r>
              <w:rPr>
                <w:rFonts w:ascii="Arial" w:hAnsi="Arial" w:cs="Arial"/>
                <w:sz w:val="24"/>
                <w:szCs w:val="24"/>
              </w:rPr>
              <w:t>Estado regular</w:t>
            </w:r>
          </w:p>
        </w:tc>
      </w:tr>
      <w:tr w:rsidR="00FF4C9F" w:rsidTr="00096143">
        <w:tc>
          <w:tcPr>
            <w:tcW w:w="1526" w:type="dxa"/>
          </w:tcPr>
          <w:p w:rsidR="00FF4C9F" w:rsidRDefault="00B73FDE" w:rsidP="00096143">
            <w:pPr>
              <w:jc w:val="center"/>
              <w:rPr>
                <w:rFonts w:ascii="Arial" w:hAnsi="Arial" w:cs="Arial"/>
                <w:sz w:val="24"/>
                <w:szCs w:val="24"/>
              </w:rPr>
            </w:pPr>
            <w:r>
              <w:rPr>
                <w:rFonts w:ascii="Arial" w:hAnsi="Arial" w:cs="Arial"/>
                <w:sz w:val="24"/>
                <w:szCs w:val="24"/>
              </w:rPr>
              <w:t>1</w:t>
            </w:r>
          </w:p>
        </w:tc>
        <w:tc>
          <w:tcPr>
            <w:tcW w:w="4252" w:type="dxa"/>
          </w:tcPr>
          <w:p w:rsidR="00FF4C9F" w:rsidRDefault="00B73FDE" w:rsidP="00151022">
            <w:pPr>
              <w:jc w:val="both"/>
              <w:rPr>
                <w:rFonts w:ascii="Arial" w:hAnsi="Arial" w:cs="Arial"/>
                <w:sz w:val="24"/>
                <w:szCs w:val="24"/>
              </w:rPr>
            </w:pPr>
            <w:r>
              <w:rPr>
                <w:rFonts w:ascii="Arial" w:hAnsi="Arial" w:cs="Arial"/>
                <w:sz w:val="24"/>
                <w:szCs w:val="24"/>
              </w:rPr>
              <w:t>Saxofón Soprano Júpiter</w:t>
            </w:r>
          </w:p>
        </w:tc>
        <w:tc>
          <w:tcPr>
            <w:tcW w:w="3200" w:type="dxa"/>
          </w:tcPr>
          <w:p w:rsidR="00FF4C9F" w:rsidRDefault="00B73FDE" w:rsidP="00151022">
            <w:pPr>
              <w:jc w:val="both"/>
              <w:rPr>
                <w:rFonts w:ascii="Arial" w:hAnsi="Arial" w:cs="Arial"/>
                <w:sz w:val="24"/>
                <w:szCs w:val="24"/>
              </w:rPr>
            </w:pPr>
            <w:r>
              <w:rPr>
                <w:rFonts w:ascii="Arial" w:hAnsi="Arial" w:cs="Arial"/>
                <w:sz w:val="24"/>
                <w:szCs w:val="24"/>
              </w:rPr>
              <w:t>No está en el inventario. Está en buen estado.</w:t>
            </w:r>
          </w:p>
        </w:tc>
      </w:tr>
      <w:tr w:rsidR="00FF4C9F" w:rsidTr="00096143">
        <w:tc>
          <w:tcPr>
            <w:tcW w:w="1526" w:type="dxa"/>
          </w:tcPr>
          <w:p w:rsidR="00FF4C9F" w:rsidRDefault="00CC38BE" w:rsidP="00096143">
            <w:pPr>
              <w:jc w:val="center"/>
              <w:rPr>
                <w:rFonts w:ascii="Arial" w:hAnsi="Arial" w:cs="Arial"/>
                <w:sz w:val="24"/>
                <w:szCs w:val="24"/>
              </w:rPr>
            </w:pPr>
            <w:r>
              <w:rPr>
                <w:rFonts w:ascii="Arial" w:hAnsi="Arial" w:cs="Arial"/>
                <w:sz w:val="24"/>
                <w:szCs w:val="24"/>
              </w:rPr>
              <w:t>1</w:t>
            </w:r>
          </w:p>
        </w:tc>
        <w:tc>
          <w:tcPr>
            <w:tcW w:w="4252" w:type="dxa"/>
          </w:tcPr>
          <w:p w:rsidR="00FF4C9F" w:rsidRPr="001D4D1B" w:rsidRDefault="001D4D1B" w:rsidP="001D4D1B">
            <w:pPr>
              <w:pStyle w:val="Prrafodelista"/>
              <w:suppressAutoHyphens/>
              <w:autoSpaceDE w:val="0"/>
              <w:ind w:left="0" w:hanging="108"/>
              <w:rPr>
                <w:rFonts w:ascii="Arial" w:hAnsi="Arial" w:cs="Arial"/>
                <w:sz w:val="24"/>
                <w:szCs w:val="24"/>
              </w:rPr>
            </w:pPr>
            <w:r>
              <w:rPr>
                <w:rFonts w:ascii="Arial" w:hAnsi="Arial" w:cs="Arial"/>
                <w:bCs/>
                <w:sz w:val="24"/>
                <w:szCs w:val="24"/>
              </w:rPr>
              <w:t xml:space="preserve"> </w:t>
            </w:r>
            <w:r w:rsidRPr="001D4D1B">
              <w:rPr>
                <w:rFonts w:ascii="Arial" w:hAnsi="Arial" w:cs="Arial"/>
                <w:bCs/>
                <w:sz w:val="24"/>
                <w:szCs w:val="24"/>
              </w:rPr>
              <w:t xml:space="preserve">Campana de metal grande HR color </w:t>
            </w:r>
            <w:r>
              <w:rPr>
                <w:rFonts w:ascii="Arial" w:hAnsi="Arial" w:cs="Arial"/>
                <w:bCs/>
                <w:sz w:val="24"/>
                <w:szCs w:val="24"/>
              </w:rPr>
              <w:t xml:space="preserve">         </w:t>
            </w:r>
            <w:r w:rsidRPr="001D4D1B">
              <w:rPr>
                <w:rFonts w:ascii="Arial" w:hAnsi="Arial" w:cs="Arial"/>
                <w:bCs/>
                <w:sz w:val="24"/>
                <w:szCs w:val="24"/>
              </w:rPr>
              <w:t>negra</w:t>
            </w:r>
          </w:p>
        </w:tc>
        <w:tc>
          <w:tcPr>
            <w:tcW w:w="3200" w:type="dxa"/>
          </w:tcPr>
          <w:p w:rsidR="00FF4C9F" w:rsidRDefault="00CC38BE" w:rsidP="00151022">
            <w:pPr>
              <w:jc w:val="both"/>
              <w:rPr>
                <w:rFonts w:ascii="Arial" w:hAnsi="Arial" w:cs="Arial"/>
                <w:sz w:val="24"/>
                <w:szCs w:val="24"/>
              </w:rPr>
            </w:pPr>
            <w:r>
              <w:rPr>
                <w:rFonts w:ascii="Arial" w:hAnsi="Arial" w:cs="Arial"/>
                <w:sz w:val="24"/>
                <w:szCs w:val="24"/>
              </w:rPr>
              <w:t>Buen estado</w:t>
            </w:r>
          </w:p>
        </w:tc>
      </w:tr>
      <w:tr w:rsidR="00FF4C9F" w:rsidTr="00096143">
        <w:tc>
          <w:tcPr>
            <w:tcW w:w="1526" w:type="dxa"/>
          </w:tcPr>
          <w:p w:rsidR="00FF4C9F" w:rsidRDefault="00CC38BE" w:rsidP="00096143">
            <w:pPr>
              <w:jc w:val="center"/>
              <w:rPr>
                <w:rFonts w:ascii="Arial" w:hAnsi="Arial" w:cs="Arial"/>
                <w:sz w:val="24"/>
                <w:szCs w:val="24"/>
              </w:rPr>
            </w:pPr>
            <w:r>
              <w:rPr>
                <w:rFonts w:ascii="Arial" w:hAnsi="Arial" w:cs="Arial"/>
                <w:sz w:val="24"/>
                <w:szCs w:val="24"/>
              </w:rPr>
              <w:t>1</w:t>
            </w:r>
          </w:p>
        </w:tc>
        <w:tc>
          <w:tcPr>
            <w:tcW w:w="4252" w:type="dxa"/>
          </w:tcPr>
          <w:p w:rsidR="00FF4C9F" w:rsidRPr="001D4D1B" w:rsidRDefault="001D4D1B" w:rsidP="001D4D1B">
            <w:pPr>
              <w:suppressAutoHyphens/>
              <w:autoSpaceDE w:val="0"/>
              <w:rPr>
                <w:rFonts w:ascii="Arial" w:hAnsi="Arial" w:cs="Arial"/>
                <w:sz w:val="24"/>
                <w:szCs w:val="24"/>
              </w:rPr>
            </w:pPr>
            <w:r w:rsidRPr="001D4D1B">
              <w:rPr>
                <w:rFonts w:ascii="Arial" w:hAnsi="Arial" w:cs="Arial"/>
                <w:bCs/>
                <w:sz w:val="24"/>
                <w:szCs w:val="24"/>
              </w:rPr>
              <w:t>Campana de metal pequeña color negra sin marca</w:t>
            </w:r>
          </w:p>
        </w:tc>
        <w:tc>
          <w:tcPr>
            <w:tcW w:w="3200" w:type="dxa"/>
          </w:tcPr>
          <w:p w:rsidR="00FF4C9F" w:rsidRDefault="00CC38BE" w:rsidP="00151022">
            <w:pPr>
              <w:jc w:val="both"/>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sz w:val="24"/>
                <w:szCs w:val="24"/>
              </w:rPr>
            </w:pPr>
            <w:proofErr w:type="spellStart"/>
            <w:r w:rsidRPr="001D4D1B">
              <w:rPr>
                <w:rFonts w:ascii="Arial" w:hAnsi="Arial" w:cs="Arial"/>
                <w:bCs/>
                <w:sz w:val="24"/>
                <w:szCs w:val="24"/>
              </w:rPr>
              <w:t>Glockenspiel</w:t>
            </w:r>
            <w:proofErr w:type="spellEnd"/>
            <w:r w:rsidRPr="001D4D1B">
              <w:rPr>
                <w:rFonts w:ascii="Arial" w:hAnsi="Arial" w:cs="Arial"/>
                <w:bCs/>
                <w:sz w:val="24"/>
                <w:szCs w:val="24"/>
              </w:rPr>
              <w:t xml:space="preserve"> Yamaha modelo YG—50C con soporte</w:t>
            </w:r>
          </w:p>
        </w:tc>
        <w:tc>
          <w:tcPr>
            <w:tcW w:w="3200" w:type="dxa"/>
          </w:tcPr>
          <w:p w:rsidR="00186806" w:rsidRDefault="00186806" w:rsidP="00151022">
            <w:pPr>
              <w:jc w:val="both"/>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sz w:val="24"/>
                <w:szCs w:val="24"/>
              </w:rPr>
            </w:pPr>
            <w:r w:rsidRPr="001D4D1B">
              <w:rPr>
                <w:rFonts w:ascii="Arial" w:hAnsi="Arial" w:cs="Arial"/>
                <w:bCs/>
                <w:sz w:val="24"/>
                <w:szCs w:val="24"/>
              </w:rPr>
              <w:t>Pandereta sin marca color rojo</w:t>
            </w:r>
          </w:p>
        </w:tc>
        <w:tc>
          <w:tcPr>
            <w:tcW w:w="3200" w:type="dxa"/>
          </w:tcPr>
          <w:p w:rsidR="00186806" w:rsidRDefault="00186806" w:rsidP="00151022">
            <w:pPr>
              <w:jc w:val="both"/>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sz w:val="24"/>
                <w:szCs w:val="24"/>
              </w:rPr>
            </w:pPr>
            <w:r w:rsidRPr="001D4D1B">
              <w:rPr>
                <w:rFonts w:ascii="Arial" w:hAnsi="Arial" w:cs="Arial"/>
                <w:bCs/>
                <w:sz w:val="24"/>
                <w:szCs w:val="24"/>
              </w:rPr>
              <w:t xml:space="preserve">Pandereta sin marca color </w:t>
            </w:r>
            <w:r>
              <w:rPr>
                <w:rFonts w:ascii="Arial" w:hAnsi="Arial" w:cs="Arial"/>
                <w:bCs/>
                <w:sz w:val="24"/>
                <w:szCs w:val="24"/>
              </w:rPr>
              <w:t>a</w:t>
            </w:r>
            <w:r w:rsidRPr="001D4D1B">
              <w:rPr>
                <w:rFonts w:ascii="Arial" w:hAnsi="Arial" w:cs="Arial"/>
                <w:bCs/>
                <w:sz w:val="24"/>
                <w:szCs w:val="24"/>
              </w:rPr>
              <w:t>marillo</w:t>
            </w:r>
          </w:p>
        </w:tc>
        <w:tc>
          <w:tcPr>
            <w:tcW w:w="3200" w:type="dxa"/>
          </w:tcPr>
          <w:p w:rsidR="00186806" w:rsidRDefault="00186806" w:rsidP="00151022">
            <w:pPr>
              <w:jc w:val="both"/>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sz w:val="24"/>
                <w:szCs w:val="24"/>
              </w:rPr>
            </w:pPr>
            <w:r w:rsidRPr="001D4D1B">
              <w:rPr>
                <w:rFonts w:ascii="Arial" w:hAnsi="Arial" w:cs="Arial"/>
                <w:bCs/>
                <w:sz w:val="24"/>
                <w:szCs w:val="24"/>
              </w:rPr>
              <w:t>Pandereta metálica con</w:t>
            </w:r>
            <w:r>
              <w:rPr>
                <w:rFonts w:ascii="Arial" w:hAnsi="Arial" w:cs="Arial"/>
                <w:bCs/>
                <w:sz w:val="24"/>
                <w:szCs w:val="24"/>
              </w:rPr>
              <w:t xml:space="preserve"> </w:t>
            </w:r>
            <w:r w:rsidRPr="001D4D1B">
              <w:rPr>
                <w:rFonts w:ascii="Arial" w:hAnsi="Arial" w:cs="Arial"/>
                <w:bCs/>
                <w:sz w:val="24"/>
                <w:szCs w:val="24"/>
              </w:rPr>
              <w:t>parche</w:t>
            </w:r>
          </w:p>
        </w:tc>
        <w:tc>
          <w:tcPr>
            <w:tcW w:w="3200" w:type="dxa"/>
          </w:tcPr>
          <w:p w:rsidR="00186806" w:rsidRDefault="00186806" w:rsidP="00151022">
            <w:pPr>
              <w:jc w:val="both"/>
              <w:rPr>
                <w:rFonts w:ascii="Arial" w:hAnsi="Arial" w:cs="Arial"/>
                <w:sz w:val="24"/>
                <w:szCs w:val="24"/>
              </w:rPr>
            </w:pPr>
            <w:r>
              <w:rPr>
                <w:rFonts w:ascii="Arial" w:hAnsi="Arial" w:cs="Arial"/>
                <w:sz w:val="24"/>
                <w:szCs w:val="24"/>
              </w:rPr>
              <w:t>Parche dañado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 xml:space="preserve">1 </w:t>
            </w:r>
          </w:p>
        </w:tc>
        <w:tc>
          <w:tcPr>
            <w:tcW w:w="4252" w:type="dxa"/>
          </w:tcPr>
          <w:p w:rsidR="00186806" w:rsidRPr="001D4D1B" w:rsidRDefault="00186806" w:rsidP="001D4D1B">
            <w:pPr>
              <w:suppressAutoHyphens/>
              <w:autoSpaceDE w:val="0"/>
              <w:rPr>
                <w:rFonts w:ascii="Arial" w:hAnsi="Arial" w:cs="Arial"/>
                <w:sz w:val="24"/>
                <w:szCs w:val="24"/>
              </w:rPr>
            </w:pPr>
            <w:r>
              <w:rPr>
                <w:rFonts w:ascii="Arial" w:hAnsi="Arial" w:cs="Arial"/>
                <w:bCs/>
                <w:sz w:val="24"/>
                <w:szCs w:val="24"/>
              </w:rPr>
              <w:t xml:space="preserve">Par de </w:t>
            </w:r>
            <w:r w:rsidRPr="001D4D1B">
              <w:rPr>
                <w:rFonts w:ascii="Arial" w:hAnsi="Arial" w:cs="Arial"/>
                <w:bCs/>
                <w:sz w:val="24"/>
                <w:szCs w:val="24"/>
              </w:rPr>
              <w:t>Castañuelas LP</w:t>
            </w:r>
          </w:p>
        </w:tc>
        <w:tc>
          <w:tcPr>
            <w:tcW w:w="3200" w:type="dxa"/>
          </w:tcPr>
          <w:p w:rsidR="00186806" w:rsidRDefault="00186806" w:rsidP="00151022">
            <w:pPr>
              <w:jc w:val="both"/>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sz w:val="24"/>
                <w:szCs w:val="24"/>
              </w:rPr>
            </w:pPr>
            <w:r w:rsidRPr="001D4D1B">
              <w:rPr>
                <w:rFonts w:ascii="Arial" w:hAnsi="Arial" w:cs="Arial"/>
                <w:bCs/>
                <w:sz w:val="24"/>
                <w:szCs w:val="24"/>
              </w:rPr>
              <w:t>Par de maracas HR grandes</w:t>
            </w:r>
          </w:p>
        </w:tc>
        <w:tc>
          <w:tcPr>
            <w:tcW w:w="3200" w:type="dxa"/>
          </w:tcPr>
          <w:p w:rsidR="00186806" w:rsidRDefault="00186806" w:rsidP="00151022">
            <w:pPr>
              <w:jc w:val="both"/>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sz w:val="24"/>
                <w:szCs w:val="24"/>
              </w:rPr>
            </w:pPr>
            <w:r w:rsidRPr="001D4D1B">
              <w:rPr>
                <w:rFonts w:ascii="Arial" w:hAnsi="Arial" w:cs="Arial"/>
                <w:bCs/>
                <w:sz w:val="24"/>
                <w:szCs w:val="24"/>
              </w:rPr>
              <w:t>Par de maracas HR medianas</w:t>
            </w:r>
          </w:p>
        </w:tc>
        <w:tc>
          <w:tcPr>
            <w:tcW w:w="3200" w:type="dxa"/>
          </w:tcPr>
          <w:p w:rsidR="00186806" w:rsidRDefault="00186806" w:rsidP="00151022">
            <w:pPr>
              <w:jc w:val="both"/>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Default="00186806" w:rsidP="00186806">
            <w:pPr>
              <w:rPr>
                <w:rFonts w:ascii="Arial" w:hAnsi="Arial" w:cs="Arial"/>
                <w:sz w:val="24"/>
                <w:szCs w:val="24"/>
              </w:rPr>
            </w:pPr>
            <w:proofErr w:type="spellStart"/>
            <w:r w:rsidRPr="001D4D1B">
              <w:rPr>
                <w:rFonts w:ascii="Arial" w:hAnsi="Arial" w:cs="Arial"/>
                <w:bCs/>
                <w:sz w:val="24"/>
                <w:szCs w:val="24"/>
              </w:rPr>
              <w:t>Guiro</w:t>
            </w:r>
            <w:proofErr w:type="spellEnd"/>
            <w:r w:rsidRPr="001D4D1B">
              <w:rPr>
                <w:rFonts w:ascii="Arial" w:hAnsi="Arial" w:cs="Arial"/>
                <w:bCs/>
                <w:sz w:val="24"/>
                <w:szCs w:val="24"/>
              </w:rPr>
              <w:t xml:space="preserve"> LP metálico</w:t>
            </w:r>
          </w:p>
        </w:tc>
        <w:tc>
          <w:tcPr>
            <w:tcW w:w="3200" w:type="dxa"/>
          </w:tcPr>
          <w:p w:rsidR="00186806" w:rsidRPr="001D4D1B" w:rsidRDefault="00186806" w:rsidP="00EC6A79">
            <w:pPr>
              <w:suppressAutoHyphens/>
              <w:autoSpaceDE w:val="0"/>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2</w:t>
            </w:r>
          </w:p>
        </w:tc>
        <w:tc>
          <w:tcPr>
            <w:tcW w:w="4252" w:type="dxa"/>
          </w:tcPr>
          <w:p w:rsidR="00186806" w:rsidRPr="001D4D1B" w:rsidRDefault="00186806" w:rsidP="001D4D1B">
            <w:pPr>
              <w:suppressAutoHyphens/>
              <w:autoSpaceDE w:val="0"/>
              <w:rPr>
                <w:rFonts w:ascii="Arial" w:hAnsi="Arial" w:cs="Arial"/>
                <w:sz w:val="24"/>
                <w:szCs w:val="24"/>
              </w:rPr>
            </w:pPr>
            <w:proofErr w:type="spellStart"/>
            <w:r w:rsidRPr="001D4D1B">
              <w:rPr>
                <w:rFonts w:ascii="Arial" w:hAnsi="Arial" w:cs="Arial"/>
                <w:bCs/>
                <w:sz w:val="24"/>
                <w:szCs w:val="24"/>
              </w:rPr>
              <w:t>Guiro</w:t>
            </w:r>
            <w:proofErr w:type="spellEnd"/>
            <w:r w:rsidRPr="001D4D1B">
              <w:rPr>
                <w:rFonts w:ascii="Arial" w:hAnsi="Arial" w:cs="Arial"/>
                <w:bCs/>
                <w:sz w:val="24"/>
                <w:szCs w:val="24"/>
              </w:rPr>
              <w:t xml:space="preserve"> Metálico sin marca</w:t>
            </w:r>
          </w:p>
        </w:tc>
        <w:tc>
          <w:tcPr>
            <w:tcW w:w="3200" w:type="dxa"/>
          </w:tcPr>
          <w:p w:rsidR="00186806" w:rsidRDefault="00186806" w:rsidP="00151022">
            <w:pPr>
              <w:jc w:val="both"/>
              <w:rPr>
                <w:rFonts w:ascii="Arial" w:hAnsi="Arial" w:cs="Arial"/>
                <w:sz w:val="24"/>
                <w:szCs w:val="24"/>
              </w:rPr>
            </w:pPr>
            <w:r>
              <w:rPr>
                <w:rFonts w:ascii="Arial" w:hAnsi="Arial" w:cs="Arial"/>
                <w:sz w:val="24"/>
                <w:szCs w:val="24"/>
              </w:rPr>
              <w:t>1 Dañado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2</w:t>
            </w:r>
          </w:p>
        </w:tc>
        <w:tc>
          <w:tcPr>
            <w:tcW w:w="4252" w:type="dxa"/>
          </w:tcPr>
          <w:p w:rsidR="00186806" w:rsidRPr="001D4D1B" w:rsidRDefault="00186806" w:rsidP="001D4D1B">
            <w:pPr>
              <w:suppressAutoHyphens/>
              <w:autoSpaceDE w:val="0"/>
              <w:rPr>
                <w:rFonts w:ascii="Arial" w:hAnsi="Arial" w:cs="Arial"/>
                <w:bCs/>
                <w:sz w:val="24"/>
                <w:szCs w:val="24"/>
              </w:rPr>
            </w:pPr>
            <w:r w:rsidRPr="001D4D1B">
              <w:rPr>
                <w:rFonts w:ascii="Arial" w:hAnsi="Arial" w:cs="Arial"/>
                <w:bCs/>
                <w:sz w:val="24"/>
                <w:szCs w:val="24"/>
              </w:rPr>
              <w:t>Sordinas de estudio sin marca para trompeta</w:t>
            </w:r>
          </w:p>
        </w:tc>
        <w:tc>
          <w:tcPr>
            <w:tcW w:w="3200" w:type="dxa"/>
          </w:tcPr>
          <w:p w:rsidR="00186806" w:rsidRDefault="00186806" w:rsidP="00186806">
            <w:pPr>
              <w:rPr>
                <w:rFonts w:ascii="Arial" w:hAnsi="Arial" w:cs="Arial"/>
                <w:sz w:val="24"/>
                <w:szCs w:val="24"/>
              </w:rPr>
            </w:pPr>
            <w:r>
              <w:rPr>
                <w:rFonts w:ascii="Arial" w:hAnsi="Arial" w:cs="Arial"/>
                <w:sz w:val="24"/>
                <w:szCs w:val="24"/>
              </w:rPr>
              <w:t>Dañadas</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bCs/>
                <w:sz w:val="24"/>
                <w:szCs w:val="24"/>
              </w:rPr>
            </w:pPr>
            <w:r w:rsidRPr="001D4D1B">
              <w:rPr>
                <w:rFonts w:ascii="Arial" w:hAnsi="Arial" w:cs="Arial"/>
                <w:bCs/>
                <w:sz w:val="24"/>
                <w:szCs w:val="24"/>
              </w:rPr>
              <w:t>Triángulo metálico grande sin estuche</w:t>
            </w:r>
          </w:p>
        </w:tc>
        <w:tc>
          <w:tcPr>
            <w:tcW w:w="3200" w:type="dxa"/>
          </w:tcPr>
          <w:p w:rsidR="00186806" w:rsidRDefault="00186806" w:rsidP="00186806">
            <w:pPr>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bCs/>
                <w:sz w:val="24"/>
                <w:szCs w:val="24"/>
              </w:rPr>
            </w:pPr>
            <w:r w:rsidRPr="001D4D1B">
              <w:rPr>
                <w:rFonts w:ascii="Arial" w:hAnsi="Arial" w:cs="Arial"/>
                <w:bCs/>
                <w:sz w:val="24"/>
                <w:szCs w:val="24"/>
              </w:rPr>
              <w:t>Triángulo mediano</w:t>
            </w:r>
          </w:p>
        </w:tc>
        <w:tc>
          <w:tcPr>
            <w:tcW w:w="3200" w:type="dxa"/>
          </w:tcPr>
          <w:p w:rsidR="00186806" w:rsidRDefault="00186806" w:rsidP="00186806">
            <w:pPr>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bCs/>
                <w:sz w:val="24"/>
                <w:szCs w:val="24"/>
              </w:rPr>
            </w:pPr>
            <w:r w:rsidRPr="001D4D1B">
              <w:rPr>
                <w:rFonts w:ascii="Arial" w:hAnsi="Arial" w:cs="Arial"/>
                <w:bCs/>
                <w:sz w:val="24"/>
                <w:szCs w:val="24"/>
              </w:rPr>
              <w:t>Triángulo pequeño</w:t>
            </w:r>
          </w:p>
        </w:tc>
        <w:tc>
          <w:tcPr>
            <w:tcW w:w="3200" w:type="dxa"/>
          </w:tcPr>
          <w:p w:rsidR="00186806" w:rsidRDefault="00186806" w:rsidP="00186806">
            <w:pPr>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86806">
            <w:pPr>
              <w:suppressAutoHyphens/>
              <w:autoSpaceDE w:val="0"/>
              <w:rPr>
                <w:rFonts w:ascii="Arial" w:hAnsi="Arial" w:cs="Arial"/>
                <w:bCs/>
                <w:sz w:val="24"/>
                <w:szCs w:val="24"/>
              </w:rPr>
            </w:pPr>
            <w:r w:rsidRPr="001D4D1B">
              <w:rPr>
                <w:rFonts w:ascii="Arial" w:hAnsi="Arial" w:cs="Arial"/>
                <w:bCs/>
                <w:sz w:val="24"/>
                <w:szCs w:val="24"/>
              </w:rPr>
              <w:t xml:space="preserve"> Bombo Andino</w:t>
            </w:r>
          </w:p>
        </w:tc>
        <w:tc>
          <w:tcPr>
            <w:tcW w:w="3200" w:type="dxa"/>
          </w:tcPr>
          <w:p w:rsidR="00186806" w:rsidRDefault="00186806" w:rsidP="00186806">
            <w:pPr>
              <w:rPr>
                <w:rFonts w:ascii="Arial" w:hAnsi="Arial" w:cs="Arial"/>
                <w:sz w:val="24"/>
                <w:szCs w:val="24"/>
              </w:rPr>
            </w:pPr>
            <w:r>
              <w:rPr>
                <w:rFonts w:ascii="Arial" w:hAnsi="Arial" w:cs="Arial"/>
                <w:sz w:val="24"/>
                <w:szCs w:val="24"/>
              </w:rPr>
              <w:t>Buen estado</w:t>
            </w:r>
          </w:p>
        </w:tc>
      </w:tr>
      <w:tr w:rsidR="00186806" w:rsidTr="00096143">
        <w:tc>
          <w:tcPr>
            <w:tcW w:w="1526" w:type="dxa"/>
          </w:tcPr>
          <w:p w:rsidR="00186806" w:rsidRDefault="00186806" w:rsidP="00096143">
            <w:pPr>
              <w:jc w:val="center"/>
              <w:rPr>
                <w:rFonts w:ascii="Arial" w:hAnsi="Arial" w:cs="Arial"/>
                <w:sz w:val="24"/>
                <w:szCs w:val="24"/>
              </w:rPr>
            </w:pPr>
            <w:r>
              <w:rPr>
                <w:rFonts w:ascii="Arial" w:hAnsi="Arial" w:cs="Arial"/>
                <w:sz w:val="24"/>
                <w:szCs w:val="24"/>
              </w:rPr>
              <w:t>1</w:t>
            </w:r>
          </w:p>
        </w:tc>
        <w:tc>
          <w:tcPr>
            <w:tcW w:w="4252" w:type="dxa"/>
          </w:tcPr>
          <w:p w:rsidR="00186806" w:rsidRPr="001D4D1B" w:rsidRDefault="00186806" w:rsidP="001D4D1B">
            <w:pPr>
              <w:suppressAutoHyphens/>
              <w:autoSpaceDE w:val="0"/>
              <w:rPr>
                <w:rFonts w:ascii="Arial" w:hAnsi="Arial" w:cs="Arial"/>
                <w:bCs/>
                <w:sz w:val="24"/>
                <w:szCs w:val="24"/>
              </w:rPr>
            </w:pPr>
            <w:r w:rsidRPr="001D4D1B">
              <w:rPr>
                <w:rFonts w:ascii="Arial" w:hAnsi="Arial" w:cs="Arial"/>
                <w:bCs/>
                <w:sz w:val="24"/>
                <w:szCs w:val="24"/>
              </w:rPr>
              <w:t>Celesta con base</w:t>
            </w:r>
          </w:p>
        </w:tc>
        <w:tc>
          <w:tcPr>
            <w:tcW w:w="3200" w:type="dxa"/>
          </w:tcPr>
          <w:p w:rsidR="00186806" w:rsidRDefault="00186806" w:rsidP="00186806">
            <w:pPr>
              <w:rPr>
                <w:rFonts w:ascii="Arial" w:hAnsi="Arial" w:cs="Arial"/>
                <w:sz w:val="24"/>
                <w:szCs w:val="24"/>
              </w:rPr>
            </w:pPr>
            <w:r>
              <w:rPr>
                <w:rFonts w:ascii="Arial" w:hAnsi="Arial" w:cs="Arial"/>
                <w:sz w:val="24"/>
                <w:szCs w:val="24"/>
              </w:rPr>
              <w:t>Estado regular</w:t>
            </w:r>
          </w:p>
        </w:tc>
      </w:tr>
      <w:tr w:rsidR="00083DB0" w:rsidTr="00096143">
        <w:tc>
          <w:tcPr>
            <w:tcW w:w="1526" w:type="dxa"/>
          </w:tcPr>
          <w:p w:rsidR="00083DB0" w:rsidRDefault="00011E67" w:rsidP="00096143">
            <w:pPr>
              <w:jc w:val="center"/>
              <w:rPr>
                <w:rFonts w:ascii="Arial" w:hAnsi="Arial" w:cs="Arial"/>
                <w:sz w:val="24"/>
                <w:szCs w:val="24"/>
              </w:rPr>
            </w:pPr>
            <w:r>
              <w:rPr>
                <w:rFonts w:ascii="Arial" w:hAnsi="Arial" w:cs="Arial"/>
                <w:sz w:val="24"/>
                <w:szCs w:val="24"/>
              </w:rPr>
              <w:t>1</w:t>
            </w:r>
          </w:p>
        </w:tc>
        <w:tc>
          <w:tcPr>
            <w:tcW w:w="4252" w:type="dxa"/>
          </w:tcPr>
          <w:p w:rsidR="00083DB0" w:rsidRPr="00083DB0" w:rsidRDefault="00083DB0" w:rsidP="00083DB0">
            <w:pPr>
              <w:suppressAutoHyphens/>
              <w:autoSpaceDE w:val="0"/>
              <w:jc w:val="both"/>
              <w:rPr>
                <w:rFonts w:ascii="Arial" w:hAnsi="Arial" w:cs="Arial"/>
                <w:bCs/>
                <w:sz w:val="24"/>
                <w:szCs w:val="24"/>
              </w:rPr>
            </w:pPr>
            <w:proofErr w:type="spellStart"/>
            <w:r w:rsidRPr="00083DB0">
              <w:rPr>
                <w:rFonts w:ascii="Arial" w:hAnsi="Arial" w:cs="Arial"/>
                <w:bCs/>
                <w:sz w:val="24"/>
                <w:szCs w:val="24"/>
              </w:rPr>
              <w:t>Jam</w:t>
            </w:r>
            <w:proofErr w:type="spellEnd"/>
            <w:r w:rsidRPr="00083DB0">
              <w:rPr>
                <w:rFonts w:ascii="Arial" w:hAnsi="Arial" w:cs="Arial"/>
                <w:bCs/>
                <w:sz w:val="24"/>
                <w:szCs w:val="24"/>
              </w:rPr>
              <w:t xml:space="preserve"> Block LP pequeño azul</w:t>
            </w:r>
          </w:p>
        </w:tc>
        <w:tc>
          <w:tcPr>
            <w:tcW w:w="3200" w:type="dxa"/>
          </w:tcPr>
          <w:p w:rsidR="00083DB0" w:rsidRDefault="00011E67"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011E67" w:rsidP="00096143">
            <w:pPr>
              <w:jc w:val="center"/>
              <w:rPr>
                <w:rFonts w:ascii="Arial" w:hAnsi="Arial" w:cs="Arial"/>
                <w:sz w:val="24"/>
                <w:szCs w:val="24"/>
              </w:rPr>
            </w:pPr>
            <w:r>
              <w:rPr>
                <w:rFonts w:ascii="Arial" w:hAnsi="Arial" w:cs="Arial"/>
                <w:sz w:val="24"/>
                <w:szCs w:val="24"/>
              </w:rPr>
              <w:t>1</w:t>
            </w:r>
          </w:p>
        </w:tc>
        <w:tc>
          <w:tcPr>
            <w:tcW w:w="4252" w:type="dxa"/>
          </w:tcPr>
          <w:p w:rsidR="00083DB0" w:rsidRPr="00083DB0" w:rsidRDefault="00083DB0" w:rsidP="00083DB0">
            <w:pPr>
              <w:suppressAutoHyphens/>
              <w:autoSpaceDE w:val="0"/>
              <w:jc w:val="both"/>
              <w:rPr>
                <w:rFonts w:ascii="Arial" w:hAnsi="Arial" w:cs="Arial"/>
                <w:bCs/>
                <w:sz w:val="24"/>
                <w:szCs w:val="24"/>
              </w:rPr>
            </w:pPr>
            <w:proofErr w:type="spellStart"/>
            <w:r w:rsidRPr="00083DB0">
              <w:rPr>
                <w:rFonts w:ascii="Arial" w:hAnsi="Arial" w:cs="Arial"/>
                <w:bCs/>
                <w:sz w:val="24"/>
                <w:szCs w:val="24"/>
              </w:rPr>
              <w:t>Jam</w:t>
            </w:r>
            <w:proofErr w:type="spellEnd"/>
            <w:r w:rsidRPr="00083DB0">
              <w:rPr>
                <w:rFonts w:ascii="Arial" w:hAnsi="Arial" w:cs="Arial"/>
                <w:bCs/>
                <w:sz w:val="24"/>
                <w:szCs w:val="24"/>
              </w:rPr>
              <w:t xml:space="preserve"> Block MEINL negro</w:t>
            </w:r>
          </w:p>
        </w:tc>
        <w:tc>
          <w:tcPr>
            <w:tcW w:w="3200" w:type="dxa"/>
          </w:tcPr>
          <w:p w:rsidR="00083DB0" w:rsidRDefault="00011E67"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011E67" w:rsidP="00096143">
            <w:pPr>
              <w:jc w:val="center"/>
              <w:rPr>
                <w:rFonts w:ascii="Arial" w:hAnsi="Arial" w:cs="Arial"/>
                <w:sz w:val="24"/>
                <w:szCs w:val="24"/>
              </w:rPr>
            </w:pPr>
            <w:r>
              <w:rPr>
                <w:rFonts w:ascii="Arial" w:hAnsi="Arial" w:cs="Arial"/>
                <w:sz w:val="24"/>
                <w:szCs w:val="24"/>
              </w:rPr>
              <w:t>1</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 xml:space="preserve"> </w:t>
            </w:r>
            <w:proofErr w:type="spellStart"/>
            <w:r w:rsidRPr="00083DB0">
              <w:rPr>
                <w:rFonts w:ascii="Arial" w:hAnsi="Arial" w:cs="Arial"/>
                <w:bCs/>
                <w:sz w:val="24"/>
                <w:szCs w:val="24"/>
              </w:rPr>
              <w:t>Maracon</w:t>
            </w:r>
            <w:proofErr w:type="spellEnd"/>
          </w:p>
        </w:tc>
        <w:tc>
          <w:tcPr>
            <w:tcW w:w="3200" w:type="dxa"/>
          </w:tcPr>
          <w:p w:rsidR="00083DB0" w:rsidRDefault="00011E67"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011E67" w:rsidP="00096143">
            <w:pPr>
              <w:jc w:val="center"/>
              <w:rPr>
                <w:rFonts w:ascii="Arial" w:hAnsi="Arial" w:cs="Arial"/>
                <w:sz w:val="24"/>
                <w:szCs w:val="24"/>
              </w:rPr>
            </w:pPr>
            <w:r>
              <w:rPr>
                <w:rFonts w:ascii="Arial" w:hAnsi="Arial" w:cs="Arial"/>
                <w:sz w:val="24"/>
                <w:szCs w:val="24"/>
              </w:rPr>
              <w:t>1</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 xml:space="preserve"> Vibra </w:t>
            </w:r>
            <w:proofErr w:type="spellStart"/>
            <w:r w:rsidRPr="00083DB0">
              <w:rPr>
                <w:rFonts w:ascii="Arial" w:hAnsi="Arial" w:cs="Arial"/>
                <w:bCs/>
                <w:sz w:val="24"/>
                <w:szCs w:val="24"/>
              </w:rPr>
              <w:t>Slap</w:t>
            </w:r>
            <w:proofErr w:type="spellEnd"/>
            <w:r w:rsidRPr="00083DB0">
              <w:rPr>
                <w:rFonts w:ascii="Arial" w:hAnsi="Arial" w:cs="Arial"/>
                <w:bCs/>
                <w:sz w:val="24"/>
                <w:szCs w:val="24"/>
              </w:rPr>
              <w:t xml:space="preserve"> II”</w:t>
            </w:r>
          </w:p>
        </w:tc>
        <w:tc>
          <w:tcPr>
            <w:tcW w:w="3200" w:type="dxa"/>
          </w:tcPr>
          <w:p w:rsidR="00083DB0" w:rsidRDefault="00011E67"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011E67" w:rsidP="00096143">
            <w:pPr>
              <w:jc w:val="center"/>
              <w:rPr>
                <w:rFonts w:ascii="Arial" w:hAnsi="Arial" w:cs="Arial"/>
                <w:sz w:val="24"/>
                <w:szCs w:val="24"/>
              </w:rPr>
            </w:pPr>
            <w:r>
              <w:rPr>
                <w:rFonts w:ascii="Arial" w:hAnsi="Arial" w:cs="Arial"/>
                <w:sz w:val="24"/>
                <w:szCs w:val="24"/>
              </w:rPr>
              <w:lastRenderedPageBreak/>
              <w:t>2</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 xml:space="preserve"> </w:t>
            </w:r>
            <w:proofErr w:type="spellStart"/>
            <w:r w:rsidRPr="00083DB0">
              <w:rPr>
                <w:rFonts w:ascii="Arial" w:hAnsi="Arial" w:cs="Arial"/>
                <w:bCs/>
                <w:sz w:val="24"/>
                <w:szCs w:val="24"/>
              </w:rPr>
              <w:t>Metalófonos</w:t>
            </w:r>
            <w:proofErr w:type="spellEnd"/>
            <w:r w:rsidRPr="00083DB0">
              <w:rPr>
                <w:rFonts w:ascii="Arial" w:hAnsi="Arial" w:cs="Arial"/>
                <w:bCs/>
                <w:sz w:val="24"/>
                <w:szCs w:val="24"/>
              </w:rPr>
              <w:t xml:space="preserve"> sopranos</w:t>
            </w:r>
          </w:p>
        </w:tc>
        <w:tc>
          <w:tcPr>
            <w:tcW w:w="3200" w:type="dxa"/>
          </w:tcPr>
          <w:p w:rsidR="00083DB0" w:rsidRDefault="00011E67"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011E67" w:rsidP="00096143">
            <w:pPr>
              <w:jc w:val="center"/>
              <w:rPr>
                <w:rFonts w:ascii="Arial" w:hAnsi="Arial" w:cs="Arial"/>
                <w:sz w:val="24"/>
                <w:szCs w:val="24"/>
              </w:rPr>
            </w:pPr>
            <w:r>
              <w:rPr>
                <w:rFonts w:ascii="Arial" w:hAnsi="Arial" w:cs="Arial"/>
                <w:sz w:val="24"/>
                <w:szCs w:val="24"/>
              </w:rPr>
              <w:t>2</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 xml:space="preserve"> Xilófonos Altos Cromáticos</w:t>
            </w:r>
          </w:p>
        </w:tc>
        <w:tc>
          <w:tcPr>
            <w:tcW w:w="3200" w:type="dxa"/>
          </w:tcPr>
          <w:p w:rsidR="00083DB0" w:rsidRDefault="00011E67"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011E67" w:rsidP="00096143">
            <w:pPr>
              <w:jc w:val="center"/>
              <w:rPr>
                <w:rFonts w:ascii="Arial" w:hAnsi="Arial" w:cs="Arial"/>
                <w:sz w:val="24"/>
                <w:szCs w:val="24"/>
              </w:rPr>
            </w:pPr>
            <w:r>
              <w:rPr>
                <w:rFonts w:ascii="Arial" w:hAnsi="Arial" w:cs="Arial"/>
                <w:sz w:val="24"/>
                <w:szCs w:val="24"/>
              </w:rPr>
              <w:t>2</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 xml:space="preserve"> Xilófonos Soprano Cromáticos</w:t>
            </w:r>
          </w:p>
        </w:tc>
        <w:tc>
          <w:tcPr>
            <w:tcW w:w="3200" w:type="dxa"/>
          </w:tcPr>
          <w:p w:rsidR="00083DB0" w:rsidRDefault="00011E67"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011E67" w:rsidP="00096143">
            <w:pPr>
              <w:jc w:val="center"/>
              <w:rPr>
                <w:rFonts w:ascii="Arial" w:hAnsi="Arial" w:cs="Arial"/>
                <w:sz w:val="24"/>
                <w:szCs w:val="24"/>
              </w:rPr>
            </w:pPr>
            <w:r>
              <w:rPr>
                <w:rFonts w:ascii="Arial" w:hAnsi="Arial" w:cs="Arial"/>
                <w:sz w:val="24"/>
                <w:szCs w:val="24"/>
              </w:rPr>
              <w:t>2</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 xml:space="preserve"> Sistros Cromáticos</w:t>
            </w:r>
          </w:p>
        </w:tc>
        <w:tc>
          <w:tcPr>
            <w:tcW w:w="3200" w:type="dxa"/>
          </w:tcPr>
          <w:p w:rsidR="00083DB0" w:rsidRDefault="00011E67"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011E67" w:rsidP="00096143">
            <w:pPr>
              <w:jc w:val="center"/>
              <w:rPr>
                <w:rFonts w:ascii="Arial" w:hAnsi="Arial" w:cs="Arial"/>
                <w:sz w:val="24"/>
                <w:szCs w:val="24"/>
              </w:rPr>
            </w:pPr>
            <w:r>
              <w:rPr>
                <w:rFonts w:ascii="Arial" w:hAnsi="Arial" w:cs="Arial"/>
                <w:sz w:val="24"/>
                <w:szCs w:val="24"/>
              </w:rPr>
              <w:t>1</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 xml:space="preserve"> Bombo Sinfónico 36” con base</w:t>
            </w:r>
          </w:p>
        </w:tc>
        <w:tc>
          <w:tcPr>
            <w:tcW w:w="3200" w:type="dxa"/>
          </w:tcPr>
          <w:p w:rsidR="00083DB0" w:rsidRDefault="00011E67"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A56BDC" w:rsidP="00096143">
            <w:pPr>
              <w:jc w:val="center"/>
              <w:rPr>
                <w:rFonts w:ascii="Arial" w:hAnsi="Arial" w:cs="Arial"/>
                <w:sz w:val="24"/>
                <w:szCs w:val="24"/>
              </w:rPr>
            </w:pPr>
            <w:r>
              <w:rPr>
                <w:rFonts w:ascii="Arial" w:hAnsi="Arial" w:cs="Arial"/>
                <w:sz w:val="24"/>
                <w:szCs w:val="24"/>
              </w:rPr>
              <w:t>1</w:t>
            </w:r>
          </w:p>
        </w:tc>
        <w:tc>
          <w:tcPr>
            <w:tcW w:w="4252" w:type="dxa"/>
          </w:tcPr>
          <w:p w:rsidR="00083DB0" w:rsidRPr="00083DB0" w:rsidRDefault="00083DB0" w:rsidP="00083DB0">
            <w:pPr>
              <w:suppressAutoHyphens/>
              <w:autoSpaceDE w:val="0"/>
              <w:jc w:val="both"/>
              <w:rPr>
                <w:rFonts w:ascii="Arial" w:hAnsi="Arial" w:cs="Arial"/>
                <w:bCs/>
                <w:sz w:val="24"/>
                <w:szCs w:val="24"/>
              </w:rPr>
            </w:pPr>
            <w:r w:rsidRPr="00A56BDC">
              <w:rPr>
                <w:rFonts w:ascii="Arial" w:hAnsi="Arial" w:cs="Arial"/>
                <w:bCs/>
                <w:sz w:val="24"/>
                <w:szCs w:val="24"/>
              </w:rPr>
              <w:t xml:space="preserve">Corno Francés 4 llaves </w:t>
            </w:r>
            <w:proofErr w:type="spellStart"/>
            <w:r w:rsidRPr="00A56BDC">
              <w:rPr>
                <w:rFonts w:ascii="Arial" w:hAnsi="Arial" w:cs="Arial"/>
                <w:bCs/>
                <w:sz w:val="24"/>
                <w:szCs w:val="24"/>
              </w:rPr>
              <w:t>Scala</w:t>
            </w:r>
            <w:proofErr w:type="spellEnd"/>
            <w:r w:rsidRPr="00A56BDC">
              <w:rPr>
                <w:rFonts w:ascii="Arial" w:hAnsi="Arial" w:cs="Arial"/>
                <w:bCs/>
                <w:sz w:val="24"/>
                <w:szCs w:val="24"/>
              </w:rPr>
              <w:t xml:space="preserve"> </w:t>
            </w:r>
            <w:proofErr w:type="spellStart"/>
            <w:r w:rsidRPr="00A56BDC">
              <w:rPr>
                <w:rFonts w:ascii="Arial" w:hAnsi="Arial" w:cs="Arial"/>
                <w:bCs/>
                <w:sz w:val="24"/>
                <w:szCs w:val="24"/>
              </w:rPr>
              <w:t>Bb</w:t>
            </w:r>
            <w:proofErr w:type="spellEnd"/>
          </w:p>
        </w:tc>
        <w:tc>
          <w:tcPr>
            <w:tcW w:w="3200" w:type="dxa"/>
          </w:tcPr>
          <w:p w:rsidR="00083DB0" w:rsidRDefault="00A56BDC"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A56BDC" w:rsidP="00096143">
            <w:pPr>
              <w:jc w:val="center"/>
              <w:rPr>
                <w:rFonts w:ascii="Arial" w:hAnsi="Arial" w:cs="Arial"/>
                <w:sz w:val="24"/>
                <w:szCs w:val="24"/>
              </w:rPr>
            </w:pPr>
            <w:r>
              <w:rPr>
                <w:rFonts w:ascii="Arial" w:hAnsi="Arial" w:cs="Arial"/>
                <w:sz w:val="24"/>
                <w:szCs w:val="24"/>
              </w:rPr>
              <w:t>1</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Clarinete Bajo New Orleans</w:t>
            </w:r>
          </w:p>
        </w:tc>
        <w:tc>
          <w:tcPr>
            <w:tcW w:w="3200" w:type="dxa"/>
          </w:tcPr>
          <w:p w:rsidR="00083DB0" w:rsidRDefault="00A56BDC" w:rsidP="00151022">
            <w:pPr>
              <w:jc w:val="both"/>
              <w:rPr>
                <w:rFonts w:ascii="Arial" w:hAnsi="Arial" w:cs="Arial"/>
                <w:sz w:val="24"/>
                <w:szCs w:val="24"/>
              </w:rPr>
            </w:pPr>
            <w:r>
              <w:rPr>
                <w:rFonts w:ascii="Arial" w:hAnsi="Arial" w:cs="Arial"/>
                <w:sz w:val="24"/>
                <w:szCs w:val="24"/>
              </w:rPr>
              <w:t>Estado regular</w:t>
            </w:r>
          </w:p>
        </w:tc>
      </w:tr>
      <w:tr w:rsidR="00083DB0" w:rsidTr="00096143">
        <w:tc>
          <w:tcPr>
            <w:tcW w:w="1526" w:type="dxa"/>
          </w:tcPr>
          <w:p w:rsidR="00083DB0" w:rsidRDefault="00A56BDC" w:rsidP="00096143">
            <w:pPr>
              <w:jc w:val="center"/>
              <w:rPr>
                <w:rFonts w:ascii="Arial" w:hAnsi="Arial" w:cs="Arial"/>
                <w:sz w:val="24"/>
                <w:szCs w:val="24"/>
              </w:rPr>
            </w:pPr>
            <w:r>
              <w:rPr>
                <w:rFonts w:ascii="Arial" w:hAnsi="Arial" w:cs="Arial"/>
                <w:sz w:val="24"/>
                <w:szCs w:val="24"/>
              </w:rPr>
              <w:t>3</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 xml:space="preserve">Platillos </w:t>
            </w:r>
            <w:proofErr w:type="spellStart"/>
            <w:r w:rsidRPr="00083DB0">
              <w:rPr>
                <w:rFonts w:ascii="Arial" w:hAnsi="Arial" w:cs="Arial"/>
                <w:bCs/>
                <w:sz w:val="24"/>
                <w:szCs w:val="24"/>
              </w:rPr>
              <w:t>Sabian</w:t>
            </w:r>
            <w:proofErr w:type="spellEnd"/>
            <w:r w:rsidRPr="00083DB0">
              <w:rPr>
                <w:rFonts w:ascii="Arial" w:hAnsi="Arial" w:cs="Arial"/>
                <w:bCs/>
                <w:sz w:val="24"/>
                <w:szCs w:val="24"/>
              </w:rPr>
              <w:t xml:space="preserve"> B8 14”  16”  y 18”</w:t>
            </w:r>
          </w:p>
        </w:tc>
        <w:tc>
          <w:tcPr>
            <w:tcW w:w="3200" w:type="dxa"/>
          </w:tcPr>
          <w:p w:rsidR="00083DB0" w:rsidRDefault="00A56BDC" w:rsidP="00151022">
            <w:pPr>
              <w:jc w:val="both"/>
              <w:rPr>
                <w:rFonts w:ascii="Arial" w:hAnsi="Arial" w:cs="Arial"/>
                <w:sz w:val="24"/>
                <w:szCs w:val="24"/>
              </w:rPr>
            </w:pPr>
            <w:r>
              <w:rPr>
                <w:rFonts w:ascii="Arial" w:hAnsi="Arial" w:cs="Arial"/>
                <w:sz w:val="24"/>
                <w:szCs w:val="24"/>
              </w:rPr>
              <w:t>Buen estado</w:t>
            </w:r>
          </w:p>
        </w:tc>
      </w:tr>
      <w:tr w:rsidR="00083DB0" w:rsidTr="00096143">
        <w:tc>
          <w:tcPr>
            <w:tcW w:w="1526" w:type="dxa"/>
          </w:tcPr>
          <w:p w:rsidR="00083DB0" w:rsidRDefault="00A56BDC" w:rsidP="00096143">
            <w:pPr>
              <w:jc w:val="center"/>
              <w:rPr>
                <w:rFonts w:ascii="Arial" w:hAnsi="Arial" w:cs="Arial"/>
                <w:sz w:val="24"/>
                <w:szCs w:val="24"/>
              </w:rPr>
            </w:pPr>
            <w:r>
              <w:rPr>
                <w:rFonts w:ascii="Arial" w:hAnsi="Arial" w:cs="Arial"/>
                <w:sz w:val="24"/>
                <w:szCs w:val="24"/>
              </w:rPr>
              <w:t>1</w:t>
            </w:r>
          </w:p>
        </w:tc>
        <w:tc>
          <w:tcPr>
            <w:tcW w:w="4252" w:type="dxa"/>
          </w:tcPr>
          <w:p w:rsidR="00083DB0" w:rsidRPr="00083DB0" w:rsidRDefault="00083DB0" w:rsidP="00083DB0">
            <w:pPr>
              <w:suppressAutoHyphens/>
              <w:autoSpaceDE w:val="0"/>
              <w:jc w:val="both"/>
              <w:rPr>
                <w:rFonts w:ascii="Arial" w:hAnsi="Arial" w:cs="Arial"/>
                <w:bCs/>
                <w:sz w:val="24"/>
                <w:szCs w:val="24"/>
              </w:rPr>
            </w:pPr>
            <w:r w:rsidRPr="00083DB0">
              <w:rPr>
                <w:rFonts w:ascii="Arial" w:hAnsi="Arial" w:cs="Arial"/>
                <w:bCs/>
                <w:sz w:val="24"/>
                <w:szCs w:val="24"/>
              </w:rPr>
              <w:t>Trombón bajo New Orleans</w:t>
            </w:r>
          </w:p>
        </w:tc>
        <w:tc>
          <w:tcPr>
            <w:tcW w:w="3200" w:type="dxa"/>
          </w:tcPr>
          <w:p w:rsidR="00083DB0" w:rsidRDefault="00A56BDC" w:rsidP="00A56BDC">
            <w:pPr>
              <w:rPr>
                <w:rFonts w:ascii="Arial" w:hAnsi="Arial" w:cs="Arial"/>
                <w:sz w:val="24"/>
                <w:szCs w:val="24"/>
              </w:rPr>
            </w:pPr>
            <w:r>
              <w:rPr>
                <w:rFonts w:ascii="Arial" w:hAnsi="Arial" w:cs="Arial"/>
                <w:sz w:val="24"/>
                <w:szCs w:val="24"/>
              </w:rPr>
              <w:t>Buen estado-mantenimiento</w:t>
            </w:r>
          </w:p>
        </w:tc>
      </w:tr>
    </w:tbl>
    <w:p w:rsidR="00151022" w:rsidRDefault="00151022" w:rsidP="00151022">
      <w:pPr>
        <w:spacing w:after="0" w:line="240" w:lineRule="auto"/>
        <w:jc w:val="both"/>
        <w:rPr>
          <w:rFonts w:ascii="Arial" w:hAnsi="Arial" w:cs="Arial"/>
          <w:sz w:val="24"/>
          <w:szCs w:val="24"/>
        </w:rPr>
      </w:pPr>
    </w:p>
    <w:p w:rsidR="00151022" w:rsidRDefault="00151022" w:rsidP="005B3D04">
      <w:pPr>
        <w:spacing w:after="0" w:line="240" w:lineRule="auto"/>
        <w:jc w:val="both"/>
        <w:rPr>
          <w:rFonts w:ascii="Arial" w:hAnsi="Arial" w:cs="Arial"/>
          <w:sz w:val="24"/>
          <w:szCs w:val="24"/>
        </w:rPr>
      </w:pPr>
    </w:p>
    <w:p w:rsidR="005B3D04" w:rsidRDefault="001A34C6" w:rsidP="005B3D04">
      <w:pPr>
        <w:spacing w:after="0" w:line="240" w:lineRule="auto"/>
        <w:jc w:val="both"/>
        <w:rPr>
          <w:rFonts w:ascii="Arial" w:hAnsi="Arial" w:cs="Arial"/>
          <w:sz w:val="24"/>
          <w:szCs w:val="24"/>
        </w:rPr>
      </w:pPr>
      <w:r>
        <w:rPr>
          <w:rFonts w:ascii="Arial" w:hAnsi="Arial" w:cs="Arial"/>
          <w:sz w:val="24"/>
          <w:szCs w:val="24"/>
        </w:rPr>
        <w:t>Teniendo en cuenta que los instrumentos mencionados anteriormente, se usan diariamente para las clases,  ensayos y demás actividades en los que la Escuela de Música participa, se hace ineludible, la reparación de los instrumentos que se encuentran en mal estado, y el mantenimiento de los que así lo requieran. Cabe menc</w:t>
      </w:r>
      <w:r w:rsidR="008F3AF9">
        <w:rPr>
          <w:rFonts w:ascii="Arial" w:hAnsi="Arial" w:cs="Arial"/>
          <w:sz w:val="24"/>
          <w:szCs w:val="24"/>
        </w:rPr>
        <w:t>ionar que estos instrumentos</w:t>
      </w:r>
      <w:r>
        <w:rPr>
          <w:rFonts w:ascii="Arial" w:hAnsi="Arial" w:cs="Arial"/>
          <w:sz w:val="24"/>
          <w:szCs w:val="24"/>
        </w:rPr>
        <w:t xml:space="preserve"> fueron adquiridos hace muchos años y que con el paso del tiempo, </w:t>
      </w:r>
      <w:r w:rsidR="008F3AF9">
        <w:rPr>
          <w:rFonts w:ascii="Arial" w:hAnsi="Arial" w:cs="Arial"/>
          <w:sz w:val="24"/>
          <w:szCs w:val="24"/>
        </w:rPr>
        <w:t>su deterioro ha sido inevitable.</w:t>
      </w:r>
    </w:p>
    <w:p w:rsidR="008F3AF9" w:rsidRDefault="008F3AF9" w:rsidP="005B3D04">
      <w:pPr>
        <w:spacing w:after="0" w:line="240" w:lineRule="auto"/>
        <w:jc w:val="both"/>
        <w:rPr>
          <w:rFonts w:ascii="Arial" w:hAnsi="Arial" w:cs="Arial"/>
          <w:sz w:val="24"/>
          <w:szCs w:val="24"/>
        </w:rPr>
      </w:pPr>
    </w:p>
    <w:p w:rsidR="008F3AF9" w:rsidRDefault="008F3AF9" w:rsidP="005B3D04">
      <w:pPr>
        <w:spacing w:after="0" w:line="240" w:lineRule="auto"/>
        <w:jc w:val="both"/>
        <w:rPr>
          <w:rFonts w:ascii="Arial" w:hAnsi="Arial" w:cs="Arial"/>
          <w:sz w:val="24"/>
          <w:szCs w:val="24"/>
        </w:rPr>
      </w:pPr>
      <w:r>
        <w:rPr>
          <w:rFonts w:ascii="Arial" w:hAnsi="Arial" w:cs="Arial"/>
          <w:sz w:val="24"/>
          <w:szCs w:val="24"/>
        </w:rPr>
        <w:t>En el mismo sentido, se gestionará los recursos ante  diferentes entidades para consecución de un instrumental nuevo.</w:t>
      </w:r>
      <w:r w:rsidR="00333FD8">
        <w:rPr>
          <w:rFonts w:ascii="Arial" w:hAnsi="Arial" w:cs="Arial"/>
          <w:sz w:val="24"/>
          <w:szCs w:val="24"/>
        </w:rPr>
        <w:t xml:space="preserve"> </w:t>
      </w:r>
      <w:r w:rsidR="00A279B5">
        <w:rPr>
          <w:rFonts w:ascii="Arial" w:hAnsi="Arial" w:cs="Arial"/>
          <w:sz w:val="24"/>
          <w:szCs w:val="24"/>
        </w:rPr>
        <w:t>A continuación se relacionan los inst</w:t>
      </w:r>
      <w:r w:rsidR="00191138">
        <w:rPr>
          <w:rFonts w:ascii="Arial" w:hAnsi="Arial" w:cs="Arial"/>
          <w:sz w:val="24"/>
          <w:szCs w:val="24"/>
        </w:rPr>
        <w:t>r</w:t>
      </w:r>
      <w:r w:rsidR="00A279B5">
        <w:rPr>
          <w:rFonts w:ascii="Arial" w:hAnsi="Arial" w:cs="Arial"/>
          <w:sz w:val="24"/>
          <w:szCs w:val="24"/>
        </w:rPr>
        <w:t>umentos que se necesitarían en la Escuela de Música Mayor Alejo.</w:t>
      </w:r>
      <w:bookmarkStart w:id="0" w:name="_GoBack"/>
      <w:bookmarkEnd w:id="0"/>
    </w:p>
    <w:p w:rsidR="002463D8" w:rsidRDefault="002463D8" w:rsidP="00D50ED6">
      <w:pPr>
        <w:spacing w:after="0" w:line="240" w:lineRule="auto"/>
        <w:jc w:val="both"/>
        <w:rPr>
          <w:rFonts w:ascii="Arial" w:hAnsi="Arial" w:cs="Arial"/>
          <w:sz w:val="24"/>
          <w:szCs w:val="24"/>
        </w:rPr>
      </w:pPr>
    </w:p>
    <w:p w:rsidR="002463D8" w:rsidRDefault="002463D8" w:rsidP="00D50ED6">
      <w:pPr>
        <w:spacing w:after="0" w:line="240" w:lineRule="auto"/>
        <w:jc w:val="both"/>
        <w:rPr>
          <w:rFonts w:ascii="Arial" w:hAnsi="Arial" w:cs="Arial"/>
          <w:sz w:val="24"/>
          <w:szCs w:val="24"/>
        </w:rPr>
      </w:pPr>
    </w:p>
    <w:p w:rsidR="002463D8" w:rsidRDefault="002463D8" w:rsidP="00D50ED6">
      <w:pPr>
        <w:spacing w:after="0" w:line="240" w:lineRule="auto"/>
        <w:jc w:val="both"/>
        <w:rPr>
          <w:rFonts w:ascii="Arial" w:hAnsi="Arial" w:cs="Arial"/>
          <w:sz w:val="24"/>
          <w:szCs w:val="24"/>
        </w:rPr>
      </w:pPr>
    </w:p>
    <w:p w:rsidR="002463D8" w:rsidRDefault="002463D8" w:rsidP="00D50ED6">
      <w:pPr>
        <w:spacing w:after="0" w:line="240" w:lineRule="auto"/>
        <w:jc w:val="both"/>
        <w:rPr>
          <w:rFonts w:ascii="Arial" w:hAnsi="Arial" w:cs="Arial"/>
          <w:sz w:val="24"/>
          <w:szCs w:val="24"/>
        </w:rPr>
      </w:pPr>
    </w:p>
    <w:p w:rsidR="00D50ED6" w:rsidRPr="00D50ED6" w:rsidRDefault="00D50ED6" w:rsidP="00D50ED6">
      <w:pPr>
        <w:spacing w:after="0" w:line="240" w:lineRule="auto"/>
        <w:jc w:val="both"/>
        <w:rPr>
          <w:rFonts w:ascii="Arial" w:hAnsi="Arial" w:cs="Arial"/>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p w:rsidR="007E30C8" w:rsidRDefault="007E30C8" w:rsidP="0073577A">
      <w:pPr>
        <w:spacing w:after="0" w:line="240" w:lineRule="auto"/>
        <w:jc w:val="center"/>
        <w:rPr>
          <w:rFonts w:ascii="Arial" w:hAnsi="Arial" w:cs="Arial"/>
          <w:b/>
          <w:sz w:val="24"/>
          <w:szCs w:val="24"/>
        </w:rPr>
      </w:pPr>
    </w:p>
    <w:sectPr w:rsidR="007E30C8" w:rsidSect="001729C2">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7DCE"/>
    <w:multiLevelType w:val="hybridMultilevel"/>
    <w:tmpl w:val="5D96B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2C5BC0"/>
    <w:multiLevelType w:val="hybridMultilevel"/>
    <w:tmpl w:val="8818A126"/>
    <w:lvl w:ilvl="0" w:tplc="BF0A6870">
      <w:start w:val="1"/>
      <w:numFmt w:val="bullet"/>
      <w:lvlText w:val=""/>
      <w:lvlJc w:val="left"/>
      <w:pPr>
        <w:ind w:left="36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A761E2"/>
    <w:multiLevelType w:val="hybridMultilevel"/>
    <w:tmpl w:val="7B04B1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4EC3C96"/>
    <w:multiLevelType w:val="hybridMultilevel"/>
    <w:tmpl w:val="1F848FFC"/>
    <w:lvl w:ilvl="0" w:tplc="18D4E668">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F94037A"/>
    <w:multiLevelType w:val="multilevel"/>
    <w:tmpl w:val="07106626"/>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38D449B2"/>
    <w:multiLevelType w:val="hybridMultilevel"/>
    <w:tmpl w:val="FCB2FD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E20232C"/>
    <w:multiLevelType w:val="hybridMultilevel"/>
    <w:tmpl w:val="07AEE4E4"/>
    <w:lvl w:ilvl="0" w:tplc="18D4E668">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04F5918"/>
    <w:multiLevelType w:val="hybridMultilevel"/>
    <w:tmpl w:val="48987D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46212924"/>
    <w:multiLevelType w:val="multilevel"/>
    <w:tmpl w:val="BF3A98E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5A165044"/>
    <w:multiLevelType w:val="hybridMultilevel"/>
    <w:tmpl w:val="25269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4F61072"/>
    <w:multiLevelType w:val="hybridMultilevel"/>
    <w:tmpl w:val="EC4470AA"/>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51208C9"/>
    <w:multiLevelType w:val="multilevel"/>
    <w:tmpl w:val="338E4B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2">
    <w:nsid w:val="770E181A"/>
    <w:multiLevelType w:val="hybridMultilevel"/>
    <w:tmpl w:val="40EE6B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D020C26"/>
    <w:multiLevelType w:val="hybridMultilevel"/>
    <w:tmpl w:val="662E7C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2"/>
  </w:num>
  <w:num w:numId="5">
    <w:abstractNumId w:val="2"/>
  </w:num>
  <w:num w:numId="6">
    <w:abstractNumId w:val="5"/>
  </w:num>
  <w:num w:numId="7">
    <w:abstractNumId w:val="8"/>
  </w:num>
  <w:num w:numId="8">
    <w:abstractNumId w:val="13"/>
  </w:num>
  <w:num w:numId="9">
    <w:abstractNumId w:val="10"/>
  </w:num>
  <w:num w:numId="10">
    <w:abstractNumId w:val="0"/>
  </w:num>
  <w:num w:numId="11">
    <w:abstractNumId w:val="9"/>
  </w:num>
  <w:num w:numId="12">
    <w:abstractNumId w:val="11"/>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F4"/>
    <w:rsid w:val="00001E83"/>
    <w:rsid w:val="000038F4"/>
    <w:rsid w:val="00011E67"/>
    <w:rsid w:val="0003105A"/>
    <w:rsid w:val="00071115"/>
    <w:rsid w:val="00071872"/>
    <w:rsid w:val="0008300B"/>
    <w:rsid w:val="00083DB0"/>
    <w:rsid w:val="0009011D"/>
    <w:rsid w:val="00096143"/>
    <w:rsid w:val="000A66E2"/>
    <w:rsid w:val="000C3391"/>
    <w:rsid w:val="000E7209"/>
    <w:rsid w:val="00106740"/>
    <w:rsid w:val="0011220A"/>
    <w:rsid w:val="001234C0"/>
    <w:rsid w:val="00143754"/>
    <w:rsid w:val="00151022"/>
    <w:rsid w:val="00162D03"/>
    <w:rsid w:val="00163FD7"/>
    <w:rsid w:val="001729C2"/>
    <w:rsid w:val="00182D14"/>
    <w:rsid w:val="00186806"/>
    <w:rsid w:val="00191138"/>
    <w:rsid w:val="001A34C6"/>
    <w:rsid w:val="001A399D"/>
    <w:rsid w:val="001C0660"/>
    <w:rsid w:val="001C14E5"/>
    <w:rsid w:val="001C3367"/>
    <w:rsid w:val="001C53E2"/>
    <w:rsid w:val="001C7F7D"/>
    <w:rsid w:val="001D4D1B"/>
    <w:rsid w:val="001E6CE5"/>
    <w:rsid w:val="001F3550"/>
    <w:rsid w:val="001F471E"/>
    <w:rsid w:val="002055BC"/>
    <w:rsid w:val="00210576"/>
    <w:rsid w:val="00244B0D"/>
    <w:rsid w:val="0024510B"/>
    <w:rsid w:val="002463D8"/>
    <w:rsid w:val="002507C3"/>
    <w:rsid w:val="002965CA"/>
    <w:rsid w:val="002A2815"/>
    <w:rsid w:val="002C7996"/>
    <w:rsid w:val="00302203"/>
    <w:rsid w:val="003065FD"/>
    <w:rsid w:val="00331868"/>
    <w:rsid w:val="00333FD8"/>
    <w:rsid w:val="003362C4"/>
    <w:rsid w:val="00346A73"/>
    <w:rsid w:val="003546CF"/>
    <w:rsid w:val="00392A76"/>
    <w:rsid w:val="003B1683"/>
    <w:rsid w:val="003B3463"/>
    <w:rsid w:val="003D57A6"/>
    <w:rsid w:val="003E41CD"/>
    <w:rsid w:val="003F6734"/>
    <w:rsid w:val="004031E2"/>
    <w:rsid w:val="00453DF8"/>
    <w:rsid w:val="004615E2"/>
    <w:rsid w:val="004974A1"/>
    <w:rsid w:val="004975DF"/>
    <w:rsid w:val="004B383D"/>
    <w:rsid w:val="004E65AB"/>
    <w:rsid w:val="004F7466"/>
    <w:rsid w:val="00527209"/>
    <w:rsid w:val="00536E83"/>
    <w:rsid w:val="0056649E"/>
    <w:rsid w:val="005813F4"/>
    <w:rsid w:val="0058300D"/>
    <w:rsid w:val="00586ADA"/>
    <w:rsid w:val="00595279"/>
    <w:rsid w:val="005A42E7"/>
    <w:rsid w:val="005B3D04"/>
    <w:rsid w:val="005D3FD9"/>
    <w:rsid w:val="005E061D"/>
    <w:rsid w:val="005E640C"/>
    <w:rsid w:val="005F3563"/>
    <w:rsid w:val="006058EC"/>
    <w:rsid w:val="00621F42"/>
    <w:rsid w:val="006401C4"/>
    <w:rsid w:val="006463FD"/>
    <w:rsid w:val="00660799"/>
    <w:rsid w:val="006746EC"/>
    <w:rsid w:val="006774C8"/>
    <w:rsid w:val="006876CA"/>
    <w:rsid w:val="0069002F"/>
    <w:rsid w:val="006903C2"/>
    <w:rsid w:val="00697E73"/>
    <w:rsid w:val="006B6723"/>
    <w:rsid w:val="006C15E1"/>
    <w:rsid w:val="006C27FC"/>
    <w:rsid w:val="006F0E46"/>
    <w:rsid w:val="00713C2F"/>
    <w:rsid w:val="0073577A"/>
    <w:rsid w:val="007457C2"/>
    <w:rsid w:val="00751B6C"/>
    <w:rsid w:val="00757141"/>
    <w:rsid w:val="007627D3"/>
    <w:rsid w:val="007639F1"/>
    <w:rsid w:val="00763FE6"/>
    <w:rsid w:val="00766D66"/>
    <w:rsid w:val="00767BA1"/>
    <w:rsid w:val="00795925"/>
    <w:rsid w:val="007E085C"/>
    <w:rsid w:val="007E30C8"/>
    <w:rsid w:val="007F288C"/>
    <w:rsid w:val="007F4735"/>
    <w:rsid w:val="00817DF2"/>
    <w:rsid w:val="00854772"/>
    <w:rsid w:val="0086536D"/>
    <w:rsid w:val="00871118"/>
    <w:rsid w:val="00873BCE"/>
    <w:rsid w:val="008A20B8"/>
    <w:rsid w:val="008F1EA0"/>
    <w:rsid w:val="008F3AF9"/>
    <w:rsid w:val="00910405"/>
    <w:rsid w:val="00910CC9"/>
    <w:rsid w:val="00914C1E"/>
    <w:rsid w:val="0094644B"/>
    <w:rsid w:val="009733E0"/>
    <w:rsid w:val="00973C24"/>
    <w:rsid w:val="009A649A"/>
    <w:rsid w:val="009D623D"/>
    <w:rsid w:val="00A04542"/>
    <w:rsid w:val="00A279B5"/>
    <w:rsid w:val="00A3440A"/>
    <w:rsid w:val="00A425D3"/>
    <w:rsid w:val="00A56BDC"/>
    <w:rsid w:val="00A63040"/>
    <w:rsid w:val="00A65FAF"/>
    <w:rsid w:val="00A7524E"/>
    <w:rsid w:val="00AB43F5"/>
    <w:rsid w:val="00AC45BD"/>
    <w:rsid w:val="00AD5783"/>
    <w:rsid w:val="00AD5C6F"/>
    <w:rsid w:val="00AE4760"/>
    <w:rsid w:val="00AF2841"/>
    <w:rsid w:val="00B058D0"/>
    <w:rsid w:val="00B1622A"/>
    <w:rsid w:val="00B24225"/>
    <w:rsid w:val="00B73FDE"/>
    <w:rsid w:val="00B833B0"/>
    <w:rsid w:val="00B83D92"/>
    <w:rsid w:val="00B87E40"/>
    <w:rsid w:val="00BA7499"/>
    <w:rsid w:val="00BE2C12"/>
    <w:rsid w:val="00BE303E"/>
    <w:rsid w:val="00C048B9"/>
    <w:rsid w:val="00C135E2"/>
    <w:rsid w:val="00C21E77"/>
    <w:rsid w:val="00C257BB"/>
    <w:rsid w:val="00C346FE"/>
    <w:rsid w:val="00C475FC"/>
    <w:rsid w:val="00C82064"/>
    <w:rsid w:val="00C83882"/>
    <w:rsid w:val="00CA3145"/>
    <w:rsid w:val="00CB3949"/>
    <w:rsid w:val="00CC38BE"/>
    <w:rsid w:val="00CE16ED"/>
    <w:rsid w:val="00D032B5"/>
    <w:rsid w:val="00D33D37"/>
    <w:rsid w:val="00D362FC"/>
    <w:rsid w:val="00D50186"/>
    <w:rsid w:val="00D50ED6"/>
    <w:rsid w:val="00D56D0C"/>
    <w:rsid w:val="00D71B27"/>
    <w:rsid w:val="00D80240"/>
    <w:rsid w:val="00DE2A43"/>
    <w:rsid w:val="00E17583"/>
    <w:rsid w:val="00E44310"/>
    <w:rsid w:val="00E446B9"/>
    <w:rsid w:val="00E557F4"/>
    <w:rsid w:val="00E641ED"/>
    <w:rsid w:val="00EA14FE"/>
    <w:rsid w:val="00EC26F4"/>
    <w:rsid w:val="00EC6A79"/>
    <w:rsid w:val="00ED73B3"/>
    <w:rsid w:val="00EE1F37"/>
    <w:rsid w:val="00EF4103"/>
    <w:rsid w:val="00EF54F7"/>
    <w:rsid w:val="00F0294B"/>
    <w:rsid w:val="00F0301A"/>
    <w:rsid w:val="00F0787F"/>
    <w:rsid w:val="00F21944"/>
    <w:rsid w:val="00F36244"/>
    <w:rsid w:val="00F45147"/>
    <w:rsid w:val="00F638B5"/>
    <w:rsid w:val="00F72AA3"/>
    <w:rsid w:val="00F84295"/>
    <w:rsid w:val="00F9753B"/>
    <w:rsid w:val="00FB403E"/>
    <w:rsid w:val="00FC1895"/>
    <w:rsid w:val="00FF4C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644B"/>
    <w:pPr>
      <w:ind w:left="720"/>
      <w:contextualSpacing/>
    </w:pPr>
  </w:style>
  <w:style w:type="character" w:styleId="nfasissutil">
    <w:name w:val="Subtle Emphasis"/>
    <w:basedOn w:val="Fuentedeprrafopredeter"/>
    <w:uiPriority w:val="19"/>
    <w:qFormat/>
    <w:rsid w:val="0024510B"/>
    <w:rPr>
      <w:i/>
      <w:iCs/>
      <w:color w:val="404040" w:themeColor="text1" w:themeTint="BF"/>
    </w:rPr>
  </w:style>
  <w:style w:type="table" w:styleId="Tablaconcuadrcula">
    <w:name w:val="Table Grid"/>
    <w:basedOn w:val="Tablanormal"/>
    <w:uiPriority w:val="59"/>
    <w:rsid w:val="001F47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644B"/>
    <w:pPr>
      <w:ind w:left="720"/>
      <w:contextualSpacing/>
    </w:pPr>
  </w:style>
  <w:style w:type="character" w:styleId="nfasissutil">
    <w:name w:val="Subtle Emphasis"/>
    <w:basedOn w:val="Fuentedeprrafopredeter"/>
    <w:uiPriority w:val="19"/>
    <w:qFormat/>
    <w:rsid w:val="0024510B"/>
    <w:rPr>
      <w:i/>
      <w:iCs/>
      <w:color w:val="404040" w:themeColor="text1" w:themeTint="BF"/>
    </w:rPr>
  </w:style>
  <w:style w:type="table" w:styleId="Tablaconcuadrcula">
    <w:name w:val="Table Grid"/>
    <w:basedOn w:val="Tablanormal"/>
    <w:uiPriority w:val="59"/>
    <w:rsid w:val="001F47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55351-A045-4A30-98C3-E56075F6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6360683</TotalTime>
  <Pages>15</Pages>
  <Words>3094</Words>
  <Characters>17019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191</cp:revision>
  <cp:lastPrinted>2016-03-03T19:14:00Z</cp:lastPrinted>
  <dcterms:created xsi:type="dcterms:W3CDTF">2016-01-14T19:24:00Z</dcterms:created>
  <dcterms:modified xsi:type="dcterms:W3CDTF">2016-03-28T15:20:00Z</dcterms:modified>
</cp:coreProperties>
</file>