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 xml:space="preserve">1260 YZ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CATEGORIA: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RIBALTA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CÓDIGO: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LED 1260 YZ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ESPECIFICAÇÃO: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12*60W RGBW 4in1 LED 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  <w:t xml:space="preserve">CONTROLE: </w:t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Single pixel control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  <w:t xml:space="preserve">MOTOR: </w:t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Motorized zoom at 3-45°</w:t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Seamless connection between 2units</w:t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Fast movement through high torque motors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INFORMAÇÕES: 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voltage:AC100-240V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consumption:680W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Fuse:5A/250V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Fixture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 rating:IP20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Cooling method: fan cool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 ambient 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mp</w:t>
      </w:r>
      <w:r>
        <w:rPr>
          <w:rFonts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45℃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Case color: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SPEC: 12pcs 60W RGBW 4in1 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Average lifespan: 50,000 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channel:18/56CH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connector:3Pin XLR input/output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connector: PowerCon input/output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mode:DMX/master-slave/auto/sound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TILT:220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Electronic zoom at 3-45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LCD color display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fan speed with temperature control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Fan starts working at 45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℃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LED intensity drops by 30% when over 70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℃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Daisy chain 8pcs for 220V, 4pcs for 110V at max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Color: RGBW color mixing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 3-40</w:t>
      </w:r>
      <w:r>
        <w:rPr>
          <w:rFonts w:hint="eastAsia" w:ascii="SimSun" w:hAnsi="SimSun" w:eastAsia="SimSun" w:cs="SimSun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Dimming:0-100%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Strobe:0-25Hz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Dimension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dimension: 1080*130*315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N.W: 22KG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Outer carton size: 116*21*42cm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G.W.: 25KG(1pc per carton)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bookmarkStart w:id="0" w:name="_GoBack"/>
      <w:bookmarkEnd w:id="0"/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SITE DO PRODUTO: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"http://www.sparklaser.com/en/products/226.html"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http://www.sparklaser.com/en/products/226.html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43A66D80"/>
    <w:rsid w:val="6E66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2024-05-21T19:18:51Z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00E41ED2045A495D81AADF0141D6372A_11</vt:lpwstr>
  </property>
</Properties>
</file>