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789" w:rsidRDefault="009E0789" w:rsidP="009E0789">
      <w:pPr>
        <w:pStyle w:val="Ttulo1"/>
        <w:spacing w:before="0"/>
        <w:jc w:val="center"/>
        <w:rPr>
          <w:rFonts w:ascii="Bookman Old Style" w:hAnsi="Bookman Old Style"/>
          <w:color w:val="005353"/>
        </w:rPr>
      </w:pPr>
      <w:r>
        <w:rPr>
          <w:rFonts w:ascii="Bookman Old Style" w:hAnsi="Bookman Old Style"/>
          <w:color w:val="005353"/>
        </w:rPr>
        <w:t>Resumen</w:t>
      </w:r>
    </w:p>
    <w:p w:rsidR="009E0789" w:rsidRPr="009E0789" w:rsidRDefault="009E0789" w:rsidP="009E0789">
      <w:pPr>
        <w:spacing w:after="0" w:line="240" w:lineRule="auto"/>
        <w:jc w:val="center"/>
        <w:outlineLvl w:val="1"/>
        <w:rPr>
          <w:rFonts w:ascii="Verdana" w:eastAsia="Times New Roman" w:hAnsi="Verdana" w:cs="Times New Roman"/>
          <w:b/>
          <w:bCs/>
          <w:noProof w:val="0"/>
          <w:color w:val="000080"/>
          <w:sz w:val="38"/>
          <w:szCs w:val="38"/>
          <w:lang w:val="es-ES" w:eastAsia="es-ES"/>
        </w:rPr>
      </w:pPr>
      <w:r w:rsidRPr="009E0789">
        <w:rPr>
          <w:rFonts w:ascii="Verdana" w:eastAsia="Times New Roman" w:hAnsi="Verdana" w:cs="Times New Roman"/>
          <w:b/>
          <w:bCs/>
          <w:noProof w:val="0"/>
          <w:color w:val="000080"/>
          <w:sz w:val="38"/>
          <w:szCs w:val="38"/>
          <w:lang w:val="es-ES" w:eastAsia="es-ES"/>
        </w:rPr>
        <w:t>Expresiones regulares</w:t>
      </w:r>
    </w:p>
    <w:p w:rsidR="009E0789" w:rsidRPr="00620D55" w:rsidRDefault="009E0789" w:rsidP="009E0789">
      <w:pPr>
        <w:spacing w:before="240" w:after="0" w:line="240" w:lineRule="auto"/>
        <w:outlineLvl w:val="3"/>
        <w:rPr>
          <w:rFonts w:ascii="Arial" w:eastAsia="Times New Roman" w:hAnsi="Arial" w:cs="Arial"/>
          <w:b/>
          <w:bCs/>
          <w:noProof w:val="0"/>
          <w:color w:val="0070C0"/>
          <w:lang w:val="es-ES" w:eastAsia="es-ES"/>
        </w:rPr>
      </w:pPr>
      <w:bookmarkStart w:id="0" w:name="r1"/>
      <w:bookmarkEnd w:id="0"/>
      <w:r w:rsidRPr="00620D55">
        <w:rPr>
          <w:rFonts w:ascii="Arial" w:eastAsia="Times New Roman" w:hAnsi="Arial" w:cs="Arial"/>
          <w:b/>
          <w:bCs/>
          <w:noProof w:val="0"/>
          <w:color w:val="0070C0"/>
          <w:lang w:val="es-ES" w:eastAsia="es-ES"/>
        </w:rPr>
        <w:t>Definición</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Las expresiones regulares permiten comprobar si una cadena de texto se ajusta a un determinado tipo de estructura o patrón. Utilizan un lenguaje de signos propio, y permiten también buscar o remplazar texto, no sólo un texto concreto sino un tipo de texto que se ajuste a un determinado patrón.</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Las expresiones regulares no son exclusivas de javascript, las usan también otros lenguajes de programación, de hecho javascript las ha importado de ellos.</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La clase </w:t>
      </w:r>
      <w:r w:rsidRPr="009E0789">
        <w:rPr>
          <w:rFonts w:ascii="Courier New" w:eastAsia="Times New Roman" w:hAnsi="Courier New"/>
          <w:noProof w:val="0"/>
          <w:color w:val="000000"/>
          <w:sz w:val="16"/>
          <w:lang w:val="es-ES" w:eastAsia="es-ES"/>
        </w:rPr>
        <w:t>RegExp</w:t>
      </w:r>
      <w:r w:rsidRPr="009E0789">
        <w:rPr>
          <w:rFonts w:ascii="Verdana" w:eastAsia="Times New Roman" w:hAnsi="Verdana" w:cs="Times New Roman"/>
          <w:noProof w:val="0"/>
          <w:color w:val="000000"/>
          <w:sz w:val="16"/>
          <w:szCs w:val="16"/>
          <w:lang w:val="es-ES" w:eastAsia="es-ES"/>
        </w:rPr>
        <w:t> posee varios métodos que veremos más adelante, los cuales permiten comprobar, buscar o remplazar los elementos del texto.</w:t>
      </w:r>
    </w:p>
    <w:p w:rsidR="009E0789" w:rsidRPr="00620D55" w:rsidRDefault="009E0789" w:rsidP="009E0789">
      <w:pPr>
        <w:spacing w:before="240" w:after="0" w:line="240" w:lineRule="auto"/>
        <w:outlineLvl w:val="3"/>
        <w:rPr>
          <w:rFonts w:ascii="Arial" w:eastAsia="Times New Roman" w:hAnsi="Arial" w:cs="Arial"/>
          <w:b/>
          <w:bCs/>
          <w:noProof w:val="0"/>
          <w:color w:val="0070C0"/>
          <w:lang w:val="es-ES" w:eastAsia="es-ES"/>
        </w:rPr>
      </w:pPr>
      <w:bookmarkStart w:id="1" w:name="r2"/>
      <w:bookmarkEnd w:id="1"/>
      <w:r w:rsidRPr="00620D55">
        <w:rPr>
          <w:rFonts w:ascii="Arial" w:eastAsia="Times New Roman" w:hAnsi="Arial" w:cs="Arial"/>
          <w:b/>
          <w:bCs/>
          <w:noProof w:val="0"/>
          <w:color w:val="0070C0"/>
          <w:lang w:val="es-ES" w:eastAsia="es-ES"/>
        </w:rPr>
        <w:t>Crear una expresión regular</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Las expresiones regulares van siempre escritas entre los caracteres: </w:t>
      </w:r>
      <w:r w:rsidRPr="009E0789">
        <w:rPr>
          <w:rFonts w:ascii="Courier New" w:eastAsia="Times New Roman" w:hAnsi="Courier New"/>
          <w:noProof w:val="0"/>
          <w:color w:val="000000"/>
          <w:sz w:val="16"/>
          <w:lang w:val="es-ES" w:eastAsia="es-ES"/>
        </w:rPr>
        <w:t>/ ... /</w:t>
      </w:r>
      <w:r w:rsidRPr="009E0789">
        <w:rPr>
          <w:rFonts w:ascii="Verdana" w:eastAsia="Times New Roman" w:hAnsi="Verdana" w:cs="Times New Roman"/>
          <w:noProof w:val="0"/>
          <w:color w:val="000000"/>
          <w:sz w:val="16"/>
          <w:szCs w:val="16"/>
          <w:lang w:val="es-ES" w:eastAsia="es-ES"/>
        </w:rPr>
        <w:t> por lo que tenemos dos maneras de crearlas:</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Mediante el método general de creación de objetos:</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expresion = new RegExp( ... código_expresion ... )</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Asignando a una variable su valor:</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expresion = / ...b código_expresion... /</w:t>
      </w:r>
    </w:p>
    <w:p w:rsidR="009E0789" w:rsidRPr="00620D55" w:rsidRDefault="009E0789" w:rsidP="009E0789">
      <w:pPr>
        <w:spacing w:before="240" w:after="0" w:line="240" w:lineRule="auto"/>
        <w:outlineLvl w:val="3"/>
        <w:rPr>
          <w:rFonts w:ascii="Arial" w:eastAsia="Times New Roman" w:hAnsi="Arial" w:cs="Arial"/>
          <w:b/>
          <w:bCs/>
          <w:noProof w:val="0"/>
          <w:color w:val="0070C0"/>
          <w:lang w:val="es-ES" w:eastAsia="es-ES"/>
        </w:rPr>
      </w:pPr>
      <w:bookmarkStart w:id="2" w:name="r3"/>
      <w:bookmarkEnd w:id="2"/>
      <w:r w:rsidRPr="00620D55">
        <w:rPr>
          <w:rFonts w:ascii="Arial" w:eastAsia="Times New Roman" w:hAnsi="Arial" w:cs="Arial"/>
          <w:b/>
          <w:bCs/>
          <w:noProof w:val="0"/>
          <w:color w:val="0070C0"/>
          <w:lang w:val="es-ES" w:eastAsia="es-ES"/>
        </w:rPr>
        <w:t>Comprobar textos</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El caso más simple es comprobar si una cadena está contenida en otra:</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expresion = /martes/</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el método </w:t>
      </w:r>
      <w:r w:rsidRPr="009E0789">
        <w:rPr>
          <w:rFonts w:ascii="Verdana" w:eastAsia="Times New Roman" w:hAnsi="Verdana"/>
          <w:b/>
          <w:bCs/>
          <w:noProof w:val="0"/>
          <w:color w:val="000000"/>
          <w:sz w:val="16"/>
          <w:lang w:val="es-ES" w:eastAsia="es-ES"/>
        </w:rPr>
        <w:t>test()</w:t>
      </w:r>
      <w:r w:rsidRPr="009E0789">
        <w:rPr>
          <w:rFonts w:ascii="Verdana" w:eastAsia="Times New Roman" w:hAnsi="Verdana" w:cs="Times New Roman"/>
          <w:noProof w:val="0"/>
          <w:color w:val="000000"/>
          <w:sz w:val="16"/>
          <w:szCs w:val="16"/>
          <w:lang w:val="es-ES" w:eastAsia="es-ES"/>
        </w:rPr>
        <w:t> comprueba si la cadena está incluida en otra:</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resultado = expresion.test("hoy es martes");</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Se comprueba si la expresión regular está contenida en la cadena pasada como parámetro. si es así el </w:t>
      </w:r>
      <w:r w:rsidRPr="009E0789">
        <w:rPr>
          <w:rFonts w:ascii="Courier New" w:eastAsia="Times New Roman" w:hAnsi="Courier New"/>
          <w:noProof w:val="0"/>
          <w:color w:val="000000"/>
          <w:sz w:val="16"/>
          <w:lang w:val="es-ES" w:eastAsia="es-ES"/>
        </w:rPr>
        <w:t>resultado</w:t>
      </w:r>
      <w:r w:rsidRPr="009E0789">
        <w:rPr>
          <w:rFonts w:ascii="Verdana" w:eastAsia="Times New Roman" w:hAnsi="Verdana" w:cs="Times New Roman"/>
          <w:noProof w:val="0"/>
          <w:color w:val="000000"/>
          <w:sz w:val="16"/>
          <w:szCs w:val="16"/>
          <w:lang w:val="es-ES" w:eastAsia="es-ES"/>
        </w:rPr>
        <w:t> será el valor booleano </w:t>
      </w:r>
      <w:r w:rsidRPr="009E0789">
        <w:rPr>
          <w:rFonts w:ascii="Courier New" w:eastAsia="Times New Roman" w:hAnsi="Courier New"/>
          <w:noProof w:val="0"/>
          <w:color w:val="000000"/>
          <w:sz w:val="16"/>
          <w:lang w:val="es-ES" w:eastAsia="es-ES"/>
        </w:rPr>
        <w:t>true</w:t>
      </w:r>
      <w:r w:rsidRPr="009E0789">
        <w:rPr>
          <w:rFonts w:ascii="Verdana" w:eastAsia="Times New Roman" w:hAnsi="Verdana" w:cs="Times New Roman"/>
          <w:noProof w:val="0"/>
          <w:color w:val="000000"/>
          <w:sz w:val="16"/>
          <w:szCs w:val="16"/>
          <w:lang w:val="es-ES" w:eastAsia="es-ES"/>
        </w:rPr>
        <w:t>, y si no devolverá </w:t>
      </w:r>
      <w:r w:rsidRPr="009E0789">
        <w:rPr>
          <w:rFonts w:ascii="Courier New" w:eastAsia="Times New Roman" w:hAnsi="Courier New"/>
          <w:noProof w:val="0"/>
          <w:color w:val="000000"/>
          <w:sz w:val="16"/>
          <w:lang w:val="es-ES" w:eastAsia="es-ES"/>
        </w:rPr>
        <w:t>false</w:t>
      </w:r>
      <w:r w:rsidRPr="009E0789">
        <w:rPr>
          <w:rFonts w:ascii="Verdana" w:eastAsia="Times New Roman" w:hAnsi="Verdana" w:cs="Times New Roman"/>
          <w:noProof w:val="0"/>
          <w:color w:val="000000"/>
          <w:sz w:val="16"/>
          <w:szCs w:val="16"/>
          <w:lang w:val="es-ES" w:eastAsia="es-ES"/>
        </w:rPr>
        <w:t>.</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Las expresiones regulares pueden comprobar también si la cadena de texto se ajusta a un determinado patrón o reglas o si posee un determinado grupo de caracteres.</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expresion = /[aeiou]/;</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Si se busca que la cadena contenga cualquiera de los caracteres de un grupo determinado, éstos se encerrarán entre corchetes. En el ejemplo se buscará en el texto cualquiera de las vocales y en ese caso se ajusta a patrón.</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Los elementos dentro del corchete pueden formar grupos homogéneos, tales como cifras consecutivas o letras consecutivas del alfabeto, en ese caso ponemos la primera y la última y un guión en medio:</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expresion = /[1-5]/; //equivale a /[12345]/</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Si queremos incluir el guíón en la expresión anterior lo pondremos al final:</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expresion = /[1-5-]/; //equivale a /[12345-]/</w:t>
      </w:r>
    </w:p>
    <w:p w:rsidR="009E0789" w:rsidRPr="00620D55" w:rsidRDefault="009E0789" w:rsidP="009E0789">
      <w:pPr>
        <w:spacing w:before="240" w:after="0" w:line="240" w:lineRule="auto"/>
        <w:outlineLvl w:val="3"/>
        <w:rPr>
          <w:rFonts w:ascii="Arial" w:eastAsia="Times New Roman" w:hAnsi="Arial" w:cs="Arial"/>
          <w:b/>
          <w:bCs/>
          <w:noProof w:val="0"/>
          <w:color w:val="0070C0"/>
          <w:lang w:val="es-ES" w:eastAsia="es-ES"/>
        </w:rPr>
      </w:pPr>
      <w:bookmarkStart w:id="3" w:name="r4"/>
      <w:bookmarkEnd w:id="3"/>
      <w:r w:rsidRPr="00620D55">
        <w:rPr>
          <w:rFonts w:ascii="Arial" w:eastAsia="Times New Roman" w:hAnsi="Arial" w:cs="Arial"/>
          <w:b/>
          <w:bCs/>
          <w:noProof w:val="0"/>
          <w:color w:val="0070C0"/>
          <w:lang w:val="es-ES" w:eastAsia="es-ES"/>
        </w:rPr>
        <w:t>Caracteres especiales</w:t>
      </w:r>
    </w:p>
    <w:p w:rsidR="009E0789" w:rsidRPr="00620D55" w:rsidRDefault="009E0789" w:rsidP="009E0789">
      <w:pPr>
        <w:spacing w:after="0" w:line="240" w:lineRule="auto"/>
        <w:ind w:firstLine="480"/>
        <w:jc w:val="both"/>
        <w:rPr>
          <w:rFonts w:ascii="Verdana" w:eastAsia="Times New Roman" w:hAnsi="Verdana" w:cs="Times New Roman"/>
          <w:b/>
          <w:noProof w:val="0"/>
          <w:color w:val="000000"/>
          <w:sz w:val="20"/>
          <w:szCs w:val="16"/>
          <w:lang w:val="es-ES" w:eastAsia="es-ES"/>
        </w:rPr>
      </w:pPr>
      <w:r w:rsidRPr="009E0789">
        <w:rPr>
          <w:rFonts w:ascii="Verdana" w:eastAsia="Times New Roman" w:hAnsi="Verdana" w:cs="Times New Roman"/>
          <w:noProof w:val="0"/>
          <w:color w:val="000000"/>
          <w:sz w:val="16"/>
          <w:szCs w:val="16"/>
          <w:lang w:val="es-ES" w:eastAsia="es-ES"/>
        </w:rPr>
        <w:t>Podemos incluir también una serie de caracteres especiales que indican si la cadena tiene un determinado tipo de caracteres.</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Courier New" w:eastAsia="Times New Roman" w:hAnsi="Courier New"/>
          <w:b/>
          <w:noProof w:val="0"/>
          <w:color w:val="000000"/>
          <w:lang w:val="es-ES" w:eastAsia="es-ES"/>
        </w:rPr>
        <w:t>\</w:t>
      </w:r>
      <w:r w:rsidRPr="00620D55">
        <w:rPr>
          <w:rFonts w:ascii="Verdana" w:eastAsia="Times New Roman" w:hAnsi="Verdana"/>
          <w:noProof w:val="0"/>
          <w:color w:val="000000"/>
          <w:sz w:val="16"/>
          <w:szCs w:val="16"/>
          <w:lang w:val="es-ES" w:eastAsia="es-ES"/>
        </w:rPr>
        <w:t>t</w:t>
      </w:r>
      <w:r w:rsidRPr="00620D55">
        <w:rPr>
          <w:rFonts w:ascii="Verdana" w:eastAsia="Times New Roman" w:hAnsi="Verdana" w:cs="Arial"/>
          <w:noProof w:val="0"/>
          <w:color w:val="202122"/>
          <w:sz w:val="16"/>
          <w:szCs w:val="16"/>
          <w:lang w:val="es-ES" w:eastAsia="es-ES"/>
        </w:rPr>
        <w:t> — Representa un tabulador.</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\r</w:t>
      </w:r>
      <w:r w:rsidRPr="00620D55">
        <w:rPr>
          <w:rFonts w:ascii="Verdana" w:eastAsia="Times New Roman" w:hAnsi="Verdana" w:cs="Arial"/>
          <w:noProof w:val="0"/>
          <w:color w:val="202122"/>
          <w:sz w:val="16"/>
          <w:szCs w:val="16"/>
          <w:lang w:val="es-ES" w:eastAsia="es-ES"/>
        </w:rPr>
        <w:t> — Representa el "retorno de carro" o "regreso al inicio" o sea el lugar en que la línea vuelve a iniciar.</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\n</w:t>
      </w:r>
      <w:r w:rsidRPr="00620D55">
        <w:rPr>
          <w:rFonts w:ascii="Verdana" w:eastAsia="Times New Roman" w:hAnsi="Verdana" w:cs="Arial"/>
          <w:noProof w:val="0"/>
          <w:color w:val="202122"/>
          <w:sz w:val="16"/>
          <w:szCs w:val="16"/>
          <w:lang w:val="es-ES" w:eastAsia="es-ES"/>
        </w:rPr>
        <w:t> — Representa la "nueva línea" el carácter por medio del cual una línea da inicio. Es necesario recordar que en </w:t>
      </w:r>
      <w:hyperlink r:id="rId5" w:tooltip="Windows" w:history="1">
        <w:r w:rsidRPr="00620D55">
          <w:rPr>
            <w:rFonts w:ascii="Verdana" w:eastAsia="Times New Roman" w:hAnsi="Verdana" w:cs="Arial"/>
            <w:noProof w:val="0"/>
            <w:color w:val="0645AD"/>
            <w:sz w:val="16"/>
            <w:szCs w:val="16"/>
            <w:lang w:val="es-ES" w:eastAsia="es-ES"/>
          </w:rPr>
          <w:t>Windows</w:t>
        </w:r>
      </w:hyperlink>
      <w:r w:rsidRPr="00620D55">
        <w:rPr>
          <w:rFonts w:ascii="Verdana" w:eastAsia="Times New Roman" w:hAnsi="Verdana" w:cs="Arial"/>
          <w:noProof w:val="0"/>
          <w:color w:val="202122"/>
          <w:sz w:val="16"/>
          <w:szCs w:val="16"/>
          <w:lang w:val="es-ES" w:eastAsia="es-ES"/>
        </w:rPr>
        <w:t> es necesaria una combinación de </w:t>
      </w:r>
      <w:r w:rsidRPr="00620D55">
        <w:rPr>
          <w:rFonts w:ascii="Verdana" w:eastAsia="Times New Roman" w:hAnsi="Verdana"/>
          <w:noProof w:val="0"/>
          <w:color w:val="000000"/>
          <w:sz w:val="16"/>
          <w:szCs w:val="16"/>
          <w:lang w:val="es-ES" w:eastAsia="es-ES"/>
        </w:rPr>
        <w:t>\r\n</w:t>
      </w:r>
      <w:r w:rsidRPr="00620D55">
        <w:rPr>
          <w:rFonts w:ascii="Verdana" w:eastAsia="Times New Roman" w:hAnsi="Verdana" w:cs="Arial"/>
          <w:noProof w:val="0"/>
          <w:color w:val="202122"/>
          <w:sz w:val="16"/>
          <w:szCs w:val="16"/>
          <w:lang w:val="es-ES" w:eastAsia="es-ES"/>
        </w:rPr>
        <w:t> para comenzar una nueva línea, mientras que en </w:t>
      </w:r>
      <w:hyperlink r:id="rId6" w:tooltip="Unix" w:history="1">
        <w:r w:rsidRPr="00620D55">
          <w:rPr>
            <w:rFonts w:ascii="Verdana" w:eastAsia="Times New Roman" w:hAnsi="Verdana" w:cs="Arial"/>
            <w:noProof w:val="0"/>
            <w:color w:val="0645AD"/>
            <w:sz w:val="16"/>
            <w:szCs w:val="16"/>
            <w:lang w:val="es-ES" w:eastAsia="es-ES"/>
          </w:rPr>
          <w:t>Unix</w:t>
        </w:r>
      </w:hyperlink>
      <w:r w:rsidRPr="00620D55">
        <w:rPr>
          <w:rFonts w:ascii="Verdana" w:eastAsia="Times New Roman" w:hAnsi="Verdana" w:cs="Arial"/>
          <w:noProof w:val="0"/>
          <w:color w:val="202122"/>
          <w:sz w:val="16"/>
          <w:szCs w:val="16"/>
          <w:lang w:val="es-ES" w:eastAsia="es-ES"/>
        </w:rPr>
        <w:t> solamente se usa </w:t>
      </w:r>
      <w:r w:rsidRPr="00620D55">
        <w:rPr>
          <w:rFonts w:ascii="Verdana" w:eastAsia="Times New Roman" w:hAnsi="Verdana"/>
          <w:noProof w:val="0"/>
          <w:color w:val="000000"/>
          <w:sz w:val="16"/>
          <w:szCs w:val="16"/>
          <w:lang w:val="es-ES" w:eastAsia="es-ES"/>
        </w:rPr>
        <w:t>\n</w:t>
      </w:r>
      <w:r w:rsidRPr="00620D55">
        <w:rPr>
          <w:rFonts w:ascii="Verdana" w:eastAsia="Times New Roman" w:hAnsi="Verdana" w:cs="Arial"/>
          <w:noProof w:val="0"/>
          <w:color w:val="202122"/>
          <w:sz w:val="16"/>
          <w:szCs w:val="16"/>
          <w:lang w:val="es-ES" w:eastAsia="es-ES"/>
        </w:rPr>
        <w:t> y en </w:t>
      </w:r>
      <w:hyperlink r:id="rId7" w:tooltip="Mac OS" w:history="1">
        <w:r w:rsidRPr="00620D55">
          <w:rPr>
            <w:rFonts w:ascii="Verdana" w:eastAsia="Times New Roman" w:hAnsi="Verdana" w:cs="Arial"/>
            <w:noProof w:val="0"/>
            <w:color w:val="0645AD"/>
            <w:sz w:val="16"/>
            <w:szCs w:val="16"/>
            <w:lang w:val="es-ES" w:eastAsia="es-ES"/>
          </w:rPr>
          <w:t>Mac_OS</w:t>
        </w:r>
      </w:hyperlink>
      <w:r w:rsidRPr="00620D55">
        <w:rPr>
          <w:rFonts w:ascii="Verdana" w:eastAsia="Times New Roman" w:hAnsi="Verdana" w:cs="Arial"/>
          <w:noProof w:val="0"/>
          <w:color w:val="202122"/>
          <w:sz w:val="16"/>
          <w:szCs w:val="16"/>
          <w:lang w:val="es-ES" w:eastAsia="es-ES"/>
        </w:rPr>
        <w:t> clásico se usa solamente </w:t>
      </w:r>
      <w:r w:rsidRPr="00620D55">
        <w:rPr>
          <w:rFonts w:ascii="Verdana" w:eastAsia="Times New Roman" w:hAnsi="Verdana"/>
          <w:noProof w:val="0"/>
          <w:color w:val="000000"/>
          <w:sz w:val="16"/>
          <w:szCs w:val="16"/>
          <w:lang w:val="es-ES" w:eastAsia="es-ES"/>
        </w:rPr>
        <w:t>\r</w:t>
      </w:r>
      <w:r w:rsidRPr="00620D55">
        <w:rPr>
          <w:rFonts w:ascii="Verdana" w:eastAsia="Times New Roman" w:hAnsi="Verdana" w:cs="Arial"/>
          <w:noProof w:val="0"/>
          <w:color w:val="202122"/>
          <w:sz w:val="16"/>
          <w:szCs w:val="16"/>
          <w:lang w:val="es-ES" w:eastAsia="es-ES"/>
        </w:rPr>
        <w:t>.</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\a</w:t>
      </w:r>
      <w:r w:rsidRPr="00620D55">
        <w:rPr>
          <w:rFonts w:ascii="Verdana" w:eastAsia="Times New Roman" w:hAnsi="Verdana" w:cs="Arial"/>
          <w:noProof w:val="0"/>
          <w:color w:val="202122"/>
          <w:sz w:val="16"/>
          <w:szCs w:val="16"/>
          <w:lang w:val="es-ES" w:eastAsia="es-ES"/>
        </w:rPr>
        <w:t> — Representa una "campana" o "beep" que se produce al imprimir este carácter.</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\e</w:t>
      </w:r>
      <w:r w:rsidRPr="00620D55">
        <w:rPr>
          <w:rFonts w:ascii="Verdana" w:eastAsia="Times New Roman" w:hAnsi="Verdana" w:cs="Arial"/>
          <w:noProof w:val="0"/>
          <w:color w:val="202122"/>
          <w:sz w:val="16"/>
          <w:szCs w:val="16"/>
          <w:lang w:val="es-ES" w:eastAsia="es-ES"/>
        </w:rPr>
        <w:t> — Representa la tecla "Esc" o "Escape"</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\f</w:t>
      </w:r>
      <w:r w:rsidRPr="00620D55">
        <w:rPr>
          <w:rFonts w:ascii="Verdana" w:eastAsia="Times New Roman" w:hAnsi="Verdana" w:cs="Arial"/>
          <w:noProof w:val="0"/>
          <w:color w:val="202122"/>
          <w:sz w:val="16"/>
          <w:szCs w:val="16"/>
          <w:lang w:val="es-ES" w:eastAsia="es-ES"/>
        </w:rPr>
        <w:t> — Representa un salto de página</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\v</w:t>
      </w:r>
      <w:r w:rsidRPr="00620D55">
        <w:rPr>
          <w:rFonts w:ascii="Verdana" w:eastAsia="Times New Roman" w:hAnsi="Verdana" w:cs="Arial"/>
          <w:noProof w:val="0"/>
          <w:color w:val="202122"/>
          <w:sz w:val="16"/>
          <w:szCs w:val="16"/>
          <w:lang w:val="es-ES" w:eastAsia="es-ES"/>
        </w:rPr>
        <w:t> — Representa un tabulador vertical</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\x</w:t>
      </w:r>
      <w:r w:rsidRPr="00620D55">
        <w:rPr>
          <w:rFonts w:ascii="Verdana" w:eastAsia="Times New Roman" w:hAnsi="Verdana" w:cs="Arial"/>
          <w:noProof w:val="0"/>
          <w:color w:val="202122"/>
          <w:sz w:val="16"/>
          <w:szCs w:val="16"/>
          <w:lang w:val="es-ES" w:eastAsia="es-ES"/>
        </w:rPr>
        <w:t> — Se utiliza para representar caracteres </w:t>
      </w:r>
      <w:hyperlink r:id="rId8" w:tooltip="ASCII" w:history="1">
        <w:r w:rsidRPr="00620D55">
          <w:rPr>
            <w:rFonts w:ascii="Verdana" w:eastAsia="Times New Roman" w:hAnsi="Verdana" w:cs="Arial"/>
            <w:noProof w:val="0"/>
            <w:color w:val="0645AD"/>
            <w:sz w:val="16"/>
            <w:szCs w:val="16"/>
            <w:lang w:val="es-ES" w:eastAsia="es-ES"/>
          </w:rPr>
          <w:t>ASCII</w:t>
        </w:r>
      </w:hyperlink>
      <w:r w:rsidRPr="00620D55">
        <w:rPr>
          <w:rFonts w:ascii="Verdana" w:eastAsia="Times New Roman" w:hAnsi="Verdana" w:cs="Arial"/>
          <w:noProof w:val="0"/>
          <w:color w:val="202122"/>
          <w:sz w:val="16"/>
          <w:szCs w:val="16"/>
          <w:lang w:val="es-ES" w:eastAsia="es-ES"/>
        </w:rPr>
        <w:t> o ANSI si conoce su código. De esta forma, si se busca el símbolo de derechos de autor y la fuente en la que se busca utiliza el conjunto de caracteres </w:t>
      </w:r>
      <w:hyperlink r:id="rId9" w:tooltip="ISO/IEC 8859-1" w:history="1">
        <w:r w:rsidRPr="00620D55">
          <w:rPr>
            <w:rFonts w:ascii="Verdana" w:eastAsia="Times New Roman" w:hAnsi="Verdana" w:cs="Arial"/>
            <w:noProof w:val="0"/>
            <w:color w:val="0645AD"/>
            <w:sz w:val="16"/>
            <w:szCs w:val="16"/>
            <w:lang w:val="es-ES" w:eastAsia="es-ES"/>
          </w:rPr>
          <w:t>latín-1</w:t>
        </w:r>
      </w:hyperlink>
      <w:r w:rsidRPr="00620D55">
        <w:rPr>
          <w:rFonts w:ascii="Verdana" w:eastAsia="Times New Roman" w:hAnsi="Verdana" w:cs="Arial"/>
          <w:noProof w:val="0"/>
          <w:color w:val="202122"/>
          <w:sz w:val="16"/>
          <w:szCs w:val="16"/>
          <w:lang w:val="es-ES" w:eastAsia="es-ES"/>
        </w:rPr>
        <w:t> es posible encontrarlo utilizando </w:t>
      </w:r>
      <w:r w:rsidRPr="00620D55">
        <w:rPr>
          <w:rFonts w:ascii="Verdana" w:eastAsia="Times New Roman" w:hAnsi="Verdana"/>
          <w:noProof w:val="0"/>
          <w:color w:val="000000"/>
          <w:sz w:val="16"/>
          <w:szCs w:val="16"/>
          <w:lang w:val="es-ES" w:eastAsia="es-ES"/>
        </w:rPr>
        <w:t>\xA9"</w:t>
      </w:r>
      <w:r w:rsidRPr="00620D55">
        <w:rPr>
          <w:rFonts w:ascii="Verdana" w:eastAsia="Times New Roman" w:hAnsi="Verdana" w:cs="Arial"/>
          <w:noProof w:val="0"/>
          <w:color w:val="202122"/>
          <w:sz w:val="16"/>
          <w:szCs w:val="16"/>
          <w:lang w:val="es-ES" w:eastAsia="es-ES"/>
        </w:rPr>
        <w:t>.</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\u</w:t>
      </w:r>
      <w:r w:rsidRPr="00620D55">
        <w:rPr>
          <w:rFonts w:ascii="Verdana" w:eastAsia="Times New Roman" w:hAnsi="Verdana" w:cs="Arial"/>
          <w:noProof w:val="0"/>
          <w:color w:val="202122"/>
          <w:sz w:val="16"/>
          <w:szCs w:val="16"/>
          <w:lang w:val="es-ES" w:eastAsia="es-ES"/>
        </w:rPr>
        <w:t> — Se utiliza para representar caracteres </w:t>
      </w:r>
      <w:hyperlink r:id="rId10" w:tooltip="Unicode" w:history="1">
        <w:r w:rsidRPr="00620D55">
          <w:rPr>
            <w:rFonts w:ascii="Verdana" w:eastAsia="Times New Roman" w:hAnsi="Verdana" w:cs="Arial"/>
            <w:noProof w:val="0"/>
            <w:color w:val="0645AD"/>
            <w:sz w:val="16"/>
            <w:szCs w:val="16"/>
            <w:lang w:val="es-ES" w:eastAsia="es-ES"/>
          </w:rPr>
          <w:t>Unicode</w:t>
        </w:r>
      </w:hyperlink>
      <w:r w:rsidRPr="00620D55">
        <w:rPr>
          <w:rFonts w:ascii="Verdana" w:eastAsia="Times New Roman" w:hAnsi="Verdana" w:cs="Arial"/>
          <w:noProof w:val="0"/>
          <w:color w:val="202122"/>
          <w:sz w:val="16"/>
          <w:szCs w:val="16"/>
          <w:lang w:val="es-ES" w:eastAsia="es-ES"/>
        </w:rPr>
        <w:t> si se conoce su código. "\u00A2" representa el símbolo de centavos. No todos los motores de Expresiones Regulares soportan Unicode. El .Net Framework lo hace, pero el EditPad Pro no, por ejemplo.</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\d</w:t>
      </w:r>
      <w:r w:rsidRPr="00620D55">
        <w:rPr>
          <w:rFonts w:ascii="Verdana" w:eastAsia="Times New Roman" w:hAnsi="Verdana" w:cs="Arial"/>
          <w:noProof w:val="0"/>
          <w:color w:val="202122"/>
          <w:sz w:val="16"/>
          <w:szCs w:val="16"/>
          <w:lang w:val="es-ES" w:eastAsia="es-ES"/>
        </w:rPr>
        <w:t> — Representa un dígito del 0 al 9.</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\w</w:t>
      </w:r>
      <w:r w:rsidRPr="00620D55">
        <w:rPr>
          <w:rFonts w:ascii="Verdana" w:eastAsia="Times New Roman" w:hAnsi="Verdana" w:cs="Arial"/>
          <w:noProof w:val="0"/>
          <w:color w:val="202122"/>
          <w:sz w:val="16"/>
          <w:szCs w:val="16"/>
          <w:lang w:val="es-ES" w:eastAsia="es-ES"/>
        </w:rPr>
        <w:t> — Representa cualquier carácter </w:t>
      </w:r>
      <w:hyperlink r:id="rId11" w:tooltip="Alfanumérico" w:history="1">
        <w:r w:rsidRPr="00620D55">
          <w:rPr>
            <w:rFonts w:ascii="Verdana" w:eastAsia="Times New Roman" w:hAnsi="Verdana" w:cs="Arial"/>
            <w:noProof w:val="0"/>
            <w:color w:val="0645AD"/>
            <w:sz w:val="16"/>
            <w:szCs w:val="16"/>
            <w:lang w:val="es-ES" w:eastAsia="es-ES"/>
          </w:rPr>
          <w:t>alfanumérico</w:t>
        </w:r>
      </w:hyperlink>
      <w:r w:rsidRPr="00620D55">
        <w:rPr>
          <w:rFonts w:ascii="Verdana" w:eastAsia="Times New Roman" w:hAnsi="Verdana" w:cs="Arial"/>
          <w:noProof w:val="0"/>
          <w:color w:val="202122"/>
          <w:sz w:val="16"/>
          <w:szCs w:val="16"/>
          <w:lang w:val="es-ES" w:eastAsia="es-ES"/>
        </w:rPr>
        <w:t>.</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\s</w:t>
      </w:r>
      <w:r w:rsidRPr="00620D55">
        <w:rPr>
          <w:rFonts w:ascii="Verdana" w:eastAsia="Times New Roman" w:hAnsi="Verdana" w:cs="Arial"/>
          <w:noProof w:val="0"/>
          <w:color w:val="202122"/>
          <w:sz w:val="16"/>
          <w:szCs w:val="16"/>
          <w:lang w:val="es-ES" w:eastAsia="es-ES"/>
        </w:rPr>
        <w:t> — Representa un espacio en blanco.</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\D</w:t>
      </w:r>
      <w:r w:rsidRPr="00620D55">
        <w:rPr>
          <w:rFonts w:ascii="Verdana" w:eastAsia="Times New Roman" w:hAnsi="Verdana" w:cs="Arial"/>
          <w:noProof w:val="0"/>
          <w:color w:val="202122"/>
          <w:sz w:val="16"/>
          <w:szCs w:val="16"/>
          <w:lang w:val="es-ES" w:eastAsia="es-ES"/>
        </w:rPr>
        <w:t> — Representa cualquier carácter que no sea un dígito del 0 al 9.</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\W</w:t>
      </w:r>
      <w:r w:rsidRPr="00620D55">
        <w:rPr>
          <w:rFonts w:ascii="Verdana" w:eastAsia="Times New Roman" w:hAnsi="Verdana" w:cs="Arial"/>
          <w:noProof w:val="0"/>
          <w:color w:val="202122"/>
          <w:sz w:val="16"/>
          <w:szCs w:val="16"/>
          <w:lang w:val="es-ES" w:eastAsia="es-ES"/>
        </w:rPr>
        <w:t> — Representa cualquier carácter no alfanumérico.</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\S</w:t>
      </w:r>
      <w:r w:rsidRPr="00620D55">
        <w:rPr>
          <w:rFonts w:ascii="Verdana" w:eastAsia="Times New Roman" w:hAnsi="Verdana" w:cs="Arial"/>
          <w:noProof w:val="0"/>
          <w:color w:val="202122"/>
          <w:sz w:val="16"/>
          <w:szCs w:val="16"/>
          <w:lang w:val="es-ES" w:eastAsia="es-ES"/>
        </w:rPr>
        <w:t> — Representa cualquier carácter que no sea un espacio en blanco.</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\A</w:t>
      </w:r>
      <w:r w:rsidRPr="00620D55">
        <w:rPr>
          <w:rFonts w:ascii="Verdana" w:eastAsia="Times New Roman" w:hAnsi="Verdana" w:cs="Arial"/>
          <w:noProof w:val="0"/>
          <w:color w:val="202122"/>
          <w:sz w:val="16"/>
          <w:szCs w:val="16"/>
          <w:lang w:val="es-ES" w:eastAsia="es-ES"/>
        </w:rPr>
        <w:t> — Representa el inicio de la cadena. No un carácter sino una posición.</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\Z</w:t>
      </w:r>
      <w:r w:rsidRPr="00620D55">
        <w:rPr>
          <w:rFonts w:ascii="Verdana" w:eastAsia="Times New Roman" w:hAnsi="Verdana" w:cs="Arial"/>
          <w:noProof w:val="0"/>
          <w:color w:val="202122"/>
          <w:sz w:val="16"/>
          <w:szCs w:val="16"/>
          <w:lang w:val="es-ES" w:eastAsia="es-ES"/>
        </w:rPr>
        <w:t> — Representa el final de la cadena. No un carácter sino una posición.</w:t>
      </w:r>
    </w:p>
    <w:p w:rsidR="00620D55" w:rsidRP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\b</w:t>
      </w:r>
      <w:r w:rsidRPr="00620D55">
        <w:rPr>
          <w:rFonts w:ascii="Verdana" w:eastAsia="Times New Roman" w:hAnsi="Verdana" w:cs="Arial"/>
          <w:noProof w:val="0"/>
          <w:color w:val="202122"/>
          <w:sz w:val="16"/>
          <w:szCs w:val="16"/>
          <w:lang w:val="es-ES" w:eastAsia="es-ES"/>
        </w:rPr>
        <w:t> — Marca la posición de una palabra limitada por espacios en blanco, puntuación o el inicio/final de una cadena.</w:t>
      </w:r>
    </w:p>
    <w:p w:rsidR="00620D55" w:rsidRDefault="00620D55" w:rsidP="00620D55">
      <w:pPr>
        <w:numPr>
          <w:ilvl w:val="0"/>
          <w:numId w:val="4"/>
        </w:numPr>
        <w:shd w:val="clear" w:color="auto" w:fill="FFFFFF"/>
        <w:spacing w:before="100" w:beforeAutospacing="1" w:after="24" w:line="240" w:lineRule="auto"/>
        <w:ind w:left="384"/>
        <w:rPr>
          <w:rFonts w:ascii="Verdana" w:eastAsia="Times New Roman" w:hAnsi="Verdana" w:cs="Arial"/>
          <w:noProof w:val="0"/>
          <w:color w:val="202122"/>
          <w:sz w:val="16"/>
          <w:szCs w:val="16"/>
          <w:lang w:val="es-ES" w:eastAsia="es-ES"/>
        </w:rPr>
      </w:pPr>
      <w:r w:rsidRPr="00620D55">
        <w:rPr>
          <w:rFonts w:ascii="Verdana" w:eastAsia="Times New Roman" w:hAnsi="Verdana"/>
          <w:noProof w:val="0"/>
          <w:color w:val="000000"/>
          <w:sz w:val="16"/>
          <w:szCs w:val="16"/>
          <w:lang w:val="es-ES" w:eastAsia="es-ES"/>
        </w:rPr>
        <w:t>\B</w:t>
      </w:r>
      <w:r w:rsidRPr="00620D55">
        <w:rPr>
          <w:rFonts w:ascii="Verdana" w:eastAsia="Times New Roman" w:hAnsi="Verdana" w:cs="Arial"/>
          <w:noProof w:val="0"/>
          <w:color w:val="202122"/>
          <w:sz w:val="16"/>
          <w:szCs w:val="16"/>
          <w:lang w:val="es-ES" w:eastAsia="es-ES"/>
        </w:rPr>
        <w:t> — Marca la posición entre dos caracteres alfanuméricos o dos no-alfanumérico</w:t>
      </w:r>
    </w:p>
    <w:p w:rsidR="00620D55" w:rsidRDefault="00620D55" w:rsidP="00620D55">
      <w:pPr>
        <w:shd w:val="clear" w:color="auto" w:fill="FFFFFF"/>
        <w:spacing w:before="100" w:beforeAutospacing="1" w:after="24" w:line="240" w:lineRule="auto"/>
        <w:rPr>
          <w:rFonts w:ascii="Verdana" w:eastAsia="Times New Roman" w:hAnsi="Verdana" w:cs="Arial"/>
          <w:noProof w:val="0"/>
          <w:color w:val="202122"/>
          <w:sz w:val="16"/>
          <w:szCs w:val="16"/>
          <w:lang w:val="es-ES" w:eastAsia="es-ES"/>
        </w:rPr>
      </w:pPr>
    </w:p>
    <w:p w:rsidR="00620D55" w:rsidRDefault="00620D55" w:rsidP="00620D55">
      <w:pPr>
        <w:shd w:val="clear" w:color="auto" w:fill="FFFFFF"/>
        <w:spacing w:before="100" w:beforeAutospacing="1" w:after="24" w:line="240" w:lineRule="auto"/>
        <w:rPr>
          <w:rFonts w:ascii="Verdana" w:eastAsia="Times New Roman" w:hAnsi="Verdana" w:cs="Arial"/>
          <w:noProof w:val="0"/>
          <w:color w:val="202122"/>
          <w:sz w:val="16"/>
          <w:szCs w:val="16"/>
          <w:lang w:val="es-ES" w:eastAsia="es-ES"/>
        </w:rPr>
      </w:pPr>
    </w:p>
    <w:p w:rsidR="00620D55" w:rsidRPr="00620D55" w:rsidRDefault="00620D55" w:rsidP="00620D55">
      <w:pPr>
        <w:shd w:val="clear" w:color="auto" w:fill="FFFFFF"/>
        <w:spacing w:before="100" w:beforeAutospacing="1" w:after="24" w:line="240" w:lineRule="auto"/>
        <w:rPr>
          <w:rFonts w:ascii="Verdana" w:eastAsia="Times New Roman" w:hAnsi="Verdana" w:cs="Arial"/>
          <w:noProof w:val="0"/>
          <w:color w:val="202122"/>
          <w:sz w:val="16"/>
          <w:szCs w:val="16"/>
          <w:lang w:val="es-ES" w:eastAsia="es-ES"/>
        </w:rPr>
      </w:pPr>
    </w:p>
    <w:p w:rsidR="00620D55" w:rsidRPr="00620D55" w:rsidRDefault="00620D55" w:rsidP="00620D55">
      <w:pPr>
        <w:shd w:val="clear" w:color="auto" w:fill="FFFFFF"/>
        <w:spacing w:before="100" w:beforeAutospacing="1" w:after="24" w:line="240" w:lineRule="auto"/>
        <w:rPr>
          <w:rFonts w:ascii="Arial" w:eastAsia="Times New Roman" w:hAnsi="Arial" w:cs="Arial"/>
          <w:b/>
          <w:noProof w:val="0"/>
          <w:color w:val="0070C0"/>
          <w:lang w:val="es-ES" w:eastAsia="es-ES"/>
        </w:rPr>
      </w:pPr>
      <w:r w:rsidRPr="00620D55">
        <w:rPr>
          <w:rFonts w:ascii="Arial" w:eastAsia="Times New Roman" w:hAnsi="Arial" w:cs="Arial"/>
          <w:b/>
          <w:noProof w:val="0"/>
          <w:color w:val="0070C0"/>
          <w:lang w:val="es-ES" w:eastAsia="es-ES"/>
        </w:rPr>
        <w:t>E</w:t>
      </w:r>
      <w:r w:rsidR="003947EF">
        <w:rPr>
          <w:rFonts w:ascii="Arial" w:eastAsia="Times New Roman" w:hAnsi="Arial" w:cs="Arial"/>
          <w:b/>
          <w:noProof w:val="0"/>
          <w:color w:val="0070C0"/>
          <w:lang w:val="es-ES" w:eastAsia="es-ES"/>
        </w:rPr>
        <w:t>l acento circunflejo "^"</w:t>
      </w:r>
    </w:p>
    <w:p w:rsidR="00620D55" w:rsidRPr="00620D55" w:rsidRDefault="00620D55" w:rsidP="00620D55">
      <w:pPr>
        <w:shd w:val="clear" w:color="auto" w:fill="FFFFFF"/>
        <w:spacing w:before="100" w:beforeAutospacing="1" w:after="24" w:line="240" w:lineRule="auto"/>
        <w:rPr>
          <w:rFonts w:ascii="Verdana" w:eastAsia="Times New Roman" w:hAnsi="Verdana" w:cs="Arial"/>
          <w:noProof w:val="0"/>
          <w:color w:val="202122"/>
          <w:sz w:val="16"/>
          <w:szCs w:val="14"/>
          <w:lang w:val="es-ES" w:eastAsia="es-ES"/>
        </w:rPr>
      </w:pPr>
      <w:r w:rsidRPr="00620D55">
        <w:rPr>
          <w:rFonts w:ascii="Verdana" w:eastAsia="Times New Roman" w:hAnsi="Verdana" w:cs="Arial"/>
          <w:noProof w:val="0"/>
          <w:color w:val="202122"/>
          <w:sz w:val="16"/>
          <w:szCs w:val="14"/>
          <w:lang w:val="es-ES" w:eastAsia="es-ES"/>
        </w:rPr>
        <w:t>ste carácter tiene una doble funcionalidad, que difiere cuando se utiliza individualmente y cuando se utiliza en conjunto con otros caracteres especiales. En primer lugar su funcionalidad como carácter individual: el carácter "^" representa el inicio de la cadena (de la misma forma que el signo de dólar "$" representa el final de la cadena). Por tanto, si se utiliza la expresión regular "^[a-z]" el motor encontrará todos los párrafos que den inicio con una letra minúscula. Cuando se utiliza en conjunto con los corchetes de la siguiente forma "[^\w ]" permite encontrar cualquier carácter que NO se encuentre dentro del grupo indicado. La expresión indicada permite encontrar, por ejemplo, cualquier carácter que no sea alfanumérico o un espacio, es decir, busca todos los símbolos de puntuación y demás caracteres especiales.</w:t>
      </w:r>
    </w:p>
    <w:p w:rsidR="00620D55" w:rsidRDefault="00620D55" w:rsidP="00620D55">
      <w:pPr>
        <w:shd w:val="clear" w:color="auto" w:fill="FFFFFF"/>
        <w:spacing w:before="100" w:beforeAutospacing="1" w:after="24" w:line="240" w:lineRule="auto"/>
        <w:rPr>
          <w:rFonts w:ascii="Verdana" w:eastAsia="Times New Roman" w:hAnsi="Verdana" w:cs="Arial"/>
          <w:noProof w:val="0"/>
          <w:color w:val="202122"/>
          <w:sz w:val="16"/>
          <w:szCs w:val="14"/>
          <w:lang w:val="es-ES" w:eastAsia="es-ES"/>
        </w:rPr>
      </w:pPr>
      <w:r w:rsidRPr="00620D55">
        <w:rPr>
          <w:rFonts w:ascii="Verdana" w:eastAsia="Times New Roman" w:hAnsi="Verdana" w:cs="Arial"/>
          <w:noProof w:val="0"/>
          <w:color w:val="202122"/>
          <w:sz w:val="16"/>
          <w:szCs w:val="14"/>
          <w:lang w:val="es-ES" w:eastAsia="es-ES"/>
        </w:rPr>
        <w:t xml:space="preserve">La utilización en conjunto de los caracteres especiales </w:t>
      </w:r>
      <w:r w:rsidRPr="00620D55">
        <w:rPr>
          <w:rFonts w:ascii="Verdana" w:eastAsia="Times New Roman" w:hAnsi="Verdana" w:cs="Arial"/>
          <w:b/>
          <w:noProof w:val="0"/>
          <w:color w:val="202122"/>
          <w:sz w:val="16"/>
          <w:szCs w:val="14"/>
          <w:lang w:val="es-ES" w:eastAsia="es-ES"/>
        </w:rPr>
        <w:t xml:space="preserve">"^" </w:t>
      </w:r>
      <w:r w:rsidRPr="00620D55">
        <w:rPr>
          <w:rFonts w:ascii="Verdana" w:eastAsia="Times New Roman" w:hAnsi="Verdana" w:cs="Arial"/>
          <w:noProof w:val="0"/>
          <w:color w:val="202122"/>
          <w:sz w:val="16"/>
          <w:szCs w:val="14"/>
          <w:lang w:val="es-ES" w:eastAsia="es-ES"/>
        </w:rPr>
        <w:t xml:space="preserve">y </w:t>
      </w:r>
      <w:r w:rsidRPr="00620D55">
        <w:rPr>
          <w:rFonts w:ascii="Verdana" w:eastAsia="Times New Roman" w:hAnsi="Verdana" w:cs="Arial"/>
          <w:b/>
          <w:noProof w:val="0"/>
          <w:color w:val="202122"/>
          <w:sz w:val="16"/>
          <w:szCs w:val="14"/>
          <w:lang w:val="es-ES" w:eastAsia="es-ES"/>
        </w:rPr>
        <w:t>"$"</w:t>
      </w:r>
      <w:r w:rsidRPr="00620D55">
        <w:rPr>
          <w:rFonts w:ascii="Verdana" w:eastAsia="Times New Roman" w:hAnsi="Verdana" w:cs="Arial"/>
          <w:noProof w:val="0"/>
          <w:color w:val="202122"/>
          <w:sz w:val="16"/>
          <w:szCs w:val="14"/>
          <w:lang w:val="es-ES" w:eastAsia="es-ES"/>
        </w:rPr>
        <w:t xml:space="preserve"> permite realizar validaciones en forma sencilla. Por ejemplo </w:t>
      </w:r>
      <w:r w:rsidRPr="00620D55">
        <w:rPr>
          <w:rFonts w:ascii="Verdana" w:eastAsia="Times New Roman" w:hAnsi="Verdana" w:cs="Arial"/>
          <w:b/>
          <w:noProof w:val="0"/>
          <w:color w:val="202122"/>
          <w:sz w:val="16"/>
          <w:szCs w:val="14"/>
          <w:lang w:val="es-ES" w:eastAsia="es-ES"/>
        </w:rPr>
        <w:t>"^\d$"</w:t>
      </w:r>
      <w:r w:rsidRPr="00620D55">
        <w:rPr>
          <w:rFonts w:ascii="Verdana" w:eastAsia="Times New Roman" w:hAnsi="Verdana" w:cs="Arial"/>
          <w:noProof w:val="0"/>
          <w:color w:val="202122"/>
          <w:sz w:val="16"/>
          <w:szCs w:val="14"/>
          <w:lang w:val="es-ES" w:eastAsia="es-ES"/>
        </w:rPr>
        <w:t xml:space="preserve"> permite asegurar que la cadena a verificar representa un único dígito </w:t>
      </w:r>
      <w:r w:rsidRPr="00620D55">
        <w:rPr>
          <w:rFonts w:ascii="Verdana" w:eastAsia="Times New Roman" w:hAnsi="Verdana" w:cs="Arial"/>
          <w:b/>
          <w:noProof w:val="0"/>
          <w:color w:val="202122"/>
          <w:sz w:val="14"/>
          <w:szCs w:val="14"/>
          <w:lang w:val="es-ES" w:eastAsia="es-ES"/>
        </w:rPr>
        <w:t>"^\d\d/\d\d/\d\d\d\d$"</w:t>
      </w:r>
      <w:r w:rsidRPr="00620D55">
        <w:rPr>
          <w:rFonts w:ascii="Verdana" w:eastAsia="Times New Roman" w:hAnsi="Verdana" w:cs="Arial"/>
          <w:noProof w:val="0"/>
          <w:color w:val="202122"/>
          <w:sz w:val="16"/>
          <w:szCs w:val="14"/>
          <w:lang w:val="es-ES" w:eastAsia="es-ES"/>
        </w:rPr>
        <w:t xml:space="preserve"> permite validar una fecha en formato corto, aunque no permite verificar si es una fecha válida, ya que 99/99/9999 también sería válido en este formato; la validación completa de una fecha también es posible mediante expresiones regulares, como se ejemplifica más adelante.</w:t>
      </w:r>
    </w:p>
    <w:p w:rsidR="003947EF" w:rsidRPr="003947EF" w:rsidRDefault="003947EF" w:rsidP="003947EF">
      <w:pPr>
        <w:shd w:val="clear" w:color="auto" w:fill="FFFFFF"/>
        <w:spacing w:before="100" w:beforeAutospacing="1" w:after="24" w:line="240" w:lineRule="auto"/>
        <w:rPr>
          <w:rFonts w:ascii="Arial" w:eastAsia="Times New Roman" w:hAnsi="Arial" w:cs="Arial"/>
          <w:noProof w:val="0"/>
          <w:color w:val="0070C0"/>
          <w:lang w:val="es-ES" w:eastAsia="es-ES"/>
        </w:rPr>
      </w:pPr>
      <w:r>
        <w:rPr>
          <w:rFonts w:ascii="Arial" w:eastAsia="Times New Roman" w:hAnsi="Arial" w:cs="Arial"/>
          <w:noProof w:val="0"/>
          <w:color w:val="0070C0"/>
          <w:lang w:val="es-ES" w:eastAsia="es-ES"/>
        </w:rPr>
        <w:t>El asterisco "*"</w:t>
      </w:r>
    </w:p>
    <w:p w:rsidR="003947EF" w:rsidRDefault="003947EF" w:rsidP="003947EF">
      <w:pPr>
        <w:shd w:val="clear" w:color="auto" w:fill="FFFFFF"/>
        <w:spacing w:before="100" w:beforeAutospacing="1" w:after="24" w:line="240" w:lineRule="auto"/>
        <w:rPr>
          <w:rFonts w:ascii="Verdana" w:eastAsia="Times New Roman" w:hAnsi="Verdana" w:cs="Arial"/>
          <w:noProof w:val="0"/>
          <w:color w:val="202122"/>
          <w:sz w:val="16"/>
          <w:szCs w:val="14"/>
          <w:lang w:val="es-ES" w:eastAsia="es-ES"/>
        </w:rPr>
      </w:pPr>
      <w:r w:rsidRPr="003947EF">
        <w:rPr>
          <w:rFonts w:ascii="Verdana" w:eastAsia="Times New Roman" w:hAnsi="Verdana" w:cs="Arial"/>
          <w:noProof w:val="0"/>
          <w:color w:val="202122"/>
          <w:sz w:val="16"/>
          <w:szCs w:val="14"/>
          <w:lang w:val="es-ES" w:eastAsia="es-ES"/>
        </w:rPr>
        <w:t>El asterisco sirve para encontrar algo que se encuentra repetido 0 o más veces. Por ejemplo, utilizando la expresión "[a-zA-Z]\d*" será posible encontrar tanto "H" como "H1", "H01", "H100" y "H1000", es decir, una letra seguida de un número indefinido de dígitos. Es necesario tener cuidado con el comportamiento del asterisco, ya que este, por defecto, trata de encontrar la mayor cantidad posible de caracteres que correspondan con el patrón que se busca. De esta forma si se utiliza "\(.*\)" para encontrar cualquier cadena que se encuentre entre paréntesis y se lo aplica sobre el texto "Ver (Fig. 1) y (Fig. 2)" se esperaría que el motor de búsqueda encuentre los textos "(Fig. 1)" y "(Fig. 2)", sin embargo, debido a esta característica, en su lugar encontrará el texto "(Fig. 1) y (Fig. 2)". Esto sucede porque el asterisco le dice al motor de búsqueda que llene todos los espacios posibles entre los dos paréntesis. Para obtener el resultado deseado se debe utilizar el asterisco en conjunto con el signo de interrogación de la siguiente forma: "\(.*?\)" Esto es equivalente a decirle al motor de búsqueda que "Encuentre un paréntesis de apertura y luego encuentre cualquier secuencia de caracteres hasta que encuentre un paréntesis de cierre".</w:t>
      </w:r>
    </w:p>
    <w:p w:rsidR="003947EF" w:rsidRDefault="003947EF" w:rsidP="003947EF">
      <w:pPr>
        <w:shd w:val="clear" w:color="auto" w:fill="FFFFFF"/>
        <w:spacing w:before="100" w:beforeAutospacing="1" w:after="24" w:line="240" w:lineRule="auto"/>
        <w:rPr>
          <w:rFonts w:ascii="Verdana" w:eastAsia="Times New Roman" w:hAnsi="Verdana" w:cs="Arial"/>
          <w:noProof w:val="0"/>
          <w:color w:val="202122"/>
          <w:sz w:val="16"/>
          <w:szCs w:val="14"/>
          <w:lang w:val="es-ES" w:eastAsia="es-ES"/>
        </w:rPr>
      </w:pPr>
    </w:p>
    <w:p w:rsidR="003947EF" w:rsidRPr="003947EF" w:rsidRDefault="003947EF" w:rsidP="003947EF">
      <w:pPr>
        <w:shd w:val="clear" w:color="auto" w:fill="FFFFFF"/>
        <w:spacing w:before="100" w:beforeAutospacing="1" w:after="24" w:line="240" w:lineRule="auto"/>
        <w:rPr>
          <w:rFonts w:ascii="Arial" w:eastAsia="Times New Roman" w:hAnsi="Arial" w:cs="Arial"/>
          <w:noProof w:val="0"/>
          <w:color w:val="0070C0"/>
          <w:lang w:val="es-ES" w:eastAsia="es-ES"/>
        </w:rPr>
      </w:pPr>
      <w:r>
        <w:rPr>
          <w:rFonts w:ascii="Arial" w:eastAsia="Times New Roman" w:hAnsi="Arial" w:cs="Arial"/>
          <w:noProof w:val="0"/>
          <w:color w:val="0070C0"/>
          <w:lang w:val="es-ES" w:eastAsia="es-ES"/>
        </w:rPr>
        <w:t>Las llaves "{}"</w:t>
      </w:r>
    </w:p>
    <w:p w:rsidR="003947EF" w:rsidRPr="003947EF" w:rsidRDefault="003947EF" w:rsidP="003947EF">
      <w:pPr>
        <w:shd w:val="clear" w:color="auto" w:fill="FFFFFF"/>
        <w:spacing w:before="100" w:beforeAutospacing="1" w:after="24" w:line="240" w:lineRule="auto"/>
        <w:rPr>
          <w:rFonts w:ascii="Verdana" w:eastAsia="Times New Roman" w:hAnsi="Verdana" w:cs="Arial"/>
          <w:noProof w:val="0"/>
          <w:color w:val="202122"/>
          <w:sz w:val="16"/>
          <w:szCs w:val="14"/>
          <w:lang w:val="es-ES" w:eastAsia="es-ES"/>
        </w:rPr>
      </w:pPr>
      <w:r w:rsidRPr="003947EF">
        <w:rPr>
          <w:rFonts w:ascii="Verdana" w:eastAsia="Times New Roman" w:hAnsi="Verdana" w:cs="Arial"/>
          <w:noProof w:val="0"/>
          <w:color w:val="202122"/>
          <w:sz w:val="16"/>
          <w:szCs w:val="14"/>
          <w:lang w:val="es-ES" w:eastAsia="es-ES"/>
        </w:rPr>
        <w:t>Comúnmente las llaves son caracteres literales cuando se utilizan por separado en una expresión regular. Para que adquieran su función de metacaracteres es necesario que encierren uno o varios números separados por coma y que estén colocados a la derecha de otra expresión regular de la siguiente forma: "\d{2}" Esta expresión le dice al motor de búsqueda que encuentre dos dígitos contiguos. Utilizando esta fórmula podríamos convertir el ejemplo "^\d\d/\d\d/\d\d\d\d$" que servía para validar un formato de fecha en "^\d{2}/\d{2}/\d{4}$" para una mayor claridad en la lectura de la expresión.</w:t>
      </w:r>
    </w:p>
    <w:p w:rsidR="003947EF" w:rsidRPr="003947EF" w:rsidRDefault="003947EF" w:rsidP="003947EF">
      <w:pPr>
        <w:shd w:val="clear" w:color="auto" w:fill="FFFFFF"/>
        <w:spacing w:before="100" w:beforeAutospacing="1" w:after="24" w:line="240" w:lineRule="auto"/>
        <w:rPr>
          <w:rFonts w:ascii="Verdana" w:eastAsia="Times New Roman" w:hAnsi="Verdana" w:cs="Arial"/>
          <w:noProof w:val="0"/>
          <w:color w:val="202122"/>
          <w:sz w:val="16"/>
          <w:szCs w:val="14"/>
          <w:lang w:val="es-ES" w:eastAsia="es-ES"/>
        </w:rPr>
      </w:pPr>
      <w:r w:rsidRPr="003947EF">
        <w:rPr>
          <w:rFonts w:ascii="Verdana" w:eastAsia="Times New Roman" w:hAnsi="Verdana" w:cs="Arial"/>
          <w:noProof w:val="0"/>
          <w:color w:val="202122"/>
          <w:sz w:val="16"/>
          <w:szCs w:val="14"/>
          <w:lang w:val="es-ES" w:eastAsia="es-ES"/>
        </w:rPr>
        <w:t>"\d{2,4}" Esta forma añade un segundo número separado por una coma, el cual indica al motor de búsqueda que como máximo debe aparecer 4 veces la expresión regular \d. Los posibles valores son:</w:t>
      </w:r>
    </w:p>
    <w:p w:rsidR="003947EF" w:rsidRPr="003947EF" w:rsidRDefault="003947EF" w:rsidP="003947EF">
      <w:pPr>
        <w:shd w:val="clear" w:color="auto" w:fill="FFFFFF"/>
        <w:spacing w:before="100" w:beforeAutospacing="1" w:after="24" w:line="240" w:lineRule="auto"/>
        <w:rPr>
          <w:rFonts w:ascii="Verdana" w:eastAsia="Times New Roman" w:hAnsi="Verdana" w:cs="Arial"/>
          <w:noProof w:val="0"/>
          <w:color w:val="202122"/>
          <w:sz w:val="16"/>
          <w:szCs w:val="14"/>
          <w:lang w:val="es-ES" w:eastAsia="es-ES"/>
        </w:rPr>
      </w:pPr>
      <w:r w:rsidRPr="003947EF">
        <w:rPr>
          <w:rFonts w:ascii="Verdana" w:eastAsia="Times New Roman" w:hAnsi="Verdana" w:cs="Arial"/>
          <w:noProof w:val="0"/>
          <w:color w:val="202122"/>
          <w:sz w:val="16"/>
          <w:szCs w:val="14"/>
          <w:lang w:val="es-ES" w:eastAsia="es-ES"/>
        </w:rPr>
        <w:t>"^\d\d$" (mínimo 2 repeticiones)</w:t>
      </w:r>
    </w:p>
    <w:p w:rsidR="003947EF" w:rsidRPr="003947EF" w:rsidRDefault="003947EF" w:rsidP="003947EF">
      <w:pPr>
        <w:shd w:val="clear" w:color="auto" w:fill="FFFFFF"/>
        <w:spacing w:before="100" w:beforeAutospacing="1" w:after="24" w:line="240" w:lineRule="auto"/>
        <w:rPr>
          <w:rFonts w:ascii="Verdana" w:eastAsia="Times New Roman" w:hAnsi="Verdana" w:cs="Arial"/>
          <w:noProof w:val="0"/>
          <w:color w:val="202122"/>
          <w:sz w:val="16"/>
          <w:szCs w:val="14"/>
          <w:lang w:val="es-ES" w:eastAsia="es-ES"/>
        </w:rPr>
      </w:pPr>
      <w:r w:rsidRPr="003947EF">
        <w:rPr>
          <w:rFonts w:ascii="Verdana" w:eastAsia="Times New Roman" w:hAnsi="Verdana" w:cs="Arial"/>
          <w:noProof w:val="0"/>
          <w:color w:val="202122"/>
          <w:sz w:val="16"/>
          <w:szCs w:val="14"/>
          <w:lang w:val="es-ES" w:eastAsia="es-ES"/>
        </w:rPr>
        <w:t>"^\d\d\d$"(tiene 3 repeticiones, por lo tanto entra en el rango 2-4)</w:t>
      </w:r>
    </w:p>
    <w:p w:rsidR="003947EF" w:rsidRPr="003947EF" w:rsidRDefault="003947EF" w:rsidP="003947EF">
      <w:pPr>
        <w:shd w:val="clear" w:color="auto" w:fill="FFFFFF"/>
        <w:spacing w:before="100" w:beforeAutospacing="1" w:after="24" w:line="240" w:lineRule="auto"/>
        <w:rPr>
          <w:rFonts w:ascii="Verdana" w:eastAsia="Times New Roman" w:hAnsi="Verdana" w:cs="Arial"/>
          <w:noProof w:val="0"/>
          <w:color w:val="202122"/>
          <w:sz w:val="16"/>
          <w:szCs w:val="14"/>
          <w:lang w:val="es-ES" w:eastAsia="es-ES"/>
        </w:rPr>
      </w:pPr>
      <w:r w:rsidRPr="003947EF">
        <w:rPr>
          <w:rFonts w:ascii="Verdana" w:eastAsia="Times New Roman" w:hAnsi="Verdana" w:cs="Arial"/>
          <w:noProof w:val="0"/>
          <w:color w:val="202122"/>
          <w:sz w:val="16"/>
          <w:szCs w:val="14"/>
          <w:lang w:val="es-ES" w:eastAsia="es-ES"/>
        </w:rPr>
        <w:t>"^\d\d\d\d$" (máximo 4 repeticiones)</w:t>
      </w:r>
    </w:p>
    <w:p w:rsidR="003947EF" w:rsidRPr="003947EF" w:rsidRDefault="003947EF" w:rsidP="003947EF">
      <w:pPr>
        <w:shd w:val="clear" w:color="auto" w:fill="FFFFFF"/>
        <w:spacing w:before="100" w:beforeAutospacing="1" w:after="24" w:line="240" w:lineRule="auto"/>
        <w:rPr>
          <w:rFonts w:ascii="Verdana" w:eastAsia="Times New Roman" w:hAnsi="Verdana" w:cs="Arial"/>
          <w:noProof w:val="0"/>
          <w:color w:val="202122"/>
          <w:sz w:val="16"/>
          <w:szCs w:val="14"/>
          <w:lang w:val="es-ES" w:eastAsia="es-ES"/>
        </w:rPr>
      </w:pPr>
      <w:r w:rsidRPr="003947EF">
        <w:rPr>
          <w:rFonts w:ascii="Verdana" w:eastAsia="Times New Roman" w:hAnsi="Verdana" w:cs="Arial"/>
          <w:noProof w:val="0"/>
          <w:color w:val="202122"/>
          <w:sz w:val="16"/>
          <w:szCs w:val="14"/>
          <w:lang w:val="es-ES" w:eastAsia="es-ES"/>
        </w:rPr>
        <w:t>Nota: aunque esta forma de encontrar elementos repetidos es muy útil, algunas veces no se conoce con claridad cuantas veces se repite lo que se busca o su grado de repetición es variable. En estos casos los siguientes metacaracteres son útiles.</w:t>
      </w:r>
    </w:p>
    <w:p w:rsidR="003947EF" w:rsidRDefault="003947EF" w:rsidP="00620D55">
      <w:pPr>
        <w:shd w:val="clear" w:color="auto" w:fill="FFFFFF"/>
        <w:spacing w:before="100" w:beforeAutospacing="1" w:after="24" w:line="240" w:lineRule="auto"/>
        <w:rPr>
          <w:rFonts w:ascii="Verdana" w:eastAsia="Times New Roman" w:hAnsi="Verdana" w:cs="Arial"/>
          <w:noProof w:val="0"/>
          <w:color w:val="202122"/>
          <w:sz w:val="16"/>
          <w:szCs w:val="14"/>
          <w:lang w:val="es-ES" w:eastAsia="es-ES"/>
        </w:rPr>
      </w:pPr>
    </w:p>
    <w:p w:rsidR="00620D55" w:rsidRDefault="00620D55" w:rsidP="009E0789">
      <w:pPr>
        <w:spacing w:after="0" w:line="240" w:lineRule="auto"/>
        <w:ind w:firstLine="480"/>
        <w:jc w:val="both"/>
        <w:rPr>
          <w:rFonts w:ascii="Verdana" w:eastAsia="Times New Roman" w:hAnsi="Verdana" w:cs="Times New Roman"/>
          <w:noProof w:val="0"/>
          <w:color w:val="000000"/>
          <w:sz w:val="16"/>
          <w:szCs w:val="16"/>
          <w:lang w:val="es-ES" w:eastAsia="es-ES"/>
        </w:rPr>
      </w:pP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el signo </w:t>
      </w:r>
      <w:r w:rsidRPr="009E0789">
        <w:rPr>
          <w:rFonts w:ascii="Verdana" w:eastAsia="Times New Roman" w:hAnsi="Verdana"/>
          <w:b/>
          <w:bCs/>
          <w:noProof w:val="0"/>
          <w:color w:val="000000"/>
          <w:sz w:val="16"/>
          <w:lang w:val="es-ES" w:eastAsia="es-ES"/>
        </w:rPr>
        <w:t>/./</w:t>
      </w:r>
      <w:r w:rsidRPr="009E0789">
        <w:rPr>
          <w:rFonts w:ascii="Verdana" w:eastAsia="Times New Roman" w:hAnsi="Verdana" w:cs="Times New Roman"/>
          <w:noProof w:val="0"/>
          <w:color w:val="000000"/>
          <w:sz w:val="16"/>
          <w:szCs w:val="16"/>
          <w:lang w:val="es-ES" w:eastAsia="es-ES"/>
        </w:rPr>
        <w:t> indica cualquier caracter, con lo que se suele usar para comprobar que la cadena no está vacía.</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Para comprobar si la cadena tiene un punto utilizaremos el caracter de escape: </w:t>
      </w:r>
      <w:r w:rsidRPr="009E0789">
        <w:rPr>
          <w:rFonts w:ascii="Verdana" w:eastAsia="Times New Roman" w:hAnsi="Verdana"/>
          <w:b/>
          <w:bCs/>
          <w:noProof w:val="0"/>
          <w:color w:val="000000"/>
          <w:sz w:val="16"/>
          <w:lang w:val="es-ES" w:eastAsia="es-ES"/>
        </w:rPr>
        <w:t>/\./</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los signos ^ al principio de la expresión regular y $ al final indican que la cadena de texto debe coincidir totalmente con la expresión regular y no sólo contenerla.</w:t>
      </w:r>
    </w:p>
    <w:p w:rsid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expresion = /^\d$/; //comprueba si una cadena es un número.</w:t>
      </w:r>
    </w:p>
    <w:p w:rsidR="003947EF" w:rsidRDefault="003947EF" w:rsidP="009E0789">
      <w:pPr>
        <w:spacing w:after="0" w:line="240" w:lineRule="auto"/>
        <w:rPr>
          <w:rFonts w:ascii="Courier New" w:eastAsia="Times New Roman" w:hAnsi="Courier New"/>
          <w:noProof w:val="0"/>
          <w:color w:val="000000"/>
          <w:sz w:val="16"/>
          <w:szCs w:val="16"/>
          <w:lang w:val="es-ES" w:eastAsia="es-ES"/>
        </w:rPr>
      </w:pPr>
    </w:p>
    <w:p w:rsidR="003947EF" w:rsidRDefault="003947EF" w:rsidP="009E0789">
      <w:pPr>
        <w:spacing w:after="0" w:line="240" w:lineRule="auto"/>
        <w:rPr>
          <w:rFonts w:ascii="Courier New" w:eastAsia="Times New Roman" w:hAnsi="Courier New"/>
          <w:noProof w:val="0"/>
          <w:color w:val="000000"/>
          <w:sz w:val="16"/>
          <w:szCs w:val="16"/>
          <w:lang w:val="es-ES" w:eastAsia="es-ES"/>
        </w:rPr>
      </w:pPr>
    </w:p>
    <w:p w:rsidR="003947EF" w:rsidRDefault="003947EF" w:rsidP="009E0789">
      <w:pPr>
        <w:spacing w:after="0" w:line="240" w:lineRule="auto"/>
        <w:rPr>
          <w:rFonts w:ascii="Courier New" w:eastAsia="Times New Roman" w:hAnsi="Courier New"/>
          <w:noProof w:val="0"/>
          <w:color w:val="000000"/>
          <w:sz w:val="16"/>
          <w:szCs w:val="16"/>
          <w:lang w:val="es-ES" w:eastAsia="es-ES"/>
        </w:rPr>
      </w:pPr>
    </w:p>
    <w:p w:rsidR="003947EF" w:rsidRDefault="003947EF" w:rsidP="009E0789">
      <w:pPr>
        <w:spacing w:after="0" w:line="240" w:lineRule="auto"/>
        <w:rPr>
          <w:rFonts w:ascii="Courier New" w:eastAsia="Times New Roman" w:hAnsi="Courier New"/>
          <w:noProof w:val="0"/>
          <w:color w:val="000000"/>
          <w:sz w:val="16"/>
          <w:szCs w:val="16"/>
          <w:lang w:val="es-ES" w:eastAsia="es-ES"/>
        </w:rPr>
      </w:pPr>
    </w:p>
    <w:p w:rsidR="003947EF" w:rsidRDefault="003947EF" w:rsidP="009E0789">
      <w:pPr>
        <w:spacing w:after="0" w:line="240" w:lineRule="auto"/>
        <w:rPr>
          <w:rFonts w:ascii="Courier New" w:eastAsia="Times New Roman" w:hAnsi="Courier New"/>
          <w:noProof w:val="0"/>
          <w:color w:val="000000"/>
          <w:sz w:val="16"/>
          <w:szCs w:val="16"/>
          <w:lang w:val="es-ES" w:eastAsia="es-ES"/>
        </w:rPr>
      </w:pPr>
    </w:p>
    <w:p w:rsidR="009E0789" w:rsidRPr="00620D55" w:rsidRDefault="009E0789" w:rsidP="009E0789">
      <w:pPr>
        <w:spacing w:before="240" w:after="0" w:line="240" w:lineRule="auto"/>
        <w:outlineLvl w:val="3"/>
        <w:rPr>
          <w:rFonts w:ascii="Arial" w:eastAsia="Times New Roman" w:hAnsi="Arial" w:cs="Arial"/>
          <w:b/>
          <w:bCs/>
          <w:noProof w:val="0"/>
          <w:color w:val="0070C0"/>
          <w:lang w:val="es-ES" w:eastAsia="es-ES"/>
        </w:rPr>
      </w:pPr>
      <w:bookmarkStart w:id="4" w:name="r5"/>
      <w:bookmarkEnd w:id="4"/>
      <w:r w:rsidRPr="00620D55">
        <w:rPr>
          <w:rFonts w:ascii="Arial" w:eastAsia="Times New Roman" w:hAnsi="Arial" w:cs="Arial"/>
          <w:b/>
          <w:bCs/>
          <w:noProof w:val="0"/>
          <w:color w:val="0070C0"/>
          <w:lang w:val="es-ES" w:eastAsia="es-ES"/>
        </w:rPr>
        <w:lastRenderedPageBreak/>
        <w:t>Cuantificadores</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Los cuantificadores son signos que se ponen detrás de un determinado patrón de búsqueda, y que indican las veces que debe aparecer en el texto para ajustarse al patrón.</w:t>
      </w:r>
    </w:p>
    <w:p w:rsidR="009E0789" w:rsidRPr="009E0789" w:rsidRDefault="009E0789" w:rsidP="009E0789">
      <w:pPr>
        <w:numPr>
          <w:ilvl w:val="0"/>
          <w:numId w:val="2"/>
        </w:numPr>
        <w:spacing w:after="0" w:line="240" w:lineRule="auto"/>
        <w:ind w:left="0"/>
        <w:jc w:val="both"/>
        <w:rPr>
          <w:rFonts w:ascii="Verdana" w:eastAsia="Times New Roman" w:hAnsi="Verdana" w:cs="Times New Roman"/>
          <w:noProof w:val="0"/>
          <w:color w:val="000000"/>
          <w:lang w:val="es-ES" w:eastAsia="es-ES"/>
        </w:rPr>
      </w:pPr>
      <w:r w:rsidRPr="009E0789">
        <w:rPr>
          <w:rFonts w:ascii="Courier New" w:eastAsia="Times New Roman" w:hAnsi="Courier New"/>
          <w:noProof w:val="0"/>
          <w:color w:val="000000"/>
          <w:sz w:val="16"/>
          <w:lang w:val="es-ES" w:eastAsia="es-ES"/>
        </w:rPr>
        <w:t>/a+/</w:t>
      </w:r>
      <w:r w:rsidRPr="009E0789">
        <w:rPr>
          <w:rFonts w:ascii="Verdana" w:eastAsia="Times New Roman" w:hAnsi="Verdana" w:cs="Times New Roman"/>
          <w:noProof w:val="0"/>
          <w:color w:val="000000"/>
          <w:lang w:val="es-ES" w:eastAsia="es-ES"/>
        </w:rPr>
        <w:t> : la cadena debe contener el patron (letra "a") una o más veces.</w:t>
      </w:r>
    </w:p>
    <w:p w:rsidR="009E0789" w:rsidRPr="009E0789" w:rsidRDefault="009E0789" w:rsidP="009E0789">
      <w:pPr>
        <w:numPr>
          <w:ilvl w:val="0"/>
          <w:numId w:val="2"/>
        </w:numPr>
        <w:spacing w:after="0" w:line="240" w:lineRule="auto"/>
        <w:ind w:left="0"/>
        <w:jc w:val="both"/>
        <w:rPr>
          <w:rFonts w:ascii="Verdana" w:eastAsia="Times New Roman" w:hAnsi="Verdana" w:cs="Times New Roman"/>
          <w:noProof w:val="0"/>
          <w:color w:val="000000"/>
          <w:lang w:val="es-ES" w:eastAsia="es-ES"/>
        </w:rPr>
      </w:pPr>
      <w:r w:rsidRPr="009E0789">
        <w:rPr>
          <w:rFonts w:ascii="Courier New" w:eastAsia="Times New Roman" w:hAnsi="Courier New"/>
          <w:noProof w:val="0"/>
          <w:color w:val="000000"/>
          <w:sz w:val="16"/>
          <w:lang w:val="es-ES" w:eastAsia="es-ES"/>
        </w:rPr>
        <w:t>/a*/</w:t>
      </w:r>
      <w:r w:rsidRPr="009E0789">
        <w:rPr>
          <w:rFonts w:ascii="Verdana" w:eastAsia="Times New Roman" w:hAnsi="Verdana" w:cs="Times New Roman"/>
          <w:noProof w:val="0"/>
          <w:color w:val="000000"/>
          <w:lang w:val="es-ES" w:eastAsia="es-ES"/>
        </w:rPr>
        <w:t> : Cero o más veces.</w:t>
      </w:r>
    </w:p>
    <w:p w:rsidR="009E0789" w:rsidRPr="009E0789" w:rsidRDefault="009E0789" w:rsidP="009E0789">
      <w:pPr>
        <w:numPr>
          <w:ilvl w:val="0"/>
          <w:numId w:val="2"/>
        </w:numPr>
        <w:spacing w:after="0" w:line="240" w:lineRule="auto"/>
        <w:ind w:left="0"/>
        <w:jc w:val="both"/>
        <w:rPr>
          <w:rFonts w:ascii="Verdana" w:eastAsia="Times New Roman" w:hAnsi="Verdana" w:cs="Times New Roman"/>
          <w:noProof w:val="0"/>
          <w:color w:val="000000"/>
          <w:lang w:val="es-ES" w:eastAsia="es-ES"/>
        </w:rPr>
      </w:pPr>
      <w:r w:rsidRPr="009E0789">
        <w:rPr>
          <w:rFonts w:ascii="Courier New" w:eastAsia="Times New Roman" w:hAnsi="Courier New"/>
          <w:noProof w:val="0"/>
          <w:color w:val="000000"/>
          <w:sz w:val="16"/>
          <w:lang w:val="es-ES" w:eastAsia="es-ES"/>
        </w:rPr>
        <w:t>/a?/</w:t>
      </w:r>
      <w:r w:rsidRPr="009E0789">
        <w:rPr>
          <w:rFonts w:ascii="Verdana" w:eastAsia="Times New Roman" w:hAnsi="Verdana" w:cs="Times New Roman"/>
          <w:noProof w:val="0"/>
          <w:color w:val="000000"/>
          <w:lang w:val="es-ES" w:eastAsia="es-ES"/>
        </w:rPr>
        <w:t> : Cero o una vez.</w:t>
      </w:r>
    </w:p>
    <w:p w:rsidR="009E0789" w:rsidRPr="009E0789" w:rsidRDefault="009E0789" w:rsidP="009E0789">
      <w:pPr>
        <w:numPr>
          <w:ilvl w:val="0"/>
          <w:numId w:val="2"/>
        </w:numPr>
        <w:spacing w:after="0" w:line="240" w:lineRule="auto"/>
        <w:ind w:left="0"/>
        <w:jc w:val="both"/>
        <w:rPr>
          <w:rFonts w:ascii="Verdana" w:eastAsia="Times New Roman" w:hAnsi="Verdana" w:cs="Times New Roman"/>
          <w:noProof w:val="0"/>
          <w:color w:val="000000"/>
          <w:lang w:val="es-ES" w:eastAsia="es-ES"/>
        </w:rPr>
      </w:pPr>
      <w:r w:rsidRPr="009E0789">
        <w:rPr>
          <w:rFonts w:ascii="Courier New" w:eastAsia="Times New Roman" w:hAnsi="Courier New"/>
          <w:noProof w:val="0"/>
          <w:color w:val="000000"/>
          <w:sz w:val="16"/>
          <w:lang w:val="es-ES" w:eastAsia="es-ES"/>
        </w:rPr>
        <w:t>/a{3}/</w:t>
      </w:r>
      <w:r w:rsidRPr="009E0789">
        <w:rPr>
          <w:rFonts w:ascii="Verdana" w:eastAsia="Times New Roman" w:hAnsi="Verdana" w:cs="Times New Roman"/>
          <w:noProof w:val="0"/>
          <w:color w:val="000000"/>
          <w:lang w:val="es-ES" w:eastAsia="es-ES"/>
        </w:rPr>
        <w:t> : Exactamente tres veces (en lugar del 3 puede ser cualquier otro número).</w:t>
      </w:r>
    </w:p>
    <w:p w:rsidR="009E0789" w:rsidRPr="009E0789" w:rsidRDefault="009E0789" w:rsidP="009E0789">
      <w:pPr>
        <w:numPr>
          <w:ilvl w:val="0"/>
          <w:numId w:val="2"/>
        </w:numPr>
        <w:spacing w:after="0" w:line="240" w:lineRule="auto"/>
        <w:ind w:left="0"/>
        <w:jc w:val="both"/>
        <w:rPr>
          <w:rFonts w:ascii="Verdana" w:eastAsia="Times New Roman" w:hAnsi="Verdana" w:cs="Times New Roman"/>
          <w:noProof w:val="0"/>
          <w:color w:val="000000"/>
          <w:lang w:val="es-ES" w:eastAsia="es-ES"/>
        </w:rPr>
      </w:pPr>
      <w:r w:rsidRPr="009E0789">
        <w:rPr>
          <w:rFonts w:ascii="Courier New" w:eastAsia="Times New Roman" w:hAnsi="Courier New"/>
          <w:noProof w:val="0"/>
          <w:color w:val="000000"/>
          <w:sz w:val="16"/>
          <w:lang w:val="es-ES" w:eastAsia="es-ES"/>
        </w:rPr>
        <w:t>/a{3,8}/</w:t>
      </w:r>
      <w:r w:rsidRPr="009E0789">
        <w:rPr>
          <w:rFonts w:ascii="Verdana" w:eastAsia="Times New Roman" w:hAnsi="Verdana" w:cs="Times New Roman"/>
          <w:noProof w:val="0"/>
          <w:color w:val="000000"/>
          <w:lang w:val="es-ES" w:eastAsia="es-ES"/>
        </w:rPr>
        <w:t> : Entre 3 y 5 veces (ambos inclusive).</w:t>
      </w:r>
    </w:p>
    <w:p w:rsidR="009E0789" w:rsidRPr="00620D55" w:rsidRDefault="009E0789" w:rsidP="009E0789">
      <w:pPr>
        <w:spacing w:before="240" w:after="0" w:line="240" w:lineRule="auto"/>
        <w:outlineLvl w:val="3"/>
        <w:rPr>
          <w:rFonts w:ascii="Arial" w:eastAsia="Times New Roman" w:hAnsi="Arial" w:cs="Arial"/>
          <w:b/>
          <w:bCs/>
          <w:noProof w:val="0"/>
          <w:color w:val="0070C0"/>
          <w:lang w:val="es-ES" w:eastAsia="es-ES"/>
        </w:rPr>
      </w:pPr>
      <w:bookmarkStart w:id="5" w:name="r6"/>
      <w:bookmarkEnd w:id="5"/>
      <w:r w:rsidRPr="00620D55">
        <w:rPr>
          <w:rFonts w:ascii="Arial" w:eastAsia="Times New Roman" w:hAnsi="Arial" w:cs="Arial"/>
          <w:b/>
          <w:bCs/>
          <w:noProof w:val="0"/>
          <w:color w:val="0070C0"/>
          <w:lang w:val="es-ES" w:eastAsia="es-ES"/>
        </w:rPr>
        <w:t>Modificadores</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Los modificadores o "flags" son unas letras con un significado especial que se ponen detrás de la expresión regular, y matizan la forma de buscar. Estos son los siguientes:</w:t>
      </w:r>
    </w:p>
    <w:p w:rsidR="009E0789" w:rsidRPr="009E0789" w:rsidRDefault="009E0789" w:rsidP="009E0789">
      <w:pPr>
        <w:numPr>
          <w:ilvl w:val="0"/>
          <w:numId w:val="3"/>
        </w:numPr>
        <w:spacing w:after="0" w:line="240" w:lineRule="auto"/>
        <w:ind w:left="0"/>
        <w:jc w:val="both"/>
        <w:rPr>
          <w:rFonts w:ascii="Verdana" w:eastAsia="Times New Roman" w:hAnsi="Verdana" w:cs="Times New Roman"/>
          <w:noProof w:val="0"/>
          <w:color w:val="000000"/>
          <w:lang w:val="es-ES" w:eastAsia="es-ES"/>
        </w:rPr>
      </w:pPr>
      <w:r w:rsidRPr="009E0789">
        <w:rPr>
          <w:rFonts w:ascii="Verdana" w:eastAsia="Times New Roman" w:hAnsi="Verdana"/>
          <w:b/>
          <w:bCs/>
          <w:noProof w:val="0"/>
          <w:color w:val="000000"/>
          <w:sz w:val="16"/>
          <w:lang w:val="es-ES" w:eastAsia="es-ES"/>
        </w:rPr>
        <w:t>g</w:t>
      </w:r>
      <w:r w:rsidRPr="009E0789">
        <w:rPr>
          <w:rFonts w:ascii="Verdana" w:eastAsia="Times New Roman" w:hAnsi="Verdana" w:cs="Times New Roman"/>
          <w:noProof w:val="0"/>
          <w:color w:val="000000"/>
          <w:lang w:val="es-ES" w:eastAsia="es-ES"/>
        </w:rPr>
        <w:t> : </w:t>
      </w:r>
      <w:r w:rsidRPr="009E0789">
        <w:rPr>
          <w:rFonts w:ascii="Courier New" w:eastAsia="Times New Roman" w:hAnsi="Courier New"/>
          <w:noProof w:val="0"/>
          <w:color w:val="000000"/>
          <w:sz w:val="16"/>
          <w:lang w:val="es-ES" w:eastAsia="es-ES"/>
        </w:rPr>
        <w:t>/a/g</w:t>
      </w:r>
      <w:r w:rsidRPr="009E0789">
        <w:rPr>
          <w:rFonts w:ascii="Verdana" w:eastAsia="Times New Roman" w:hAnsi="Verdana" w:cs="Times New Roman"/>
          <w:noProof w:val="0"/>
          <w:color w:val="000000"/>
          <w:lang w:val="es-ES" w:eastAsia="es-ES"/>
        </w:rPr>
        <w:t> ; Explora la cadena hasta el final.</w:t>
      </w:r>
    </w:p>
    <w:p w:rsidR="009E0789" w:rsidRPr="009E0789" w:rsidRDefault="009E0789" w:rsidP="009E0789">
      <w:pPr>
        <w:numPr>
          <w:ilvl w:val="0"/>
          <w:numId w:val="3"/>
        </w:numPr>
        <w:spacing w:after="0" w:line="240" w:lineRule="auto"/>
        <w:ind w:left="0"/>
        <w:jc w:val="both"/>
        <w:rPr>
          <w:rFonts w:ascii="Verdana" w:eastAsia="Times New Roman" w:hAnsi="Verdana" w:cs="Times New Roman"/>
          <w:noProof w:val="0"/>
          <w:color w:val="000000"/>
          <w:lang w:val="es-ES" w:eastAsia="es-ES"/>
        </w:rPr>
      </w:pPr>
      <w:r w:rsidRPr="009E0789">
        <w:rPr>
          <w:rFonts w:ascii="Verdana" w:eastAsia="Times New Roman" w:hAnsi="Verdana"/>
          <w:b/>
          <w:bCs/>
          <w:noProof w:val="0"/>
          <w:color w:val="000000"/>
          <w:sz w:val="16"/>
          <w:lang w:val="es-ES" w:eastAsia="es-ES"/>
        </w:rPr>
        <w:t>i</w:t>
      </w:r>
      <w:r w:rsidRPr="009E0789">
        <w:rPr>
          <w:rFonts w:ascii="Verdana" w:eastAsia="Times New Roman" w:hAnsi="Verdana" w:cs="Times New Roman"/>
          <w:noProof w:val="0"/>
          <w:color w:val="000000"/>
          <w:lang w:val="es-ES" w:eastAsia="es-ES"/>
        </w:rPr>
        <w:t> : </w:t>
      </w:r>
      <w:r w:rsidRPr="009E0789">
        <w:rPr>
          <w:rFonts w:ascii="Courier New" w:eastAsia="Times New Roman" w:hAnsi="Courier New"/>
          <w:noProof w:val="0"/>
          <w:color w:val="000000"/>
          <w:sz w:val="16"/>
          <w:lang w:val="es-ES" w:eastAsia="es-ES"/>
        </w:rPr>
        <w:t>/a/i</w:t>
      </w:r>
      <w:r w:rsidRPr="009E0789">
        <w:rPr>
          <w:rFonts w:ascii="Verdana" w:eastAsia="Times New Roman" w:hAnsi="Verdana" w:cs="Times New Roman"/>
          <w:noProof w:val="0"/>
          <w:color w:val="000000"/>
          <w:lang w:val="es-ES" w:eastAsia="es-ES"/>
        </w:rPr>
        <w:t> ; No distingue entre mayúsculas y minúsculas.</w:t>
      </w:r>
    </w:p>
    <w:p w:rsidR="009E0789" w:rsidRPr="009E0789" w:rsidRDefault="009E0789" w:rsidP="009E0789">
      <w:pPr>
        <w:numPr>
          <w:ilvl w:val="0"/>
          <w:numId w:val="3"/>
        </w:numPr>
        <w:spacing w:after="0" w:line="240" w:lineRule="auto"/>
        <w:ind w:left="0"/>
        <w:jc w:val="both"/>
        <w:rPr>
          <w:rFonts w:ascii="Verdana" w:eastAsia="Times New Roman" w:hAnsi="Verdana" w:cs="Times New Roman"/>
          <w:noProof w:val="0"/>
          <w:color w:val="000000"/>
          <w:lang w:val="es-ES" w:eastAsia="es-ES"/>
        </w:rPr>
      </w:pPr>
      <w:r w:rsidRPr="009E0789">
        <w:rPr>
          <w:rFonts w:ascii="Verdana" w:eastAsia="Times New Roman" w:hAnsi="Verdana"/>
          <w:b/>
          <w:bCs/>
          <w:noProof w:val="0"/>
          <w:color w:val="000000"/>
          <w:sz w:val="16"/>
          <w:lang w:val="es-ES" w:eastAsia="es-ES"/>
        </w:rPr>
        <w:t>m</w:t>
      </w:r>
      <w:r w:rsidRPr="009E0789">
        <w:rPr>
          <w:rFonts w:ascii="Verdana" w:eastAsia="Times New Roman" w:hAnsi="Verdana" w:cs="Times New Roman"/>
          <w:noProof w:val="0"/>
          <w:color w:val="000000"/>
          <w:lang w:val="es-ES" w:eastAsia="es-ES"/>
        </w:rPr>
        <w:t> : </w:t>
      </w:r>
      <w:r w:rsidRPr="009E0789">
        <w:rPr>
          <w:rFonts w:ascii="Courier New" w:eastAsia="Times New Roman" w:hAnsi="Courier New"/>
          <w:noProof w:val="0"/>
          <w:color w:val="000000"/>
          <w:sz w:val="16"/>
          <w:lang w:val="es-ES" w:eastAsia="es-ES"/>
        </w:rPr>
        <w:t>/a/m</w:t>
      </w:r>
      <w:r w:rsidRPr="009E0789">
        <w:rPr>
          <w:rFonts w:ascii="Verdana" w:eastAsia="Times New Roman" w:hAnsi="Verdana" w:cs="Times New Roman"/>
          <w:noProof w:val="0"/>
          <w:color w:val="000000"/>
          <w:lang w:val="es-ES" w:eastAsia="es-ES"/>
        </w:rPr>
        <w:t> ; Permite usar varios </w:t>
      </w:r>
      <w:r w:rsidRPr="009E0789">
        <w:rPr>
          <w:rFonts w:ascii="Courier New" w:eastAsia="Times New Roman" w:hAnsi="Courier New"/>
          <w:noProof w:val="0"/>
          <w:color w:val="000000"/>
          <w:lang w:val="es-ES" w:eastAsia="es-ES"/>
        </w:rPr>
        <w:t>^</w:t>
      </w:r>
      <w:r w:rsidRPr="009E0789">
        <w:rPr>
          <w:rFonts w:ascii="Verdana" w:eastAsia="Times New Roman" w:hAnsi="Verdana" w:cs="Times New Roman"/>
          <w:noProof w:val="0"/>
          <w:color w:val="000000"/>
          <w:lang w:val="es-ES" w:eastAsia="es-ES"/>
        </w:rPr>
        <w:t> y </w:t>
      </w:r>
      <w:r w:rsidRPr="009E0789">
        <w:rPr>
          <w:rFonts w:ascii="Courier New" w:eastAsia="Times New Roman" w:hAnsi="Courier New"/>
          <w:noProof w:val="0"/>
          <w:color w:val="000000"/>
          <w:lang w:val="es-ES" w:eastAsia="es-ES"/>
        </w:rPr>
        <w:t>$</w:t>
      </w:r>
      <w:r w:rsidRPr="009E0789">
        <w:rPr>
          <w:rFonts w:ascii="Verdana" w:eastAsia="Times New Roman" w:hAnsi="Verdana" w:cs="Times New Roman"/>
          <w:noProof w:val="0"/>
          <w:color w:val="000000"/>
          <w:lang w:val="es-ES" w:eastAsia="es-ES"/>
        </w:rPr>
        <w:t> en la cadena.</w:t>
      </w:r>
    </w:p>
    <w:p w:rsidR="009E0789" w:rsidRPr="009E0789" w:rsidRDefault="009E0789" w:rsidP="009E0789">
      <w:pPr>
        <w:numPr>
          <w:ilvl w:val="0"/>
          <w:numId w:val="3"/>
        </w:numPr>
        <w:spacing w:after="0" w:line="240" w:lineRule="auto"/>
        <w:ind w:left="0"/>
        <w:jc w:val="both"/>
        <w:rPr>
          <w:rFonts w:ascii="Verdana" w:eastAsia="Times New Roman" w:hAnsi="Verdana" w:cs="Times New Roman"/>
          <w:noProof w:val="0"/>
          <w:color w:val="000000"/>
          <w:lang w:val="es-ES" w:eastAsia="es-ES"/>
        </w:rPr>
      </w:pPr>
      <w:r w:rsidRPr="009E0789">
        <w:rPr>
          <w:rFonts w:ascii="Verdana" w:eastAsia="Times New Roman" w:hAnsi="Verdana"/>
          <w:b/>
          <w:bCs/>
          <w:noProof w:val="0"/>
          <w:color w:val="000000"/>
          <w:sz w:val="16"/>
          <w:lang w:val="es-ES" w:eastAsia="es-ES"/>
        </w:rPr>
        <w:t>s</w:t>
      </w:r>
      <w:r w:rsidRPr="009E0789">
        <w:rPr>
          <w:rFonts w:ascii="Verdana" w:eastAsia="Times New Roman" w:hAnsi="Verdana" w:cs="Times New Roman"/>
          <w:noProof w:val="0"/>
          <w:color w:val="000000"/>
          <w:lang w:val="es-ES" w:eastAsia="es-ES"/>
        </w:rPr>
        <w:t> : </w:t>
      </w:r>
      <w:r w:rsidRPr="009E0789">
        <w:rPr>
          <w:rFonts w:ascii="Courier New" w:eastAsia="Times New Roman" w:hAnsi="Courier New"/>
          <w:noProof w:val="0"/>
          <w:color w:val="000000"/>
          <w:sz w:val="16"/>
          <w:lang w:val="es-ES" w:eastAsia="es-ES"/>
        </w:rPr>
        <w:t>/a/s</w:t>
      </w:r>
      <w:r w:rsidRPr="009E0789">
        <w:rPr>
          <w:rFonts w:ascii="Verdana" w:eastAsia="Times New Roman" w:hAnsi="Verdana" w:cs="Times New Roman"/>
          <w:noProof w:val="0"/>
          <w:color w:val="000000"/>
          <w:lang w:val="es-ES" w:eastAsia="es-ES"/>
        </w:rPr>
        <w:t> ; Incluye el salto de línea en el comodín punto .</w:t>
      </w:r>
    </w:p>
    <w:p w:rsidR="009E0789" w:rsidRPr="009E0789" w:rsidRDefault="009E0789" w:rsidP="009E0789">
      <w:pPr>
        <w:numPr>
          <w:ilvl w:val="0"/>
          <w:numId w:val="3"/>
        </w:numPr>
        <w:spacing w:after="0" w:line="240" w:lineRule="auto"/>
        <w:ind w:left="0"/>
        <w:jc w:val="both"/>
        <w:rPr>
          <w:rFonts w:ascii="Verdana" w:eastAsia="Times New Roman" w:hAnsi="Verdana" w:cs="Times New Roman"/>
          <w:noProof w:val="0"/>
          <w:color w:val="000000"/>
          <w:lang w:val="es-ES" w:eastAsia="es-ES"/>
        </w:rPr>
      </w:pPr>
      <w:r w:rsidRPr="009E0789">
        <w:rPr>
          <w:rFonts w:ascii="Verdana" w:eastAsia="Times New Roman" w:hAnsi="Verdana"/>
          <w:b/>
          <w:bCs/>
          <w:noProof w:val="0"/>
          <w:color w:val="000000"/>
          <w:sz w:val="16"/>
          <w:lang w:val="es-ES" w:eastAsia="es-ES"/>
        </w:rPr>
        <w:t>x</w:t>
      </w:r>
      <w:r w:rsidRPr="009E0789">
        <w:rPr>
          <w:rFonts w:ascii="Verdana" w:eastAsia="Times New Roman" w:hAnsi="Verdana" w:cs="Times New Roman"/>
          <w:noProof w:val="0"/>
          <w:color w:val="000000"/>
          <w:lang w:val="es-ES" w:eastAsia="es-ES"/>
        </w:rPr>
        <w:t> : </w:t>
      </w:r>
      <w:r w:rsidRPr="009E0789">
        <w:rPr>
          <w:rFonts w:ascii="Courier New" w:eastAsia="Times New Roman" w:hAnsi="Courier New"/>
          <w:noProof w:val="0"/>
          <w:color w:val="000000"/>
          <w:sz w:val="16"/>
          <w:lang w:val="es-ES" w:eastAsia="es-ES"/>
        </w:rPr>
        <w:t>/a/x</w:t>
      </w:r>
      <w:r w:rsidRPr="009E0789">
        <w:rPr>
          <w:rFonts w:ascii="Verdana" w:eastAsia="Times New Roman" w:hAnsi="Verdana" w:cs="Times New Roman"/>
          <w:noProof w:val="0"/>
          <w:color w:val="000000"/>
          <w:lang w:val="es-ES" w:eastAsia="es-ES"/>
        </w:rPr>
        <w:t> ; ignora los espacios en el patrón .</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Si escribimos más de un modificador en una expresión regular, debemos ponerlos en el mismo orden que aparecen arriba, es decir, en orden alfabético.</w:t>
      </w:r>
    </w:p>
    <w:p w:rsidR="009E0789" w:rsidRPr="00620D55" w:rsidRDefault="009E0789" w:rsidP="009E0789">
      <w:pPr>
        <w:spacing w:before="240" w:after="0" w:line="240" w:lineRule="auto"/>
        <w:outlineLvl w:val="3"/>
        <w:rPr>
          <w:rFonts w:ascii="Arial" w:eastAsia="Times New Roman" w:hAnsi="Arial" w:cs="Arial"/>
          <w:b/>
          <w:bCs/>
          <w:noProof w:val="0"/>
          <w:color w:val="0070C0"/>
          <w:lang w:val="es-ES" w:eastAsia="es-ES"/>
        </w:rPr>
      </w:pPr>
      <w:bookmarkStart w:id="6" w:name="r7"/>
      <w:bookmarkEnd w:id="6"/>
      <w:r w:rsidRPr="00620D55">
        <w:rPr>
          <w:rFonts w:ascii="Arial" w:eastAsia="Times New Roman" w:hAnsi="Arial" w:cs="Arial"/>
          <w:b/>
          <w:bCs/>
          <w:noProof w:val="0"/>
          <w:color w:val="0070C0"/>
          <w:lang w:val="es-ES" w:eastAsia="es-ES"/>
        </w:rPr>
        <w:t>Métodos de Reg Exp</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Para comprobar, buacar o remplazar con expresiones regulares podemos usar métodos del objeto </w:t>
      </w:r>
      <w:r w:rsidRPr="009E0789">
        <w:rPr>
          <w:rFonts w:ascii="Courier New" w:eastAsia="Times New Roman" w:hAnsi="Courier New"/>
          <w:noProof w:val="0"/>
          <w:color w:val="000000"/>
          <w:sz w:val="16"/>
          <w:lang w:val="es-ES" w:eastAsia="es-ES"/>
        </w:rPr>
        <w:t>RegExp</w:t>
      </w:r>
      <w:r w:rsidRPr="009E0789">
        <w:rPr>
          <w:rFonts w:ascii="Verdana" w:eastAsia="Times New Roman" w:hAnsi="Verdana" w:cs="Times New Roman"/>
          <w:noProof w:val="0"/>
          <w:color w:val="000000"/>
          <w:sz w:val="16"/>
          <w:szCs w:val="16"/>
          <w:lang w:val="es-ES" w:eastAsia="es-ES"/>
        </w:rPr>
        <w:t> o métodos del objeto </w:t>
      </w:r>
      <w:r w:rsidRPr="009E0789">
        <w:rPr>
          <w:rFonts w:ascii="Courier New" w:eastAsia="Times New Roman" w:hAnsi="Courier New"/>
          <w:noProof w:val="0"/>
          <w:color w:val="000000"/>
          <w:sz w:val="16"/>
          <w:lang w:val="es-ES" w:eastAsia="es-ES"/>
        </w:rPr>
        <w:t>String</w:t>
      </w:r>
      <w:r w:rsidRPr="009E0789">
        <w:rPr>
          <w:rFonts w:ascii="Verdana" w:eastAsia="Times New Roman" w:hAnsi="Verdana" w:cs="Times New Roman"/>
          <w:noProof w:val="0"/>
          <w:color w:val="000000"/>
          <w:sz w:val="16"/>
          <w:szCs w:val="16"/>
          <w:lang w:val="es-ES" w:eastAsia="es-ES"/>
        </w:rPr>
        <w:t> (cadenas).</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En los métodos de </w:t>
      </w:r>
      <w:r w:rsidRPr="009E0789">
        <w:rPr>
          <w:rFonts w:ascii="Courier New" w:eastAsia="Times New Roman" w:hAnsi="Courier New"/>
          <w:noProof w:val="0"/>
          <w:color w:val="000000"/>
          <w:sz w:val="16"/>
          <w:lang w:val="es-ES" w:eastAsia="es-ES"/>
        </w:rPr>
        <w:t>RegExp</w:t>
      </w:r>
      <w:r w:rsidRPr="009E0789">
        <w:rPr>
          <w:rFonts w:ascii="Verdana" w:eastAsia="Times New Roman" w:hAnsi="Verdana" w:cs="Times New Roman"/>
          <w:noProof w:val="0"/>
          <w:color w:val="000000"/>
          <w:sz w:val="16"/>
          <w:szCs w:val="16"/>
          <w:lang w:val="es-ES" w:eastAsia="es-ES"/>
        </w:rPr>
        <w:t> el método se aplica a la expresion regular, pasando la cadena como parámetro, mientras que en los métoos de </w:t>
      </w:r>
      <w:r w:rsidRPr="009E0789">
        <w:rPr>
          <w:rFonts w:ascii="Courier New" w:eastAsia="Times New Roman" w:hAnsi="Courier New"/>
          <w:noProof w:val="0"/>
          <w:color w:val="000000"/>
          <w:sz w:val="16"/>
          <w:lang w:val="es-ES" w:eastAsia="es-ES"/>
        </w:rPr>
        <w:t>String</w:t>
      </w:r>
      <w:r w:rsidRPr="009E0789">
        <w:rPr>
          <w:rFonts w:ascii="Verdana" w:eastAsia="Times New Roman" w:hAnsi="Verdana" w:cs="Times New Roman"/>
          <w:noProof w:val="0"/>
          <w:color w:val="000000"/>
          <w:sz w:val="16"/>
          <w:szCs w:val="16"/>
          <w:lang w:val="es-ES" w:eastAsia="es-ES"/>
        </w:rPr>
        <w:t> es al contrario.</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Los métodos de </w:t>
      </w:r>
      <w:r w:rsidRPr="009E0789">
        <w:rPr>
          <w:rFonts w:ascii="Courier New" w:eastAsia="Times New Roman" w:hAnsi="Courier New"/>
          <w:noProof w:val="0"/>
          <w:color w:val="000000"/>
          <w:sz w:val="16"/>
          <w:lang w:val="es-ES" w:eastAsia="es-ES"/>
        </w:rPr>
        <w:t>RegExp</w:t>
      </w:r>
      <w:r w:rsidRPr="009E0789">
        <w:rPr>
          <w:rFonts w:ascii="Verdana" w:eastAsia="Times New Roman" w:hAnsi="Verdana" w:cs="Times New Roman"/>
          <w:noProof w:val="0"/>
          <w:color w:val="000000"/>
          <w:sz w:val="16"/>
          <w:szCs w:val="16"/>
          <w:lang w:val="es-ES" w:eastAsia="es-ES"/>
        </w:rPr>
        <w:t> son los siguientes:</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b/>
          <w:bCs/>
          <w:noProof w:val="0"/>
          <w:color w:val="000000"/>
          <w:sz w:val="16"/>
          <w:lang w:val="es-ES" w:eastAsia="es-ES"/>
        </w:rPr>
        <w:t>test()</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comprobar = expresion.test(cadena)</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Ya visto anteriormente. Busca el patrón en el texto y devuelve el valor booleano </w:t>
      </w:r>
      <w:r w:rsidRPr="009E0789">
        <w:rPr>
          <w:rFonts w:ascii="Courier New" w:eastAsia="Times New Roman" w:hAnsi="Courier New"/>
          <w:noProof w:val="0"/>
          <w:color w:val="000000"/>
          <w:sz w:val="16"/>
          <w:lang w:val="es-ES" w:eastAsia="es-ES"/>
        </w:rPr>
        <w:t>true</w:t>
      </w:r>
      <w:r w:rsidRPr="009E0789">
        <w:rPr>
          <w:rFonts w:ascii="Verdana" w:eastAsia="Times New Roman" w:hAnsi="Verdana" w:cs="Times New Roman"/>
          <w:noProof w:val="0"/>
          <w:color w:val="000000"/>
          <w:sz w:val="16"/>
          <w:szCs w:val="16"/>
          <w:lang w:val="es-ES" w:eastAsia="es-ES"/>
        </w:rPr>
        <w:t> si el texto se ajusta o </w:t>
      </w:r>
      <w:r w:rsidRPr="009E0789">
        <w:rPr>
          <w:rFonts w:ascii="Courier New" w:eastAsia="Times New Roman" w:hAnsi="Courier New"/>
          <w:noProof w:val="0"/>
          <w:color w:val="000000"/>
          <w:sz w:val="16"/>
          <w:lang w:val="es-ES" w:eastAsia="es-ES"/>
        </w:rPr>
        <w:t>false</w:t>
      </w:r>
      <w:r w:rsidRPr="009E0789">
        <w:rPr>
          <w:rFonts w:ascii="Verdana" w:eastAsia="Times New Roman" w:hAnsi="Verdana" w:cs="Times New Roman"/>
          <w:noProof w:val="0"/>
          <w:color w:val="000000"/>
          <w:sz w:val="16"/>
          <w:szCs w:val="16"/>
          <w:lang w:val="es-ES" w:eastAsia="es-ES"/>
        </w:rPr>
        <w:t> si no se ajusta.</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b/>
          <w:bCs/>
          <w:noProof w:val="0"/>
          <w:color w:val="000000"/>
          <w:sz w:val="16"/>
          <w:lang w:val="es-ES" w:eastAsia="es-ES"/>
        </w:rPr>
        <w:t>compile()</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compilado = expresion.compile(expresion);</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Convierte el patrón en un formato interno para que la ejecución sea más rápida. Por ejemplo, esto permite un uso más eficiente de expresiones regulares en bucles.</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b/>
          <w:bCs/>
          <w:noProof w:val="0"/>
          <w:color w:val="000000"/>
          <w:sz w:val="16"/>
          <w:lang w:val="es-ES" w:eastAsia="es-ES"/>
        </w:rPr>
        <w:t>exec()</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buscar = expresion.exec(cadena);</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Busca la expresión en el texto, y devuelve el primer texto que concuerda con la expresión buscada. Si no encuentra ninguna coincidencia, entonces devuleve null.</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Este método tiene las propiedades </w:t>
      </w:r>
      <w:r w:rsidRPr="009E0789">
        <w:rPr>
          <w:rFonts w:ascii="Verdana" w:eastAsia="Times New Roman" w:hAnsi="Verdana"/>
          <w:b/>
          <w:bCs/>
          <w:noProof w:val="0"/>
          <w:color w:val="000000"/>
          <w:sz w:val="16"/>
          <w:lang w:val="es-ES" w:eastAsia="es-ES"/>
        </w:rPr>
        <w:t>index</w:t>
      </w:r>
      <w:r w:rsidRPr="009E0789">
        <w:rPr>
          <w:rFonts w:ascii="Verdana" w:eastAsia="Times New Roman" w:hAnsi="Verdana" w:cs="Times New Roman"/>
          <w:noProof w:val="0"/>
          <w:color w:val="000000"/>
          <w:sz w:val="16"/>
          <w:szCs w:val="16"/>
          <w:lang w:val="es-ES" w:eastAsia="es-ES"/>
        </w:rPr>
        <w:t>, la cual nos indica la posición en la que se encuentra la cadena buscada, y la propiedad </w:t>
      </w:r>
      <w:r w:rsidRPr="009E0789">
        <w:rPr>
          <w:rFonts w:ascii="Verdana" w:eastAsia="Times New Roman" w:hAnsi="Verdana"/>
          <w:b/>
          <w:bCs/>
          <w:noProof w:val="0"/>
          <w:color w:val="000000"/>
          <w:sz w:val="16"/>
          <w:lang w:val="es-ES" w:eastAsia="es-ES"/>
        </w:rPr>
        <w:t>input</w:t>
      </w:r>
      <w:r w:rsidRPr="009E0789">
        <w:rPr>
          <w:rFonts w:ascii="Verdana" w:eastAsia="Times New Roman" w:hAnsi="Verdana" w:cs="Times New Roman"/>
          <w:noProof w:val="0"/>
          <w:color w:val="000000"/>
          <w:sz w:val="16"/>
          <w:szCs w:val="16"/>
          <w:lang w:val="es-ES" w:eastAsia="es-ES"/>
        </w:rPr>
        <w:t>, la cual devuelve la cadena completa en la que estamos realizando la búsqueda.</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posicion = expresion.exec(cadena).index;</w:t>
      </w:r>
      <w:r w:rsidRPr="009E0789">
        <w:rPr>
          <w:rFonts w:ascii="Verdana" w:eastAsia="Times New Roman" w:hAnsi="Verdana"/>
          <w:noProof w:val="0"/>
          <w:color w:val="000000"/>
          <w:sz w:val="16"/>
          <w:szCs w:val="16"/>
          <w:lang w:val="es-ES" w:eastAsia="es-ES"/>
        </w:rPr>
        <w:br/>
      </w:r>
      <w:r w:rsidRPr="009E0789">
        <w:rPr>
          <w:rFonts w:ascii="Courier New" w:eastAsia="Times New Roman" w:hAnsi="Courier New"/>
          <w:noProof w:val="0"/>
          <w:color w:val="000000"/>
          <w:sz w:val="16"/>
          <w:szCs w:val="16"/>
          <w:lang w:val="es-ES" w:eastAsia="es-ES"/>
        </w:rPr>
        <w:t>textoCompleto = expresion.exec(cadena).input</w:t>
      </w:r>
    </w:p>
    <w:p w:rsid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La </w:t>
      </w:r>
      <w:r w:rsidRPr="009E0789">
        <w:rPr>
          <w:rFonts w:ascii="Courier New" w:eastAsia="Times New Roman" w:hAnsi="Courier New"/>
          <w:noProof w:val="0"/>
          <w:color w:val="000000"/>
          <w:sz w:val="16"/>
          <w:lang w:val="es-ES" w:eastAsia="es-ES"/>
        </w:rPr>
        <w:t>posicion</w:t>
      </w:r>
      <w:r w:rsidRPr="009E0789">
        <w:rPr>
          <w:rFonts w:ascii="Verdana" w:eastAsia="Times New Roman" w:hAnsi="Verdana" w:cs="Times New Roman"/>
          <w:noProof w:val="0"/>
          <w:color w:val="000000"/>
          <w:sz w:val="16"/>
          <w:szCs w:val="16"/>
          <w:lang w:val="es-ES" w:eastAsia="es-ES"/>
        </w:rPr>
        <w:t> en la propiedad </w:t>
      </w:r>
      <w:r w:rsidRPr="009E0789">
        <w:rPr>
          <w:rFonts w:ascii="Courier New" w:eastAsia="Times New Roman" w:hAnsi="Courier New"/>
          <w:noProof w:val="0"/>
          <w:color w:val="000000"/>
          <w:sz w:val="16"/>
          <w:lang w:val="es-ES" w:eastAsia="es-ES"/>
        </w:rPr>
        <w:t>index</w:t>
      </w:r>
      <w:r w:rsidRPr="009E0789">
        <w:rPr>
          <w:rFonts w:ascii="Verdana" w:eastAsia="Times New Roman" w:hAnsi="Verdana" w:cs="Times New Roman"/>
          <w:noProof w:val="0"/>
          <w:color w:val="000000"/>
          <w:sz w:val="16"/>
          <w:szCs w:val="16"/>
          <w:lang w:val="es-ES" w:eastAsia="es-ES"/>
        </w:rPr>
        <w:t> empieza a contarse desde el número 0. Si no se encuentra la cadena estas propiedades no devuelven nada.</w:t>
      </w:r>
    </w:p>
    <w:p w:rsidR="00620D55" w:rsidRDefault="00620D55" w:rsidP="009E0789">
      <w:pPr>
        <w:spacing w:after="0" w:line="240" w:lineRule="auto"/>
        <w:ind w:firstLine="480"/>
        <w:jc w:val="both"/>
        <w:rPr>
          <w:rFonts w:ascii="Verdana" w:eastAsia="Times New Roman" w:hAnsi="Verdana" w:cs="Times New Roman"/>
          <w:noProof w:val="0"/>
          <w:color w:val="000000"/>
          <w:sz w:val="16"/>
          <w:szCs w:val="16"/>
          <w:lang w:val="es-ES" w:eastAsia="es-ES"/>
        </w:rPr>
      </w:pPr>
    </w:p>
    <w:p w:rsidR="00620D55" w:rsidRDefault="00620D55" w:rsidP="009E0789">
      <w:pPr>
        <w:spacing w:after="0" w:line="240" w:lineRule="auto"/>
        <w:ind w:firstLine="480"/>
        <w:jc w:val="both"/>
        <w:rPr>
          <w:rFonts w:ascii="Verdana" w:eastAsia="Times New Roman" w:hAnsi="Verdana" w:cs="Times New Roman"/>
          <w:noProof w:val="0"/>
          <w:color w:val="000000"/>
          <w:sz w:val="16"/>
          <w:szCs w:val="16"/>
          <w:lang w:val="es-ES" w:eastAsia="es-ES"/>
        </w:rPr>
      </w:pPr>
    </w:p>
    <w:p w:rsidR="00620D55" w:rsidRPr="009E0789" w:rsidRDefault="00620D55" w:rsidP="009E0789">
      <w:pPr>
        <w:spacing w:after="0" w:line="240" w:lineRule="auto"/>
        <w:ind w:firstLine="480"/>
        <w:jc w:val="both"/>
        <w:rPr>
          <w:rFonts w:ascii="Verdana" w:eastAsia="Times New Roman" w:hAnsi="Verdana" w:cs="Times New Roman"/>
          <w:noProof w:val="0"/>
          <w:color w:val="000000"/>
          <w:sz w:val="16"/>
          <w:szCs w:val="16"/>
          <w:lang w:val="es-ES" w:eastAsia="es-ES"/>
        </w:rPr>
      </w:pPr>
    </w:p>
    <w:p w:rsidR="009E0789" w:rsidRPr="00620D55" w:rsidRDefault="009E0789" w:rsidP="009E0789">
      <w:pPr>
        <w:spacing w:before="240" w:after="0" w:line="240" w:lineRule="auto"/>
        <w:outlineLvl w:val="3"/>
        <w:rPr>
          <w:rFonts w:ascii="Arial" w:eastAsia="Times New Roman" w:hAnsi="Arial" w:cs="Arial"/>
          <w:b/>
          <w:bCs/>
          <w:noProof w:val="0"/>
          <w:color w:val="0070C0"/>
          <w:lang w:val="es-ES" w:eastAsia="es-ES"/>
        </w:rPr>
      </w:pPr>
      <w:bookmarkStart w:id="7" w:name="r8"/>
      <w:bookmarkEnd w:id="7"/>
      <w:r w:rsidRPr="00620D55">
        <w:rPr>
          <w:rFonts w:ascii="Arial" w:eastAsia="Times New Roman" w:hAnsi="Arial" w:cs="Arial"/>
          <w:b/>
          <w:bCs/>
          <w:noProof w:val="0"/>
          <w:color w:val="0070C0"/>
          <w:lang w:val="es-ES" w:eastAsia="es-ES"/>
        </w:rPr>
        <w:t>Métodos de String</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Los siguientes métodos se aplican a las cadenas de texto pero sirven también para trabajar con expresiones regulares, las cuales las pasamos como parámetros.</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b/>
          <w:bCs/>
          <w:noProof w:val="0"/>
          <w:color w:val="000000"/>
          <w:sz w:val="16"/>
          <w:lang w:val="es-ES" w:eastAsia="es-ES"/>
        </w:rPr>
        <w:t>search()</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buscar = cadena.search(expresion);</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Devuelve el número del caracter donde encuentra la primera coincidencia (empieza a contar desde el 0). Si no hay coincidencia devuelve -1.</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b/>
          <w:bCs/>
          <w:noProof w:val="0"/>
          <w:color w:val="000000"/>
          <w:sz w:val="16"/>
          <w:lang w:val="es-ES" w:eastAsia="es-ES"/>
        </w:rPr>
        <w:t>split()</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miarray = cadena.split(expresion);</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Transforma la cadena en un array, la expresión regular indica cual es el delimitador que separa los elementos del array.</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b/>
          <w:bCs/>
          <w:noProof w:val="0"/>
          <w:color w:val="000000"/>
          <w:sz w:val="16"/>
          <w:lang w:val="es-ES" w:eastAsia="es-ES"/>
        </w:rPr>
        <w:t>replace()</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nuevoTexto = cadena.replace(expresion,remplazo);</w:t>
      </w:r>
    </w:p>
    <w:p w:rsid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 xml:space="preserve">Devuelve la cadena original, en la que se ha remplazado las coincidencias encontradas con la </w:t>
      </w:r>
    </w:p>
    <w:p w:rsidR="005812F4" w:rsidRDefault="005812F4" w:rsidP="009E0789">
      <w:pPr>
        <w:spacing w:after="0" w:line="240" w:lineRule="auto"/>
        <w:ind w:firstLine="480"/>
        <w:jc w:val="both"/>
        <w:rPr>
          <w:rFonts w:ascii="Verdana" w:eastAsia="Times New Roman" w:hAnsi="Verdana" w:cs="Times New Roman"/>
          <w:noProof w:val="0"/>
          <w:color w:val="000000"/>
          <w:sz w:val="16"/>
          <w:szCs w:val="16"/>
          <w:lang w:val="es-ES" w:eastAsia="es-ES"/>
        </w:rPr>
      </w:pPr>
    </w:p>
    <w:p w:rsidR="005812F4" w:rsidRPr="005812F4" w:rsidRDefault="005812F4" w:rsidP="005812F4">
      <w:pPr>
        <w:spacing w:after="0" w:line="240" w:lineRule="auto"/>
        <w:ind w:firstLine="480"/>
        <w:jc w:val="both"/>
        <w:rPr>
          <w:rFonts w:ascii="Verdana" w:eastAsia="Times New Roman" w:hAnsi="Verdana" w:cs="Times New Roman"/>
          <w:b/>
          <w:noProof w:val="0"/>
          <w:color w:val="000000"/>
          <w:sz w:val="16"/>
          <w:szCs w:val="16"/>
          <w:lang w:val="es-ES" w:eastAsia="es-ES"/>
        </w:rPr>
      </w:pPr>
      <w:r w:rsidRPr="005812F4">
        <w:rPr>
          <w:rFonts w:ascii="Verdana" w:eastAsia="Times New Roman" w:hAnsi="Verdana" w:cs="Times New Roman"/>
          <w:b/>
          <w:noProof w:val="0"/>
          <w:color w:val="000000"/>
          <w:sz w:val="16"/>
          <w:szCs w:val="16"/>
          <w:lang w:val="es-ES" w:eastAsia="es-ES"/>
        </w:rPr>
        <w:t>Match(String)</w:t>
      </w:r>
    </w:p>
    <w:p w:rsidR="005812F4" w:rsidRDefault="005812F4" w:rsidP="005812F4">
      <w:pPr>
        <w:spacing w:after="0" w:line="240" w:lineRule="auto"/>
        <w:ind w:firstLine="480"/>
        <w:jc w:val="both"/>
        <w:rPr>
          <w:rFonts w:ascii="Verdana" w:eastAsia="Times New Roman" w:hAnsi="Verdana" w:cs="Times New Roman"/>
          <w:noProof w:val="0"/>
          <w:color w:val="000000"/>
          <w:sz w:val="16"/>
          <w:szCs w:val="16"/>
          <w:lang w:val="es-ES" w:eastAsia="es-ES"/>
        </w:rPr>
      </w:pPr>
      <w:r w:rsidRPr="005812F4">
        <w:rPr>
          <w:rFonts w:ascii="Verdana" w:eastAsia="Times New Roman" w:hAnsi="Verdana" w:cs="Times New Roman"/>
          <w:noProof w:val="0"/>
          <w:color w:val="000000"/>
          <w:sz w:val="16"/>
          <w:szCs w:val="16"/>
          <w:lang w:val="es-ES" w:eastAsia="es-ES"/>
        </w:rPr>
        <w:tab/>
        <w:t xml:space="preserve"> Busca en la cadena de entrada especificada la primera aparición de la expresión regular espec</w:t>
      </w:r>
      <w:r w:rsidR="00F67CF3">
        <w:rPr>
          <w:rFonts w:ascii="Verdana" w:eastAsia="Times New Roman" w:hAnsi="Verdana" w:cs="Times New Roman"/>
          <w:noProof w:val="0"/>
          <w:color w:val="000000"/>
          <w:sz w:val="16"/>
          <w:szCs w:val="16"/>
          <w:lang w:val="es-ES" w:eastAsia="es-ES"/>
        </w:rPr>
        <w:t>ificada.</w:t>
      </w:r>
    </w:p>
    <w:p w:rsidR="003947EF" w:rsidRDefault="003947EF" w:rsidP="009E0789">
      <w:pPr>
        <w:spacing w:after="0" w:line="240" w:lineRule="auto"/>
        <w:ind w:firstLine="480"/>
        <w:jc w:val="both"/>
        <w:rPr>
          <w:rFonts w:ascii="Verdana" w:eastAsia="Times New Roman" w:hAnsi="Verdana" w:cs="Times New Roman"/>
          <w:noProof w:val="0"/>
          <w:color w:val="000000"/>
          <w:sz w:val="16"/>
          <w:szCs w:val="16"/>
          <w:lang w:val="es-ES" w:eastAsia="es-ES"/>
        </w:rPr>
      </w:pPr>
    </w:p>
    <w:p w:rsidR="003947EF" w:rsidRDefault="003947EF" w:rsidP="009E0789">
      <w:pPr>
        <w:spacing w:after="0" w:line="240" w:lineRule="auto"/>
        <w:ind w:firstLine="480"/>
        <w:jc w:val="both"/>
        <w:rPr>
          <w:rFonts w:ascii="Verdana" w:eastAsia="Times New Roman" w:hAnsi="Verdana" w:cs="Times New Roman"/>
          <w:noProof w:val="0"/>
          <w:color w:val="000000"/>
          <w:sz w:val="16"/>
          <w:szCs w:val="16"/>
          <w:lang w:val="es-ES" w:eastAsia="es-ES"/>
        </w:rPr>
      </w:pPr>
    </w:p>
    <w:p w:rsidR="003947EF" w:rsidRDefault="003947EF" w:rsidP="009E0789">
      <w:pPr>
        <w:spacing w:after="0" w:line="240" w:lineRule="auto"/>
        <w:ind w:firstLine="480"/>
        <w:jc w:val="both"/>
        <w:rPr>
          <w:rFonts w:ascii="Verdana" w:eastAsia="Times New Roman" w:hAnsi="Verdana" w:cs="Times New Roman"/>
          <w:noProof w:val="0"/>
          <w:color w:val="000000"/>
          <w:sz w:val="16"/>
          <w:szCs w:val="16"/>
          <w:lang w:val="es-ES" w:eastAsia="es-ES"/>
        </w:rPr>
      </w:pPr>
    </w:p>
    <w:p w:rsidR="003947EF" w:rsidRDefault="003947EF" w:rsidP="009E0789">
      <w:pPr>
        <w:spacing w:after="0" w:line="240" w:lineRule="auto"/>
        <w:ind w:firstLine="480"/>
        <w:jc w:val="both"/>
        <w:rPr>
          <w:rFonts w:ascii="Verdana" w:eastAsia="Times New Roman" w:hAnsi="Verdana" w:cs="Times New Roman"/>
          <w:noProof w:val="0"/>
          <w:color w:val="000000"/>
          <w:sz w:val="16"/>
          <w:szCs w:val="16"/>
          <w:lang w:val="es-ES" w:eastAsia="es-ES"/>
        </w:rPr>
      </w:pPr>
    </w:p>
    <w:p w:rsidR="003947EF" w:rsidRDefault="003947EF" w:rsidP="009E0789">
      <w:pPr>
        <w:spacing w:after="0" w:line="240" w:lineRule="auto"/>
        <w:ind w:firstLine="480"/>
        <w:jc w:val="both"/>
        <w:rPr>
          <w:rFonts w:ascii="Verdana" w:eastAsia="Times New Roman" w:hAnsi="Verdana" w:cs="Times New Roman"/>
          <w:noProof w:val="0"/>
          <w:color w:val="000000"/>
          <w:sz w:val="16"/>
          <w:szCs w:val="16"/>
          <w:lang w:val="es-ES" w:eastAsia="es-ES"/>
        </w:rPr>
      </w:pPr>
    </w:p>
    <w:p w:rsidR="003947EF" w:rsidRDefault="003947EF" w:rsidP="009E0789">
      <w:pPr>
        <w:spacing w:after="0" w:line="240" w:lineRule="auto"/>
        <w:ind w:firstLine="480"/>
        <w:jc w:val="both"/>
        <w:rPr>
          <w:rFonts w:ascii="Verdana" w:eastAsia="Times New Roman" w:hAnsi="Verdana" w:cs="Times New Roman"/>
          <w:noProof w:val="0"/>
          <w:color w:val="000000"/>
          <w:sz w:val="16"/>
          <w:szCs w:val="16"/>
          <w:lang w:val="es-ES" w:eastAsia="es-ES"/>
        </w:rPr>
      </w:pPr>
    </w:p>
    <w:p w:rsidR="003947EF" w:rsidRDefault="003947EF" w:rsidP="009E0789">
      <w:pPr>
        <w:spacing w:after="0" w:line="240" w:lineRule="auto"/>
        <w:ind w:firstLine="480"/>
        <w:jc w:val="both"/>
        <w:rPr>
          <w:rFonts w:ascii="Verdana" w:eastAsia="Times New Roman" w:hAnsi="Verdana" w:cs="Times New Roman"/>
          <w:noProof w:val="0"/>
          <w:color w:val="000000"/>
          <w:sz w:val="16"/>
          <w:szCs w:val="16"/>
          <w:lang w:val="es-ES" w:eastAsia="es-ES"/>
        </w:rPr>
      </w:pPr>
    </w:p>
    <w:p w:rsidR="003947EF" w:rsidRDefault="003947EF" w:rsidP="009E0789">
      <w:pPr>
        <w:spacing w:after="0" w:line="240" w:lineRule="auto"/>
        <w:ind w:firstLine="480"/>
        <w:jc w:val="both"/>
        <w:rPr>
          <w:rFonts w:ascii="Verdana" w:eastAsia="Times New Roman" w:hAnsi="Verdana" w:cs="Times New Roman"/>
          <w:noProof w:val="0"/>
          <w:color w:val="000000"/>
          <w:sz w:val="16"/>
          <w:szCs w:val="16"/>
          <w:lang w:val="es-ES" w:eastAsia="es-ES"/>
        </w:rPr>
      </w:pPr>
    </w:p>
    <w:p w:rsidR="003947EF" w:rsidRDefault="003947EF" w:rsidP="009E0789">
      <w:pPr>
        <w:spacing w:after="0" w:line="240" w:lineRule="auto"/>
        <w:ind w:firstLine="480"/>
        <w:jc w:val="both"/>
        <w:rPr>
          <w:rFonts w:ascii="Verdana" w:eastAsia="Times New Roman" w:hAnsi="Verdana" w:cs="Times New Roman"/>
          <w:noProof w:val="0"/>
          <w:color w:val="000000"/>
          <w:sz w:val="16"/>
          <w:szCs w:val="16"/>
          <w:lang w:val="es-ES" w:eastAsia="es-ES"/>
        </w:rPr>
      </w:pPr>
    </w:p>
    <w:p w:rsidR="003947EF" w:rsidRPr="009E0789" w:rsidRDefault="003947EF" w:rsidP="009E0789">
      <w:pPr>
        <w:spacing w:after="0" w:line="240" w:lineRule="auto"/>
        <w:ind w:firstLine="480"/>
        <w:jc w:val="both"/>
        <w:rPr>
          <w:rFonts w:ascii="Verdana" w:eastAsia="Times New Roman" w:hAnsi="Verdana" w:cs="Times New Roman"/>
          <w:noProof w:val="0"/>
          <w:color w:val="000000"/>
          <w:sz w:val="16"/>
          <w:szCs w:val="16"/>
          <w:lang w:val="es-ES" w:eastAsia="es-ES"/>
        </w:rPr>
      </w:pPr>
    </w:p>
    <w:p w:rsidR="009E0789" w:rsidRPr="00620D55" w:rsidRDefault="009E0789" w:rsidP="009E0789">
      <w:pPr>
        <w:spacing w:before="240" w:after="0" w:line="240" w:lineRule="auto"/>
        <w:outlineLvl w:val="3"/>
        <w:rPr>
          <w:rFonts w:ascii="Arial" w:eastAsia="Times New Roman" w:hAnsi="Arial" w:cs="Arial"/>
          <w:b/>
          <w:bCs/>
          <w:noProof w:val="0"/>
          <w:color w:val="0070C0"/>
          <w:lang w:val="es-ES" w:eastAsia="es-ES"/>
        </w:rPr>
      </w:pPr>
      <w:bookmarkStart w:id="8" w:name="r9"/>
      <w:bookmarkEnd w:id="8"/>
      <w:r w:rsidRPr="00620D55">
        <w:rPr>
          <w:rFonts w:ascii="Arial" w:eastAsia="Times New Roman" w:hAnsi="Arial" w:cs="Arial"/>
          <w:b/>
          <w:bCs/>
          <w:noProof w:val="0"/>
          <w:color w:val="0070C0"/>
          <w:lang w:val="es-ES" w:eastAsia="es-ES"/>
        </w:rPr>
        <w:t>Propiedades de RegExp</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Estas son propiedades del propio objeto </w:t>
      </w:r>
      <w:r w:rsidRPr="009E0789">
        <w:rPr>
          <w:rFonts w:ascii="Courier New" w:eastAsia="Times New Roman" w:hAnsi="Courier New"/>
          <w:noProof w:val="0"/>
          <w:color w:val="000000"/>
          <w:sz w:val="16"/>
          <w:lang w:val="es-ES" w:eastAsia="es-ES"/>
        </w:rPr>
        <w:t>RegExp</w:t>
      </w:r>
      <w:r w:rsidRPr="009E0789">
        <w:rPr>
          <w:rFonts w:ascii="Verdana" w:eastAsia="Times New Roman" w:hAnsi="Verdana" w:cs="Times New Roman"/>
          <w:noProof w:val="0"/>
          <w:color w:val="000000"/>
          <w:sz w:val="16"/>
          <w:szCs w:val="16"/>
          <w:lang w:val="es-ES" w:eastAsia="es-ES"/>
        </w:rPr>
        <w:t> y no de los objetos concretos de la clase por lo que se escriben en la forma </w:t>
      </w:r>
      <w:r w:rsidRPr="009E0789">
        <w:rPr>
          <w:rFonts w:ascii="Courier New" w:eastAsia="Times New Roman" w:hAnsi="Courier New"/>
          <w:noProof w:val="0"/>
          <w:color w:val="000000"/>
          <w:sz w:val="16"/>
          <w:lang w:val="es-ES" w:eastAsia="es-ES"/>
        </w:rPr>
        <w:t>RegExp.propiedad.</w:t>
      </w:r>
      <w:r w:rsidRPr="009E0789">
        <w:rPr>
          <w:rFonts w:ascii="Verdana" w:eastAsia="Times New Roman" w:hAnsi="Verdana" w:cs="Times New Roman"/>
          <w:noProof w:val="0"/>
          <w:color w:val="000000"/>
          <w:sz w:val="16"/>
          <w:szCs w:val="16"/>
          <w:lang w:val="es-ES" w:eastAsia="es-ES"/>
        </w:rPr>
        <w:t> Sin embargo se actualizan automáticamente cada vez que usamos un método con una expresión regular, ya sea método de </w:t>
      </w:r>
      <w:r w:rsidRPr="009E0789">
        <w:rPr>
          <w:rFonts w:ascii="Courier New" w:eastAsia="Times New Roman" w:hAnsi="Courier New"/>
          <w:noProof w:val="0"/>
          <w:color w:val="000000"/>
          <w:sz w:val="16"/>
          <w:lang w:val="es-ES" w:eastAsia="es-ES"/>
        </w:rPr>
        <w:t>RegExp</w:t>
      </w:r>
      <w:r w:rsidRPr="009E0789">
        <w:rPr>
          <w:rFonts w:ascii="Verdana" w:eastAsia="Times New Roman" w:hAnsi="Verdana" w:cs="Times New Roman"/>
          <w:noProof w:val="0"/>
          <w:color w:val="000000"/>
          <w:sz w:val="16"/>
          <w:szCs w:val="16"/>
          <w:lang w:val="es-ES" w:eastAsia="es-ES"/>
        </w:rPr>
        <w:t> o método de </w:t>
      </w:r>
      <w:r w:rsidRPr="009E0789">
        <w:rPr>
          <w:rFonts w:ascii="Courier New" w:eastAsia="Times New Roman" w:hAnsi="Courier New"/>
          <w:noProof w:val="0"/>
          <w:color w:val="000000"/>
          <w:sz w:val="16"/>
          <w:lang w:val="es-ES" w:eastAsia="es-ES"/>
        </w:rPr>
        <w:t>String</w:t>
      </w:r>
      <w:r w:rsidRPr="009E0789">
        <w:rPr>
          <w:rFonts w:ascii="Verdana" w:eastAsia="Times New Roman" w:hAnsi="Verdana" w:cs="Times New Roman"/>
          <w:noProof w:val="0"/>
          <w:color w:val="000000"/>
          <w:sz w:val="16"/>
          <w:szCs w:val="16"/>
          <w:lang w:val="es-ES" w:eastAsia="es-ES"/>
        </w:rPr>
        <w:t>, correspondiendo el resultado al último método empleado.</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b/>
          <w:bCs/>
          <w:noProof w:val="0"/>
          <w:color w:val="000000"/>
          <w:sz w:val="16"/>
          <w:lang w:val="es-ES" w:eastAsia="es-ES"/>
        </w:rPr>
        <w:t>RegExp.$1</w:t>
      </w:r>
      <w:r w:rsidRPr="009E0789">
        <w:rPr>
          <w:rFonts w:ascii="Verdana" w:eastAsia="Times New Roman" w:hAnsi="Verdana" w:cs="Times New Roman"/>
          <w:noProof w:val="0"/>
          <w:color w:val="000000"/>
          <w:sz w:val="16"/>
          <w:szCs w:val="16"/>
          <w:lang w:val="es-ES" w:eastAsia="es-ES"/>
        </w:rPr>
        <w:t> hasta </w:t>
      </w:r>
      <w:r w:rsidRPr="009E0789">
        <w:rPr>
          <w:rFonts w:ascii="Verdana" w:eastAsia="Times New Roman" w:hAnsi="Verdana" w:cs="Times New Roman"/>
          <w:b/>
          <w:bCs/>
          <w:noProof w:val="0"/>
          <w:color w:val="000000"/>
          <w:sz w:val="16"/>
          <w:szCs w:val="16"/>
          <w:lang w:val="es-ES" w:eastAsia="es-ES"/>
        </w:rPr>
        <w:t>RegExp.$9</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índices que contienen las partes agrupadas con paréntesis en el patrón de búsqueda.</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b/>
          <w:bCs/>
          <w:noProof w:val="0"/>
          <w:color w:val="000000"/>
          <w:sz w:val="16"/>
          <w:lang w:val="es-ES" w:eastAsia="es-ES"/>
        </w:rPr>
        <w:t>RegExp.input;</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Cadena que se ha explorado</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b/>
          <w:bCs/>
          <w:noProof w:val="0"/>
          <w:color w:val="000000"/>
          <w:sz w:val="16"/>
          <w:lang w:val="es-ES" w:eastAsia="es-ES"/>
        </w:rPr>
        <w:t>cadena RegExp.lastmatch;</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Última coincidencia encontrada.</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b/>
          <w:bCs/>
          <w:noProof w:val="0"/>
          <w:color w:val="000000"/>
          <w:sz w:val="16"/>
          <w:lang w:val="es-ES" w:eastAsia="es-ES"/>
        </w:rPr>
        <w:t>RegExp.multiline;</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Variable booleana que indica si la cadena explorada incluye saltos de línea.</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b/>
          <w:bCs/>
          <w:noProof w:val="0"/>
          <w:color w:val="000000"/>
          <w:sz w:val="16"/>
          <w:lang w:val="es-ES" w:eastAsia="es-ES"/>
        </w:rPr>
        <w:t>RegExp.lastParent;</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Última coincidencia encontrada con un patrón entre paréntesis.</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b/>
          <w:bCs/>
          <w:noProof w:val="0"/>
          <w:color w:val="000000"/>
          <w:sz w:val="16"/>
          <w:lang w:val="es-ES" w:eastAsia="es-ES"/>
        </w:rPr>
        <w:t>RegExp.leftContext;</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Desde el principio de la cadena hasta la coincidencia hallada.</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b/>
          <w:bCs/>
          <w:noProof w:val="0"/>
          <w:color w:val="000000"/>
          <w:sz w:val="16"/>
          <w:lang w:val="es-ES" w:eastAsia="es-ES"/>
        </w:rPr>
        <w:t>RegExp.rightContext;</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Desde la coincidencia hasta el final de la cadena.</w:t>
      </w:r>
    </w:p>
    <w:p w:rsidR="009E0789" w:rsidRPr="00620D55" w:rsidRDefault="009E0789" w:rsidP="009E0789">
      <w:pPr>
        <w:spacing w:before="240" w:after="0" w:line="240" w:lineRule="auto"/>
        <w:outlineLvl w:val="3"/>
        <w:rPr>
          <w:rFonts w:ascii="Arial" w:eastAsia="Times New Roman" w:hAnsi="Arial" w:cs="Arial"/>
          <w:b/>
          <w:bCs/>
          <w:noProof w:val="0"/>
          <w:color w:val="0070C0"/>
          <w:lang w:val="es-ES" w:eastAsia="es-ES"/>
        </w:rPr>
      </w:pPr>
      <w:bookmarkStart w:id="9" w:name="r10"/>
      <w:bookmarkEnd w:id="9"/>
      <w:r w:rsidRPr="00620D55">
        <w:rPr>
          <w:rFonts w:ascii="Arial" w:eastAsia="Times New Roman" w:hAnsi="Arial" w:cs="Arial"/>
          <w:b/>
          <w:bCs/>
          <w:noProof w:val="0"/>
          <w:color w:val="0070C0"/>
          <w:lang w:val="es-ES" w:eastAsia="es-ES"/>
        </w:rPr>
        <w:t>Expresiones regulares habituales</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Se dan aquí algunos ejemplos de las expresiones regulares empleadas para las búsquedas más habituales.</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b/>
          <w:bCs/>
          <w:noProof w:val="0"/>
          <w:color w:val="000000"/>
          <w:sz w:val="16"/>
          <w:szCs w:val="16"/>
          <w:lang w:val="es-ES" w:eastAsia="es-ES"/>
        </w:rPr>
        <w:t>Comprobar un e-mail</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/^[\w]+@{1}[\w]+\.[a-z]{2,3}$/</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b/>
          <w:bCs/>
          <w:noProof w:val="0"/>
          <w:color w:val="000000"/>
          <w:sz w:val="16"/>
          <w:szCs w:val="16"/>
          <w:lang w:val="es-ES" w:eastAsia="es-ES"/>
        </w:rPr>
        <w:t>Comprobar una página web</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/^http[s]?:\/\/[\w]+([\.]+[\w]+)+$/</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b/>
          <w:bCs/>
          <w:noProof w:val="0"/>
          <w:color w:val="000000"/>
          <w:sz w:val="16"/>
          <w:szCs w:val="16"/>
          <w:lang w:val="es-ES" w:eastAsia="es-ES"/>
        </w:rPr>
        <w:t>Comprobar una nombre propio</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/^([A-ZÁÉÍÓÚ]{1}[a-zñáéíóú]+[\s]*)+$/</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b/>
          <w:bCs/>
          <w:noProof w:val="0"/>
          <w:color w:val="000000"/>
          <w:sz w:val="16"/>
          <w:szCs w:val="16"/>
          <w:lang w:val="es-ES" w:eastAsia="es-ES"/>
        </w:rPr>
        <w:t>Comprobar un número de teléfono de España</w:t>
      </w:r>
    </w:p>
    <w:p w:rsidR="009E0789" w:rsidRPr="009E0789" w:rsidRDefault="009E0789" w:rsidP="009E0789">
      <w:pPr>
        <w:spacing w:after="0" w:line="240" w:lineRule="auto"/>
        <w:rPr>
          <w:rFonts w:ascii="Courier New" w:eastAsia="Times New Roman" w:hAnsi="Courier New"/>
          <w:noProof w:val="0"/>
          <w:color w:val="000000"/>
          <w:sz w:val="16"/>
          <w:szCs w:val="16"/>
          <w:lang w:val="es-ES" w:eastAsia="es-ES"/>
        </w:rPr>
      </w:pPr>
      <w:r w:rsidRPr="009E0789">
        <w:rPr>
          <w:rFonts w:ascii="Courier New" w:eastAsia="Times New Roman" w:hAnsi="Courier New"/>
          <w:noProof w:val="0"/>
          <w:color w:val="000000"/>
          <w:sz w:val="16"/>
          <w:szCs w:val="16"/>
          <w:lang w:val="es-ES" w:eastAsia="es-ES"/>
        </w:rPr>
        <w:t>/^[9|6]{1}([\d]{2}[-]*){3}[\d]{2}$/</w:t>
      </w:r>
    </w:p>
    <w:p w:rsidR="009E0789" w:rsidRPr="009E0789" w:rsidRDefault="009E0789" w:rsidP="009E0789">
      <w:pPr>
        <w:spacing w:after="0" w:line="240" w:lineRule="auto"/>
        <w:ind w:firstLine="480"/>
        <w:jc w:val="both"/>
        <w:rPr>
          <w:rFonts w:ascii="Verdana" w:eastAsia="Times New Roman" w:hAnsi="Verdana" w:cs="Times New Roman"/>
          <w:noProof w:val="0"/>
          <w:color w:val="000000"/>
          <w:sz w:val="16"/>
          <w:szCs w:val="16"/>
          <w:lang w:val="es-ES" w:eastAsia="es-ES"/>
        </w:rPr>
      </w:pPr>
      <w:r w:rsidRPr="009E0789">
        <w:rPr>
          <w:rFonts w:ascii="Verdana" w:eastAsia="Times New Roman" w:hAnsi="Verdana" w:cs="Times New Roman"/>
          <w:noProof w:val="0"/>
          <w:color w:val="000000"/>
          <w:sz w:val="16"/>
          <w:szCs w:val="16"/>
          <w:lang w:val="es-ES" w:eastAsia="es-ES"/>
        </w:rPr>
        <w:t>Admite los formatos "000000000", ó 000-00-00-00, también el 000-000000, pero no el 000-000-000.</w:t>
      </w:r>
    </w:p>
    <w:p w:rsidR="009C40F5" w:rsidRDefault="009C40F5" w:rsidP="009C40F5">
      <w:pPr>
        <w:pStyle w:val="Ttulo3"/>
        <w:shd w:val="clear" w:color="auto" w:fill="FFFFFF"/>
        <w:spacing w:before="180"/>
        <w:rPr>
          <w:color w:val="000000"/>
          <w:sz w:val="18"/>
          <w:szCs w:val="18"/>
        </w:rPr>
      </w:pPr>
      <w:r>
        <w:rPr>
          <w:rFonts w:ascii="Arial" w:hAnsi="Arial" w:cs="Arial"/>
          <w:color w:val="000000"/>
          <w:sz w:val="22"/>
          <w:szCs w:val="22"/>
        </w:rPr>
        <w:br/>
      </w:r>
    </w:p>
    <w:p w:rsidR="009C40F5" w:rsidRDefault="009C40F5" w:rsidP="009C40F5">
      <w:pPr>
        <w:pStyle w:val="Ttulo3"/>
        <w:shd w:val="clear" w:color="auto" w:fill="FFFFFF"/>
        <w:spacing w:before="0"/>
        <w:rPr>
          <w:color w:val="000000"/>
          <w:sz w:val="27"/>
          <w:szCs w:val="27"/>
        </w:rPr>
      </w:pPr>
      <w:r>
        <w:rPr>
          <w:color w:val="000000"/>
        </w:rPr>
        <w:t>Resumen de las construcciones de expresiones regulares</w:t>
      </w:r>
    </w:p>
    <w:p w:rsidR="009C40F5" w:rsidRDefault="009C40F5" w:rsidP="009C40F5">
      <w:pPr>
        <w:shd w:val="clear" w:color="auto" w:fill="FFFFFF"/>
        <w:rPr>
          <w:color w:val="000000"/>
          <w:sz w:val="18"/>
          <w:szCs w:val="18"/>
        </w:rPr>
      </w:pPr>
    </w:p>
    <w:tbl>
      <w:tblPr>
        <w:tblW w:w="0" w:type="auto"/>
        <w:jc w:val="center"/>
        <w:tblCellSpacing w:w="15" w:type="dxa"/>
        <w:shd w:val="clear" w:color="auto" w:fill="F8F8F8"/>
        <w:tblCellMar>
          <w:top w:w="15" w:type="dxa"/>
          <w:left w:w="15" w:type="dxa"/>
          <w:bottom w:w="15" w:type="dxa"/>
          <w:right w:w="15" w:type="dxa"/>
        </w:tblCellMar>
        <w:tblLook w:val="04A0"/>
      </w:tblPr>
      <w:tblGrid>
        <w:gridCol w:w="1529"/>
        <w:gridCol w:w="3380"/>
        <w:gridCol w:w="4675"/>
      </w:tblGrid>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0" w:type="dxa"/>
              <w:left w:w="500" w:type="dxa"/>
              <w:bottom w:w="0" w:type="dxa"/>
              <w:right w:w="500" w:type="dxa"/>
            </w:tcMar>
            <w:vAlign w:val="center"/>
            <w:hideMark/>
          </w:tcPr>
          <w:p w:rsidR="009C40F5" w:rsidRDefault="009C40F5">
            <w:pPr>
              <w:jc w:val="center"/>
              <w:rPr>
                <w:rFonts w:ascii="Comic Sans MS" w:hAnsi="Comic Sans MS"/>
                <w:b/>
                <w:bCs/>
                <w:sz w:val="15"/>
                <w:szCs w:val="15"/>
              </w:rPr>
            </w:pPr>
            <w:r>
              <w:rPr>
                <w:rFonts w:ascii="Comic Sans MS" w:hAnsi="Comic Sans MS"/>
                <w:b/>
                <w:bCs/>
                <w:sz w:val="15"/>
                <w:szCs w:val="15"/>
              </w:rPr>
              <w:t>Patrón</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b/>
                <w:bCs/>
                <w:sz w:val="15"/>
                <w:szCs w:val="15"/>
              </w:rPr>
            </w:pPr>
            <w:r>
              <w:rPr>
                <w:rFonts w:ascii="Comic Sans MS" w:hAnsi="Comic Sans MS"/>
                <w:b/>
                <w:bCs/>
                <w:sz w:val="15"/>
                <w:szCs w:val="15"/>
              </w:rPr>
              <w:t>Igualación a</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0" w:type="dxa"/>
              <w:left w:w="500" w:type="dxa"/>
              <w:bottom w:w="0" w:type="dxa"/>
              <w:right w:w="500" w:type="dxa"/>
            </w:tcMar>
            <w:vAlign w:val="center"/>
            <w:hideMark/>
          </w:tcPr>
          <w:p w:rsidR="009C40F5" w:rsidRDefault="009C40F5">
            <w:pPr>
              <w:jc w:val="center"/>
              <w:rPr>
                <w:rFonts w:ascii="Comic Sans MS" w:hAnsi="Comic Sans MS"/>
                <w:b/>
                <w:bCs/>
                <w:sz w:val="15"/>
                <w:szCs w:val="15"/>
              </w:rPr>
            </w:pPr>
            <w:r>
              <w:rPr>
                <w:rFonts w:ascii="Comic Sans MS" w:hAnsi="Comic Sans MS"/>
                <w:b/>
                <w:bCs/>
                <w:sz w:val="15"/>
                <w:szCs w:val="15"/>
              </w:rPr>
              <w:t>Descripción</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x</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el caracter x</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Una letra cualquiera se iguala a la misma.</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[abc]</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letra a ó b ó c</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cual quier palabra que contenga alguna de las letras dentro del corchete.</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[^abc]</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cualquier caracter excepto la 'a' 'b' 'c'</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el operador ^ es de negación, aunque la palabra contenga la 'a', matcheara con las otras letras.</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[a-zA-Z]</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cualquier letra desde la 'a' hasta la 'z'</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rango de valores desde la primera letra a la segunda en minúsculas y mayúsculas.</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[a-d[m-p]]</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cualquier letra desde la 'a' hasta la 'd' y también desde la 'm' a la 'p'</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unión de rangos de valores distintos.</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[a-z&amp;&amp;[def]]</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cualquier letra desde la 'a' hasta la 'z' que sean iguales a 'd','e' y 'f'</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intersección de rangos de letras.</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[a-z&amp;&amp;[^bc]]</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cualquier letra desde la 'a' hasta la 'z' excepto las letras 'b' y 'c'</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Substracción de rango de letras.</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[a-z&amp;&amp;[^m-p]]</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cualquier letra de la 'a' a la 'z' excepto el rango de de 'm' a 'p'</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idem anterior pero con un rango de letras.</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lastRenderedPageBreak/>
              <w:t>.</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Cualquier caracter (no solo letras)</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_Comodin para todos los caracteres.</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\d</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un digito de 0 a 9</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rango numerico decimal.</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\D</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un no digito de 0 a 9 (letras y caracteres)</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negación de un rango númerico de 0 a 9.</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\s</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un espacio en blanco</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similar a los tipos: [ \t\n\x0B\f\r]</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\S</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un NO espacio en blanco</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la mayúscula es negación.</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\w</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similar a [a-zA-Z_0-9]</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un caracter alfanúmerico</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\W</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un NO caracter alfanúmerico</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negacion de [^/w]</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El principio de una linea</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operador que indica agrega información al patrón</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final de la línea</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operador que indica agrega información al patrón</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\b</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limite de una palabra</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operador que indica agrega información al patrón</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\B</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un NO limite de una palabra</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operador que indica agrega información al patrón</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\A</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el principio de un input</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operador que indica agrega información al patrón</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\G</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el final del macheo anterior</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operador que indica agrega información al patrón</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\Z</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el final de una linea (\n \r\n \r \u0085 \u2028 \u2029)</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operador que indica agrega información al patrón</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\z</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el final de un input</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operador que indica agrega información al patrón</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X?</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X, al menos una vez o ninguna vez</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 cuantificar una o ninguna</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X*</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x cero veces o más</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 cuantificador cero o más</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X+</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X al menos una vez o más veces</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 cuantificador una o más</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X{n}</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X 'n' veces</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exactamente el número de n veces</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X{n,}</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X al menos el número de n veces</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cuantificador n veces o más</w:t>
            </w:r>
          </w:p>
        </w:tc>
      </w:tr>
      <w:tr w:rsidR="009C40F5" w:rsidTr="009C40F5">
        <w:trPr>
          <w:tblCellSpacing w:w="15" w:type="dxa"/>
          <w:jc w:val="center"/>
        </w:trPr>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X{n,m}</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X n veces y no mas de m veces</w:t>
            </w:r>
          </w:p>
        </w:tc>
        <w:tc>
          <w:tcPr>
            <w:tcW w:w="0" w:type="auto"/>
            <w:tcBorders>
              <w:top w:val="single" w:sz="4" w:space="0" w:color="A9A9A9"/>
              <w:left w:val="single" w:sz="4" w:space="0" w:color="A9A9A9"/>
              <w:bottom w:val="single" w:sz="4" w:space="0" w:color="A9A9A9"/>
              <w:right w:val="single" w:sz="4" w:space="0" w:color="A9A9A9"/>
            </w:tcBorders>
            <w:shd w:val="clear" w:color="auto" w:fill="F8F8F8"/>
            <w:tcMar>
              <w:top w:w="50" w:type="dxa"/>
              <w:left w:w="100" w:type="dxa"/>
              <w:bottom w:w="50" w:type="dxa"/>
              <w:right w:w="100" w:type="dxa"/>
            </w:tcMar>
            <w:vAlign w:val="center"/>
            <w:hideMark/>
          </w:tcPr>
          <w:p w:rsidR="009C40F5" w:rsidRDefault="009C40F5">
            <w:pPr>
              <w:jc w:val="center"/>
              <w:rPr>
                <w:rFonts w:ascii="Comic Sans MS" w:hAnsi="Comic Sans MS"/>
                <w:sz w:val="15"/>
                <w:szCs w:val="15"/>
              </w:rPr>
            </w:pPr>
            <w:r>
              <w:rPr>
                <w:rFonts w:ascii="Comic Sans MS" w:hAnsi="Comic Sans MS"/>
                <w:sz w:val="15"/>
                <w:szCs w:val="15"/>
              </w:rPr>
              <w:t>cuantificador de rango entre n y m veces (n&lt;m)</w:t>
            </w:r>
          </w:p>
        </w:tc>
      </w:tr>
    </w:tbl>
    <w:p w:rsidR="00A65130" w:rsidRPr="00A65130" w:rsidRDefault="00A65130" w:rsidP="00A65130">
      <w:pPr>
        <w:shd w:val="clear" w:color="auto" w:fill="1E1E1E"/>
        <w:spacing w:after="0" w:line="240" w:lineRule="atLeast"/>
        <w:rPr>
          <w:rFonts w:eastAsia="Times New Roman" w:cs="Times New Roman"/>
          <w:noProof w:val="0"/>
          <w:color w:val="D4D4D4"/>
          <w:sz w:val="18"/>
          <w:szCs w:val="18"/>
          <w:lang w:val="es-ES" w:eastAsia="es-ES"/>
        </w:rPr>
      </w:pPr>
      <w:r w:rsidRPr="00A65130">
        <w:rPr>
          <w:rFonts w:eastAsia="Times New Roman" w:cs="Times New Roman"/>
          <w:noProof w:val="0"/>
          <w:color w:val="B46695"/>
          <w:sz w:val="18"/>
          <w:szCs w:val="18"/>
          <w:lang w:val="es-ES" w:eastAsia="es-ES"/>
        </w:rPr>
        <w:t>/Oh{3,6}\sno/</w:t>
      </w:r>
    </w:p>
    <w:p w:rsidR="00385EEA" w:rsidRDefault="00385EEA"/>
    <w:sectPr w:rsidR="00385EEA" w:rsidSect="003947EF">
      <w:pgSz w:w="11906" w:h="16838"/>
      <w:pgMar w:top="567" w:right="1701" w:bottom="0"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A2F9B"/>
    <w:multiLevelType w:val="multilevel"/>
    <w:tmpl w:val="2508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006EF"/>
    <w:multiLevelType w:val="multilevel"/>
    <w:tmpl w:val="63F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974829"/>
    <w:multiLevelType w:val="multilevel"/>
    <w:tmpl w:val="0188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A2691F"/>
    <w:multiLevelType w:val="multilevel"/>
    <w:tmpl w:val="21C0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6F63E6"/>
    <w:multiLevelType w:val="multilevel"/>
    <w:tmpl w:val="918A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A13512"/>
    <w:multiLevelType w:val="multilevel"/>
    <w:tmpl w:val="805A6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9F3E8C"/>
    <w:multiLevelType w:val="multilevel"/>
    <w:tmpl w:val="A60C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20"/>
  <w:displayHorizontalDrawingGridEvery w:val="2"/>
  <w:displayVerticalDrawingGridEvery w:val="2"/>
  <w:characterSpacingControl w:val="doNotCompress"/>
  <w:compat/>
  <w:rsids>
    <w:rsidRoot w:val="009E0789"/>
    <w:rsid w:val="00030CAE"/>
    <w:rsid w:val="000A0DB1"/>
    <w:rsid w:val="000E29D8"/>
    <w:rsid w:val="002075C4"/>
    <w:rsid w:val="00242AF5"/>
    <w:rsid w:val="0029161E"/>
    <w:rsid w:val="00336699"/>
    <w:rsid w:val="00353DD9"/>
    <w:rsid w:val="00385EEA"/>
    <w:rsid w:val="003947EF"/>
    <w:rsid w:val="00423648"/>
    <w:rsid w:val="005812F4"/>
    <w:rsid w:val="005A1BB4"/>
    <w:rsid w:val="00620D55"/>
    <w:rsid w:val="00684B44"/>
    <w:rsid w:val="00734110"/>
    <w:rsid w:val="00744E94"/>
    <w:rsid w:val="00796F26"/>
    <w:rsid w:val="00815CD2"/>
    <w:rsid w:val="00821693"/>
    <w:rsid w:val="009064A7"/>
    <w:rsid w:val="00911645"/>
    <w:rsid w:val="009B0F85"/>
    <w:rsid w:val="009C40F5"/>
    <w:rsid w:val="009C6A89"/>
    <w:rsid w:val="009E0789"/>
    <w:rsid w:val="00A65130"/>
    <w:rsid w:val="00B8247F"/>
    <w:rsid w:val="00B860D4"/>
    <w:rsid w:val="00D971EA"/>
    <w:rsid w:val="00E13E01"/>
    <w:rsid w:val="00EF68B3"/>
    <w:rsid w:val="00F67CF3"/>
    <w:rsid w:val="00FE452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olas" w:eastAsiaTheme="minorHAnsi" w:hAnsi="Consolas" w:cs="Courier New"/>
        <w:color w:val="FF0000"/>
        <w:sz w:val="24"/>
        <w:szCs w:val="24"/>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EEA"/>
    <w:rPr>
      <w:noProof/>
      <w:lang w:val="es-VE"/>
    </w:rPr>
  </w:style>
  <w:style w:type="paragraph" w:styleId="Ttulo1">
    <w:name w:val="heading 1"/>
    <w:basedOn w:val="Normal"/>
    <w:next w:val="Normal"/>
    <w:link w:val="Ttulo1Car"/>
    <w:uiPriority w:val="9"/>
    <w:qFormat/>
    <w:rsid w:val="009E07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9E0789"/>
    <w:pPr>
      <w:spacing w:before="100" w:beforeAutospacing="1" w:after="100" w:afterAutospacing="1" w:line="240" w:lineRule="auto"/>
      <w:outlineLvl w:val="1"/>
    </w:pPr>
    <w:rPr>
      <w:rFonts w:ascii="Times New Roman" w:eastAsia="Times New Roman" w:hAnsi="Times New Roman" w:cs="Times New Roman"/>
      <w:b/>
      <w:bCs/>
      <w:noProof w:val="0"/>
      <w:color w:val="auto"/>
      <w:sz w:val="36"/>
      <w:szCs w:val="36"/>
      <w:lang w:val="es-ES" w:eastAsia="es-ES"/>
    </w:rPr>
  </w:style>
  <w:style w:type="paragraph" w:styleId="Ttulo3">
    <w:name w:val="heading 3"/>
    <w:basedOn w:val="Normal"/>
    <w:next w:val="Normal"/>
    <w:link w:val="Ttulo3Car"/>
    <w:uiPriority w:val="9"/>
    <w:unhideWhenUsed/>
    <w:qFormat/>
    <w:rsid w:val="009C40F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9E0789"/>
    <w:pPr>
      <w:spacing w:before="100" w:beforeAutospacing="1" w:after="100" w:afterAutospacing="1" w:line="240" w:lineRule="auto"/>
      <w:outlineLvl w:val="3"/>
    </w:pPr>
    <w:rPr>
      <w:rFonts w:ascii="Times New Roman" w:eastAsia="Times New Roman" w:hAnsi="Times New Roman" w:cs="Times New Roman"/>
      <w:b/>
      <w:bCs/>
      <w:noProof w:val="0"/>
      <w:color w:val="auto"/>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E0789"/>
    <w:rPr>
      <w:rFonts w:ascii="Times New Roman" w:eastAsia="Times New Roman" w:hAnsi="Times New Roman" w:cs="Times New Roman"/>
      <w:b/>
      <w:bCs/>
      <w:color w:val="auto"/>
      <w:sz w:val="36"/>
      <w:szCs w:val="36"/>
      <w:lang w:eastAsia="es-ES"/>
    </w:rPr>
  </w:style>
  <w:style w:type="character" w:customStyle="1" w:styleId="Ttulo4Car">
    <w:name w:val="Título 4 Car"/>
    <w:basedOn w:val="Fuentedeprrafopredeter"/>
    <w:link w:val="Ttulo4"/>
    <w:uiPriority w:val="9"/>
    <w:rsid w:val="009E0789"/>
    <w:rPr>
      <w:rFonts w:ascii="Times New Roman" w:eastAsia="Times New Roman" w:hAnsi="Times New Roman" w:cs="Times New Roman"/>
      <w:b/>
      <w:bCs/>
      <w:color w:val="auto"/>
      <w:lang w:eastAsia="es-ES"/>
    </w:rPr>
  </w:style>
  <w:style w:type="paragraph" w:styleId="NormalWeb">
    <w:name w:val="Normal (Web)"/>
    <w:basedOn w:val="Normal"/>
    <w:uiPriority w:val="99"/>
    <w:semiHidden/>
    <w:unhideWhenUsed/>
    <w:rsid w:val="009E0789"/>
    <w:pPr>
      <w:spacing w:before="100" w:beforeAutospacing="1" w:after="100" w:afterAutospacing="1" w:line="240" w:lineRule="auto"/>
    </w:pPr>
    <w:rPr>
      <w:rFonts w:ascii="Times New Roman" w:eastAsia="Times New Roman" w:hAnsi="Times New Roman" w:cs="Times New Roman"/>
      <w:noProof w:val="0"/>
      <w:color w:val="auto"/>
      <w:lang w:val="es-ES" w:eastAsia="es-ES"/>
    </w:rPr>
  </w:style>
  <w:style w:type="character" w:styleId="CdigoHTML">
    <w:name w:val="HTML Code"/>
    <w:basedOn w:val="Fuentedeprrafopredeter"/>
    <w:uiPriority w:val="99"/>
    <w:semiHidden/>
    <w:unhideWhenUsed/>
    <w:rsid w:val="009E0789"/>
    <w:rPr>
      <w:rFonts w:ascii="Courier New" w:eastAsia="Times New Roman" w:hAnsi="Courier New" w:cs="Courier New"/>
      <w:sz w:val="20"/>
      <w:szCs w:val="20"/>
    </w:rPr>
  </w:style>
  <w:style w:type="paragraph" w:customStyle="1" w:styleId="lincod">
    <w:name w:val="lincod"/>
    <w:basedOn w:val="Normal"/>
    <w:rsid w:val="009E0789"/>
    <w:pPr>
      <w:spacing w:before="100" w:beforeAutospacing="1" w:after="100" w:afterAutospacing="1" w:line="240" w:lineRule="auto"/>
    </w:pPr>
    <w:rPr>
      <w:rFonts w:ascii="Times New Roman" w:eastAsia="Times New Roman" w:hAnsi="Times New Roman" w:cs="Times New Roman"/>
      <w:noProof w:val="0"/>
      <w:color w:val="auto"/>
      <w:lang w:val="es-ES" w:eastAsia="es-ES"/>
    </w:rPr>
  </w:style>
  <w:style w:type="character" w:styleId="MquinadeescribirHTML">
    <w:name w:val="HTML Typewriter"/>
    <w:basedOn w:val="Fuentedeprrafopredeter"/>
    <w:uiPriority w:val="99"/>
    <w:semiHidden/>
    <w:unhideWhenUsed/>
    <w:rsid w:val="009E0789"/>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9E0789"/>
    <w:rPr>
      <w:rFonts w:asciiTheme="majorHAnsi" w:eastAsiaTheme="majorEastAsia" w:hAnsiTheme="majorHAnsi" w:cstheme="majorBidi"/>
      <w:b/>
      <w:bCs/>
      <w:noProof/>
      <w:color w:val="365F91" w:themeColor="accent1" w:themeShade="BF"/>
      <w:sz w:val="28"/>
      <w:szCs w:val="28"/>
      <w:lang w:val="es-VE"/>
    </w:rPr>
  </w:style>
  <w:style w:type="character" w:styleId="Hipervnculo">
    <w:name w:val="Hyperlink"/>
    <w:basedOn w:val="Fuentedeprrafopredeter"/>
    <w:uiPriority w:val="99"/>
    <w:semiHidden/>
    <w:unhideWhenUsed/>
    <w:rsid w:val="00620D55"/>
    <w:rPr>
      <w:color w:val="0000FF"/>
      <w:u w:val="single"/>
    </w:rPr>
  </w:style>
  <w:style w:type="character" w:customStyle="1" w:styleId="Ttulo3Car">
    <w:name w:val="Título 3 Car"/>
    <w:basedOn w:val="Fuentedeprrafopredeter"/>
    <w:link w:val="Ttulo3"/>
    <w:uiPriority w:val="9"/>
    <w:rsid w:val="009C40F5"/>
    <w:rPr>
      <w:rFonts w:asciiTheme="majorHAnsi" w:eastAsiaTheme="majorEastAsia" w:hAnsiTheme="majorHAnsi" w:cstheme="majorBidi"/>
      <w:b/>
      <w:bCs/>
      <w:noProof/>
      <w:color w:val="4F81BD" w:themeColor="accent1"/>
      <w:lang w:val="es-VE"/>
    </w:rPr>
  </w:style>
  <w:style w:type="paragraph" w:styleId="Textodeglobo">
    <w:name w:val="Balloon Text"/>
    <w:basedOn w:val="Normal"/>
    <w:link w:val="TextodegloboCar"/>
    <w:uiPriority w:val="99"/>
    <w:semiHidden/>
    <w:unhideWhenUsed/>
    <w:rsid w:val="009C40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0F5"/>
    <w:rPr>
      <w:rFonts w:ascii="Tahoma" w:hAnsi="Tahoma" w:cs="Tahoma"/>
      <w:noProof/>
      <w:sz w:val="16"/>
      <w:szCs w:val="16"/>
      <w:lang w:val="es-VE"/>
    </w:rPr>
  </w:style>
</w:styles>
</file>

<file path=word/webSettings.xml><?xml version="1.0" encoding="utf-8"?>
<w:webSettings xmlns:r="http://schemas.openxmlformats.org/officeDocument/2006/relationships" xmlns:w="http://schemas.openxmlformats.org/wordprocessingml/2006/main">
  <w:divs>
    <w:div w:id="17436598">
      <w:bodyDiv w:val="1"/>
      <w:marLeft w:val="0"/>
      <w:marRight w:val="0"/>
      <w:marTop w:val="0"/>
      <w:marBottom w:val="0"/>
      <w:divBdr>
        <w:top w:val="none" w:sz="0" w:space="0" w:color="auto"/>
        <w:left w:val="none" w:sz="0" w:space="0" w:color="auto"/>
        <w:bottom w:val="none" w:sz="0" w:space="0" w:color="auto"/>
        <w:right w:val="none" w:sz="0" w:space="0" w:color="auto"/>
      </w:divBdr>
    </w:div>
    <w:div w:id="1167480049">
      <w:bodyDiv w:val="1"/>
      <w:marLeft w:val="0"/>
      <w:marRight w:val="0"/>
      <w:marTop w:val="0"/>
      <w:marBottom w:val="0"/>
      <w:divBdr>
        <w:top w:val="none" w:sz="0" w:space="0" w:color="auto"/>
        <w:left w:val="none" w:sz="0" w:space="0" w:color="auto"/>
        <w:bottom w:val="none" w:sz="0" w:space="0" w:color="auto"/>
        <w:right w:val="none" w:sz="0" w:space="0" w:color="auto"/>
      </w:divBdr>
      <w:divsChild>
        <w:div w:id="1612861287">
          <w:marLeft w:val="0"/>
          <w:marRight w:val="0"/>
          <w:marTop w:val="0"/>
          <w:marBottom w:val="0"/>
          <w:divBdr>
            <w:top w:val="none" w:sz="0" w:space="0" w:color="auto"/>
            <w:left w:val="none" w:sz="0" w:space="0" w:color="auto"/>
            <w:bottom w:val="none" w:sz="0" w:space="0" w:color="auto"/>
            <w:right w:val="none" w:sz="0" w:space="0" w:color="auto"/>
          </w:divBdr>
          <w:divsChild>
            <w:div w:id="14342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5789">
      <w:bodyDiv w:val="1"/>
      <w:marLeft w:val="0"/>
      <w:marRight w:val="0"/>
      <w:marTop w:val="0"/>
      <w:marBottom w:val="0"/>
      <w:divBdr>
        <w:top w:val="none" w:sz="0" w:space="0" w:color="auto"/>
        <w:left w:val="none" w:sz="0" w:space="0" w:color="auto"/>
        <w:bottom w:val="none" w:sz="0" w:space="0" w:color="auto"/>
        <w:right w:val="none" w:sz="0" w:space="0" w:color="auto"/>
      </w:divBdr>
      <w:divsChild>
        <w:div w:id="636573378">
          <w:marLeft w:val="0"/>
          <w:marRight w:val="0"/>
          <w:marTop w:val="0"/>
          <w:marBottom w:val="0"/>
          <w:divBdr>
            <w:top w:val="none" w:sz="0" w:space="0" w:color="auto"/>
            <w:left w:val="none" w:sz="0" w:space="0" w:color="auto"/>
            <w:bottom w:val="none" w:sz="0" w:space="0" w:color="auto"/>
            <w:right w:val="none" w:sz="0" w:space="0" w:color="auto"/>
          </w:divBdr>
          <w:divsChild>
            <w:div w:id="1742218122">
              <w:marLeft w:val="300"/>
              <w:marRight w:val="0"/>
              <w:marTop w:val="0"/>
              <w:marBottom w:val="0"/>
              <w:divBdr>
                <w:top w:val="none" w:sz="0" w:space="0" w:color="auto"/>
                <w:left w:val="none" w:sz="0" w:space="0" w:color="auto"/>
                <w:bottom w:val="none" w:sz="0" w:space="0" w:color="auto"/>
                <w:right w:val="none" w:sz="0" w:space="0" w:color="auto"/>
              </w:divBdr>
              <w:divsChild>
                <w:div w:id="1571161595">
                  <w:marLeft w:val="0"/>
                  <w:marRight w:val="0"/>
                  <w:marTop w:val="0"/>
                  <w:marBottom w:val="0"/>
                  <w:divBdr>
                    <w:top w:val="outset" w:sz="4" w:space="0" w:color="C0C0C0"/>
                    <w:left w:val="outset" w:sz="4" w:space="0" w:color="C0C0C0"/>
                    <w:bottom w:val="outset" w:sz="4" w:space="0" w:color="C0C0C0"/>
                    <w:right w:val="outset" w:sz="4" w:space="0" w:color="C0C0C0"/>
                  </w:divBdr>
                  <w:divsChild>
                    <w:div w:id="69600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15626">
                  <w:marLeft w:val="0"/>
                  <w:marRight w:val="0"/>
                  <w:marTop w:val="0"/>
                  <w:marBottom w:val="0"/>
                  <w:divBdr>
                    <w:top w:val="inset" w:sz="4" w:space="0" w:color="C0C0C0"/>
                    <w:left w:val="inset" w:sz="4" w:space="0" w:color="C0C0C0"/>
                    <w:bottom w:val="inset" w:sz="4" w:space="0" w:color="C0C0C0"/>
                    <w:right w:val="inset" w:sz="4" w:space="0" w:color="C0C0C0"/>
                  </w:divBdr>
                  <w:divsChild>
                    <w:div w:id="2071150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813265">
              <w:marLeft w:val="300"/>
              <w:marRight w:val="0"/>
              <w:marTop w:val="0"/>
              <w:marBottom w:val="0"/>
              <w:divBdr>
                <w:top w:val="none" w:sz="0" w:space="0" w:color="auto"/>
                <w:left w:val="none" w:sz="0" w:space="0" w:color="auto"/>
                <w:bottom w:val="none" w:sz="0" w:space="0" w:color="auto"/>
                <w:right w:val="none" w:sz="0" w:space="0" w:color="auto"/>
              </w:divBdr>
            </w:div>
            <w:div w:id="1924484671">
              <w:marLeft w:val="0"/>
              <w:marRight w:val="0"/>
              <w:marTop w:val="0"/>
              <w:marBottom w:val="0"/>
              <w:divBdr>
                <w:top w:val="single" w:sz="4" w:space="0" w:color="C0C0C0"/>
                <w:left w:val="single" w:sz="4" w:space="0" w:color="C0C0C0"/>
                <w:bottom w:val="single" w:sz="4" w:space="0" w:color="C0C0C0"/>
                <w:right w:val="single" w:sz="4" w:space="0" w:color="C0C0C0"/>
              </w:divBdr>
            </w:div>
            <w:div w:id="1717196997">
              <w:marLeft w:val="300"/>
              <w:marRight w:val="0"/>
              <w:marTop w:val="0"/>
              <w:marBottom w:val="0"/>
              <w:divBdr>
                <w:top w:val="none" w:sz="0" w:space="0" w:color="auto"/>
                <w:left w:val="none" w:sz="0" w:space="0" w:color="auto"/>
                <w:bottom w:val="none" w:sz="0" w:space="0" w:color="auto"/>
                <w:right w:val="none" w:sz="0" w:space="0" w:color="auto"/>
              </w:divBdr>
            </w:div>
            <w:div w:id="20710933">
              <w:marLeft w:val="300"/>
              <w:marRight w:val="0"/>
              <w:marTop w:val="0"/>
              <w:marBottom w:val="0"/>
              <w:divBdr>
                <w:top w:val="none" w:sz="0" w:space="0" w:color="auto"/>
                <w:left w:val="none" w:sz="0" w:space="0" w:color="auto"/>
                <w:bottom w:val="none" w:sz="0" w:space="0" w:color="auto"/>
                <w:right w:val="none" w:sz="0" w:space="0" w:color="auto"/>
              </w:divBdr>
            </w:div>
            <w:div w:id="1536231465">
              <w:marLeft w:val="0"/>
              <w:marRight w:val="0"/>
              <w:marTop w:val="0"/>
              <w:marBottom w:val="0"/>
              <w:divBdr>
                <w:top w:val="single" w:sz="4" w:space="0" w:color="C0C0C0"/>
                <w:left w:val="single" w:sz="4" w:space="0" w:color="C0C0C0"/>
                <w:bottom w:val="single" w:sz="4" w:space="0" w:color="C0C0C0"/>
                <w:right w:val="single" w:sz="4" w:space="0" w:color="C0C0C0"/>
              </w:divBdr>
            </w:div>
            <w:div w:id="619452645">
              <w:marLeft w:val="300"/>
              <w:marRight w:val="0"/>
              <w:marTop w:val="0"/>
              <w:marBottom w:val="0"/>
              <w:divBdr>
                <w:top w:val="none" w:sz="0" w:space="0" w:color="auto"/>
                <w:left w:val="none" w:sz="0" w:space="0" w:color="auto"/>
                <w:bottom w:val="none" w:sz="0" w:space="0" w:color="auto"/>
                <w:right w:val="none" w:sz="0" w:space="0" w:color="auto"/>
              </w:divBdr>
            </w:div>
            <w:div w:id="648169963">
              <w:marLeft w:val="300"/>
              <w:marRight w:val="0"/>
              <w:marTop w:val="0"/>
              <w:marBottom w:val="0"/>
              <w:divBdr>
                <w:top w:val="none" w:sz="0" w:space="0" w:color="auto"/>
                <w:left w:val="none" w:sz="0" w:space="0" w:color="auto"/>
                <w:bottom w:val="none" w:sz="0" w:space="0" w:color="auto"/>
                <w:right w:val="none" w:sz="0" w:space="0" w:color="auto"/>
              </w:divBdr>
            </w:div>
            <w:div w:id="1686008625">
              <w:marLeft w:val="0"/>
              <w:marRight w:val="0"/>
              <w:marTop w:val="0"/>
              <w:marBottom w:val="0"/>
              <w:divBdr>
                <w:top w:val="single" w:sz="4" w:space="0" w:color="C0C0C0"/>
                <w:left w:val="single" w:sz="4" w:space="0" w:color="C0C0C0"/>
                <w:bottom w:val="single" w:sz="4" w:space="0" w:color="C0C0C0"/>
                <w:right w:val="single" w:sz="4" w:space="0" w:color="C0C0C0"/>
              </w:divBdr>
            </w:div>
            <w:div w:id="1299607537">
              <w:marLeft w:val="300"/>
              <w:marRight w:val="0"/>
              <w:marTop w:val="0"/>
              <w:marBottom w:val="0"/>
              <w:divBdr>
                <w:top w:val="none" w:sz="0" w:space="0" w:color="auto"/>
                <w:left w:val="none" w:sz="0" w:space="0" w:color="auto"/>
                <w:bottom w:val="none" w:sz="0" w:space="0" w:color="auto"/>
                <w:right w:val="none" w:sz="0" w:space="0" w:color="auto"/>
              </w:divBdr>
            </w:div>
            <w:div w:id="494341112">
              <w:marLeft w:val="0"/>
              <w:marRight w:val="0"/>
              <w:marTop w:val="0"/>
              <w:marBottom w:val="0"/>
              <w:divBdr>
                <w:top w:val="single" w:sz="4" w:space="2" w:color="C0C0C0"/>
                <w:left w:val="single" w:sz="4" w:space="2" w:color="C0C0C0"/>
                <w:bottom w:val="single" w:sz="4" w:space="2" w:color="C0C0C0"/>
                <w:right w:val="single" w:sz="4" w:space="2" w:color="C0C0C0"/>
              </w:divBdr>
            </w:div>
            <w:div w:id="10925049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70930905">
      <w:bodyDiv w:val="1"/>
      <w:marLeft w:val="0"/>
      <w:marRight w:val="0"/>
      <w:marTop w:val="0"/>
      <w:marBottom w:val="0"/>
      <w:divBdr>
        <w:top w:val="none" w:sz="0" w:space="0" w:color="auto"/>
        <w:left w:val="none" w:sz="0" w:space="0" w:color="auto"/>
        <w:bottom w:val="none" w:sz="0" w:space="0" w:color="auto"/>
        <w:right w:val="none" w:sz="0" w:space="0" w:color="auto"/>
      </w:divBdr>
    </w:div>
    <w:div w:id="1966081669">
      <w:bodyDiv w:val="1"/>
      <w:marLeft w:val="0"/>
      <w:marRight w:val="0"/>
      <w:marTop w:val="0"/>
      <w:marBottom w:val="0"/>
      <w:divBdr>
        <w:top w:val="none" w:sz="0" w:space="0" w:color="auto"/>
        <w:left w:val="none" w:sz="0" w:space="0" w:color="auto"/>
        <w:bottom w:val="none" w:sz="0" w:space="0" w:color="auto"/>
        <w:right w:val="none" w:sz="0" w:space="0" w:color="auto"/>
      </w:divBdr>
    </w:div>
    <w:div w:id="208478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SCI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Mac_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Unix" TargetMode="External"/><Relationship Id="rId11" Type="http://schemas.openxmlformats.org/officeDocument/2006/relationships/hyperlink" Target="https://es.wikipedia.org/wiki/Alfanum%C3%A9rico" TargetMode="External"/><Relationship Id="rId5" Type="http://schemas.openxmlformats.org/officeDocument/2006/relationships/hyperlink" Target="https://es.wikipedia.org/wiki/Windows" TargetMode="External"/><Relationship Id="rId10" Type="http://schemas.openxmlformats.org/officeDocument/2006/relationships/hyperlink" Target="https://es.wikipedia.org/wiki/Unicode" TargetMode="External"/><Relationship Id="rId4" Type="http://schemas.openxmlformats.org/officeDocument/2006/relationships/webSettings" Target="webSettings.xml"/><Relationship Id="rId9" Type="http://schemas.openxmlformats.org/officeDocument/2006/relationships/hyperlink" Target="https://es.wikipedia.org/wiki/ISO/IEC_8859-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TotalTime>
  <Pages>1</Pages>
  <Words>2436</Words>
  <Characters>13402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6</cp:revision>
  <dcterms:created xsi:type="dcterms:W3CDTF">2022-04-18T23:28:00Z</dcterms:created>
  <dcterms:modified xsi:type="dcterms:W3CDTF">2022-04-19T12:55:00Z</dcterms:modified>
</cp:coreProperties>
</file>