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67441D" w14:textId="142729B7" w:rsidR="00AE7FD8" w:rsidRPr="009B3D30" w:rsidRDefault="00206D8E" w:rsidP="00206D8E">
      <w:pPr>
        <w:spacing w:line="400" w:lineRule="exact"/>
        <w:ind w:firstLineChars="200" w:firstLine="482"/>
        <w:rPr>
          <w:rFonts w:ascii="Times New Roman" w:eastAsia="宋体" w:hAnsi="Times New Roman"/>
          <w:b/>
          <w:sz w:val="24"/>
        </w:rPr>
      </w:pPr>
      <w:r w:rsidRPr="009B3D30">
        <w:rPr>
          <w:rFonts w:ascii="Times New Roman" w:eastAsia="宋体" w:hAnsi="Times New Roman" w:hint="eastAsia"/>
          <w:b/>
          <w:sz w:val="24"/>
        </w:rPr>
        <w:t>贝鲁赛·马歇尔</w:t>
      </w:r>
    </w:p>
    <w:p w14:paraId="3D7818F6" w14:textId="6A14A0DF" w:rsidR="004D42BA" w:rsidRDefault="004D42BA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欧文宅邸管家</w:t>
      </w:r>
    </w:p>
    <w:p w14:paraId="346C764F" w14:textId="79B8313D" w:rsidR="004D42BA" w:rsidRPr="004B7BE6" w:rsidRDefault="00370A0A" w:rsidP="00206D8E">
      <w:pPr>
        <w:spacing w:line="400" w:lineRule="exact"/>
        <w:ind w:firstLineChars="200" w:firstLine="480"/>
        <w:rPr>
          <w:rFonts w:ascii="Times New Roman" w:eastAsia="宋体" w:hAnsi="Times New Roman"/>
          <w:i/>
          <w:color w:val="FF0000"/>
          <w:sz w:val="24"/>
        </w:rPr>
      </w:pPr>
      <w:r w:rsidRPr="004B7BE6">
        <w:rPr>
          <w:rFonts w:ascii="Times New Roman" w:eastAsia="宋体" w:hAnsi="Times New Roman" w:hint="eastAsia"/>
          <w:i/>
          <w:color w:val="FF0000"/>
          <w:sz w:val="24"/>
        </w:rPr>
        <w:t>贪求</w:t>
      </w:r>
      <w:proofErr w:type="gramStart"/>
      <w:r w:rsidRPr="004B7BE6">
        <w:rPr>
          <w:rFonts w:ascii="Times New Roman" w:eastAsia="宋体" w:hAnsi="Times New Roman" w:hint="eastAsia"/>
          <w:i/>
          <w:color w:val="FF0000"/>
          <w:sz w:val="24"/>
        </w:rPr>
        <w:t>贪着</w:t>
      </w:r>
      <w:proofErr w:type="gramEnd"/>
      <w:r w:rsidR="001502A1" w:rsidRPr="004B7BE6">
        <w:rPr>
          <w:rFonts w:ascii="Times New Roman" w:eastAsia="宋体" w:hAnsi="Times New Roman" w:hint="eastAsia"/>
          <w:i/>
          <w:color w:val="FF0000"/>
          <w:sz w:val="24"/>
        </w:rPr>
        <w:t>，欲念追逐，起心不舍，满盘皆输</w:t>
      </w:r>
    </w:p>
    <w:p w14:paraId="2A45EC1E" w14:textId="2C9C36DD" w:rsidR="001502A1" w:rsidRDefault="002A0CFC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“老爷？老爷！”</w:t>
      </w:r>
    </w:p>
    <w:p w14:paraId="7FF1991E" w14:textId="728C161F" w:rsidR="009B3D30" w:rsidRDefault="009B3D30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</w:p>
    <w:p w14:paraId="033997C7" w14:textId="797558A8" w:rsidR="009B3D30" w:rsidRPr="00715858" w:rsidRDefault="00DC4242" w:rsidP="00206D8E">
      <w:pPr>
        <w:spacing w:line="400" w:lineRule="exact"/>
        <w:ind w:firstLineChars="200" w:firstLine="482"/>
        <w:rPr>
          <w:rFonts w:ascii="Times New Roman" w:eastAsia="宋体" w:hAnsi="Times New Roman"/>
          <w:b/>
          <w:sz w:val="24"/>
        </w:rPr>
      </w:pPr>
      <w:r w:rsidRPr="00715858">
        <w:rPr>
          <w:rFonts w:ascii="Times New Roman" w:eastAsia="宋体" w:hAnsi="Times New Roman" w:hint="eastAsia"/>
          <w:b/>
          <w:sz w:val="24"/>
        </w:rPr>
        <w:t>贝尔菲·马歇尔</w:t>
      </w:r>
    </w:p>
    <w:p w14:paraId="25D72B61" w14:textId="446263A1" w:rsidR="00715858" w:rsidRDefault="00715858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欧文宅邸女仆</w:t>
      </w:r>
    </w:p>
    <w:p w14:paraId="0D94F17B" w14:textId="764BB1CA" w:rsidR="00715858" w:rsidRPr="004B7BE6" w:rsidRDefault="007365C7" w:rsidP="00206D8E">
      <w:pPr>
        <w:spacing w:line="400" w:lineRule="exact"/>
        <w:ind w:firstLineChars="200" w:firstLine="480"/>
        <w:rPr>
          <w:rFonts w:ascii="Times New Roman" w:eastAsia="宋体" w:hAnsi="Times New Roman"/>
          <w:i/>
          <w:color w:val="FF0000"/>
          <w:sz w:val="24"/>
        </w:rPr>
      </w:pPr>
      <w:proofErr w:type="gramStart"/>
      <w:r w:rsidRPr="004B7BE6">
        <w:rPr>
          <w:rFonts w:ascii="Times New Roman" w:eastAsia="宋体" w:hAnsi="Times New Roman" w:hint="eastAsia"/>
          <w:i/>
          <w:color w:val="FF0000"/>
          <w:sz w:val="24"/>
        </w:rPr>
        <w:t>邪见邪念</w:t>
      </w:r>
      <w:proofErr w:type="gramEnd"/>
      <w:r w:rsidRPr="004B7BE6">
        <w:rPr>
          <w:rFonts w:ascii="Times New Roman" w:eastAsia="宋体" w:hAnsi="Times New Roman" w:hint="eastAsia"/>
          <w:i/>
          <w:color w:val="FF0000"/>
          <w:sz w:val="24"/>
        </w:rPr>
        <w:t>，</w:t>
      </w:r>
      <w:proofErr w:type="gramStart"/>
      <w:r w:rsidRPr="004B7BE6">
        <w:rPr>
          <w:rFonts w:ascii="Times New Roman" w:eastAsia="宋体" w:hAnsi="Times New Roman" w:hint="eastAsia"/>
          <w:i/>
          <w:color w:val="FF0000"/>
          <w:sz w:val="24"/>
        </w:rPr>
        <w:t>邪业肇生</w:t>
      </w:r>
      <w:proofErr w:type="gramEnd"/>
      <w:r w:rsidRPr="004B7BE6">
        <w:rPr>
          <w:rFonts w:ascii="Times New Roman" w:eastAsia="宋体" w:hAnsi="Times New Roman" w:hint="eastAsia"/>
          <w:i/>
          <w:color w:val="FF0000"/>
          <w:sz w:val="24"/>
        </w:rPr>
        <w:t>，一去不往，一错再错</w:t>
      </w:r>
    </w:p>
    <w:p w14:paraId="50F077E9" w14:textId="3B215FF2" w:rsidR="00A86C64" w:rsidRDefault="002A287C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“夫人，喝了药您就休息吧”</w:t>
      </w:r>
    </w:p>
    <w:p w14:paraId="0A6AA5DA" w14:textId="386954FE" w:rsidR="006F5A23" w:rsidRDefault="006F5A23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</w:p>
    <w:p w14:paraId="3BEE61FA" w14:textId="15129EE8" w:rsidR="006F5A23" w:rsidRPr="00904E11" w:rsidRDefault="006F5A23" w:rsidP="00206D8E">
      <w:pPr>
        <w:spacing w:line="400" w:lineRule="exact"/>
        <w:ind w:firstLineChars="200" w:firstLine="482"/>
        <w:rPr>
          <w:rFonts w:ascii="Times New Roman" w:eastAsia="宋体" w:hAnsi="Times New Roman"/>
          <w:b/>
          <w:sz w:val="24"/>
        </w:rPr>
      </w:pPr>
      <w:r w:rsidRPr="00904E11">
        <w:rPr>
          <w:rFonts w:ascii="Times New Roman" w:eastAsia="宋体" w:hAnsi="Times New Roman" w:hint="eastAsia"/>
          <w:b/>
          <w:sz w:val="24"/>
        </w:rPr>
        <w:t>莉莉丝·格雷森</w:t>
      </w:r>
    </w:p>
    <w:p w14:paraId="0666E45B" w14:textId="7EA07070" w:rsidR="006F5A23" w:rsidRDefault="00313638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自由作家</w:t>
      </w:r>
      <w:r>
        <w:rPr>
          <w:rFonts w:ascii="Times New Roman" w:eastAsia="宋体" w:hAnsi="Times New Roman" w:hint="eastAsia"/>
          <w:sz w:val="24"/>
        </w:rPr>
        <w:t>(</w:t>
      </w:r>
      <w:r>
        <w:rPr>
          <w:rFonts w:ascii="Times New Roman" w:eastAsia="宋体" w:hAnsi="Times New Roman" w:hint="eastAsia"/>
          <w:sz w:val="24"/>
        </w:rPr>
        <w:t>家庭教师</w:t>
      </w:r>
      <w:r>
        <w:rPr>
          <w:rFonts w:ascii="Times New Roman" w:eastAsia="宋体" w:hAnsi="Times New Roman"/>
          <w:sz w:val="24"/>
        </w:rPr>
        <w:t>)</w:t>
      </w:r>
    </w:p>
    <w:p w14:paraId="6C068194" w14:textId="799F7B25" w:rsidR="00313638" w:rsidRPr="004B7BE6" w:rsidRDefault="00884D34" w:rsidP="00206D8E">
      <w:pPr>
        <w:spacing w:line="400" w:lineRule="exact"/>
        <w:ind w:firstLineChars="200" w:firstLine="480"/>
        <w:rPr>
          <w:rFonts w:ascii="Times New Roman" w:eastAsia="宋体" w:hAnsi="Times New Roman"/>
          <w:i/>
          <w:color w:val="FF0000"/>
          <w:sz w:val="24"/>
        </w:rPr>
      </w:pPr>
      <w:proofErr w:type="gramStart"/>
      <w:r w:rsidRPr="004B7BE6">
        <w:rPr>
          <w:rFonts w:ascii="Times New Roman" w:eastAsia="宋体" w:hAnsi="Times New Roman" w:hint="eastAsia"/>
          <w:i/>
          <w:color w:val="FF0000"/>
          <w:sz w:val="24"/>
        </w:rPr>
        <w:t>我慢贡</w:t>
      </w:r>
      <w:proofErr w:type="gramEnd"/>
      <w:r w:rsidRPr="004B7BE6">
        <w:rPr>
          <w:rFonts w:ascii="Times New Roman" w:eastAsia="宋体" w:hAnsi="Times New Roman" w:hint="eastAsia"/>
          <w:i/>
          <w:color w:val="FF0000"/>
          <w:sz w:val="24"/>
        </w:rPr>
        <w:t>高，自信自负，天字一笔，难脱定数</w:t>
      </w:r>
    </w:p>
    <w:p w14:paraId="764437CB" w14:textId="333FC92B" w:rsidR="002E3BA5" w:rsidRDefault="00463672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“他能有更好的未来”</w:t>
      </w:r>
    </w:p>
    <w:p w14:paraId="311535B6" w14:textId="15BA5EB6" w:rsidR="0054258C" w:rsidRDefault="0054258C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</w:p>
    <w:p w14:paraId="29D02C8F" w14:textId="42388B49" w:rsidR="0054258C" w:rsidRPr="0054258C" w:rsidRDefault="0054258C" w:rsidP="00206D8E">
      <w:pPr>
        <w:spacing w:line="400" w:lineRule="exact"/>
        <w:ind w:firstLineChars="200" w:firstLine="482"/>
        <w:rPr>
          <w:rFonts w:ascii="Times New Roman" w:eastAsia="宋体" w:hAnsi="Times New Roman"/>
          <w:b/>
          <w:sz w:val="24"/>
        </w:rPr>
      </w:pPr>
      <w:r w:rsidRPr="0054258C">
        <w:rPr>
          <w:rFonts w:ascii="Times New Roman" w:eastAsia="宋体" w:hAnsi="Times New Roman" w:hint="eastAsia"/>
          <w:b/>
          <w:sz w:val="24"/>
        </w:rPr>
        <w:t>巴尔·雷斯</w:t>
      </w:r>
    </w:p>
    <w:p w14:paraId="0E44538D" w14:textId="716E53F1" w:rsidR="0054258C" w:rsidRDefault="00303E8D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私人侦探</w:t>
      </w:r>
      <w:r>
        <w:rPr>
          <w:rFonts w:ascii="Times New Roman" w:eastAsia="宋体" w:hAnsi="Times New Roman" w:hint="eastAsia"/>
          <w:sz w:val="24"/>
        </w:rPr>
        <w:t>(</w:t>
      </w:r>
      <w:r>
        <w:rPr>
          <w:rFonts w:ascii="Times New Roman" w:eastAsia="宋体" w:hAnsi="Times New Roman" w:hint="eastAsia"/>
          <w:sz w:val="24"/>
        </w:rPr>
        <w:t>街头混混</w:t>
      </w:r>
      <w:r>
        <w:rPr>
          <w:rFonts w:ascii="Times New Roman" w:eastAsia="宋体" w:hAnsi="Times New Roman"/>
          <w:sz w:val="24"/>
        </w:rPr>
        <w:t>)</w:t>
      </w:r>
    </w:p>
    <w:p w14:paraId="3097431B" w14:textId="0E74D509" w:rsidR="00BF57AE" w:rsidRPr="00A75807" w:rsidRDefault="00BF57AE" w:rsidP="00206D8E">
      <w:pPr>
        <w:spacing w:line="400" w:lineRule="exact"/>
        <w:ind w:firstLineChars="200" w:firstLine="480"/>
        <w:rPr>
          <w:rFonts w:ascii="Times New Roman" w:eastAsia="宋体" w:hAnsi="Times New Roman"/>
          <w:i/>
          <w:color w:val="FF0000"/>
          <w:sz w:val="24"/>
        </w:rPr>
      </w:pPr>
      <w:r w:rsidRPr="00A75807">
        <w:rPr>
          <w:rFonts w:ascii="Times New Roman" w:eastAsia="宋体" w:hAnsi="Times New Roman" w:hint="eastAsia"/>
          <w:i/>
          <w:color w:val="FF0000"/>
          <w:sz w:val="24"/>
        </w:rPr>
        <w:t>好争求胜，恚怒伴生，</w:t>
      </w:r>
      <w:r w:rsidR="004B7BE6" w:rsidRPr="00A75807">
        <w:rPr>
          <w:rFonts w:ascii="Times New Roman" w:eastAsia="宋体" w:hAnsi="Times New Roman" w:hint="eastAsia"/>
          <w:i/>
          <w:color w:val="FF0000"/>
          <w:sz w:val="24"/>
        </w:rPr>
        <w:t>善缘即断，水火难容</w:t>
      </w:r>
    </w:p>
    <w:p w14:paraId="331D73F7" w14:textId="0F606337" w:rsidR="004B7BE6" w:rsidRDefault="00CC16AB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“我不是有意的”</w:t>
      </w:r>
    </w:p>
    <w:p w14:paraId="7FCAE142" w14:textId="2530AE98" w:rsidR="00CC16AB" w:rsidRDefault="00CC16AB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</w:p>
    <w:p w14:paraId="57A6BC62" w14:textId="2226E1B6" w:rsidR="00CC16AB" w:rsidRPr="00B069C4" w:rsidRDefault="00B069C4" w:rsidP="00206D8E">
      <w:pPr>
        <w:spacing w:line="400" w:lineRule="exact"/>
        <w:ind w:firstLineChars="200" w:firstLine="482"/>
        <w:rPr>
          <w:rFonts w:ascii="Times New Roman" w:eastAsia="宋体" w:hAnsi="Times New Roman"/>
          <w:b/>
          <w:sz w:val="24"/>
        </w:rPr>
      </w:pPr>
      <w:r w:rsidRPr="00B069C4">
        <w:rPr>
          <w:rFonts w:ascii="Times New Roman" w:eastAsia="宋体" w:hAnsi="Times New Roman" w:hint="eastAsia"/>
          <w:b/>
          <w:sz w:val="24"/>
        </w:rPr>
        <w:t>布鲁斯·阿加雷斯</w:t>
      </w:r>
    </w:p>
    <w:p w14:paraId="48ADBB03" w14:textId="1AAC43AC" w:rsidR="00B069C4" w:rsidRDefault="001640AE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退役中校</w:t>
      </w:r>
    </w:p>
    <w:p w14:paraId="5DACEF4E" w14:textId="75278AD1" w:rsidR="001640AE" w:rsidRPr="004A48B2" w:rsidRDefault="004A48B2" w:rsidP="004A48B2">
      <w:pPr>
        <w:spacing w:line="400" w:lineRule="exact"/>
        <w:ind w:firstLineChars="200" w:firstLine="480"/>
        <w:rPr>
          <w:rFonts w:ascii="Times New Roman" w:eastAsia="宋体" w:hAnsi="Times New Roman" w:hint="eastAsia"/>
          <w:i/>
          <w:color w:val="FF0000"/>
          <w:sz w:val="24"/>
        </w:rPr>
      </w:pPr>
      <w:r w:rsidRPr="004B7BE6">
        <w:rPr>
          <w:rFonts w:ascii="Times New Roman" w:eastAsia="宋体" w:hAnsi="Times New Roman" w:hint="eastAsia"/>
          <w:i/>
          <w:color w:val="FF0000"/>
          <w:sz w:val="24"/>
        </w:rPr>
        <w:t>贪求</w:t>
      </w:r>
      <w:proofErr w:type="gramStart"/>
      <w:r w:rsidRPr="004B7BE6">
        <w:rPr>
          <w:rFonts w:ascii="Times New Roman" w:eastAsia="宋体" w:hAnsi="Times New Roman" w:hint="eastAsia"/>
          <w:i/>
          <w:color w:val="FF0000"/>
          <w:sz w:val="24"/>
        </w:rPr>
        <w:t>贪着</w:t>
      </w:r>
      <w:proofErr w:type="gramEnd"/>
      <w:r w:rsidRPr="004B7BE6">
        <w:rPr>
          <w:rFonts w:ascii="Times New Roman" w:eastAsia="宋体" w:hAnsi="Times New Roman" w:hint="eastAsia"/>
          <w:i/>
          <w:color w:val="FF0000"/>
          <w:sz w:val="24"/>
        </w:rPr>
        <w:t>，欲念追逐，起心不舍，满盘皆输</w:t>
      </w:r>
    </w:p>
    <w:p w14:paraId="0B1D4ED4" w14:textId="0A8AB0CA" w:rsidR="004A48B2" w:rsidRDefault="00691761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“不会有人知道的”</w:t>
      </w:r>
    </w:p>
    <w:p w14:paraId="05ACE292" w14:textId="547C9C75" w:rsidR="007725C7" w:rsidRDefault="007725C7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</w:p>
    <w:p w14:paraId="4B8B0ECB" w14:textId="50918DD9" w:rsidR="007725C7" w:rsidRPr="006A1E65" w:rsidRDefault="006A1E65" w:rsidP="00206D8E">
      <w:pPr>
        <w:spacing w:line="400" w:lineRule="exact"/>
        <w:ind w:firstLineChars="200" w:firstLine="482"/>
        <w:rPr>
          <w:rFonts w:ascii="Times New Roman" w:eastAsia="宋体" w:hAnsi="Times New Roman"/>
          <w:b/>
          <w:sz w:val="24"/>
        </w:rPr>
      </w:pPr>
      <w:r w:rsidRPr="006A1E65">
        <w:rPr>
          <w:rFonts w:ascii="Times New Roman" w:eastAsia="宋体" w:hAnsi="Times New Roman" w:hint="eastAsia"/>
          <w:b/>
          <w:sz w:val="24"/>
        </w:rPr>
        <w:t>瓦沙克·奎因</w:t>
      </w:r>
    </w:p>
    <w:p w14:paraId="7AFB8F93" w14:textId="3E5641BF" w:rsidR="006A1E65" w:rsidRDefault="002C3DF2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卫官</w:t>
      </w:r>
    </w:p>
    <w:p w14:paraId="0E2509A4" w14:textId="0454387F" w:rsidR="003F7106" w:rsidRPr="003F7106" w:rsidRDefault="003F7106" w:rsidP="003F7106">
      <w:pPr>
        <w:spacing w:line="400" w:lineRule="exact"/>
        <w:ind w:firstLineChars="200" w:firstLine="480"/>
        <w:rPr>
          <w:rFonts w:ascii="Times New Roman" w:eastAsia="宋体" w:hAnsi="Times New Roman" w:hint="eastAsia"/>
          <w:i/>
          <w:color w:val="FF0000"/>
          <w:sz w:val="24"/>
        </w:rPr>
      </w:pPr>
      <w:r w:rsidRPr="00A75807">
        <w:rPr>
          <w:rFonts w:ascii="Times New Roman" w:eastAsia="宋体" w:hAnsi="Times New Roman" w:hint="eastAsia"/>
          <w:i/>
          <w:color w:val="FF0000"/>
          <w:sz w:val="24"/>
        </w:rPr>
        <w:t>好争求胜，恚怒伴生，善缘即断，水火难容</w:t>
      </w:r>
    </w:p>
    <w:p w14:paraId="2B6C54C8" w14:textId="57509835" w:rsidR="003F7106" w:rsidRDefault="009D23CC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“她爱的人不是你”</w:t>
      </w:r>
    </w:p>
    <w:p w14:paraId="49EC02B8" w14:textId="7E312209" w:rsidR="00DF3BD3" w:rsidRDefault="00DF3BD3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</w:p>
    <w:p w14:paraId="3DF3A144" w14:textId="51C17466" w:rsidR="00DF3BD3" w:rsidRPr="00757896" w:rsidRDefault="00DF3BD3" w:rsidP="00206D8E">
      <w:pPr>
        <w:spacing w:line="400" w:lineRule="exact"/>
        <w:ind w:firstLineChars="200" w:firstLine="482"/>
        <w:rPr>
          <w:rFonts w:ascii="Times New Roman" w:eastAsia="宋体" w:hAnsi="Times New Roman"/>
          <w:b/>
          <w:sz w:val="24"/>
        </w:rPr>
      </w:pPr>
      <w:r w:rsidRPr="00757896">
        <w:rPr>
          <w:rFonts w:ascii="Times New Roman" w:eastAsia="宋体" w:hAnsi="Times New Roman" w:hint="eastAsia"/>
          <w:b/>
          <w:sz w:val="24"/>
        </w:rPr>
        <w:t>弗雷斯·梅菲特斯</w:t>
      </w:r>
    </w:p>
    <w:p w14:paraId="059B5A14" w14:textId="00FD5BFB" w:rsidR="00757896" w:rsidRDefault="00A71596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法官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“欧文”</w:t>
      </w:r>
    </w:p>
    <w:p w14:paraId="12BE64D5" w14:textId="2E2EAAD3" w:rsidR="00A71596" w:rsidRPr="001B17F4" w:rsidRDefault="0036106F" w:rsidP="00206D8E">
      <w:pPr>
        <w:spacing w:line="400" w:lineRule="exact"/>
        <w:ind w:firstLineChars="200" w:firstLine="480"/>
        <w:rPr>
          <w:rFonts w:ascii="Times New Roman" w:eastAsia="宋体" w:hAnsi="Times New Roman"/>
          <w:i/>
          <w:color w:val="FF0000"/>
          <w:sz w:val="24"/>
        </w:rPr>
      </w:pPr>
      <w:r w:rsidRPr="001B17F4">
        <w:rPr>
          <w:rFonts w:ascii="Times New Roman" w:eastAsia="宋体" w:hAnsi="Times New Roman" w:hint="eastAsia"/>
          <w:i/>
          <w:color w:val="FF0000"/>
          <w:sz w:val="24"/>
        </w:rPr>
        <w:t>醉心忘魂，别无他物，志之所在，寸草不生</w:t>
      </w:r>
    </w:p>
    <w:p w14:paraId="4F5C1FE4" w14:textId="422FF4FC" w:rsidR="001B17F4" w:rsidRDefault="00B233DD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“这是场审判，判人善恶，断人生死”</w:t>
      </w:r>
    </w:p>
    <w:p w14:paraId="44D641D6" w14:textId="366AC319" w:rsidR="00B233DD" w:rsidRDefault="00B233DD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</w:p>
    <w:p w14:paraId="38CB5BD7" w14:textId="06170035" w:rsidR="00D45532" w:rsidRPr="00367B93" w:rsidRDefault="00367B93" w:rsidP="00206D8E">
      <w:pPr>
        <w:spacing w:line="400" w:lineRule="exact"/>
        <w:ind w:firstLineChars="200" w:firstLine="482"/>
        <w:rPr>
          <w:rFonts w:ascii="Times New Roman" w:eastAsia="宋体" w:hAnsi="Times New Roman"/>
          <w:b/>
          <w:sz w:val="24"/>
        </w:rPr>
      </w:pPr>
      <w:r w:rsidRPr="00367B93">
        <w:rPr>
          <w:rFonts w:ascii="Times New Roman" w:eastAsia="宋体" w:hAnsi="Times New Roman" w:hint="eastAsia"/>
          <w:b/>
          <w:sz w:val="24"/>
        </w:rPr>
        <w:t>摩洛克·埃斯</w:t>
      </w:r>
    </w:p>
    <w:p w14:paraId="3B6FB6DD" w14:textId="18DFF906" w:rsidR="00367B93" w:rsidRDefault="005152AB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警长</w:t>
      </w:r>
    </w:p>
    <w:p w14:paraId="63610EE1" w14:textId="4801A222" w:rsidR="005152AB" w:rsidRPr="00E24C58" w:rsidRDefault="00E24C58" w:rsidP="00E24C58">
      <w:pPr>
        <w:spacing w:line="400" w:lineRule="exact"/>
        <w:ind w:firstLineChars="200" w:firstLine="480"/>
        <w:rPr>
          <w:rFonts w:ascii="Times New Roman" w:eastAsia="宋体" w:hAnsi="Times New Roman"/>
          <w:i/>
          <w:color w:val="FF0000"/>
          <w:sz w:val="24"/>
        </w:rPr>
      </w:pPr>
      <w:r w:rsidRPr="00A75807">
        <w:rPr>
          <w:rFonts w:ascii="Times New Roman" w:eastAsia="宋体" w:hAnsi="Times New Roman" w:hint="eastAsia"/>
          <w:i/>
          <w:color w:val="FF0000"/>
          <w:sz w:val="24"/>
        </w:rPr>
        <w:t>好争求胜，恚怒伴生，善缘即断，水火难容</w:t>
      </w:r>
    </w:p>
    <w:p w14:paraId="2ABC371E" w14:textId="3C04529D" w:rsidR="00E24C58" w:rsidRDefault="00E24C58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“在这里我才是上帝”</w:t>
      </w:r>
    </w:p>
    <w:p w14:paraId="0CE21B25" w14:textId="59380034" w:rsidR="00E24C58" w:rsidRDefault="00E24C58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</w:p>
    <w:p w14:paraId="546CB9B5" w14:textId="230855DE" w:rsidR="00E24C58" w:rsidRPr="00A719DB" w:rsidRDefault="00970019" w:rsidP="00206D8E">
      <w:pPr>
        <w:spacing w:line="400" w:lineRule="exact"/>
        <w:ind w:firstLineChars="200" w:firstLine="482"/>
        <w:rPr>
          <w:rFonts w:ascii="Times New Roman" w:eastAsia="宋体" w:hAnsi="Times New Roman"/>
          <w:b/>
          <w:sz w:val="24"/>
        </w:rPr>
      </w:pPr>
      <w:r w:rsidRPr="00A719DB">
        <w:rPr>
          <w:rFonts w:ascii="Times New Roman" w:eastAsia="宋体" w:hAnsi="Times New Roman" w:hint="eastAsia"/>
          <w:b/>
          <w:sz w:val="24"/>
        </w:rPr>
        <w:t>萨米基纳·艾尔多恩</w:t>
      </w:r>
    </w:p>
    <w:p w14:paraId="11D2DEAC" w14:textId="53A796C3" w:rsidR="00970019" w:rsidRDefault="00970019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学者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“卡尔·席多”</w:t>
      </w:r>
    </w:p>
    <w:p w14:paraId="5F4F8D88" w14:textId="5B6D7B05" w:rsidR="00970019" w:rsidRPr="00A719DB" w:rsidRDefault="00A719DB" w:rsidP="00206D8E">
      <w:pPr>
        <w:spacing w:line="400" w:lineRule="exact"/>
        <w:ind w:firstLineChars="200" w:firstLine="480"/>
        <w:rPr>
          <w:rFonts w:ascii="Times New Roman" w:eastAsia="宋体" w:hAnsi="Times New Roman"/>
          <w:i/>
          <w:color w:val="FF0000"/>
          <w:sz w:val="24"/>
        </w:rPr>
      </w:pPr>
      <w:r w:rsidRPr="00A719DB">
        <w:rPr>
          <w:rFonts w:ascii="Times New Roman" w:eastAsia="宋体" w:hAnsi="Times New Roman" w:hint="eastAsia"/>
          <w:i/>
          <w:color w:val="FF0000"/>
          <w:sz w:val="24"/>
        </w:rPr>
        <w:t>不信正道，背离真理，何为绝对，何谓可信</w:t>
      </w:r>
    </w:p>
    <w:p w14:paraId="12155D90" w14:textId="01E38EB7" w:rsidR="00A719DB" w:rsidRDefault="00FD563A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“我向大家承诺，脑力克能够有效治疗各种中老年脑疾”</w:t>
      </w:r>
    </w:p>
    <w:p w14:paraId="11E6B9B5" w14:textId="5B6F0336" w:rsidR="003C61AA" w:rsidRDefault="003C61AA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</w:p>
    <w:p w14:paraId="4CDB10C6" w14:textId="77C0202A" w:rsidR="003C61AA" w:rsidRPr="003C61AA" w:rsidRDefault="003C61AA" w:rsidP="00206D8E">
      <w:pPr>
        <w:spacing w:line="400" w:lineRule="exact"/>
        <w:ind w:firstLineChars="200" w:firstLine="482"/>
        <w:rPr>
          <w:rFonts w:ascii="Times New Roman" w:eastAsia="宋体" w:hAnsi="Times New Roman"/>
          <w:b/>
          <w:sz w:val="24"/>
        </w:rPr>
      </w:pPr>
      <w:r w:rsidRPr="003C61AA">
        <w:rPr>
          <w:rFonts w:ascii="Times New Roman" w:eastAsia="宋体" w:hAnsi="Times New Roman" w:hint="eastAsia"/>
          <w:b/>
          <w:sz w:val="24"/>
        </w:rPr>
        <w:t>黑摩斯·琴</w:t>
      </w:r>
    </w:p>
    <w:p w14:paraId="209EE026" w14:textId="0E8BCA6B" w:rsidR="003C61AA" w:rsidRDefault="003C61AA" w:rsidP="00206D8E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诊所医生</w:t>
      </w:r>
    </w:p>
    <w:p w14:paraId="23E133DA" w14:textId="720C3A93" w:rsidR="003C61AA" w:rsidRPr="00303C44" w:rsidRDefault="00303C44" w:rsidP="00303C44">
      <w:pPr>
        <w:spacing w:line="400" w:lineRule="exact"/>
        <w:ind w:firstLineChars="200" w:firstLine="480"/>
        <w:rPr>
          <w:rFonts w:ascii="Times New Roman" w:eastAsia="宋体" w:hAnsi="Times New Roman" w:hint="eastAsia"/>
          <w:i/>
          <w:color w:val="FF0000"/>
          <w:sz w:val="24"/>
        </w:rPr>
      </w:pPr>
      <w:proofErr w:type="gramStart"/>
      <w:r w:rsidRPr="004B7BE6">
        <w:rPr>
          <w:rFonts w:ascii="Times New Roman" w:eastAsia="宋体" w:hAnsi="Times New Roman" w:hint="eastAsia"/>
          <w:i/>
          <w:color w:val="FF0000"/>
          <w:sz w:val="24"/>
        </w:rPr>
        <w:t>邪见邪念</w:t>
      </w:r>
      <w:proofErr w:type="gramEnd"/>
      <w:r w:rsidRPr="004B7BE6">
        <w:rPr>
          <w:rFonts w:ascii="Times New Roman" w:eastAsia="宋体" w:hAnsi="Times New Roman" w:hint="eastAsia"/>
          <w:i/>
          <w:color w:val="FF0000"/>
          <w:sz w:val="24"/>
        </w:rPr>
        <w:t>，</w:t>
      </w:r>
      <w:proofErr w:type="gramStart"/>
      <w:r w:rsidRPr="004B7BE6">
        <w:rPr>
          <w:rFonts w:ascii="Times New Roman" w:eastAsia="宋体" w:hAnsi="Times New Roman" w:hint="eastAsia"/>
          <w:i/>
          <w:color w:val="FF0000"/>
          <w:sz w:val="24"/>
        </w:rPr>
        <w:t>邪业肇生</w:t>
      </w:r>
      <w:proofErr w:type="gramEnd"/>
      <w:r w:rsidRPr="004B7BE6">
        <w:rPr>
          <w:rFonts w:ascii="Times New Roman" w:eastAsia="宋体" w:hAnsi="Times New Roman" w:hint="eastAsia"/>
          <w:i/>
          <w:color w:val="FF0000"/>
          <w:sz w:val="24"/>
        </w:rPr>
        <w:t>，一去不往，一错再错</w:t>
      </w:r>
    </w:p>
    <w:p w14:paraId="41F7BB44" w14:textId="2FFC39B2" w:rsidR="00303C44" w:rsidRPr="003C61AA" w:rsidRDefault="00325564" w:rsidP="00206D8E">
      <w:pPr>
        <w:spacing w:line="400" w:lineRule="exact"/>
        <w:ind w:firstLineChars="200" w:firstLine="480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“你用这个药，这个药的效果更好”</w:t>
      </w:r>
      <w:bookmarkStart w:id="0" w:name="_GoBack"/>
      <w:bookmarkEnd w:id="0"/>
    </w:p>
    <w:sectPr w:rsidR="00303C44" w:rsidRPr="003C61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1CD"/>
    <w:rsid w:val="001502A1"/>
    <w:rsid w:val="001640AE"/>
    <w:rsid w:val="001B17F4"/>
    <w:rsid w:val="00206D8E"/>
    <w:rsid w:val="002A0CFC"/>
    <w:rsid w:val="002A287C"/>
    <w:rsid w:val="002C3DF2"/>
    <w:rsid w:val="002E3BA5"/>
    <w:rsid w:val="00303C44"/>
    <w:rsid w:val="00303E8D"/>
    <w:rsid w:val="00313638"/>
    <w:rsid w:val="00325564"/>
    <w:rsid w:val="0036106F"/>
    <w:rsid w:val="00367B93"/>
    <w:rsid w:val="00370A0A"/>
    <w:rsid w:val="003C61AA"/>
    <w:rsid w:val="003F7106"/>
    <w:rsid w:val="00463672"/>
    <w:rsid w:val="004A48B2"/>
    <w:rsid w:val="004B7BE6"/>
    <w:rsid w:val="004D42BA"/>
    <w:rsid w:val="005152AB"/>
    <w:rsid w:val="0054258C"/>
    <w:rsid w:val="00664A3A"/>
    <w:rsid w:val="00691761"/>
    <w:rsid w:val="006A1E65"/>
    <w:rsid w:val="006F5A23"/>
    <w:rsid w:val="00715858"/>
    <w:rsid w:val="007365C7"/>
    <w:rsid w:val="00757896"/>
    <w:rsid w:val="007725C7"/>
    <w:rsid w:val="00884D34"/>
    <w:rsid w:val="00904E11"/>
    <w:rsid w:val="00970019"/>
    <w:rsid w:val="009B3D30"/>
    <w:rsid w:val="009D23CC"/>
    <w:rsid w:val="00A71596"/>
    <w:rsid w:val="00A719DB"/>
    <w:rsid w:val="00A75807"/>
    <w:rsid w:val="00A86C64"/>
    <w:rsid w:val="00AC61CD"/>
    <w:rsid w:val="00AE7FD8"/>
    <w:rsid w:val="00B069C4"/>
    <w:rsid w:val="00B233DD"/>
    <w:rsid w:val="00BF57AE"/>
    <w:rsid w:val="00CC16AB"/>
    <w:rsid w:val="00D45532"/>
    <w:rsid w:val="00DC4242"/>
    <w:rsid w:val="00DF3BD3"/>
    <w:rsid w:val="00E24C58"/>
    <w:rsid w:val="00FD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80DB1"/>
  <w15:chartTrackingRefBased/>
  <w15:docId w15:val="{90A2B700-75E0-4BF7-86F5-7D7E48101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49</cp:revision>
  <dcterms:created xsi:type="dcterms:W3CDTF">2021-03-07T02:24:00Z</dcterms:created>
  <dcterms:modified xsi:type="dcterms:W3CDTF">2021-03-07T02:45:00Z</dcterms:modified>
</cp:coreProperties>
</file>