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5BF0C" w14:textId="415731A9" w:rsidR="00E76E69" w:rsidRDefault="00E76E69" w:rsidP="002A4D95">
      <w:bookmarkStart w:id="0" w:name="OLE_LINK28"/>
      <w:r>
        <w:t>Chapt3. Methodology</w:t>
      </w:r>
    </w:p>
    <w:p w14:paraId="39BB55A9" w14:textId="62D1F6C7" w:rsidR="00A67528" w:rsidRPr="00005C87" w:rsidRDefault="00A67528" w:rsidP="002A4D95">
      <w:r>
        <w:t>3.1 approach</w:t>
      </w:r>
    </w:p>
    <w:p w14:paraId="0C63C2DB" w14:textId="0E935903" w:rsidR="00E76E69" w:rsidRDefault="00E76E69" w:rsidP="002A4D95">
      <w:bookmarkStart w:id="1" w:name="OLE_LINK19"/>
      <w:bookmarkStart w:id="2" w:name="OLE_LINK10"/>
      <w:r w:rsidRPr="003D05F3">
        <w:t>This report is designed to investigate the effectiveness of different deep learning models for predicting malicious comments by modelling the same dataset and comparing the accuracy of different models</w:t>
      </w:r>
      <w:bookmarkEnd w:id="1"/>
      <w:r>
        <w:t>.</w:t>
      </w:r>
      <w:bookmarkEnd w:id="0"/>
      <w:r>
        <w:t xml:space="preserve"> </w:t>
      </w:r>
      <w:bookmarkStart w:id="3" w:name="OLE_LINK29"/>
      <w:r w:rsidRPr="00ED34E0">
        <w:t>This section describes the basic principle and algorithm of the core RNN-based deep learning models used in this paper to analyze user-posted comments in the Wikipedia talk page. The two models are used to determine whether a comment contains malicious words and to classify comments that contain malicious words</w:t>
      </w:r>
      <w:r>
        <w:t xml:space="preserve"> into different categories</w:t>
      </w:r>
      <w:r w:rsidRPr="00ED34E0">
        <w:t>.</w:t>
      </w:r>
    </w:p>
    <w:p w14:paraId="45CA7473" w14:textId="7820992D" w:rsidR="002A4D95" w:rsidRPr="00A02BC0" w:rsidRDefault="002A4D95" w:rsidP="002A4D95">
      <w:bookmarkStart w:id="4" w:name="OLE_LINK11"/>
      <w:bookmarkEnd w:id="2"/>
      <w:r>
        <w:rPr>
          <w:rFonts w:hint="eastAsia"/>
        </w:rPr>
        <w:t>1</w:t>
      </w:r>
      <w:r>
        <w:t xml:space="preserve">. </w:t>
      </w:r>
      <w:r w:rsidRPr="002A4D95">
        <w:t>prepare the input data</w:t>
      </w:r>
    </w:p>
    <w:bookmarkEnd w:id="3"/>
    <w:p w14:paraId="1FE47F78" w14:textId="538FA2B5" w:rsidR="002A4D95" w:rsidRPr="002A4D95" w:rsidRDefault="002A4D95" w:rsidP="002A4D95">
      <w:r w:rsidRPr="002A4D95">
        <w:t xml:space="preserve">Wikipedia, a multilingual encyclopedic collaborative project based on wiki technology, </w:t>
      </w:r>
      <w:r w:rsidR="009415DD" w:rsidRPr="002A4D95">
        <w:t xml:space="preserve">whose headquarter based in the United States, </w:t>
      </w:r>
      <w:r w:rsidRPr="002A4D95">
        <w:t>is an online encyclopedia written in several languages</w:t>
      </w:r>
      <w:sdt>
        <w:sdtPr>
          <w:rPr>
            <w:color w:val="000000"/>
          </w:rPr>
          <w:tag w:val="MENDELEY_CITATION_v3_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"/>
          <w:id w:val="-344719455"/>
          <w:placeholder>
            <w:docPart w:val="DefaultPlaceholder_-1854013440"/>
          </w:placeholder>
        </w:sdtPr>
        <w:sdtEndPr/>
        <w:sdtContent>
          <w:r w:rsidR="00EE2078" w:rsidRPr="00EE2078">
            <w:rPr>
              <w:color w:val="000000"/>
            </w:rPr>
            <w:t>[1]</w:t>
          </w:r>
        </w:sdtContent>
      </w:sdt>
      <w:r w:rsidRPr="002A4D95">
        <w:t>.</w:t>
      </w:r>
      <w:r w:rsidRPr="002A4D95">
        <w:rPr>
          <w:rFonts w:hint="eastAsia"/>
        </w:rPr>
        <w:t xml:space="preserve"> </w:t>
      </w:r>
      <w:r w:rsidRPr="002A4D95">
        <w:t>There is an online forum page called talk page (discussion page) in Wikipedia where editors can post comments about articles or other Wikipedia pages in talk pages (also known as discussion pages</w:t>
      </w:r>
      <w:r w:rsidR="00246F59">
        <w:t>)</w:t>
      </w:r>
      <w:r w:rsidRPr="002A4D95">
        <w:t>.</w:t>
      </w:r>
    </w:p>
    <w:p w14:paraId="1BFAE3D4" w14:textId="23D379F5" w:rsidR="002A4D95" w:rsidRDefault="002A4D95" w:rsidP="002A4D95">
      <w:r w:rsidRPr="002A4D95">
        <w:t>Kaggle, a platform for developers and data scientists to run machine learning competitions, host databases, and write and share code, has crawled comments of approximately 130M in size from the Wikipedia talk page and has collated these comments into a dataset in csv format for different kinds of model training</w:t>
      </w:r>
      <w:sdt>
        <w:sdtPr>
          <w:rPr>
            <w:color w:val="000000"/>
          </w:rPr>
          <w:tag w:val="MENDELEY_CITATION_v3_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"/>
          <w:id w:val="-418406924"/>
          <w:placeholder>
            <w:docPart w:val="DefaultPlaceholder_-1854013440"/>
          </w:placeholder>
        </w:sdtPr>
        <w:sdtEndPr/>
        <w:sdtContent>
          <w:r w:rsidR="00EE2078" w:rsidRPr="00EE2078">
            <w:rPr>
              <w:color w:val="000000"/>
            </w:rPr>
            <w:t>[2]</w:t>
          </w:r>
        </w:sdtContent>
      </w:sdt>
      <w:r w:rsidRPr="002A4D95">
        <w:t>. In this paper, a set of classified comments of 59.8M was used as the input training set and a set of unclassified comments of approximately 70M was used as the test set to evaluate the performance of different deep learning models.</w:t>
      </w:r>
    </w:p>
    <w:p w14:paraId="20CA9FD9" w14:textId="77777777" w:rsidR="00183B6D" w:rsidRPr="00183B6D" w:rsidRDefault="00183B6D" w:rsidP="00183B6D">
      <w:r w:rsidRPr="00183B6D">
        <w:rPr>
          <w:rFonts w:hint="eastAsia"/>
        </w:rPr>
        <w:t>2</w:t>
      </w:r>
      <w:r w:rsidRPr="00183B6D">
        <w:t>. pre-process the data</w:t>
      </w:r>
    </w:p>
    <w:p w14:paraId="2A32C1A5" w14:textId="6A3C5F97" w:rsidR="00183B6D" w:rsidRPr="00183B6D" w:rsidRDefault="00183B6D" w:rsidP="00077FA4">
      <w:r w:rsidRPr="00183B6D">
        <w:t>The entire dataset contains ids of users who posted the comment, the content of the</w:t>
      </w:r>
      <w:r w:rsidR="00077FA4">
        <w:t xml:space="preserve"> </w:t>
      </w:r>
      <w:r w:rsidRPr="00183B6D">
        <w:t xml:space="preserve">comments and different types of labels of the malicious comments in the form of one-hot codes. For contents of the comments analyzed as textual data in this project, dataset may contain duplicate or irrelevant observations, structural errors, or unwanted </w:t>
      </w:r>
      <w:r w:rsidRPr="00183B6D">
        <w:lastRenderedPageBreak/>
        <w:t>outliers. Consequently, some pre-processing of the raw data is applied.</w:t>
      </w:r>
    </w:p>
    <w:p w14:paraId="783BAE88" w14:textId="389EBB0C" w:rsidR="00183B6D" w:rsidRPr="00183B6D" w:rsidRDefault="00183B6D" w:rsidP="00183B6D">
      <w:r w:rsidRPr="00183B6D">
        <w:t xml:space="preserve">All letters were firstly converted into lower case for better feature extraction. </w:t>
      </w:r>
      <w:r w:rsidR="00005C87">
        <w:t xml:space="preserve">Then, </w:t>
      </w:r>
      <w:r w:rsidR="00005C87" w:rsidRPr="00183B6D">
        <w:t>in order to visualize the cleaned data</w:t>
      </w:r>
      <w:r w:rsidR="00005C87" w:rsidRPr="00183B6D">
        <w:rPr>
          <w:rFonts w:ascii="微软雅黑" w:eastAsia="微软雅黑" w:hAnsi="微软雅黑" w:cs="微软雅黑" w:hint="eastAsia"/>
        </w:rPr>
        <w:t>，</w:t>
      </w:r>
      <w:r w:rsidR="00005C87" w:rsidRPr="00183B6D">
        <w:t xml:space="preserve">the number of words per comment </w:t>
      </w:r>
      <w:r w:rsidR="00005C87">
        <w:t xml:space="preserve">are displayed as a frequency chart. </w:t>
      </w:r>
      <w:r w:rsidRPr="00183B6D">
        <w:t>Next, useless words in the content that do not have an impact on the overall experiment are removed to improve the quality of the text. These words, which usually have no real meaning, such as pronouns, prepositions, or conjunctions, are collectively referred to as stop words</w:t>
      </w:r>
      <w:sdt>
        <w:sdtPr>
          <w:rPr>
            <w:color w:val="000000"/>
          </w:rPr>
          <w:tag w:val="MENDELEY_CITATION_v3_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"/>
          <w:id w:val="-1113432511"/>
          <w:placeholder>
            <w:docPart w:val="D28D0CE727811A44A0971F298E3D065E"/>
          </w:placeholder>
        </w:sdtPr>
        <w:sdtEndPr/>
        <w:sdtContent>
          <w:r w:rsidR="00EE2078" w:rsidRPr="00EE2078">
            <w:rPr>
              <w:color w:val="000000"/>
            </w:rPr>
            <w:t>[3]</w:t>
          </w:r>
        </w:sdtContent>
      </w:sdt>
      <w:r w:rsidRPr="00183B6D">
        <w:t xml:space="preserve">. Natural Language </w:t>
      </w:r>
      <w:r w:rsidRPr="00183B6D">
        <w:rPr>
          <w:rFonts w:hint="eastAsia"/>
        </w:rPr>
        <w:t>Toolkit</w:t>
      </w:r>
      <w:r w:rsidRPr="00183B6D">
        <w:t xml:space="preserve"> (NTLK), </w:t>
      </w:r>
      <w:r w:rsidRPr="00183B6D">
        <w:rPr>
          <w:rFonts w:hint="eastAsia"/>
        </w:rPr>
        <w:t>t</w:t>
      </w:r>
      <w:r w:rsidRPr="00183B6D">
        <w:t xml:space="preserve">he most used word segmentation package developed at the University of Pennsylvania, was called to remove these common stop words from the comments. </w:t>
      </w:r>
      <w:r w:rsidR="00005C87">
        <w:t xml:space="preserve">The word frequency chart and </w:t>
      </w:r>
      <w:r w:rsidRPr="00183B6D">
        <w:t>word cloud</w:t>
      </w:r>
      <w:r w:rsidR="00005C87">
        <w:t xml:space="preserve"> of</w:t>
      </w:r>
      <w:r w:rsidRPr="00183B6D">
        <w:t xml:space="preserve"> </w:t>
      </w:r>
      <w:r w:rsidR="00CF17D1">
        <w:t xml:space="preserve">all the </w:t>
      </w:r>
      <w:r w:rsidRPr="00183B6D">
        <w:t xml:space="preserve">malicious and non-malicious comments </w:t>
      </w:r>
      <w:r w:rsidR="001F0D6B">
        <w:t>of</w:t>
      </w:r>
      <w:r w:rsidRPr="00183B6D">
        <w:t xml:space="preserve"> the entire training set are displayed separately </w:t>
      </w:r>
      <w:r w:rsidR="007316CE">
        <w:t>below</w:t>
      </w:r>
      <w:r w:rsidR="00A42DE1">
        <w:t>.</w:t>
      </w:r>
    </w:p>
    <w:p w14:paraId="79D60384" w14:textId="77777777" w:rsidR="00183B6D" w:rsidRPr="00183B6D" w:rsidRDefault="00183B6D" w:rsidP="00183B6D">
      <w:pPr>
        <w:jc w:val="center"/>
      </w:pPr>
      <w:bookmarkStart w:id="5" w:name="OLE_LINK31"/>
      <w:bookmarkEnd w:id="4"/>
      <w:r w:rsidRPr="00183B6D">
        <w:rPr>
          <w:noProof/>
        </w:rPr>
        <w:drawing>
          <wp:inline distT="0" distB="0" distL="0" distR="0" wp14:anchorId="0C200EB5" wp14:editId="44E0F90A">
            <wp:extent cx="5242727" cy="2682240"/>
            <wp:effectExtent l="0" t="0" r="2540" b="0"/>
            <wp:docPr id="25" name="图片 25"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 Teams&#10;&#10;描述已自动生成"/>
                    <pic:cNvPicPr/>
                  </pic:nvPicPr>
                  <pic:blipFill>
                    <a:blip r:embed="rId6"/>
                    <a:stretch>
                      <a:fillRect/>
                    </a:stretch>
                  </pic:blipFill>
                  <pic:spPr>
                    <a:xfrm>
                      <a:off x="0" y="0"/>
                      <a:ext cx="5293248" cy="2708087"/>
                    </a:xfrm>
                    <a:prstGeom prst="rect">
                      <a:avLst/>
                    </a:prstGeom>
                  </pic:spPr>
                </pic:pic>
              </a:graphicData>
            </a:graphic>
          </wp:inline>
        </w:drawing>
      </w:r>
    </w:p>
    <w:p w14:paraId="2251E1B5" w14:textId="77777777" w:rsidR="00183B6D" w:rsidRPr="00183B6D" w:rsidRDefault="00183B6D" w:rsidP="00183B6D">
      <w:pPr>
        <w:jc w:val="center"/>
      </w:pPr>
      <w:r w:rsidRPr="00183B6D">
        <w:t xml:space="preserve">Figure </w:t>
      </w:r>
      <w:fldSimple w:instr=" SEQ Figure \* ARABIC ">
        <w:r w:rsidRPr="00183B6D">
          <w:t>1</w:t>
        </w:r>
      </w:fldSimple>
      <w:r w:rsidRPr="00183B6D">
        <w:t xml:space="preserve"> </w:t>
      </w:r>
      <w:bookmarkStart w:id="6" w:name="OLE_LINK44"/>
      <w:r w:rsidRPr="00183B6D">
        <w:t>Word Frequency</w:t>
      </w:r>
      <w:bookmarkEnd w:id="6"/>
    </w:p>
    <w:p w14:paraId="3A4C8EE2" w14:textId="1C61C8C9" w:rsidR="00183B6D" w:rsidRPr="00183B6D" w:rsidRDefault="00FE0D10" w:rsidP="00183B6D">
      <w:pPr>
        <w:jc w:val="center"/>
      </w:pPr>
      <w:r w:rsidRPr="00FE0D10">
        <w:rPr>
          <w:noProof/>
        </w:rPr>
        <w:drawing>
          <wp:inline distT="0" distB="0" distL="0" distR="0" wp14:anchorId="6E60838F" wp14:editId="15797EE9">
            <wp:extent cx="3797489" cy="1835194"/>
            <wp:effectExtent l="0" t="0" r="0" b="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7"/>
                    <a:stretch>
                      <a:fillRect/>
                    </a:stretch>
                  </pic:blipFill>
                  <pic:spPr>
                    <a:xfrm>
                      <a:off x="0" y="0"/>
                      <a:ext cx="3852079" cy="1861575"/>
                    </a:xfrm>
                    <a:prstGeom prst="rect">
                      <a:avLst/>
                    </a:prstGeom>
                  </pic:spPr>
                </pic:pic>
              </a:graphicData>
            </a:graphic>
          </wp:inline>
        </w:drawing>
      </w:r>
    </w:p>
    <w:p w14:paraId="26123B6F" w14:textId="77777777" w:rsidR="00183B6D" w:rsidRPr="00183B6D" w:rsidRDefault="00183B6D" w:rsidP="00183B6D">
      <w:pPr>
        <w:jc w:val="center"/>
      </w:pPr>
      <w:r w:rsidRPr="00183B6D">
        <w:lastRenderedPageBreak/>
        <w:t xml:space="preserve">Figure </w:t>
      </w:r>
      <w:fldSimple w:instr=" SEQ Figure \* ARABIC ">
        <w:r w:rsidRPr="00183B6D">
          <w:t>2</w:t>
        </w:r>
      </w:fldSimple>
      <w:r w:rsidRPr="00183B6D">
        <w:t xml:space="preserve"> </w:t>
      </w:r>
      <w:bookmarkStart w:id="7" w:name="OLE_LINK45"/>
      <w:proofErr w:type="spellStart"/>
      <w:r w:rsidRPr="00183B6D">
        <w:t>WordCloud</w:t>
      </w:r>
      <w:proofErr w:type="spellEnd"/>
      <w:r w:rsidRPr="00183B6D">
        <w:t xml:space="preserve"> for Toxic Comments</w:t>
      </w:r>
      <w:bookmarkEnd w:id="7"/>
    </w:p>
    <w:p w14:paraId="247EE82B" w14:textId="111A154D" w:rsidR="00183B6D" w:rsidRPr="00183B6D" w:rsidRDefault="00171E6C" w:rsidP="00183B6D">
      <w:pPr>
        <w:jc w:val="center"/>
      </w:pPr>
      <w:r w:rsidRPr="00171E6C">
        <w:rPr>
          <w:noProof/>
        </w:rPr>
        <w:drawing>
          <wp:inline distT="0" distB="0" distL="0" distR="0" wp14:anchorId="30AFF66D" wp14:editId="0F74271C">
            <wp:extent cx="4034870" cy="2000433"/>
            <wp:effectExtent l="0" t="0" r="3810" b="6350"/>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8"/>
                    <a:stretch>
                      <a:fillRect/>
                    </a:stretch>
                  </pic:blipFill>
                  <pic:spPr>
                    <a:xfrm>
                      <a:off x="0" y="0"/>
                      <a:ext cx="4056982" cy="2011396"/>
                    </a:xfrm>
                    <a:prstGeom prst="rect">
                      <a:avLst/>
                    </a:prstGeom>
                  </pic:spPr>
                </pic:pic>
              </a:graphicData>
            </a:graphic>
          </wp:inline>
        </w:drawing>
      </w:r>
    </w:p>
    <w:p w14:paraId="339D811B" w14:textId="77777777" w:rsidR="00183B6D" w:rsidRPr="00183B6D" w:rsidRDefault="00183B6D" w:rsidP="00183B6D">
      <w:pPr>
        <w:jc w:val="center"/>
      </w:pPr>
      <w:r w:rsidRPr="00183B6D">
        <w:t xml:space="preserve">Figure </w:t>
      </w:r>
      <w:fldSimple w:instr=" SEQ Figure \* ARABIC ">
        <w:r w:rsidRPr="00183B6D">
          <w:t>3</w:t>
        </w:r>
      </w:fldSimple>
      <w:r w:rsidRPr="00183B6D">
        <w:t xml:space="preserve"> </w:t>
      </w:r>
      <w:bookmarkStart w:id="8" w:name="OLE_LINK46"/>
      <w:proofErr w:type="spellStart"/>
      <w:r w:rsidRPr="00183B6D">
        <w:t>WordCloud</w:t>
      </w:r>
      <w:proofErr w:type="spellEnd"/>
      <w:r w:rsidRPr="00183B6D">
        <w:t xml:space="preserve"> for non-Toxic Comments</w:t>
      </w:r>
      <w:bookmarkEnd w:id="8"/>
    </w:p>
    <w:p w14:paraId="3C6EA739" w14:textId="4CEACCDC" w:rsidR="00183B6D" w:rsidRPr="00183B6D" w:rsidRDefault="00183B6D" w:rsidP="00183B6D">
      <w:r w:rsidRPr="00183B6D">
        <w:t xml:space="preserve">After the overview of the data and initial processing, most of the comments in the entire dataset are concentrated in less than 500 characters, so data pre-processing operations are applied to retain the important information in the comments for better word separation operations: The comment text was converted into processed text input by limiting its length and size. </w:t>
      </w:r>
      <w:r w:rsidR="00540267" w:rsidRPr="00540267">
        <w:t>From the</w:t>
      </w:r>
      <w:r w:rsidR="009E2A8C">
        <w:t xml:space="preserve"> below </w:t>
      </w:r>
      <w:r w:rsidR="00540267" w:rsidRPr="00540267">
        <w:t>histogram</w:t>
      </w:r>
      <w:r w:rsidR="009E2A8C">
        <w:t xml:space="preserve"> </w:t>
      </w:r>
      <w:r w:rsidR="009E2A8C" w:rsidRPr="009E2A8C">
        <w:t>show</w:t>
      </w:r>
      <w:r w:rsidR="009E2A8C">
        <w:t>ing</w:t>
      </w:r>
      <w:r w:rsidR="009E2A8C" w:rsidRPr="009E2A8C">
        <w:t xml:space="preserve"> the word length after the pre-processing progress</w:t>
      </w:r>
      <w:r w:rsidR="00540267" w:rsidRPr="00540267">
        <w:t xml:space="preserve">, it is evident that most of the sentences falling in range 1-200 lengths, so the max length of 200 words was kept when padding the sentence. As the last step of preprocessing, </w:t>
      </w:r>
      <w:r w:rsidR="001C7228">
        <w:t>each comment was v</w:t>
      </w:r>
      <w:r w:rsidR="001C7228" w:rsidRPr="001C7228">
        <w:t>ectorize</w:t>
      </w:r>
      <w:r w:rsidR="001C7228">
        <w:t xml:space="preserve">d from text into array </w:t>
      </w:r>
      <w:r w:rsidR="00264531">
        <w:t xml:space="preserve">of integer </w:t>
      </w:r>
      <w:r w:rsidR="001C7228">
        <w:t xml:space="preserve">with the help of tokenizer, </w:t>
      </w:r>
      <w:r w:rsidR="00264531">
        <w:t xml:space="preserve">and </w:t>
      </w:r>
      <w:r w:rsidR="00540267" w:rsidRPr="00540267">
        <w:rPr>
          <w:rFonts w:hint="eastAsia"/>
        </w:rPr>
        <w:t>a</w:t>
      </w:r>
      <w:r w:rsidR="00540267" w:rsidRPr="00540267">
        <w:t xml:space="preserve">ny </w:t>
      </w:r>
      <w:r w:rsidR="00264531">
        <w:t>comment</w:t>
      </w:r>
      <w:r w:rsidR="00540267" w:rsidRPr="00540267">
        <w:t xml:space="preserve"> above </w:t>
      </w:r>
      <w:r w:rsidR="002F4BA3">
        <w:t xml:space="preserve">the max </w:t>
      </w:r>
      <w:r w:rsidR="00540267" w:rsidRPr="00540267">
        <w:t>length was trimmed, and zeros were padded in all the sentence below 200.</w:t>
      </w:r>
    </w:p>
    <w:p w14:paraId="7C121B4E" w14:textId="77777777" w:rsidR="00183B6D" w:rsidRPr="00183B6D" w:rsidRDefault="00183B6D" w:rsidP="00183B6D">
      <w:r w:rsidRPr="00183B6D">
        <w:rPr>
          <w:noProof/>
        </w:rPr>
        <w:drawing>
          <wp:inline distT="0" distB="0" distL="0" distR="0" wp14:anchorId="7A3E59E2" wp14:editId="450B1F99">
            <wp:extent cx="5558305" cy="2628900"/>
            <wp:effectExtent l="0" t="0" r="4445" b="0"/>
            <wp:docPr id="9" name="图片 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应用程序&#10;&#10;描述已自动生成"/>
                    <pic:cNvPicPr/>
                  </pic:nvPicPr>
                  <pic:blipFill rotWithShape="1">
                    <a:blip r:embed="rId9"/>
                    <a:srcRect t="2857"/>
                    <a:stretch/>
                  </pic:blipFill>
                  <pic:spPr bwMode="auto">
                    <a:xfrm>
                      <a:off x="0" y="0"/>
                      <a:ext cx="5604523" cy="2650760"/>
                    </a:xfrm>
                    <a:prstGeom prst="rect">
                      <a:avLst/>
                    </a:prstGeom>
                    <a:ln>
                      <a:noFill/>
                    </a:ln>
                    <a:extLst>
                      <a:ext uri="{53640926-AAD7-44D8-BBD7-CCE9431645EC}">
                        <a14:shadowObscured xmlns:a14="http://schemas.microsoft.com/office/drawing/2010/main"/>
                      </a:ext>
                    </a:extLst>
                  </pic:spPr>
                </pic:pic>
              </a:graphicData>
            </a:graphic>
          </wp:inline>
        </w:drawing>
      </w:r>
    </w:p>
    <w:p w14:paraId="5DAE8B3A" w14:textId="77777777" w:rsidR="00183B6D" w:rsidRPr="00183B6D" w:rsidRDefault="00183B6D" w:rsidP="00183B6D">
      <w:pPr>
        <w:jc w:val="center"/>
      </w:pPr>
      <w:r w:rsidRPr="00183B6D">
        <w:lastRenderedPageBreak/>
        <w:t xml:space="preserve">Figure </w:t>
      </w:r>
      <w:fldSimple w:instr=" SEQ Figure \* ARABIC ">
        <w:r w:rsidRPr="00183B6D">
          <w:t>4</w:t>
        </w:r>
      </w:fldSimple>
      <w:r w:rsidRPr="00183B6D">
        <w:t xml:space="preserve"> </w:t>
      </w:r>
      <w:bookmarkStart w:id="9" w:name="OLE_LINK47"/>
      <w:r w:rsidRPr="00183B6D">
        <w:t>Word Length</w:t>
      </w:r>
      <w:bookmarkEnd w:id="9"/>
    </w:p>
    <w:bookmarkEnd w:id="5"/>
    <w:p w14:paraId="7BAF53B7" w14:textId="77777777" w:rsidR="00996D5C" w:rsidRDefault="00996D5C" w:rsidP="00996D5C">
      <w:r>
        <w:rPr>
          <w:rFonts w:hint="eastAsia"/>
        </w:rPr>
        <w:t>3</w:t>
      </w:r>
      <w:r>
        <w:t>. build the deep learning model</w:t>
      </w:r>
    </w:p>
    <w:p w14:paraId="102B9123" w14:textId="67FC67B2" w:rsidR="00996D5C" w:rsidRDefault="00996D5C" w:rsidP="00996D5C">
      <w:r w:rsidRPr="003D05F3">
        <w:t>In this project, recurrent neural networks (RNN) are used as the main model. The use of RNN networks dated to the 1980s and has evolved into one of the main network models in the field of deep learning</w:t>
      </w:r>
      <w:sdt>
        <w:sdtPr>
          <w:rPr>
            <w:color w:val="000000"/>
          </w:rPr>
          <w:tag w:val="MENDELEY_CITATION_v3_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"/>
          <w:id w:val="-146900734"/>
          <w:placeholder>
            <w:docPart w:val="EBC91C279F29B646AA61BC58FBE8DD00"/>
          </w:placeholder>
        </w:sdtPr>
        <w:sdtEndPr/>
        <w:sdtContent>
          <w:r w:rsidR="00EE2078" w:rsidRPr="00EE2078">
            <w:rPr>
              <w:color w:val="000000"/>
            </w:rPr>
            <w:t>[4]</w:t>
          </w:r>
        </w:sdtContent>
      </w:sdt>
      <w:r w:rsidRPr="003D05F3">
        <w:t xml:space="preserve">. One thing that distinguishes RNN from </w:t>
      </w:r>
      <w:r>
        <w:rPr>
          <w:rFonts w:hint="eastAsia"/>
        </w:rPr>
        <w:t>other</w:t>
      </w:r>
      <w:r>
        <w:t xml:space="preserve"> neural network </w:t>
      </w:r>
      <w:r w:rsidRPr="003D05F3">
        <w:t xml:space="preserve">is that RNN can be applied to scenarios where the input </w:t>
      </w:r>
      <w:r>
        <w:t xml:space="preserve">of this network </w:t>
      </w:r>
      <w:r w:rsidRPr="003D05F3">
        <w:t>can be a sequence of sequence type of data. In other words, the output of an RNN network is somewhat related to its previous output. Due to its recurrent feedback connections, RNN model can establish relationships between the inputs of the preceding and following sequences, allowing the output values of the RNN at each moment to be influenced by the input values of multiple previous moments, yielding more accurate results</w:t>
      </w:r>
      <w:sdt>
        <w:sdtPr>
          <w:rPr>
            <w:color w:val="000000"/>
          </w:rPr>
          <w:tag w:val="MENDELEY_CITATION_v3_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"/>
          <w:id w:val="778142097"/>
          <w:placeholder>
            <w:docPart w:val="EBC91C279F29B646AA61BC58FBE8DD00"/>
          </w:placeholder>
        </w:sdtPr>
        <w:sdtEndPr/>
        <w:sdtContent>
          <w:r w:rsidR="00EE2078" w:rsidRPr="00EE2078">
            <w:rPr>
              <w:color w:val="000000"/>
            </w:rPr>
            <w:t>[5]</w:t>
          </w:r>
        </w:sdtContent>
      </w:sdt>
      <w:r w:rsidRPr="003D05F3">
        <w:t xml:space="preserve">. Different RNN models were used in this project to compare their performance. The structure of the RNN is illustrated in Figure </w:t>
      </w:r>
      <w:r>
        <w:t>5</w:t>
      </w:r>
      <w:r w:rsidRPr="003D05F3">
        <w:t>.</w:t>
      </w:r>
    </w:p>
    <w:p w14:paraId="726BB6B7" w14:textId="77777777" w:rsidR="00996D5C" w:rsidRPr="00304D07" w:rsidRDefault="00996D5C" w:rsidP="00996D5C">
      <w:bookmarkStart w:id="10" w:name="OLE_LINK48"/>
      <w:r w:rsidRPr="00304D07">
        <w:rPr>
          <w:noProof/>
        </w:rPr>
        <w:drawing>
          <wp:inline distT="0" distB="0" distL="0" distR="0" wp14:anchorId="33A2FF3A" wp14:editId="0F262692">
            <wp:extent cx="5274310" cy="2012315"/>
            <wp:effectExtent l="0" t="0" r="0" b="0"/>
            <wp:docPr id="1"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散点图&#10;&#10;描述已自动生成"/>
                    <pic:cNvPicPr/>
                  </pic:nvPicPr>
                  <pic:blipFill>
                    <a:blip r:embed="rId10"/>
                    <a:stretch>
                      <a:fillRect/>
                    </a:stretch>
                  </pic:blipFill>
                  <pic:spPr>
                    <a:xfrm>
                      <a:off x="0" y="0"/>
                      <a:ext cx="5274310" cy="2012315"/>
                    </a:xfrm>
                    <a:prstGeom prst="rect">
                      <a:avLst/>
                    </a:prstGeom>
                  </pic:spPr>
                </pic:pic>
              </a:graphicData>
            </a:graphic>
          </wp:inline>
        </w:drawing>
      </w:r>
    </w:p>
    <w:p w14:paraId="294D83DE" w14:textId="77777777" w:rsidR="00996D5C" w:rsidRDefault="00996D5C" w:rsidP="00996D5C">
      <w:pPr>
        <w:pStyle w:val="a3"/>
        <w:jc w:val="center"/>
        <w:rPr>
          <w:rFonts w:ascii="Arial" w:hAnsi="Arial" w:cs="Arial"/>
        </w:rPr>
      </w:pPr>
      <w:r w:rsidRPr="000E5CA8">
        <w:rPr>
          <w:rFonts w:ascii="Arial" w:hAnsi="Arial" w:cs="Arial"/>
        </w:rPr>
        <w:t xml:space="preserve">Figure </w:t>
      </w:r>
      <w:r w:rsidRPr="000E5CA8">
        <w:rPr>
          <w:rFonts w:ascii="Arial" w:hAnsi="Arial" w:cs="Arial"/>
        </w:rPr>
        <w:fldChar w:fldCharType="begin"/>
      </w:r>
      <w:r w:rsidRPr="000E5CA8">
        <w:rPr>
          <w:rFonts w:ascii="Arial" w:hAnsi="Arial" w:cs="Arial"/>
        </w:rPr>
        <w:instrText xml:space="preserve"> SEQ Figure \* ARABIC </w:instrText>
      </w:r>
      <w:r w:rsidRPr="000E5CA8">
        <w:rPr>
          <w:rFonts w:ascii="Arial" w:hAnsi="Arial" w:cs="Arial"/>
        </w:rPr>
        <w:fldChar w:fldCharType="separate"/>
      </w:r>
      <w:r>
        <w:rPr>
          <w:rFonts w:ascii="Arial" w:hAnsi="Arial" w:cs="Arial"/>
          <w:noProof/>
        </w:rPr>
        <w:t>5</w:t>
      </w:r>
      <w:r w:rsidRPr="000E5CA8">
        <w:rPr>
          <w:rFonts w:ascii="Arial" w:hAnsi="Arial" w:cs="Arial"/>
        </w:rPr>
        <w:fldChar w:fldCharType="end"/>
      </w:r>
      <w:r w:rsidRPr="000E5CA8">
        <w:rPr>
          <w:rFonts w:ascii="Arial" w:hAnsi="Arial" w:cs="Arial"/>
        </w:rPr>
        <w:t xml:space="preserve"> </w:t>
      </w:r>
      <w:bookmarkStart w:id="11" w:name="OLE_LINK49"/>
      <w:r w:rsidRPr="000E5CA8">
        <w:rPr>
          <w:rFonts w:ascii="Arial" w:hAnsi="Arial" w:cs="Arial"/>
        </w:rPr>
        <w:t>Structure of RNN</w:t>
      </w:r>
      <w:bookmarkEnd w:id="11"/>
    </w:p>
    <w:bookmarkEnd w:id="10"/>
    <w:p w14:paraId="1DC89904" w14:textId="5A11C082" w:rsidR="00996D5C" w:rsidRDefault="00996D5C" w:rsidP="00996D5C">
      <w:r w:rsidRPr="003D05F3">
        <w:t xml:space="preserve">Long Short-Term Memory (LSTM) </w:t>
      </w:r>
      <w:sdt>
        <w:sdtPr>
          <w:rPr>
            <w:color w:val="000000"/>
          </w:rPr>
          <w:tag w:val="MENDELEY_CITATION_v3_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"/>
          <w:id w:val="-195929424"/>
          <w:placeholder>
            <w:docPart w:val="4C1E3F407FC8E54A926438262D1F2D00"/>
          </w:placeholder>
        </w:sdtPr>
        <w:sdtEndPr/>
        <w:sdtContent>
          <w:r w:rsidR="00EE2078" w:rsidRPr="00EE2078">
            <w:rPr>
              <w:color w:val="000000"/>
            </w:rPr>
            <w:t>[6]</w:t>
          </w:r>
        </w:sdtContent>
      </w:sdt>
      <w:r w:rsidRPr="003D05F3">
        <w:rPr>
          <w:color w:val="000000"/>
        </w:rPr>
        <w:t xml:space="preserve"> </w:t>
      </w:r>
      <w:r w:rsidRPr="003D05F3">
        <w:t>is one of the RNN variants created to solve the RNN gradient vanishing problem. LSTM has a linear unit called constant error carousels (CECs) and is controlled by three gates that are used to store the input into the model from real time information entered the model</w:t>
      </w:r>
      <w:sdt>
        <w:sdtPr>
          <w:rPr>
            <w:color w:val="000000"/>
          </w:rPr>
          <w:tag w:val="MENDELEY_CITATION_v3_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"/>
          <w:id w:val="-1171637460"/>
          <w:placeholder>
            <w:docPart w:val="4C1E3F407FC8E54A926438262D1F2D00"/>
          </w:placeholder>
        </w:sdtPr>
        <w:sdtEndPr/>
        <w:sdtContent>
          <w:r w:rsidR="00EE2078" w:rsidRPr="00EE2078">
            <w:rPr>
              <w:color w:val="000000"/>
            </w:rPr>
            <w:t>[7]</w:t>
          </w:r>
        </w:sdtContent>
      </w:sdt>
      <w:r w:rsidRPr="003D05F3">
        <w:t xml:space="preserve">. The input gate controls whether information from the current moment is allowed to be added to the CEC, the output gate controls whether information from the previous moment's CEC will be output to affect the output of the next moment's node, and the forget gate controls </w:t>
      </w:r>
      <w:r w:rsidRPr="003D05F3">
        <w:lastRenderedPageBreak/>
        <w:t>whether information from the current moment's CEC will be formatted. Figure</w:t>
      </w:r>
      <w:r w:rsidR="003C1036">
        <w:t xml:space="preserve"> 6</w:t>
      </w:r>
      <w:r w:rsidRPr="003D05F3">
        <w:t xml:space="preserve"> illustrates an architecture of a single LSTM unit, where c represents the entire memory cell</w:t>
      </w:r>
      <w:r w:rsidR="0045091D">
        <w:t xml:space="preserve"> and </w:t>
      </w:r>
      <w:r>
        <w:t>a represents the output of this single unit</w:t>
      </w:r>
      <w:r w:rsidRPr="003D05F3">
        <w:t>.</w:t>
      </w:r>
    </w:p>
    <w:p w14:paraId="4ED67115" w14:textId="092F609F" w:rsidR="00277D8C" w:rsidRPr="00F831C1" w:rsidRDefault="00893B9B" w:rsidP="00277D8C">
      <w:pPr>
        <w:keepNext/>
        <w:jc w:val="center"/>
      </w:pPr>
      <w:r w:rsidRPr="00893B9B">
        <w:rPr>
          <w:noProof/>
        </w:rPr>
        <w:drawing>
          <wp:inline distT="0" distB="0" distL="0" distR="0" wp14:anchorId="799A5FAB" wp14:editId="5DC03045">
            <wp:extent cx="1908613" cy="2041200"/>
            <wp:effectExtent l="0" t="0" r="0" b="381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11"/>
                    <a:stretch>
                      <a:fillRect/>
                    </a:stretch>
                  </pic:blipFill>
                  <pic:spPr>
                    <a:xfrm>
                      <a:off x="0" y="0"/>
                      <a:ext cx="1908613" cy="2041200"/>
                    </a:xfrm>
                    <a:prstGeom prst="rect">
                      <a:avLst/>
                    </a:prstGeom>
                  </pic:spPr>
                </pic:pic>
              </a:graphicData>
            </a:graphic>
          </wp:inline>
        </w:drawing>
      </w:r>
    </w:p>
    <w:p w14:paraId="13BD056D" w14:textId="77777777" w:rsidR="00277D8C" w:rsidRDefault="00277D8C" w:rsidP="00277D8C">
      <w:pPr>
        <w:pStyle w:val="a3"/>
        <w:jc w:val="center"/>
        <w:rPr>
          <w:rFonts w:ascii="Arial" w:hAnsi="Arial" w:cs="Arial"/>
        </w:rPr>
      </w:pPr>
      <w:r w:rsidRPr="00F831C1">
        <w:rPr>
          <w:rFonts w:ascii="Arial" w:hAnsi="Arial" w:cs="Arial"/>
        </w:rPr>
        <w:t xml:space="preserve">Figure </w:t>
      </w:r>
      <w:r w:rsidRPr="00F831C1">
        <w:rPr>
          <w:rFonts w:ascii="Arial" w:hAnsi="Arial" w:cs="Arial"/>
        </w:rPr>
        <w:fldChar w:fldCharType="begin"/>
      </w:r>
      <w:r w:rsidRPr="00F831C1">
        <w:rPr>
          <w:rFonts w:ascii="Arial" w:hAnsi="Arial" w:cs="Arial"/>
        </w:rPr>
        <w:instrText xml:space="preserve"> SEQ Figure \* ARABIC </w:instrText>
      </w:r>
      <w:r w:rsidRPr="00F831C1">
        <w:rPr>
          <w:rFonts w:ascii="Arial" w:hAnsi="Arial" w:cs="Arial"/>
        </w:rPr>
        <w:fldChar w:fldCharType="separate"/>
      </w:r>
      <w:r>
        <w:rPr>
          <w:rFonts w:ascii="Arial" w:hAnsi="Arial" w:cs="Arial"/>
          <w:noProof/>
        </w:rPr>
        <w:t>6</w:t>
      </w:r>
      <w:r w:rsidRPr="00F831C1">
        <w:rPr>
          <w:rFonts w:ascii="Arial" w:hAnsi="Arial" w:cs="Arial"/>
        </w:rPr>
        <w:fldChar w:fldCharType="end"/>
      </w:r>
      <w:bookmarkStart w:id="12" w:name="OLE_LINK50"/>
      <w:r w:rsidRPr="00F831C1">
        <w:rPr>
          <w:rFonts w:ascii="Arial" w:hAnsi="Arial" w:cs="Arial"/>
        </w:rPr>
        <w:t xml:space="preserve"> Architecture of LSTM Unit</w:t>
      </w:r>
      <w:bookmarkEnd w:id="12"/>
    </w:p>
    <w:p w14:paraId="5B9F1914" w14:textId="61BC1F80" w:rsidR="0089460F" w:rsidRDefault="0089460F" w:rsidP="0089460F">
      <w:bookmarkStart w:id="13" w:name="OLE_LINK35"/>
      <w:r w:rsidRPr="00AB7238">
        <w:t xml:space="preserve">The calculation of </w:t>
      </w:r>
      <w:r w:rsidR="00CD2DE1">
        <w:t>a</w:t>
      </w:r>
      <w:r w:rsidR="00921900">
        <w:t>n</w:t>
      </w:r>
      <w:r w:rsidRPr="00AB7238">
        <w:t xml:space="preserve"> individual cell of the LSTM will be shown as </w:t>
      </w:r>
      <w:r w:rsidR="001A080E">
        <w:t>E</w:t>
      </w:r>
      <w:r w:rsidR="00216CCC">
        <w:t>q</w:t>
      </w:r>
      <w:r w:rsidR="001A080E">
        <w:t xml:space="preserve">. </w:t>
      </w:r>
      <w:r w:rsidR="00216CCC">
        <w:t xml:space="preserve">(1) </w:t>
      </w:r>
      <w:r w:rsidR="001A080E">
        <w:t>~</w:t>
      </w:r>
      <w:r w:rsidR="00216CCC">
        <w:t xml:space="preserve"> </w:t>
      </w:r>
      <w:r w:rsidR="001A080E">
        <w:t xml:space="preserve">Eq. </w:t>
      </w:r>
      <w:r w:rsidR="00216CCC">
        <w:t>(6)</w:t>
      </w:r>
      <w:r w:rsidRPr="00AB7238">
        <w:t>:</w:t>
      </w:r>
    </w:p>
    <w:p w14:paraId="5DA98792" w14:textId="4B61EEE1" w:rsidR="00DB00FD" w:rsidRDefault="006773A0" w:rsidP="0089460F">
      <w:r>
        <w:t>D</w:t>
      </w:r>
      <w:r w:rsidRPr="00D76A6D">
        <w:t xml:space="preserve">ifferent weights </w:t>
      </w:r>
      <w:proofErr w:type="spellStart"/>
      <w:r w:rsidRPr="002E7A1B">
        <w:rPr>
          <w:rFonts w:ascii="Cambria Math" w:hAnsi="Cambria Math" w:cs="Times New Roman"/>
        </w:rPr>
        <w:t>w</w:t>
      </w:r>
      <w:r w:rsidRPr="002E7A1B">
        <w:rPr>
          <w:rFonts w:ascii="Cambria Math" w:hAnsi="Cambria Math" w:cs="Times New Roman"/>
          <w:vertAlign w:val="subscript"/>
        </w:rPr>
        <w:t>i</w:t>
      </w:r>
      <w:proofErr w:type="spellEnd"/>
      <w:r w:rsidRPr="002E7A1B">
        <w:rPr>
          <w:rFonts w:ascii="Cambria Math" w:hAnsi="Cambria Math" w:cs="Times New Roman"/>
        </w:rPr>
        <w:t xml:space="preserve">, </w:t>
      </w:r>
      <w:proofErr w:type="spellStart"/>
      <w:r w:rsidRPr="002E7A1B">
        <w:rPr>
          <w:rFonts w:ascii="Cambria Math" w:hAnsi="Cambria Math" w:cs="Times New Roman"/>
        </w:rPr>
        <w:t>w</w:t>
      </w:r>
      <w:r w:rsidRPr="002E7A1B">
        <w:rPr>
          <w:rFonts w:ascii="Cambria Math" w:hAnsi="Cambria Math" w:cs="Times New Roman"/>
          <w:vertAlign w:val="subscript"/>
        </w:rPr>
        <w:t>f</w:t>
      </w:r>
      <w:proofErr w:type="spellEnd"/>
      <w:r w:rsidRPr="002E7A1B">
        <w:rPr>
          <w:rFonts w:ascii="Cambria Math" w:hAnsi="Cambria Math" w:cs="Times New Roman"/>
        </w:rPr>
        <w:t>, w</w:t>
      </w:r>
      <w:r w:rsidRPr="002E7A1B">
        <w:rPr>
          <w:rFonts w:ascii="Cambria Math" w:hAnsi="Cambria Math" w:cs="Times New Roman"/>
          <w:vertAlign w:val="subscript"/>
        </w:rPr>
        <w:t>0</w:t>
      </w:r>
      <w:r w:rsidRPr="002E7A1B">
        <w:rPr>
          <w:rFonts w:ascii="Cambria Math" w:hAnsi="Cambria Math" w:cs="Times New Roman"/>
        </w:rPr>
        <w:t xml:space="preserve">, </w:t>
      </w:r>
      <w:proofErr w:type="spellStart"/>
      <w:r w:rsidRPr="002E7A1B">
        <w:rPr>
          <w:rFonts w:ascii="Cambria Math" w:hAnsi="Cambria Math" w:cs="Times New Roman"/>
        </w:rPr>
        <w:t>u</w:t>
      </w:r>
      <w:r w:rsidRPr="002E7A1B">
        <w:rPr>
          <w:rFonts w:ascii="Cambria Math" w:hAnsi="Cambria Math" w:cs="Times New Roman"/>
          <w:vertAlign w:val="subscript"/>
        </w:rPr>
        <w:t>i</w:t>
      </w:r>
      <w:proofErr w:type="spellEnd"/>
      <w:r w:rsidRPr="002E7A1B">
        <w:rPr>
          <w:rFonts w:ascii="Cambria Math" w:hAnsi="Cambria Math" w:cs="Times New Roman"/>
        </w:rPr>
        <w:t xml:space="preserve">, </w:t>
      </w:r>
      <w:proofErr w:type="spellStart"/>
      <w:r w:rsidRPr="002E7A1B">
        <w:rPr>
          <w:rFonts w:ascii="Cambria Math" w:hAnsi="Cambria Math" w:cs="Times New Roman"/>
        </w:rPr>
        <w:t>u</w:t>
      </w:r>
      <w:r w:rsidRPr="002E7A1B">
        <w:rPr>
          <w:rFonts w:ascii="Cambria Math" w:hAnsi="Cambria Math" w:cs="Times New Roman"/>
          <w:vertAlign w:val="subscript"/>
        </w:rPr>
        <w:t>f</w:t>
      </w:r>
      <w:proofErr w:type="spellEnd"/>
      <w:r w:rsidRPr="002E7A1B">
        <w:rPr>
          <w:rFonts w:ascii="Cambria Math" w:hAnsi="Cambria Math" w:cs="Times New Roman"/>
        </w:rPr>
        <w:t>, u</w:t>
      </w:r>
      <w:r w:rsidRPr="002E7A1B">
        <w:rPr>
          <w:rFonts w:ascii="Cambria Math" w:hAnsi="Cambria Math" w:cs="Times New Roman"/>
          <w:vertAlign w:val="subscript"/>
        </w:rPr>
        <w:t>0</w:t>
      </w:r>
      <w:r w:rsidRPr="002E7A1B">
        <w:rPr>
          <w:rFonts w:ascii="Cambria Math" w:hAnsi="Cambria Math"/>
        </w:rPr>
        <w:t xml:space="preserve"> </w:t>
      </w:r>
      <w:r w:rsidRPr="00D76A6D">
        <w:t xml:space="preserve">and biases </w:t>
      </w:r>
      <w:r w:rsidRPr="002E7A1B">
        <w:rPr>
          <w:rFonts w:ascii="Cambria Math" w:hAnsi="Cambria Math"/>
        </w:rPr>
        <w:t>b</w:t>
      </w:r>
      <w:r w:rsidRPr="002E7A1B">
        <w:rPr>
          <w:rFonts w:ascii="Cambria Math" w:hAnsi="Cambria Math"/>
          <w:vertAlign w:val="subscript"/>
        </w:rPr>
        <w:t>i</w:t>
      </w:r>
      <w:r w:rsidRPr="002E7A1B">
        <w:rPr>
          <w:rFonts w:ascii="Cambria Math" w:hAnsi="Cambria Math"/>
        </w:rPr>
        <w:t>, b</w:t>
      </w:r>
      <w:r w:rsidRPr="002E7A1B">
        <w:rPr>
          <w:rFonts w:ascii="Cambria Math" w:hAnsi="Cambria Math"/>
          <w:vertAlign w:val="subscript"/>
        </w:rPr>
        <w:t>f</w:t>
      </w:r>
      <w:r w:rsidRPr="00D76A6D">
        <w:t xml:space="preserve"> and </w:t>
      </w:r>
      <w:r w:rsidRPr="002E7A1B">
        <w:rPr>
          <w:rFonts w:ascii="Cambria Math" w:hAnsi="Cambria Math"/>
        </w:rPr>
        <w:t>b</w:t>
      </w:r>
      <w:r w:rsidRPr="002E7A1B">
        <w:rPr>
          <w:rFonts w:ascii="Cambria Math" w:hAnsi="Cambria Math"/>
          <w:vertAlign w:val="subscript"/>
        </w:rPr>
        <w:t>0</w:t>
      </w:r>
      <w:r w:rsidRPr="00D76A6D">
        <w:t xml:space="preserve"> in each gate are computed with the input values </w:t>
      </w:r>
      <w:proofErr w:type="spellStart"/>
      <w:r w:rsidRPr="002E7A1B">
        <w:rPr>
          <w:rFonts w:ascii="Cambria Math" w:hAnsi="Cambria Math"/>
        </w:rPr>
        <w:t>x</w:t>
      </w:r>
      <w:r w:rsidRPr="002E7A1B">
        <w:rPr>
          <w:rFonts w:ascii="Cambria Math" w:hAnsi="Cambria Math"/>
          <w:vertAlign w:val="subscript"/>
        </w:rPr>
        <w:t>t</w:t>
      </w:r>
      <w:proofErr w:type="spellEnd"/>
      <w:r w:rsidRPr="00D76A6D">
        <w:rPr>
          <w:vertAlign w:val="subscript"/>
        </w:rPr>
        <w:t xml:space="preserve"> </w:t>
      </w:r>
      <w:r w:rsidRPr="00D76A6D">
        <w:t xml:space="preserve">at time </w:t>
      </w:r>
      <w:r w:rsidRPr="009475A3">
        <w:rPr>
          <w:rFonts w:ascii="Cambria Math" w:hAnsi="Cambria Math"/>
        </w:rPr>
        <w:t>t</w:t>
      </w:r>
      <w:r w:rsidRPr="00D76A6D">
        <w:t xml:space="preserve"> and the cell state vector </w:t>
      </w:r>
      <w:r w:rsidRPr="002E7A1B">
        <w:rPr>
          <w:rFonts w:ascii="Cambria Math" w:hAnsi="Cambria Math"/>
        </w:rPr>
        <w:t>v</w:t>
      </w:r>
      <w:r w:rsidRPr="002E7A1B">
        <w:rPr>
          <w:rFonts w:ascii="Cambria Math" w:hAnsi="Cambria Math"/>
          <w:vertAlign w:val="subscript"/>
        </w:rPr>
        <w:t>t-1</w:t>
      </w:r>
      <w:r w:rsidRPr="00D76A6D">
        <w:t xml:space="preserve"> at time </w:t>
      </w:r>
      <w:r w:rsidRPr="009475A3">
        <w:rPr>
          <w:rFonts w:ascii="Cambria Math" w:hAnsi="Cambria Math"/>
        </w:rPr>
        <w:t>t-1</w:t>
      </w:r>
      <w:r w:rsidRPr="00D76A6D">
        <w:t xml:space="preserve"> to form the input values </w:t>
      </w:r>
      <w:r w:rsidRPr="002E7A1B">
        <w:rPr>
          <w:rFonts w:ascii="Cambria Math" w:hAnsi="Cambria Math"/>
        </w:rPr>
        <w:t>z</w:t>
      </w:r>
      <w:r w:rsidRPr="002E7A1B">
        <w:rPr>
          <w:rFonts w:ascii="Cambria Math" w:hAnsi="Cambria Math"/>
          <w:vertAlign w:val="subscript"/>
        </w:rPr>
        <w:t>i</w:t>
      </w:r>
      <w:r w:rsidRPr="002E7A1B">
        <w:rPr>
          <w:rFonts w:ascii="Cambria Math" w:hAnsi="Cambria Math"/>
        </w:rPr>
        <w:t>, z</w:t>
      </w:r>
      <w:r w:rsidRPr="002E7A1B">
        <w:rPr>
          <w:rFonts w:ascii="Cambria Math" w:hAnsi="Cambria Math"/>
          <w:vertAlign w:val="subscript"/>
        </w:rPr>
        <w:t>f</w:t>
      </w:r>
      <w:r w:rsidRPr="00D76A6D">
        <w:rPr>
          <w:vertAlign w:val="subscript"/>
        </w:rPr>
        <w:t xml:space="preserve"> </w:t>
      </w:r>
      <w:r w:rsidRPr="00D76A6D">
        <w:t xml:space="preserve">and </w:t>
      </w:r>
      <w:r w:rsidRPr="002E7A1B">
        <w:rPr>
          <w:rFonts w:ascii="Cambria Math" w:hAnsi="Cambria Math"/>
        </w:rPr>
        <w:t>z</w:t>
      </w:r>
      <w:r w:rsidRPr="002E7A1B">
        <w:rPr>
          <w:rFonts w:ascii="Cambria Math" w:hAnsi="Cambria Math"/>
          <w:vertAlign w:val="subscript"/>
        </w:rPr>
        <w:t>0</w:t>
      </w:r>
      <w:r w:rsidRPr="00D76A6D">
        <w:t xml:space="preserve"> for each gate. </w:t>
      </w:r>
      <w:bookmarkStart w:id="14" w:name="OLE_LINK4"/>
      <w:bookmarkStart w:id="15" w:name="OLE_LINK5"/>
      <w:r>
        <w:t>T</w:t>
      </w:r>
      <w:r w:rsidRPr="00D76A6D">
        <w:t xml:space="preserve">hese input values are </w:t>
      </w:r>
      <w:r>
        <w:t>computed</w:t>
      </w:r>
      <w:r w:rsidRPr="00D76A6D">
        <w:t xml:space="preserve"> into values between 0 and 1 by means of a specific activation function </w:t>
      </w:r>
      <w:r w:rsidRPr="00EB2D3B">
        <w:rPr>
          <w:rFonts w:ascii="Cambria Math" w:hAnsi="Cambria Math"/>
        </w:rPr>
        <w:t>f</w:t>
      </w:r>
      <w:r>
        <w:rPr>
          <w:rFonts w:ascii="Cambria Math" w:hAnsi="Cambria Math"/>
        </w:rPr>
        <w:t>(z</w:t>
      </w:r>
      <w:r>
        <w:rPr>
          <w:rFonts w:ascii="Cambria Math" w:hAnsi="Cambria Math"/>
          <w:vertAlign w:val="subscript"/>
        </w:rPr>
        <w:t>i</w:t>
      </w:r>
      <w:r>
        <w:rPr>
          <w:rFonts w:ascii="Cambria Math" w:hAnsi="Cambria Math"/>
        </w:rPr>
        <w:t>)</w:t>
      </w:r>
      <w:r w:rsidR="00E6454E">
        <w:rPr>
          <w:rFonts w:ascii="Cambria Math" w:hAnsi="Cambria Math"/>
        </w:rPr>
        <w:t>, f(z</w:t>
      </w:r>
      <w:r w:rsidR="00E6454E">
        <w:rPr>
          <w:rFonts w:ascii="Cambria Math" w:hAnsi="Cambria Math"/>
          <w:vertAlign w:val="subscript"/>
        </w:rPr>
        <w:t>f</w:t>
      </w:r>
      <w:r w:rsidR="00E6454E">
        <w:rPr>
          <w:rFonts w:ascii="Cambria Math" w:hAnsi="Cambria Math"/>
        </w:rPr>
        <w:t>) and f(z</w:t>
      </w:r>
      <w:r w:rsidR="00E6454E">
        <w:rPr>
          <w:rFonts w:ascii="Cambria Math" w:hAnsi="Cambria Math"/>
          <w:vertAlign w:val="subscript"/>
        </w:rPr>
        <w:t>0</w:t>
      </w:r>
      <w:r w:rsidR="00E6454E">
        <w:rPr>
          <w:rFonts w:ascii="Cambria Math" w:hAnsi="Cambria Math"/>
        </w:rPr>
        <w:t>)</w:t>
      </w:r>
      <w:r w:rsidRPr="00D76A6D">
        <w:t xml:space="preserve"> for </w:t>
      </w:r>
      <w:r>
        <w:t xml:space="preserve">mimicking </w:t>
      </w:r>
      <w:r w:rsidRPr="00D76A6D">
        <w:t xml:space="preserve">the extent </w:t>
      </w:r>
      <w:r>
        <w:t xml:space="preserve">of openness of </w:t>
      </w:r>
      <w:r w:rsidRPr="00D76A6D">
        <w:t>gate</w:t>
      </w:r>
      <w:bookmarkEnd w:id="14"/>
      <w:r>
        <w:t>.</w:t>
      </w:r>
      <w:bookmarkEnd w:id="15"/>
    </w:p>
    <w:p w14:paraId="64D02ABC" w14:textId="629475CF" w:rsidR="00DB00FD" w:rsidRPr="004B0290" w:rsidRDefault="001E07CE" w:rsidP="00DB00FD">
      <m:oMathPara>
        <m:oMath>
          <m:eqArr>
            <m:eqArrPr>
              <m:maxDist m:val="1"/>
              <m:ctrlPr>
                <w:rPr>
                  <w:rFonts w:ascii="Cambria Math" w:eastAsia="微软雅黑" w:hAnsi="Cambria Math" w:cs="微软雅黑"/>
                  <w:i/>
                </w:rPr>
              </m:ctrlPr>
            </m:eqArrPr>
            <m:e>
              <m:sSub>
                <m:sSubPr>
                  <m:ctrlPr>
                    <w:rPr>
                      <w:rFonts w:ascii="Cambria Math" w:eastAsia="微软雅黑" w:hAnsi="Cambria Math" w:cs="微软雅黑"/>
                      <w:i/>
                      <w:color w:val="auto"/>
                      <w:szCs w:val="24"/>
                    </w:rPr>
                  </m:ctrlPr>
                </m:sSubPr>
                <m:e>
                  <m:r>
                    <w:rPr>
                      <w:rFonts w:ascii="Cambria Math" w:eastAsia="微软雅黑" w:hAnsi="Cambria Math" w:cs="微软雅黑"/>
                    </w:rPr>
                    <m:t>z</m:t>
                  </m:r>
                </m:e>
                <m:sub>
                  <m:r>
                    <w:rPr>
                      <w:rFonts w:ascii="Cambria Math" w:eastAsia="微软雅黑" w:hAnsi="Cambria Math" w:cs="微软雅黑"/>
                    </w:rPr>
                    <m:t>i</m:t>
                  </m:r>
                </m:sub>
              </m:sSub>
              <m:r>
                <w:rPr>
                  <w:rFonts w:ascii="Cambria Math" w:eastAsia="微软雅黑" w:hAnsi="Cambria Math" w:cs="微软雅黑"/>
                </w:rPr>
                <m:t xml:space="preserve">= </m:t>
              </m:r>
              <m:sSub>
                <m:sSubPr>
                  <m:ctrlPr>
                    <w:rPr>
                      <w:rFonts w:ascii="Cambria Math" w:eastAsia="微软雅黑" w:hAnsi="Cambria Math" w:cs="微软雅黑"/>
                      <w:i/>
                      <w:color w:val="auto"/>
                      <w:szCs w:val="24"/>
                    </w:rPr>
                  </m:ctrlPr>
                </m:sSubPr>
                <m:e>
                  <m:r>
                    <w:rPr>
                      <w:rFonts w:ascii="Cambria Math" w:eastAsia="微软雅黑" w:hAnsi="Cambria Math" w:cs="微软雅黑"/>
                    </w:rPr>
                    <m:t>w</m:t>
                  </m:r>
                </m:e>
                <m:sub>
                  <m:r>
                    <w:rPr>
                      <w:rFonts w:ascii="Cambria Math" w:eastAsia="微软雅黑" w:hAnsi="Cambria Math" w:cs="微软雅黑"/>
                    </w:rPr>
                    <m:t>i</m:t>
                  </m:r>
                </m:sub>
              </m:sSub>
              <m:sSub>
                <m:sSubPr>
                  <m:ctrlPr>
                    <w:rPr>
                      <w:rFonts w:ascii="Cambria Math" w:eastAsia="微软雅黑" w:hAnsi="Cambria Math" w:cs="微软雅黑"/>
                      <w:i/>
                      <w:color w:val="auto"/>
                      <w:szCs w:val="24"/>
                    </w:rPr>
                  </m:ctrlPr>
                </m:sSubPr>
                <m:e>
                  <m:r>
                    <w:rPr>
                      <w:rFonts w:ascii="Cambria Math" w:eastAsia="微软雅黑" w:hAnsi="Cambria Math" w:cs="微软雅黑"/>
                    </w:rPr>
                    <m:t>x</m:t>
                  </m:r>
                </m:e>
                <m:sub>
                  <m:r>
                    <w:rPr>
                      <w:rFonts w:ascii="Cambria Math" w:eastAsia="微软雅黑" w:hAnsi="Cambria Math" w:cs="微软雅黑"/>
                    </w:rPr>
                    <m:t>t</m:t>
                  </m:r>
                </m:sub>
              </m:sSub>
              <m:r>
                <w:rPr>
                  <w:rFonts w:ascii="Cambria Math" w:eastAsia="微软雅黑" w:hAnsi="Cambria Math" w:cs="微软雅黑"/>
                </w:rPr>
                <m:t>+</m:t>
              </m:r>
              <m:sSub>
                <m:sSubPr>
                  <m:ctrlPr>
                    <w:rPr>
                      <w:rFonts w:ascii="Cambria Math" w:eastAsia="微软雅黑" w:hAnsi="Cambria Math" w:cs="微软雅黑"/>
                      <w:i/>
                      <w:color w:val="auto"/>
                      <w:szCs w:val="24"/>
                    </w:rPr>
                  </m:ctrlPr>
                </m:sSubPr>
                <m:e>
                  <m:r>
                    <w:rPr>
                      <w:rFonts w:ascii="Cambria Math" w:eastAsia="微软雅黑" w:hAnsi="Cambria Math" w:cs="微软雅黑"/>
                    </w:rPr>
                    <m:t>u</m:t>
                  </m:r>
                </m:e>
                <m:sub>
                  <m:r>
                    <w:rPr>
                      <w:rFonts w:ascii="Cambria Math" w:eastAsia="微软雅黑" w:hAnsi="Cambria Math" w:cs="微软雅黑"/>
                    </w:rPr>
                    <m:t>i</m:t>
                  </m:r>
                </m:sub>
              </m:sSub>
              <m:sSub>
                <m:sSubPr>
                  <m:ctrlPr>
                    <w:rPr>
                      <w:rFonts w:ascii="Cambria Math" w:eastAsia="微软雅黑" w:hAnsi="Cambria Math" w:cs="微软雅黑"/>
                      <w:i/>
                      <w:color w:val="auto"/>
                      <w:szCs w:val="24"/>
                    </w:rPr>
                  </m:ctrlPr>
                </m:sSubPr>
                <m:e>
                  <m:r>
                    <w:rPr>
                      <w:rFonts w:ascii="Cambria Math" w:eastAsia="微软雅黑" w:hAnsi="Cambria Math" w:cs="微软雅黑"/>
                    </w:rPr>
                    <m:t>h</m:t>
                  </m:r>
                </m:e>
                <m:sub>
                  <m:r>
                    <w:rPr>
                      <w:rFonts w:ascii="Cambria Math" w:eastAsia="微软雅黑" w:hAnsi="Cambria Math" w:cs="微软雅黑"/>
                    </w:rPr>
                    <m:t>t-1</m:t>
                  </m:r>
                </m:sub>
              </m:sSub>
              <m:r>
                <w:rPr>
                  <w:rFonts w:ascii="Cambria Math" w:eastAsia="微软雅黑" w:hAnsi="Cambria Math" w:cs="微软雅黑"/>
                </w:rPr>
                <m:t xml:space="preserve">+ </m:t>
              </m:r>
              <m:sSub>
                <m:sSubPr>
                  <m:ctrlPr>
                    <w:rPr>
                      <w:rFonts w:ascii="Cambria Math" w:eastAsia="微软雅黑" w:hAnsi="Cambria Math" w:cs="微软雅黑"/>
                      <w:i/>
                      <w:color w:val="auto"/>
                      <w:szCs w:val="24"/>
                    </w:rPr>
                  </m:ctrlPr>
                </m:sSubPr>
                <m:e>
                  <m:r>
                    <w:rPr>
                      <w:rFonts w:ascii="Cambria Math" w:eastAsia="微软雅黑" w:hAnsi="Cambria Math" w:cs="微软雅黑"/>
                    </w:rPr>
                    <m:t>b</m:t>
                  </m:r>
                </m:e>
                <m:sub>
                  <m:r>
                    <w:rPr>
                      <w:rFonts w:ascii="Cambria Math" w:eastAsia="微软雅黑" w:hAnsi="Cambria Math" w:cs="微软雅黑"/>
                    </w:rPr>
                    <m:t>i</m:t>
                  </m:r>
                </m:sub>
              </m:sSub>
              <m:r>
                <w:rPr>
                  <w:rFonts w:ascii="Cambria Math" w:eastAsia="微软雅黑" w:hAnsi="Cambria Math" w:cs="微软雅黑"/>
                </w:rPr>
                <m:t xml:space="preserve"> </m:t>
              </m:r>
              <m:r>
                <w:rPr>
                  <w:rFonts w:ascii="Cambria Math" w:eastAsia="微软雅黑" w:hAnsi="Cambria Math" w:cs="微软雅黑"/>
                  <w:color w:val="auto"/>
                  <w:szCs w:val="24"/>
                </w:rPr>
                <m:t>#(</m:t>
              </m:r>
              <m:r>
                <w:rPr>
                  <w:rFonts w:ascii="Cambria Math" w:eastAsia="微软雅黑" w:hAnsi="Cambria Math" w:cs="微软雅黑"/>
                  <w:i/>
                </w:rPr>
                <w:fldChar w:fldCharType="begin"/>
              </m:r>
              <m:r>
                <m:rPr>
                  <m:sty m:val="p"/>
                </m:rPr>
                <w:rPr>
                  <w:rFonts w:ascii="Cambria Math" w:eastAsia="微软雅黑" w:hAnsi="Cambria Math" w:cs="微软雅黑"/>
                </w:rPr>
                <m:t xml:space="preserve"> AUTONUM </m:t>
              </m:r>
              <m:r>
                <w:rPr>
                  <w:rFonts w:ascii="Cambria Math" w:eastAsia="微软雅黑" w:hAnsi="Cambria Math" w:cs="微软雅黑"/>
                  <w:i/>
                </w:rPr>
                <w:fldChar w:fldCharType="end"/>
              </m:r>
              <m:r>
                <w:rPr>
                  <w:rFonts w:ascii="Cambria Math" w:eastAsia="微软雅黑" w:hAnsi="Cambria Math" w:cs="微软雅黑"/>
                </w:rPr>
                <m:t>)</m:t>
              </m:r>
            </m:e>
          </m:eqArr>
        </m:oMath>
      </m:oMathPara>
    </w:p>
    <w:p w14:paraId="21A9C364" w14:textId="7968FBDB" w:rsidR="004B0290" w:rsidRPr="004B0290" w:rsidRDefault="001E07CE" w:rsidP="00DB00FD">
      <m:oMathPara>
        <m:oMath>
          <m:eqArr>
            <m:eqArrPr>
              <m:maxDist m:val="1"/>
              <m:ctrlPr>
                <w:rPr>
                  <w:rFonts w:ascii="Cambria Math" w:eastAsia="微软雅黑" w:hAnsi="Cambria Math" w:cs="微软雅黑"/>
                  <w:i/>
                </w:rPr>
              </m:ctrlPr>
            </m:eqArrPr>
            <m:e>
              <m:sSub>
                <m:sSubPr>
                  <m:ctrlPr>
                    <w:rPr>
                      <w:rFonts w:ascii="Cambria Math" w:eastAsia="微软雅黑" w:hAnsi="Cambria Math" w:cs="微软雅黑"/>
                      <w:i/>
                    </w:rPr>
                  </m:ctrlPr>
                </m:sSubPr>
                <m:e>
                  <m:r>
                    <w:rPr>
                      <w:rFonts w:ascii="Cambria Math" w:eastAsia="微软雅黑" w:hAnsi="Cambria Math" w:cs="微软雅黑"/>
                    </w:rPr>
                    <m:t>z</m:t>
                  </m:r>
                </m:e>
                <m:sub>
                  <m:r>
                    <w:rPr>
                      <w:rFonts w:ascii="Cambria Math" w:eastAsia="微软雅黑" w:hAnsi="Cambria Math" w:cs="微软雅黑"/>
                    </w:rPr>
                    <m:t>f</m:t>
                  </m:r>
                </m:sub>
              </m:sSub>
              <m:r>
                <w:rPr>
                  <w:rFonts w:ascii="Cambria Math" w:eastAsia="微软雅黑" w:hAnsi="Cambria Math" w:cs="微软雅黑"/>
                </w:rPr>
                <m:t xml:space="preserve">= </m:t>
              </m:r>
              <m:sSub>
                <m:sSubPr>
                  <m:ctrlPr>
                    <w:rPr>
                      <w:rFonts w:ascii="Cambria Math" w:eastAsia="微软雅黑" w:hAnsi="Cambria Math" w:cs="微软雅黑"/>
                      <w:i/>
                    </w:rPr>
                  </m:ctrlPr>
                </m:sSubPr>
                <m:e>
                  <m:r>
                    <w:rPr>
                      <w:rFonts w:ascii="Cambria Math" w:eastAsia="微软雅黑" w:hAnsi="Cambria Math" w:cs="微软雅黑"/>
                    </w:rPr>
                    <m:t>w</m:t>
                  </m:r>
                </m:e>
                <m:sub>
                  <m:r>
                    <w:rPr>
                      <w:rFonts w:ascii="Cambria Math" w:eastAsia="微软雅黑" w:hAnsi="Cambria Math" w:cs="微软雅黑"/>
                    </w:rPr>
                    <m:t>f</m:t>
                  </m:r>
                </m:sub>
              </m:sSub>
              <m:sSub>
                <m:sSubPr>
                  <m:ctrlPr>
                    <w:rPr>
                      <w:rFonts w:ascii="Cambria Math" w:eastAsia="微软雅黑" w:hAnsi="Cambria Math" w:cs="微软雅黑"/>
                      <w:i/>
                    </w:rPr>
                  </m:ctrlPr>
                </m:sSubPr>
                <m:e>
                  <m:r>
                    <w:rPr>
                      <w:rFonts w:ascii="Cambria Math" w:eastAsia="微软雅黑" w:hAnsi="Cambria Math" w:cs="微软雅黑"/>
                    </w:rPr>
                    <m:t>x</m:t>
                  </m:r>
                </m:e>
                <m:sub>
                  <m:r>
                    <w:rPr>
                      <w:rFonts w:ascii="Cambria Math" w:eastAsia="微软雅黑" w:hAnsi="Cambria Math" w:cs="微软雅黑"/>
                    </w:rPr>
                    <m:t>t</m:t>
                  </m:r>
                </m:sub>
              </m:sSub>
              <m:r>
                <w:rPr>
                  <w:rFonts w:ascii="Cambria Math" w:eastAsia="微软雅黑" w:hAnsi="Cambria Math" w:cs="微软雅黑"/>
                </w:rPr>
                <m:t>+</m:t>
              </m:r>
              <m:sSub>
                <m:sSubPr>
                  <m:ctrlPr>
                    <w:rPr>
                      <w:rFonts w:ascii="Cambria Math" w:eastAsia="微软雅黑" w:hAnsi="Cambria Math" w:cs="微软雅黑"/>
                      <w:i/>
                    </w:rPr>
                  </m:ctrlPr>
                </m:sSubPr>
                <m:e>
                  <m:r>
                    <w:rPr>
                      <w:rFonts w:ascii="Cambria Math" w:eastAsia="微软雅黑" w:hAnsi="Cambria Math" w:cs="微软雅黑"/>
                    </w:rPr>
                    <m:t>u</m:t>
                  </m:r>
                </m:e>
                <m:sub>
                  <m:r>
                    <w:rPr>
                      <w:rFonts w:ascii="Cambria Math" w:eastAsia="微软雅黑" w:hAnsi="Cambria Math" w:cs="微软雅黑"/>
                    </w:rPr>
                    <m:t>f</m:t>
                  </m:r>
                </m:sub>
              </m:sSub>
              <m:sSub>
                <m:sSubPr>
                  <m:ctrlPr>
                    <w:rPr>
                      <w:rFonts w:ascii="Cambria Math" w:eastAsia="微软雅黑" w:hAnsi="Cambria Math" w:cs="微软雅黑"/>
                      <w:i/>
                    </w:rPr>
                  </m:ctrlPr>
                </m:sSubPr>
                <m:e>
                  <m:r>
                    <w:rPr>
                      <w:rFonts w:ascii="Cambria Math" w:eastAsia="微软雅黑" w:hAnsi="Cambria Math" w:cs="微软雅黑"/>
                    </w:rPr>
                    <m:t>h</m:t>
                  </m:r>
                </m:e>
                <m:sub>
                  <m:r>
                    <w:rPr>
                      <w:rFonts w:ascii="Cambria Math" w:eastAsia="微软雅黑" w:hAnsi="Cambria Math" w:cs="微软雅黑"/>
                    </w:rPr>
                    <m:t>t-1</m:t>
                  </m:r>
                </m:sub>
              </m:sSub>
              <m:r>
                <w:rPr>
                  <w:rFonts w:ascii="Cambria Math" w:eastAsia="微软雅黑" w:hAnsi="Cambria Math" w:cs="微软雅黑"/>
                </w:rPr>
                <m:t xml:space="preserve">+ </m:t>
              </m:r>
              <m:sSub>
                <m:sSubPr>
                  <m:ctrlPr>
                    <w:rPr>
                      <w:rFonts w:ascii="Cambria Math" w:eastAsia="微软雅黑" w:hAnsi="Cambria Math" w:cs="微软雅黑"/>
                      <w:i/>
                    </w:rPr>
                  </m:ctrlPr>
                </m:sSubPr>
                <m:e>
                  <m:r>
                    <w:rPr>
                      <w:rFonts w:ascii="Cambria Math" w:eastAsia="微软雅黑" w:hAnsi="Cambria Math" w:cs="微软雅黑"/>
                    </w:rPr>
                    <m:t>b</m:t>
                  </m:r>
                </m:e>
                <m:sub>
                  <m:r>
                    <w:rPr>
                      <w:rFonts w:ascii="Cambria Math" w:eastAsia="微软雅黑" w:hAnsi="Cambria Math" w:cs="微软雅黑"/>
                    </w:rPr>
                    <m:t>f</m:t>
                  </m:r>
                </m:sub>
              </m:sSub>
              <m:r>
                <w:rPr>
                  <w:rFonts w:ascii="Cambria Math" w:eastAsia="微软雅黑" w:hAnsi="Cambria Math" w:cs="微软雅黑"/>
                </w:rPr>
                <m:t xml:space="preserve"> #</m:t>
              </m:r>
              <m:d>
                <m:dPr>
                  <m:ctrlPr>
                    <w:rPr>
                      <w:rFonts w:ascii="Cambria Math" w:eastAsia="微软雅黑" w:hAnsi="Cambria Math" w:cs="微软雅黑"/>
                      <w:i/>
                    </w:rPr>
                  </m:ctrlPr>
                </m:dPr>
                <m:e>
                  <m:r>
                    <w:rPr>
                      <w:rFonts w:ascii="Cambria Math" w:eastAsia="微软雅黑" w:hAnsi="Cambria Math" w:cs="微软雅黑"/>
                      <w:i/>
                    </w:rPr>
                    <w:fldChar w:fldCharType="begin"/>
                  </m:r>
                  <m:r>
                    <m:rPr>
                      <m:sty m:val="p"/>
                    </m:rPr>
                    <w:rPr>
                      <w:rFonts w:ascii="Cambria Math" w:eastAsia="微软雅黑" w:hAnsi="Cambria Math" w:cs="微软雅黑"/>
                    </w:rPr>
                    <m:t xml:space="preserve"> AUTONUM </m:t>
                  </m:r>
                  <m:r>
                    <w:rPr>
                      <w:rFonts w:ascii="Cambria Math" w:eastAsia="微软雅黑" w:hAnsi="Cambria Math" w:cs="微软雅黑"/>
                      <w:i/>
                    </w:rPr>
                    <w:fldChar w:fldCharType="end"/>
                  </m:r>
                </m:e>
              </m:d>
            </m:e>
          </m:eqArr>
        </m:oMath>
      </m:oMathPara>
    </w:p>
    <w:p w14:paraId="6D68A19D" w14:textId="1413009B" w:rsidR="00DB00FD" w:rsidRPr="0046424A" w:rsidRDefault="001E07CE" w:rsidP="00DB00FD">
      <m:oMathPara>
        <m:oMath>
          <m:eqArr>
            <m:eqArrPr>
              <m:maxDist m:val="1"/>
              <m:ctrlPr>
                <w:rPr>
                  <w:rFonts w:ascii="Cambria Math" w:eastAsia="微软雅黑" w:hAnsi="Cambria Math" w:cs="微软雅黑"/>
                  <w:i/>
                </w:rPr>
              </m:ctrlPr>
            </m:eqArrPr>
            <m:e>
              <m:sSub>
                <m:sSubPr>
                  <m:ctrlPr>
                    <w:rPr>
                      <w:rFonts w:ascii="Cambria Math" w:eastAsia="微软雅黑" w:hAnsi="Cambria Math" w:cs="微软雅黑"/>
                      <w:i/>
                    </w:rPr>
                  </m:ctrlPr>
                </m:sSubPr>
                <m:e>
                  <m:r>
                    <w:rPr>
                      <w:rFonts w:ascii="Cambria Math" w:eastAsia="微软雅黑" w:hAnsi="Cambria Math" w:cs="微软雅黑"/>
                    </w:rPr>
                    <m:t>z</m:t>
                  </m:r>
                </m:e>
                <m:sub>
                  <m:r>
                    <w:rPr>
                      <w:rFonts w:ascii="Cambria Math" w:eastAsia="微软雅黑" w:hAnsi="Cambria Math" w:cs="微软雅黑"/>
                    </w:rPr>
                    <m:t>0</m:t>
                  </m:r>
                </m:sub>
              </m:sSub>
              <m:r>
                <w:rPr>
                  <w:rFonts w:ascii="Cambria Math" w:eastAsia="微软雅黑" w:hAnsi="Cambria Math" w:cs="微软雅黑"/>
                </w:rPr>
                <m:t xml:space="preserve">= </m:t>
              </m:r>
              <m:sSub>
                <m:sSubPr>
                  <m:ctrlPr>
                    <w:rPr>
                      <w:rFonts w:ascii="Cambria Math" w:eastAsia="微软雅黑" w:hAnsi="Cambria Math" w:cs="微软雅黑"/>
                      <w:i/>
                    </w:rPr>
                  </m:ctrlPr>
                </m:sSubPr>
                <m:e>
                  <m:r>
                    <w:rPr>
                      <w:rFonts w:ascii="Cambria Math" w:eastAsia="微软雅黑" w:hAnsi="Cambria Math" w:cs="微软雅黑"/>
                    </w:rPr>
                    <m:t>w</m:t>
                  </m:r>
                </m:e>
                <m:sub>
                  <m:r>
                    <w:rPr>
                      <w:rFonts w:ascii="Cambria Math" w:eastAsia="微软雅黑" w:hAnsi="Cambria Math" w:cs="微软雅黑"/>
                    </w:rPr>
                    <m:t>0</m:t>
                  </m:r>
                </m:sub>
              </m:sSub>
              <m:sSub>
                <m:sSubPr>
                  <m:ctrlPr>
                    <w:rPr>
                      <w:rFonts w:ascii="Cambria Math" w:eastAsia="微软雅黑" w:hAnsi="Cambria Math" w:cs="微软雅黑"/>
                      <w:i/>
                    </w:rPr>
                  </m:ctrlPr>
                </m:sSubPr>
                <m:e>
                  <m:r>
                    <w:rPr>
                      <w:rFonts w:ascii="Cambria Math" w:eastAsia="微软雅黑" w:hAnsi="Cambria Math" w:cs="微软雅黑"/>
                    </w:rPr>
                    <m:t>x</m:t>
                  </m:r>
                </m:e>
                <m:sub>
                  <m:r>
                    <w:rPr>
                      <w:rFonts w:ascii="Cambria Math" w:eastAsia="微软雅黑" w:hAnsi="Cambria Math" w:cs="微软雅黑"/>
                    </w:rPr>
                    <m:t>t</m:t>
                  </m:r>
                </m:sub>
              </m:sSub>
              <m:r>
                <w:rPr>
                  <w:rFonts w:ascii="Cambria Math" w:eastAsia="微软雅黑" w:hAnsi="Cambria Math" w:cs="微软雅黑"/>
                </w:rPr>
                <m:t>+</m:t>
              </m:r>
              <m:sSub>
                <m:sSubPr>
                  <m:ctrlPr>
                    <w:rPr>
                      <w:rFonts w:ascii="Cambria Math" w:eastAsia="微软雅黑" w:hAnsi="Cambria Math" w:cs="微软雅黑"/>
                      <w:i/>
                    </w:rPr>
                  </m:ctrlPr>
                </m:sSubPr>
                <m:e>
                  <m:r>
                    <w:rPr>
                      <w:rFonts w:ascii="Cambria Math" w:eastAsia="微软雅黑" w:hAnsi="Cambria Math" w:cs="微软雅黑"/>
                    </w:rPr>
                    <m:t>u</m:t>
                  </m:r>
                </m:e>
                <m:sub>
                  <m:r>
                    <w:rPr>
                      <w:rFonts w:ascii="Cambria Math" w:eastAsia="微软雅黑" w:hAnsi="Cambria Math" w:cs="微软雅黑"/>
                    </w:rPr>
                    <m:t>0</m:t>
                  </m:r>
                </m:sub>
              </m:sSub>
              <m:sSub>
                <m:sSubPr>
                  <m:ctrlPr>
                    <w:rPr>
                      <w:rFonts w:ascii="Cambria Math" w:eastAsia="微软雅黑" w:hAnsi="Cambria Math" w:cs="微软雅黑"/>
                      <w:i/>
                    </w:rPr>
                  </m:ctrlPr>
                </m:sSubPr>
                <m:e>
                  <m:r>
                    <w:rPr>
                      <w:rFonts w:ascii="Cambria Math" w:eastAsia="微软雅黑" w:hAnsi="Cambria Math" w:cs="微软雅黑"/>
                    </w:rPr>
                    <m:t>h</m:t>
                  </m:r>
                </m:e>
                <m:sub>
                  <m:r>
                    <w:rPr>
                      <w:rFonts w:ascii="Cambria Math" w:eastAsia="微软雅黑" w:hAnsi="Cambria Math" w:cs="微软雅黑"/>
                    </w:rPr>
                    <m:t>t-1</m:t>
                  </m:r>
                </m:sub>
              </m:sSub>
              <m:r>
                <w:rPr>
                  <w:rFonts w:ascii="Cambria Math" w:eastAsia="微软雅黑" w:hAnsi="Cambria Math" w:cs="微软雅黑"/>
                </w:rPr>
                <m:t xml:space="preserve">+ </m:t>
              </m:r>
              <m:sSub>
                <m:sSubPr>
                  <m:ctrlPr>
                    <w:rPr>
                      <w:rFonts w:ascii="Cambria Math" w:eastAsia="微软雅黑" w:hAnsi="Cambria Math" w:cs="微软雅黑"/>
                      <w:i/>
                    </w:rPr>
                  </m:ctrlPr>
                </m:sSubPr>
                <m:e>
                  <m:r>
                    <w:rPr>
                      <w:rFonts w:ascii="Cambria Math" w:eastAsia="微软雅黑" w:hAnsi="Cambria Math" w:cs="微软雅黑"/>
                    </w:rPr>
                    <m:t>b</m:t>
                  </m:r>
                </m:e>
                <m:sub>
                  <m:r>
                    <w:rPr>
                      <w:rFonts w:ascii="Cambria Math" w:eastAsia="微软雅黑" w:hAnsi="Cambria Math" w:cs="微软雅黑"/>
                    </w:rPr>
                    <m:t>0</m:t>
                  </m:r>
                </m:sub>
              </m:sSub>
              <m:r>
                <w:rPr>
                  <w:rFonts w:ascii="Cambria Math" w:eastAsia="微软雅黑" w:hAnsi="Cambria Math" w:cs="微软雅黑"/>
                </w:rPr>
                <m:t xml:space="preserve"> #</m:t>
              </m:r>
              <m:d>
                <m:dPr>
                  <m:ctrlPr>
                    <w:rPr>
                      <w:rFonts w:ascii="Cambria Math" w:eastAsia="微软雅黑" w:hAnsi="Cambria Math" w:cs="微软雅黑"/>
                      <w:i/>
                    </w:rPr>
                  </m:ctrlPr>
                </m:dPr>
                <m:e>
                  <m:r>
                    <w:rPr>
                      <w:rFonts w:ascii="Cambria Math" w:eastAsia="微软雅黑" w:hAnsi="Cambria Math" w:cs="微软雅黑"/>
                      <w:i/>
                    </w:rPr>
                    <w:fldChar w:fldCharType="begin"/>
                  </m:r>
                  <m:r>
                    <m:rPr>
                      <m:sty m:val="p"/>
                    </m:rPr>
                    <w:rPr>
                      <w:rFonts w:ascii="Cambria Math" w:eastAsia="微软雅黑" w:hAnsi="Cambria Math" w:cs="微软雅黑"/>
                    </w:rPr>
                    <m:t xml:space="preserve"> AUTONUM </m:t>
                  </m:r>
                  <m:r>
                    <w:rPr>
                      <w:rFonts w:ascii="Cambria Math" w:eastAsia="微软雅黑" w:hAnsi="Cambria Math" w:cs="微软雅黑"/>
                      <w:i/>
                    </w:rPr>
                    <w:fldChar w:fldCharType="end"/>
                  </m:r>
                </m:e>
              </m:d>
            </m:e>
          </m:eqArr>
        </m:oMath>
      </m:oMathPara>
    </w:p>
    <w:p w14:paraId="1F5ABBA0" w14:textId="5696B3E3" w:rsidR="0046424A" w:rsidRPr="00A20146" w:rsidRDefault="0046424A" w:rsidP="000677DF">
      <w:r w:rsidRPr="0058393F">
        <w:t xml:space="preserve">In the </w:t>
      </w:r>
      <w:bookmarkStart w:id="16" w:name="OLE_LINK6"/>
      <w:r w:rsidRPr="0058393F">
        <w:t xml:space="preserve">identical </w:t>
      </w:r>
      <w:bookmarkEnd w:id="16"/>
      <w:r w:rsidRPr="0058393F">
        <w:t xml:space="preserve">way, the input of the </w:t>
      </w:r>
      <w:r>
        <w:t>LSTM</w:t>
      </w:r>
      <w:r w:rsidRPr="0058393F">
        <w:t xml:space="preserve"> cell</w:t>
      </w:r>
      <w:r>
        <w:t xml:space="preserve"> </w:t>
      </w:r>
      <w:r w:rsidRPr="0046424A">
        <w:t xml:space="preserve">z </w:t>
      </w:r>
      <w:r w:rsidRPr="0058393F">
        <w:t xml:space="preserve">enters the cell </w:t>
      </w:r>
      <w:r>
        <w:t>through</w:t>
      </w:r>
      <w:r w:rsidRPr="0058393F">
        <w:t xml:space="preserve"> a specific activation function g(z).</w:t>
      </w:r>
    </w:p>
    <w:p w14:paraId="08D6D175" w14:textId="0FE6608F" w:rsidR="00DB00FD" w:rsidRPr="00657381" w:rsidRDefault="001E07CE" w:rsidP="0089460F">
      <m:oMathPara>
        <m:oMath>
          <m:eqArr>
            <m:eqArrPr>
              <m:maxDist m:val="1"/>
              <m:ctrlPr>
                <w:rPr>
                  <w:rFonts w:ascii="Cambria Math" w:eastAsia="微软雅黑" w:hAnsi="Cambria Math" w:cs="微软雅黑"/>
                  <w:i/>
                </w:rPr>
              </m:ctrlPr>
            </m:eqArrPr>
            <m:e>
              <m:r>
                <w:rPr>
                  <w:rFonts w:ascii="Cambria Math" w:eastAsia="微软雅黑" w:hAnsi="Cambria Math" w:cs="微软雅黑" w:hint="eastAsia"/>
                </w:rPr>
                <m:t>z</m:t>
              </m:r>
              <m:r>
                <w:rPr>
                  <w:rFonts w:ascii="Cambria Math" w:eastAsia="微软雅黑" w:hAnsi="Cambria Math" w:cs="微软雅黑"/>
                </w:rPr>
                <m:t>= w</m:t>
              </m:r>
              <m:sSub>
                <m:sSubPr>
                  <m:ctrlPr>
                    <w:rPr>
                      <w:rFonts w:ascii="Cambria Math" w:eastAsia="微软雅黑" w:hAnsi="Cambria Math" w:cs="微软雅黑"/>
                      <w:i/>
                    </w:rPr>
                  </m:ctrlPr>
                </m:sSubPr>
                <m:e>
                  <m:r>
                    <w:rPr>
                      <w:rFonts w:ascii="Cambria Math" w:eastAsia="微软雅黑" w:hAnsi="Cambria Math" w:cs="微软雅黑"/>
                    </w:rPr>
                    <m:t>x</m:t>
                  </m:r>
                </m:e>
                <m:sub>
                  <m:r>
                    <w:rPr>
                      <w:rFonts w:ascii="Cambria Math" w:eastAsia="微软雅黑" w:hAnsi="Cambria Math" w:cs="微软雅黑"/>
                    </w:rPr>
                    <m:t>i</m:t>
                  </m:r>
                </m:sub>
              </m:sSub>
              <m:r>
                <w:rPr>
                  <w:rFonts w:ascii="Cambria Math" w:eastAsia="微软雅黑" w:hAnsi="Cambria Math" w:cs="微软雅黑"/>
                </w:rPr>
                <m:t>+u</m:t>
              </m:r>
              <m:sSub>
                <m:sSubPr>
                  <m:ctrlPr>
                    <w:rPr>
                      <w:rFonts w:ascii="Cambria Math" w:eastAsia="微软雅黑" w:hAnsi="Cambria Math" w:cs="微软雅黑"/>
                      <w:i/>
                    </w:rPr>
                  </m:ctrlPr>
                </m:sSubPr>
                <m:e>
                  <m:r>
                    <w:rPr>
                      <w:rFonts w:ascii="Cambria Math" w:eastAsia="微软雅黑" w:hAnsi="Cambria Math" w:cs="微软雅黑"/>
                    </w:rPr>
                    <m:t>h</m:t>
                  </m:r>
                </m:e>
                <m:sub>
                  <m:r>
                    <w:rPr>
                      <w:rFonts w:ascii="Cambria Math" w:eastAsia="微软雅黑" w:hAnsi="Cambria Math" w:cs="微软雅黑"/>
                    </w:rPr>
                    <m:t>t-1</m:t>
                  </m:r>
                </m:sub>
              </m:sSub>
              <m:r>
                <w:rPr>
                  <w:rFonts w:ascii="Cambria Math" w:eastAsia="微软雅黑" w:hAnsi="Cambria Math" w:cs="微软雅黑"/>
                </w:rPr>
                <m:t>+ b#</m:t>
              </m:r>
              <m:d>
                <m:dPr>
                  <m:ctrlPr>
                    <w:rPr>
                      <w:rFonts w:ascii="Cambria Math" w:eastAsia="微软雅黑" w:hAnsi="Cambria Math" w:cs="微软雅黑"/>
                      <w:i/>
                    </w:rPr>
                  </m:ctrlPr>
                </m:dPr>
                <m:e>
                  <m:r>
                    <w:rPr>
                      <w:rFonts w:ascii="Cambria Math" w:eastAsia="微软雅黑" w:hAnsi="Cambria Math" w:cs="微软雅黑"/>
                      <w:i/>
                    </w:rPr>
                    <w:fldChar w:fldCharType="begin"/>
                  </m:r>
                  <m:r>
                    <m:rPr>
                      <m:sty m:val="p"/>
                    </m:rPr>
                    <w:rPr>
                      <w:rFonts w:ascii="Cambria Math" w:eastAsia="微软雅黑" w:hAnsi="Cambria Math" w:cs="微软雅黑"/>
                    </w:rPr>
                    <m:t xml:space="preserve"> AUTONUM </m:t>
                  </m:r>
                  <m:r>
                    <w:rPr>
                      <w:rFonts w:ascii="Cambria Math" w:eastAsia="微软雅黑" w:hAnsi="Cambria Math" w:cs="微软雅黑"/>
                      <w:i/>
                    </w:rPr>
                    <w:fldChar w:fldCharType="end"/>
                  </m:r>
                </m:e>
              </m:d>
            </m:e>
          </m:eqArr>
        </m:oMath>
      </m:oMathPara>
    </w:p>
    <w:p w14:paraId="08B6E7A5" w14:textId="3A702B91" w:rsidR="00657381" w:rsidRDefault="00657381" w:rsidP="00657381">
      <w:r w:rsidRPr="001D4ACA">
        <w:t xml:space="preserve">As </w:t>
      </w:r>
      <w:r>
        <w:t>the</w:t>
      </w:r>
      <w:r w:rsidRPr="001D4ACA">
        <w:t xml:space="preserve"> value </w:t>
      </w:r>
      <w:r>
        <w:t xml:space="preserve">stored </w:t>
      </w:r>
      <w:r w:rsidRPr="001D4ACA">
        <w:t xml:space="preserve">in the memory cell, the update of c is displayed in </w:t>
      </w:r>
      <w:r w:rsidR="007A7C11">
        <w:t>E</w:t>
      </w:r>
      <w:r w:rsidRPr="001D4ACA">
        <w:t>q</w:t>
      </w:r>
      <w:r w:rsidR="007A7C11">
        <w:t xml:space="preserve">. </w:t>
      </w:r>
      <w:r>
        <w:t>(5)</w:t>
      </w:r>
      <w:r w:rsidRPr="001D4ACA">
        <w:t>.</w:t>
      </w:r>
    </w:p>
    <w:p w14:paraId="6BE14B3A" w14:textId="485660A6" w:rsidR="00657381" w:rsidRPr="0048081C" w:rsidRDefault="001E07CE" w:rsidP="0048081C">
      <w:pPr>
        <w:pStyle w:val="a5"/>
      </w:pPr>
      <m:oMathPara>
        <m:oMath>
          <m:eqArr>
            <m:eqArrPr>
              <m:maxDist m:val="1"/>
              <m:ctrlPr/>
            </m:eqArrPr>
            <m:e>
              <m:r>
                <m:t>c=g</m:t>
              </m:r>
              <m:d>
                <m:dPr>
                  <m:ctrlPr/>
                </m:dPr>
                <m:e>
                  <m:r>
                    <m:t>z</m:t>
                  </m:r>
                </m:e>
              </m:d>
              <m:r>
                <m:t>f</m:t>
              </m:r>
              <m:d>
                <m:dPr>
                  <m:ctrlPr/>
                </m:dPr>
                <m:e>
                  <m:sSub>
                    <m:sSubPr>
                      <m:ctrlPr/>
                    </m:sSubPr>
                    <m:e>
                      <m:r>
                        <m:t>z</m:t>
                      </m:r>
                    </m:e>
                    <m:sub>
                      <m:r>
                        <m:t>i</m:t>
                      </m:r>
                    </m:sub>
                  </m:sSub>
                </m:e>
              </m:d>
              <m:r>
                <m:t>+cf</m:t>
              </m:r>
              <m:d>
                <m:dPr>
                  <m:ctrlPr/>
                </m:dPr>
                <m:e>
                  <m:sSub>
                    <m:sSubPr>
                      <m:ctrlPr/>
                    </m:sSubPr>
                    <m:e>
                      <m:r>
                        <m:t>z</m:t>
                      </m:r>
                    </m:e>
                    <m:sub>
                      <m:r>
                        <m:t>f</m:t>
                      </m:r>
                    </m:sub>
                  </m:sSub>
                </m:e>
              </m:d>
              <m:r>
                <m:t>#</m:t>
              </m:r>
              <m:d>
                <m:dPr>
                  <m:ctrlPr/>
                </m:dPr>
                <m:e>
                  <m:r>
                    <w:fldChar w:fldCharType="begin"/>
                  </m:r>
                  <m:r>
                    <m:t xml:space="preserve"> AUTONUM </m:t>
                  </m:r>
                  <m:r>
                    <w:fldChar w:fldCharType="end"/>
                  </m:r>
                </m:e>
              </m:d>
            </m:e>
          </m:eqArr>
        </m:oMath>
      </m:oMathPara>
    </w:p>
    <w:p w14:paraId="489034F6" w14:textId="77777777" w:rsidR="0048081C" w:rsidRDefault="0048081C" w:rsidP="0048081C">
      <w:bookmarkStart w:id="17" w:name="OLE_LINK8"/>
      <w:r>
        <w:lastRenderedPageBreak/>
        <w:t xml:space="preserve">The updated c is then calculated </w:t>
      </w:r>
      <w:r>
        <w:rPr>
          <w:rFonts w:hint="eastAsia"/>
        </w:rPr>
        <w:t>with</w:t>
      </w:r>
      <w:r w:rsidRPr="001D4ACA">
        <w:t xml:space="preserve"> the activation function</w:t>
      </w:r>
      <w:r>
        <w:t xml:space="preserve"> </w:t>
      </w:r>
      <w:r w:rsidRPr="001D4ACA">
        <w:rPr>
          <w:rFonts w:ascii="Cambria Math" w:hAnsi="Cambria Math"/>
        </w:rPr>
        <w:t>h(c)</w:t>
      </w:r>
      <w:r>
        <w:rPr>
          <w:rFonts w:ascii="Cambria Math" w:hAnsi="Cambria Math"/>
        </w:rPr>
        <w:t xml:space="preserve">, </w:t>
      </w:r>
      <w:r w:rsidRPr="00280C11">
        <w:t>and m</w:t>
      </w:r>
      <w:r w:rsidRPr="001D4ACA">
        <w:t>ultipl</w:t>
      </w:r>
      <w:r>
        <w:t>ied</w:t>
      </w:r>
      <w:r w:rsidRPr="001D4ACA">
        <w:t xml:space="preserve"> with </w:t>
      </w:r>
      <w:r>
        <w:t>f(z</w:t>
      </w:r>
      <w:r>
        <w:rPr>
          <w:vertAlign w:val="subscript"/>
        </w:rPr>
        <w:t>0</w:t>
      </w:r>
      <w:r>
        <w:t>)</w:t>
      </w:r>
      <w:r w:rsidRPr="001D4ACA">
        <w:t xml:space="preserve"> to </w:t>
      </w:r>
      <w:bookmarkStart w:id="18" w:name="OLE_LINK9"/>
      <w:r>
        <w:t>yield</w:t>
      </w:r>
      <w:r w:rsidRPr="001D4ACA">
        <w:t xml:space="preserve"> </w:t>
      </w:r>
      <w:bookmarkEnd w:id="18"/>
      <w:r w:rsidRPr="001D4ACA">
        <w:t xml:space="preserve">the final output </w:t>
      </w:r>
      <w:r w:rsidRPr="003D0BB7">
        <w:rPr>
          <w:rFonts w:ascii="Cambria Math" w:hAnsi="Cambria Math"/>
        </w:rPr>
        <w:t>a</w:t>
      </w:r>
      <w:r w:rsidRPr="001D4ACA">
        <w:t xml:space="preserve"> of </w:t>
      </w:r>
      <w:r>
        <w:t>the LSTM</w:t>
      </w:r>
      <w:r w:rsidRPr="001D4ACA">
        <w:t xml:space="preserve"> </w:t>
      </w:r>
      <w:r>
        <w:t>unit at time t</w:t>
      </w:r>
      <w:r w:rsidRPr="001D4ACA">
        <w:t>.</w:t>
      </w:r>
    </w:p>
    <w:bookmarkEnd w:id="17"/>
    <w:p w14:paraId="546C9752" w14:textId="28A56D37" w:rsidR="00657381" w:rsidRPr="0048081C" w:rsidRDefault="001E07CE" w:rsidP="0048081C">
      <w:pPr>
        <w:pStyle w:val="a5"/>
        <w:rPr>
          <w:rFonts w:ascii="Arial" w:eastAsia="Arial" w:hAnsi="Arial" w:cs="Arial"/>
          <w:i w:val="0"/>
        </w:rPr>
      </w:pPr>
      <m:oMathPara>
        <m:oMath>
          <m:eqArr>
            <m:eqArrPr>
              <m:maxDist m:val="1"/>
              <m:ctrlPr/>
            </m:eqArrPr>
            <m:e>
              <m:r>
                <m:t>a=h</m:t>
              </m:r>
              <m:d>
                <m:dPr>
                  <m:ctrlPr/>
                </m:dPr>
                <m:e>
                  <m:r>
                    <m:t>c</m:t>
                  </m:r>
                </m:e>
              </m:d>
              <m:r>
                <m:t>f</m:t>
              </m:r>
              <m:d>
                <m:dPr>
                  <m:ctrlPr/>
                </m:dPr>
                <m:e>
                  <m:sSub>
                    <m:sSubPr>
                      <m:ctrlPr>
                        <w:rPr>
                          <w:color w:val="auto"/>
                          <w:szCs w:val="24"/>
                        </w:rPr>
                      </m:ctrlPr>
                    </m:sSubPr>
                    <m:e>
                      <m:r>
                        <m:t>z</m:t>
                      </m:r>
                    </m:e>
                    <m:sub>
                      <m:r>
                        <m:t>0</m:t>
                      </m:r>
                    </m:sub>
                  </m:sSub>
                </m:e>
              </m:d>
              <m:r>
                <m:t>#</m:t>
              </m:r>
              <m:d>
                <m:dPr>
                  <m:ctrlPr/>
                </m:dPr>
                <m:e>
                  <m:r>
                    <w:fldChar w:fldCharType="begin"/>
                  </m:r>
                  <m:r>
                    <m:t xml:space="preserve"> AUTONUM </m:t>
                  </m:r>
                  <m:r>
                    <w:fldChar w:fldCharType="end"/>
                  </m:r>
                </m:e>
              </m:d>
            </m:e>
          </m:eqArr>
        </m:oMath>
      </m:oMathPara>
    </w:p>
    <w:bookmarkEnd w:id="13"/>
    <w:p w14:paraId="2A24A6E2" w14:textId="3A3C225F" w:rsidR="00183B6D" w:rsidRDefault="003B5DD3" w:rsidP="00183B6D">
      <w:r w:rsidRPr="003B5DD3">
        <w:t xml:space="preserve">Another model used in this report is called Gated Recurrent Unit neural network (GRU). GRU </w:t>
      </w:r>
      <w:sdt>
        <w:sdtPr>
          <w:rPr>
            <w:color w:val="000000"/>
          </w:rPr>
          <w:tag w:val="MENDELEY_CITATION_v3_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"/>
          <w:id w:val="-1291203519"/>
          <w:placeholder>
            <w:docPart w:val="44282609BD66DF4FB7AC324621D7E5D8"/>
          </w:placeholder>
        </w:sdtPr>
        <w:sdtEndPr/>
        <w:sdtContent>
          <w:r w:rsidR="00EE2078" w:rsidRPr="00EE2078">
            <w:rPr>
              <w:color w:val="000000"/>
            </w:rPr>
            <w:t>[8]</w:t>
          </w:r>
        </w:sdtContent>
      </w:sdt>
      <w:r w:rsidRPr="003B5DD3">
        <w:t xml:space="preserve"> is a neural network that improves on the LSTM by not only retaining the gate feature, but also simplifying it by reducing the three gates in the model to two gates: the update gate and the reset gate</w:t>
      </w:r>
      <w:sdt>
        <w:sdtPr>
          <w:rPr>
            <w:color w:val="000000"/>
          </w:rPr>
          <w:tag w:val="MENDELEY_CITATION_v3_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"/>
          <w:id w:val="510641111"/>
          <w:placeholder>
            <w:docPart w:val="44282609BD66DF4FB7AC324621D7E5D8"/>
          </w:placeholder>
        </w:sdtPr>
        <w:sdtEndPr/>
        <w:sdtContent>
          <w:r w:rsidR="00EE2078" w:rsidRPr="00EE2078">
            <w:rPr>
              <w:color w:val="000000"/>
            </w:rPr>
            <w:t>[5]</w:t>
          </w:r>
        </w:sdtContent>
      </w:sdt>
      <w:r w:rsidRPr="003B5DD3">
        <w:t xml:space="preserve">. The update gate is used to control how much of the information in the CEC from the previous moment will be output and thus affect the output of the node at the next moment, while the reset gate is used to control how much information can be added to the CEC. Figure 3 shows a </w:t>
      </w:r>
      <w:bookmarkStart w:id="19" w:name="OLE_LINK24"/>
      <w:r w:rsidRPr="003B5DD3">
        <w:t>schematic diagram of the GR</w:t>
      </w:r>
      <w:bookmarkEnd w:id="19"/>
      <w:r w:rsidRPr="003B5DD3">
        <w:t>U structure.</w:t>
      </w:r>
    </w:p>
    <w:p w14:paraId="25058EA1" w14:textId="42915939" w:rsidR="0029099D" w:rsidRPr="00D25599" w:rsidRDefault="00D25599" w:rsidP="0029099D">
      <w:pPr>
        <w:keepNext/>
        <w:jc w:val="center"/>
      </w:pPr>
      <w:bookmarkStart w:id="20" w:name="OLE_LINK34"/>
      <w:r w:rsidRPr="00D25599">
        <w:rPr>
          <w:noProof/>
        </w:rPr>
        <w:drawing>
          <wp:inline distT="0" distB="0" distL="0" distR="0" wp14:anchorId="5D18C8AE" wp14:editId="004FCFD2">
            <wp:extent cx="1922538" cy="1861200"/>
            <wp:effectExtent l="0" t="0" r="0" b="571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2"/>
                    <a:stretch>
                      <a:fillRect/>
                    </a:stretch>
                  </pic:blipFill>
                  <pic:spPr>
                    <a:xfrm>
                      <a:off x="0" y="0"/>
                      <a:ext cx="1922538" cy="1861200"/>
                    </a:xfrm>
                    <a:prstGeom prst="rect">
                      <a:avLst/>
                    </a:prstGeom>
                  </pic:spPr>
                </pic:pic>
              </a:graphicData>
            </a:graphic>
          </wp:inline>
        </w:drawing>
      </w:r>
    </w:p>
    <w:p w14:paraId="613D7C65" w14:textId="77777777" w:rsidR="0029099D" w:rsidRPr="0029099D" w:rsidRDefault="0029099D" w:rsidP="0029099D">
      <w:pPr>
        <w:pStyle w:val="a3"/>
        <w:jc w:val="center"/>
        <w:rPr>
          <w:rFonts w:ascii="Arial" w:hAnsi="Arial" w:cs="Arial"/>
        </w:rPr>
      </w:pPr>
      <w:r w:rsidRPr="0029099D">
        <w:rPr>
          <w:rFonts w:ascii="Arial" w:hAnsi="Arial" w:cs="Arial"/>
        </w:rPr>
        <w:t xml:space="preserve">Figure </w:t>
      </w:r>
      <w:r w:rsidRPr="0029099D">
        <w:rPr>
          <w:rFonts w:ascii="Arial" w:hAnsi="Arial" w:cs="Arial"/>
        </w:rPr>
        <w:fldChar w:fldCharType="begin"/>
      </w:r>
      <w:r w:rsidRPr="0029099D">
        <w:rPr>
          <w:rFonts w:ascii="Arial" w:hAnsi="Arial" w:cs="Arial"/>
        </w:rPr>
        <w:instrText xml:space="preserve"> SEQ Figure \* ARABIC </w:instrText>
      </w:r>
      <w:r w:rsidRPr="0029099D">
        <w:rPr>
          <w:rFonts w:ascii="Arial" w:hAnsi="Arial" w:cs="Arial"/>
        </w:rPr>
        <w:fldChar w:fldCharType="separate"/>
      </w:r>
      <w:r w:rsidRPr="0029099D">
        <w:rPr>
          <w:rFonts w:ascii="Arial" w:hAnsi="Arial" w:cs="Arial"/>
          <w:noProof/>
        </w:rPr>
        <w:t>7</w:t>
      </w:r>
      <w:r w:rsidRPr="0029099D">
        <w:rPr>
          <w:rFonts w:ascii="Arial" w:hAnsi="Arial" w:cs="Arial"/>
        </w:rPr>
        <w:fldChar w:fldCharType="end"/>
      </w:r>
      <w:r w:rsidRPr="0029099D">
        <w:rPr>
          <w:rFonts w:ascii="Arial" w:hAnsi="Arial" w:cs="Arial"/>
        </w:rPr>
        <w:t xml:space="preserve"> schematic diagram of GRU</w:t>
      </w:r>
    </w:p>
    <w:bookmarkEnd w:id="20"/>
    <w:p w14:paraId="5AE94EA9" w14:textId="041796D0" w:rsidR="00402C41" w:rsidRDefault="00402C41" w:rsidP="00402C41">
      <w:r w:rsidRPr="00AB7238">
        <w:t xml:space="preserve">The calculation of </w:t>
      </w:r>
      <w:r>
        <w:t>an</w:t>
      </w:r>
      <w:r w:rsidRPr="00AB7238">
        <w:t xml:space="preserve"> individual cell of the </w:t>
      </w:r>
      <w:r w:rsidR="00CE335C">
        <w:t>GRU</w:t>
      </w:r>
      <w:r w:rsidRPr="00AB7238">
        <w:t xml:space="preserve"> will be shown as </w:t>
      </w:r>
      <w:r w:rsidR="008F743F">
        <w:t>Eq. (7) ~ Eq. (10)</w:t>
      </w:r>
      <w:r w:rsidRPr="00AB7238">
        <w:t>:</w:t>
      </w:r>
    </w:p>
    <w:p w14:paraId="0FE6642A" w14:textId="6C6ED175" w:rsidR="00DE7002" w:rsidRPr="003D2D8F" w:rsidRDefault="00DE7002" w:rsidP="00DE7002">
      <w:pPr>
        <w:rPr>
          <w:rFonts w:eastAsia="宋体"/>
        </w:rPr>
      </w:pPr>
      <w:r>
        <w:t>V</w:t>
      </w:r>
      <w:r w:rsidRPr="00054D42">
        <w:t xml:space="preserve">alue </w:t>
      </w:r>
      <w:r w:rsidRPr="00457575">
        <w:rPr>
          <w:rFonts w:ascii="Cambria Math" w:hAnsi="Cambria Math"/>
        </w:rPr>
        <w:t>s(u</w:t>
      </w:r>
      <w:r w:rsidRPr="00457575">
        <w:rPr>
          <w:rFonts w:ascii="Cambria Math" w:hAnsi="Cambria Math"/>
          <w:vertAlign w:val="subscript"/>
        </w:rPr>
        <w:t>u</w:t>
      </w:r>
      <w:r w:rsidRPr="00457575">
        <w:rPr>
          <w:rFonts w:ascii="Cambria Math" w:hAnsi="Cambria Math"/>
        </w:rPr>
        <w:t>)</w:t>
      </w:r>
      <w:r w:rsidRPr="00054D42">
        <w:t xml:space="preserve"> and </w:t>
      </w:r>
      <w:r w:rsidRPr="00457575">
        <w:rPr>
          <w:rFonts w:ascii="Cambria Math" w:hAnsi="Cambria Math"/>
        </w:rPr>
        <w:t>s(u</w:t>
      </w:r>
      <w:r w:rsidRPr="00457575">
        <w:rPr>
          <w:rFonts w:ascii="Cambria Math" w:hAnsi="Cambria Math"/>
          <w:vertAlign w:val="subscript"/>
        </w:rPr>
        <w:t>r</w:t>
      </w:r>
      <w:r w:rsidRPr="00457575">
        <w:rPr>
          <w:rFonts w:ascii="Cambria Math" w:hAnsi="Cambria Math"/>
        </w:rPr>
        <w:t>)</w:t>
      </w:r>
      <w:r w:rsidRPr="00054D42">
        <w:t xml:space="preserve"> of </w:t>
      </w:r>
      <w:r w:rsidR="00225205">
        <w:t>Update Gate and Reset</w:t>
      </w:r>
      <w:r w:rsidRPr="00054D42">
        <w:t xml:space="preserve"> </w:t>
      </w:r>
      <w:r w:rsidR="00225205">
        <w:t>G</w:t>
      </w:r>
      <w:r w:rsidRPr="00054D42">
        <w:t>ate are formed</w:t>
      </w:r>
      <w:r>
        <w:t xml:space="preserve"> by having </w:t>
      </w:r>
      <w:r w:rsidRPr="00054D42">
        <w:t>input value</w:t>
      </w:r>
      <w:r>
        <w:t xml:space="preserve"> </w:t>
      </w:r>
      <w:proofErr w:type="spellStart"/>
      <w:r w:rsidRPr="00457575">
        <w:rPr>
          <w:rFonts w:ascii="Cambria Math" w:hAnsi="Cambria Math"/>
        </w:rPr>
        <w:t>x</w:t>
      </w:r>
      <w:r w:rsidRPr="00457575">
        <w:rPr>
          <w:rFonts w:ascii="Cambria Math" w:hAnsi="Cambria Math"/>
          <w:vertAlign w:val="subscript"/>
        </w:rPr>
        <w:t>t</w:t>
      </w:r>
      <w:proofErr w:type="spellEnd"/>
      <w:r w:rsidRPr="00054D42">
        <w:t xml:space="preserve"> at time </w:t>
      </w:r>
      <w:r w:rsidRPr="00457575">
        <w:rPr>
          <w:rFonts w:ascii="Cambria Math" w:hAnsi="Cambria Math"/>
        </w:rPr>
        <w:t>t</w:t>
      </w:r>
      <w:r w:rsidRPr="00054D42">
        <w:t xml:space="preserve"> and the cell </w:t>
      </w:r>
      <w:r>
        <w:t>state</w:t>
      </w:r>
      <w:r w:rsidRPr="00054D42">
        <w:t xml:space="preserve"> </w:t>
      </w:r>
      <w:r w:rsidRPr="00457575">
        <w:rPr>
          <w:rFonts w:ascii="Cambria Math" w:hAnsi="Cambria Math"/>
        </w:rPr>
        <w:t>h</w:t>
      </w:r>
      <w:r w:rsidRPr="00457575">
        <w:rPr>
          <w:rFonts w:ascii="Cambria Math" w:hAnsi="Cambria Math"/>
          <w:vertAlign w:val="subscript"/>
        </w:rPr>
        <w:t>t-1</w:t>
      </w:r>
      <w:r w:rsidRPr="00054D42">
        <w:t xml:space="preserve"> at moment </w:t>
      </w:r>
      <w:r w:rsidRPr="00457575">
        <w:rPr>
          <w:rFonts w:ascii="Cambria Math" w:hAnsi="Cambria Math"/>
        </w:rPr>
        <w:t>t-1</w:t>
      </w:r>
      <w:r>
        <w:t xml:space="preserve"> firstly calculated with w</w:t>
      </w:r>
      <w:r w:rsidRPr="00054D42">
        <w:rPr>
          <w:rFonts w:hint="eastAsia"/>
        </w:rPr>
        <w:t>e</w:t>
      </w:r>
      <w:r w:rsidRPr="00054D42">
        <w:t xml:space="preserve">ights </w:t>
      </w:r>
      <w:proofErr w:type="spellStart"/>
      <w:r w:rsidRPr="00457575">
        <w:rPr>
          <w:rFonts w:ascii="Cambria Math" w:hAnsi="Cambria Math"/>
        </w:rPr>
        <w:t>w</w:t>
      </w:r>
      <w:r w:rsidRPr="00457575">
        <w:rPr>
          <w:rFonts w:ascii="Cambria Math" w:hAnsi="Cambria Math"/>
          <w:vertAlign w:val="subscript"/>
        </w:rPr>
        <w:t>u</w:t>
      </w:r>
      <w:proofErr w:type="spellEnd"/>
      <w:r w:rsidRPr="00457575">
        <w:rPr>
          <w:rFonts w:ascii="Cambria Math" w:hAnsi="Cambria Math"/>
        </w:rPr>
        <w:t xml:space="preserve"> </w:t>
      </w:r>
      <w:r w:rsidRPr="00054D42">
        <w:t xml:space="preserve">and </w:t>
      </w:r>
      <w:proofErr w:type="spellStart"/>
      <w:r w:rsidRPr="00457575">
        <w:rPr>
          <w:rFonts w:ascii="Cambria Math" w:hAnsi="Cambria Math"/>
        </w:rPr>
        <w:t>w</w:t>
      </w:r>
      <w:r w:rsidRPr="00457575">
        <w:rPr>
          <w:rFonts w:ascii="Cambria Math" w:hAnsi="Cambria Math"/>
          <w:vertAlign w:val="subscript"/>
        </w:rPr>
        <w:t>r</w:t>
      </w:r>
      <w:proofErr w:type="spellEnd"/>
      <w:r w:rsidRPr="00054D42">
        <w:t xml:space="preserve"> and the bias </w:t>
      </w:r>
      <w:proofErr w:type="spellStart"/>
      <w:r w:rsidRPr="00457575">
        <w:rPr>
          <w:rFonts w:ascii="Cambria Math" w:hAnsi="Cambria Math"/>
        </w:rPr>
        <w:t>b</w:t>
      </w:r>
      <w:r w:rsidRPr="00457575">
        <w:rPr>
          <w:rFonts w:ascii="Cambria Math" w:hAnsi="Cambria Math"/>
          <w:vertAlign w:val="subscript"/>
        </w:rPr>
        <w:t>u</w:t>
      </w:r>
      <w:proofErr w:type="spellEnd"/>
      <w:r w:rsidRPr="00054D42">
        <w:t xml:space="preserve"> and </w:t>
      </w:r>
      <w:proofErr w:type="spellStart"/>
      <w:r w:rsidRPr="00457575">
        <w:rPr>
          <w:rFonts w:ascii="Cambria Math" w:hAnsi="Cambria Math"/>
        </w:rPr>
        <w:t>b</w:t>
      </w:r>
      <w:r w:rsidRPr="00457575">
        <w:rPr>
          <w:rFonts w:ascii="Cambria Math" w:hAnsi="Cambria Math"/>
          <w:vertAlign w:val="subscript"/>
        </w:rPr>
        <w:t>r</w:t>
      </w:r>
      <w:proofErr w:type="spellEnd"/>
      <w:r w:rsidRPr="00054D42">
        <w:t xml:space="preserve"> </w:t>
      </w:r>
      <w:r>
        <w:t>of</w:t>
      </w:r>
      <w:r w:rsidRPr="00054D42">
        <w:t xml:space="preserve"> t</w:t>
      </w:r>
      <w:r w:rsidR="00B42824">
        <w:t>each</w:t>
      </w:r>
      <w:r w:rsidRPr="00054D42">
        <w:t xml:space="preserve"> gate</w:t>
      </w:r>
      <w:r>
        <w:t xml:space="preserve">, and then calculated </w:t>
      </w:r>
      <w:r w:rsidRPr="00054D42">
        <w:t xml:space="preserve">with the corresponding activation function </w:t>
      </w:r>
      <w:r w:rsidRPr="00CC1C8A">
        <w:rPr>
          <w:rFonts w:ascii="Cambria Math" w:hAnsi="Cambria Math"/>
        </w:rPr>
        <w:t>s</w:t>
      </w:r>
      <w:r>
        <w:rPr>
          <w:rFonts w:eastAsia="宋体" w:hint="cs"/>
        </w:rPr>
        <w:t>.</w:t>
      </w:r>
    </w:p>
    <w:p w14:paraId="0D2BE349" w14:textId="67BB19DF" w:rsidR="00AA4E68" w:rsidRPr="00AA4E68" w:rsidRDefault="001E07CE" w:rsidP="00AA4E68">
      <w:pPr>
        <w:rPr>
          <w:rFonts w:eastAsia="宋体"/>
          <w:color w:val="auto"/>
          <w:szCs w:val="24"/>
        </w:rPr>
      </w:pPr>
      <m:oMathPara>
        <m:oMath>
          <m:eqArr>
            <m:eqArrPr>
              <m:maxDist m:val="1"/>
              <m:ctrlPr>
                <w:rPr>
                  <w:rFonts w:ascii="Cambria Math" w:eastAsia="微软雅黑" w:hAnsi="Cambria Math" w:cs="微软雅黑"/>
                  <w:i/>
                  <w:color w:val="auto"/>
                  <w:szCs w:val="24"/>
                </w:rPr>
              </m:ctrlPr>
            </m:eqArrPr>
            <m:e>
              <m:sSub>
                <m:sSubPr>
                  <m:ctrlPr>
                    <w:rPr>
                      <w:rFonts w:ascii="Cambria Math" w:eastAsia="微软雅黑" w:hAnsi="Cambria Math" w:cs="微软雅黑"/>
                      <w:i/>
                      <w:color w:val="auto"/>
                      <w:szCs w:val="24"/>
                    </w:rPr>
                  </m:ctrlPr>
                </m:sSubPr>
                <m:e>
                  <m:r>
                    <w:rPr>
                      <w:rFonts w:ascii="Cambria Math" w:eastAsia="微软雅黑" w:hAnsi="Cambria Math" w:cs="微软雅黑"/>
                    </w:rPr>
                    <m:t>u</m:t>
                  </m:r>
                </m:e>
                <m:sub>
                  <m:r>
                    <w:rPr>
                      <w:rFonts w:ascii="Cambria Math" w:eastAsia="微软雅黑" w:hAnsi="Cambria Math" w:cs="微软雅黑"/>
                    </w:rPr>
                    <m:t>u</m:t>
                  </m:r>
                </m:sub>
              </m:sSub>
              <m:r>
                <w:rPr>
                  <w:rFonts w:ascii="Cambria Math" w:eastAsia="微软雅黑" w:hAnsi="Cambria Math" w:cs="微软雅黑"/>
                </w:rPr>
                <m:t xml:space="preserve">= </m:t>
              </m:r>
              <m:sSub>
                <m:sSubPr>
                  <m:ctrlPr>
                    <w:rPr>
                      <w:rFonts w:ascii="Cambria Math" w:eastAsia="微软雅黑" w:hAnsi="Cambria Math" w:cs="微软雅黑"/>
                      <w:i/>
                      <w:color w:val="auto"/>
                      <w:szCs w:val="24"/>
                    </w:rPr>
                  </m:ctrlPr>
                </m:sSubPr>
                <m:e>
                  <m:r>
                    <w:rPr>
                      <w:rFonts w:ascii="Cambria Math" w:eastAsia="微软雅黑" w:hAnsi="Cambria Math" w:cs="微软雅黑"/>
                    </w:rPr>
                    <m:t>w</m:t>
                  </m:r>
                </m:e>
                <m:sub>
                  <m:r>
                    <w:rPr>
                      <w:rFonts w:ascii="Cambria Math" w:eastAsia="微软雅黑" w:hAnsi="Cambria Math" w:cs="微软雅黑"/>
                    </w:rPr>
                    <m:t>u</m:t>
                  </m:r>
                </m:sub>
              </m:sSub>
              <m:sSub>
                <m:sSubPr>
                  <m:ctrlPr>
                    <w:rPr>
                      <w:rFonts w:ascii="Cambria Math" w:eastAsia="微软雅黑" w:hAnsi="Cambria Math" w:cs="微软雅黑"/>
                      <w:i/>
                      <w:color w:val="auto"/>
                      <w:szCs w:val="24"/>
                    </w:rPr>
                  </m:ctrlPr>
                </m:sSubPr>
                <m:e>
                  <m:r>
                    <w:rPr>
                      <w:rFonts w:ascii="Cambria Math" w:eastAsia="微软雅黑" w:hAnsi="Cambria Math" w:cs="微软雅黑"/>
                    </w:rPr>
                    <m:t>x</m:t>
                  </m:r>
                </m:e>
                <m:sub>
                  <m:r>
                    <w:rPr>
                      <w:rFonts w:ascii="Cambria Math" w:eastAsia="微软雅黑" w:hAnsi="Cambria Math" w:cs="微软雅黑"/>
                    </w:rPr>
                    <m:t>t</m:t>
                  </m:r>
                </m:sub>
              </m:sSub>
              <m:r>
                <w:rPr>
                  <w:rFonts w:ascii="Cambria Math" w:eastAsia="微软雅黑" w:hAnsi="Cambria Math" w:cs="微软雅黑"/>
                </w:rPr>
                <m:t>+</m:t>
              </m:r>
              <m:sSub>
                <m:sSubPr>
                  <m:ctrlPr>
                    <w:rPr>
                      <w:rFonts w:ascii="Cambria Math" w:eastAsia="微软雅黑" w:hAnsi="Cambria Math" w:cs="微软雅黑"/>
                      <w:i/>
                      <w:color w:val="auto"/>
                      <w:szCs w:val="24"/>
                    </w:rPr>
                  </m:ctrlPr>
                </m:sSubPr>
                <m:e>
                  <m:r>
                    <w:rPr>
                      <w:rFonts w:ascii="Cambria Math" w:eastAsia="微软雅黑" w:hAnsi="Cambria Math" w:cs="微软雅黑"/>
                    </w:rPr>
                    <m:t>u</m:t>
                  </m:r>
                </m:e>
                <m:sub>
                  <m:r>
                    <w:rPr>
                      <w:rFonts w:ascii="Cambria Math" w:eastAsia="微软雅黑" w:hAnsi="Cambria Math" w:cs="微软雅黑"/>
                    </w:rPr>
                    <m:t>u</m:t>
                  </m:r>
                </m:sub>
              </m:sSub>
              <m:sSub>
                <m:sSubPr>
                  <m:ctrlPr>
                    <w:rPr>
                      <w:rFonts w:ascii="Cambria Math" w:eastAsia="微软雅黑" w:hAnsi="Cambria Math" w:cs="微软雅黑"/>
                      <w:i/>
                      <w:color w:val="auto"/>
                      <w:szCs w:val="24"/>
                    </w:rPr>
                  </m:ctrlPr>
                </m:sSubPr>
                <m:e>
                  <m:r>
                    <w:rPr>
                      <w:rFonts w:ascii="Cambria Math" w:eastAsia="微软雅黑" w:hAnsi="Cambria Math" w:cs="微软雅黑"/>
                    </w:rPr>
                    <m:t>h</m:t>
                  </m:r>
                </m:e>
                <m:sub>
                  <m:r>
                    <w:rPr>
                      <w:rFonts w:ascii="Cambria Math" w:eastAsia="微软雅黑" w:hAnsi="Cambria Math" w:cs="微软雅黑"/>
                    </w:rPr>
                    <m:t>t-1</m:t>
                  </m:r>
                </m:sub>
              </m:sSub>
              <m:r>
                <w:rPr>
                  <w:rFonts w:ascii="Cambria Math" w:eastAsia="微软雅黑" w:hAnsi="Cambria Math" w:cs="微软雅黑"/>
                </w:rPr>
                <m:t xml:space="preserve">+ </m:t>
              </m:r>
              <m:sSub>
                <m:sSubPr>
                  <m:ctrlPr>
                    <w:rPr>
                      <w:rFonts w:ascii="Cambria Math" w:eastAsia="微软雅黑" w:hAnsi="Cambria Math" w:cs="微软雅黑"/>
                      <w:i/>
                      <w:color w:val="auto"/>
                      <w:szCs w:val="24"/>
                    </w:rPr>
                  </m:ctrlPr>
                </m:sSubPr>
                <m:e>
                  <m:r>
                    <w:rPr>
                      <w:rFonts w:ascii="Cambria Math" w:eastAsia="微软雅黑" w:hAnsi="Cambria Math" w:cs="微软雅黑"/>
                    </w:rPr>
                    <m:t>b</m:t>
                  </m:r>
                </m:e>
                <m:sub>
                  <m:r>
                    <w:rPr>
                      <w:rFonts w:ascii="Cambria Math" w:eastAsia="微软雅黑" w:hAnsi="Cambria Math" w:cs="微软雅黑"/>
                    </w:rPr>
                    <m:t>u</m:t>
                  </m:r>
                </m:sub>
              </m:sSub>
              <m:r>
                <w:rPr>
                  <w:rFonts w:ascii="Cambria Math" w:eastAsia="微软雅黑" w:hAnsi="Cambria Math" w:cs="微软雅黑"/>
                  <w:color w:val="auto"/>
                  <w:szCs w:val="24"/>
                </w:rPr>
                <m:t>#</m:t>
              </m:r>
              <m:d>
                <m:dPr>
                  <m:ctrlPr>
                    <w:rPr>
                      <w:rFonts w:ascii="Cambria Math" w:eastAsia="微软雅黑" w:hAnsi="Cambria Math" w:cs="微软雅黑"/>
                      <w:i/>
                      <w:color w:val="auto"/>
                      <w:szCs w:val="24"/>
                    </w:rPr>
                  </m:ctrlPr>
                </m:dPr>
                <m:e>
                  <m:r>
                    <w:rPr>
                      <w:rFonts w:ascii="Cambria Math" w:eastAsia="微软雅黑" w:hAnsi="Cambria Math" w:cs="微软雅黑"/>
                      <w:i/>
                      <w:color w:val="auto"/>
                      <w:szCs w:val="24"/>
                    </w:rPr>
                    <w:fldChar w:fldCharType="begin"/>
                  </m:r>
                  <m:r>
                    <m:rPr>
                      <m:sty m:val="p"/>
                    </m:rPr>
                    <w:rPr>
                      <w:rFonts w:ascii="Cambria Math" w:eastAsia="微软雅黑" w:hAnsi="Cambria Math" w:cs="微软雅黑"/>
                      <w:color w:val="auto"/>
                      <w:szCs w:val="24"/>
                    </w:rPr>
                    <m:t xml:space="preserve"> AUTONUM </m:t>
                  </m:r>
                  <m:r>
                    <w:rPr>
                      <w:rFonts w:ascii="Cambria Math" w:eastAsia="微软雅黑" w:hAnsi="Cambria Math" w:cs="微软雅黑"/>
                      <w:i/>
                      <w:color w:val="auto"/>
                      <w:szCs w:val="24"/>
                    </w:rPr>
                    <w:fldChar w:fldCharType="end"/>
                  </m:r>
                </m:e>
              </m:d>
            </m:e>
          </m:eqArr>
        </m:oMath>
      </m:oMathPara>
    </w:p>
    <w:p w14:paraId="0AF7D2EF" w14:textId="35047317" w:rsidR="00AA4E68" w:rsidRPr="00AA4E68" w:rsidRDefault="001E07CE" w:rsidP="00AA4E68">
      <w:pPr>
        <w:rPr>
          <w:rFonts w:eastAsia="宋体"/>
          <w:color w:val="auto"/>
          <w:szCs w:val="24"/>
        </w:rPr>
      </w:pPr>
      <m:oMathPara>
        <m:oMath>
          <m:eqArr>
            <m:eqArrPr>
              <m:maxDist m:val="1"/>
              <m:ctrlPr>
                <w:rPr>
                  <w:rFonts w:ascii="Cambria Math" w:eastAsia="微软雅黑" w:hAnsi="Cambria Math" w:cs="微软雅黑"/>
                  <w:i/>
                  <w:color w:val="auto"/>
                  <w:szCs w:val="24"/>
                </w:rPr>
              </m:ctrlPr>
            </m:eqArrPr>
            <m:e>
              <m:sSub>
                <m:sSubPr>
                  <m:ctrlPr>
                    <w:rPr>
                      <w:rFonts w:ascii="Cambria Math" w:eastAsia="微软雅黑" w:hAnsi="Cambria Math" w:cs="微软雅黑"/>
                      <w:i/>
                      <w:color w:val="auto"/>
                      <w:szCs w:val="24"/>
                    </w:rPr>
                  </m:ctrlPr>
                </m:sSubPr>
                <m:e>
                  <m:r>
                    <w:rPr>
                      <w:rFonts w:ascii="Cambria Math" w:eastAsia="微软雅黑" w:hAnsi="Cambria Math" w:cs="微软雅黑"/>
                    </w:rPr>
                    <m:t>u</m:t>
                  </m:r>
                </m:e>
                <m:sub>
                  <m:r>
                    <w:rPr>
                      <w:rFonts w:ascii="Cambria Math" w:eastAsia="微软雅黑" w:hAnsi="Cambria Math" w:cs="微软雅黑"/>
                    </w:rPr>
                    <m:t>r</m:t>
                  </m:r>
                </m:sub>
              </m:sSub>
              <m:r>
                <w:rPr>
                  <w:rFonts w:ascii="Cambria Math" w:eastAsia="微软雅黑" w:hAnsi="Cambria Math" w:cs="微软雅黑"/>
                </w:rPr>
                <m:t xml:space="preserve">= </m:t>
              </m:r>
              <m:sSub>
                <m:sSubPr>
                  <m:ctrlPr>
                    <w:rPr>
                      <w:rFonts w:ascii="Cambria Math" w:eastAsia="微软雅黑" w:hAnsi="Cambria Math" w:cs="微软雅黑"/>
                      <w:i/>
                      <w:color w:val="auto"/>
                      <w:szCs w:val="24"/>
                    </w:rPr>
                  </m:ctrlPr>
                </m:sSubPr>
                <m:e>
                  <m:r>
                    <w:rPr>
                      <w:rFonts w:ascii="Cambria Math" w:eastAsia="微软雅黑" w:hAnsi="Cambria Math" w:cs="微软雅黑"/>
                    </w:rPr>
                    <m:t>w</m:t>
                  </m:r>
                </m:e>
                <m:sub>
                  <m:r>
                    <w:rPr>
                      <w:rFonts w:ascii="Cambria Math" w:eastAsia="微软雅黑" w:hAnsi="Cambria Math" w:cs="微软雅黑"/>
                    </w:rPr>
                    <m:t>r</m:t>
                  </m:r>
                </m:sub>
              </m:sSub>
              <m:sSub>
                <m:sSubPr>
                  <m:ctrlPr>
                    <w:rPr>
                      <w:rFonts w:ascii="Cambria Math" w:eastAsia="微软雅黑" w:hAnsi="Cambria Math" w:cs="微软雅黑"/>
                      <w:i/>
                      <w:color w:val="auto"/>
                      <w:szCs w:val="24"/>
                    </w:rPr>
                  </m:ctrlPr>
                </m:sSubPr>
                <m:e>
                  <m:r>
                    <w:rPr>
                      <w:rFonts w:ascii="Cambria Math" w:eastAsia="微软雅黑" w:hAnsi="Cambria Math" w:cs="微软雅黑"/>
                    </w:rPr>
                    <m:t>x</m:t>
                  </m:r>
                </m:e>
                <m:sub>
                  <m:r>
                    <w:rPr>
                      <w:rFonts w:ascii="Cambria Math" w:eastAsia="微软雅黑" w:hAnsi="Cambria Math" w:cs="微软雅黑"/>
                    </w:rPr>
                    <m:t>t</m:t>
                  </m:r>
                </m:sub>
              </m:sSub>
              <m:r>
                <w:rPr>
                  <w:rFonts w:ascii="Cambria Math" w:eastAsia="微软雅黑" w:hAnsi="Cambria Math" w:cs="微软雅黑"/>
                </w:rPr>
                <m:t>+</m:t>
              </m:r>
              <m:sSub>
                <m:sSubPr>
                  <m:ctrlPr>
                    <w:rPr>
                      <w:rFonts w:ascii="Cambria Math" w:eastAsia="微软雅黑" w:hAnsi="Cambria Math" w:cs="微软雅黑"/>
                      <w:i/>
                      <w:color w:val="auto"/>
                      <w:szCs w:val="24"/>
                    </w:rPr>
                  </m:ctrlPr>
                </m:sSubPr>
                <m:e>
                  <m:r>
                    <w:rPr>
                      <w:rFonts w:ascii="Cambria Math" w:eastAsia="微软雅黑" w:hAnsi="Cambria Math" w:cs="微软雅黑"/>
                    </w:rPr>
                    <m:t>u</m:t>
                  </m:r>
                </m:e>
                <m:sub>
                  <m:r>
                    <w:rPr>
                      <w:rFonts w:ascii="Cambria Math" w:eastAsia="微软雅黑" w:hAnsi="Cambria Math" w:cs="微软雅黑"/>
                    </w:rPr>
                    <m:t>r</m:t>
                  </m:r>
                </m:sub>
              </m:sSub>
              <m:sSub>
                <m:sSubPr>
                  <m:ctrlPr>
                    <w:rPr>
                      <w:rFonts w:ascii="Cambria Math" w:eastAsia="微软雅黑" w:hAnsi="Cambria Math" w:cs="微软雅黑"/>
                      <w:i/>
                      <w:color w:val="auto"/>
                      <w:szCs w:val="24"/>
                    </w:rPr>
                  </m:ctrlPr>
                </m:sSubPr>
                <m:e>
                  <m:r>
                    <w:rPr>
                      <w:rFonts w:ascii="Cambria Math" w:eastAsia="微软雅黑" w:hAnsi="Cambria Math" w:cs="微软雅黑"/>
                    </w:rPr>
                    <m:t>h</m:t>
                  </m:r>
                </m:e>
                <m:sub>
                  <m:r>
                    <w:rPr>
                      <w:rFonts w:ascii="Cambria Math" w:eastAsia="微软雅黑" w:hAnsi="Cambria Math" w:cs="微软雅黑"/>
                    </w:rPr>
                    <m:t>t-1</m:t>
                  </m:r>
                </m:sub>
              </m:sSub>
              <m:r>
                <w:rPr>
                  <w:rFonts w:ascii="Cambria Math" w:eastAsia="微软雅黑" w:hAnsi="Cambria Math" w:cs="微软雅黑"/>
                </w:rPr>
                <m:t xml:space="preserve">+ </m:t>
              </m:r>
              <m:sSub>
                <m:sSubPr>
                  <m:ctrlPr>
                    <w:rPr>
                      <w:rFonts w:ascii="Cambria Math" w:eastAsia="微软雅黑" w:hAnsi="Cambria Math" w:cs="微软雅黑"/>
                      <w:i/>
                      <w:color w:val="auto"/>
                      <w:szCs w:val="24"/>
                    </w:rPr>
                  </m:ctrlPr>
                </m:sSubPr>
                <m:e>
                  <m:r>
                    <w:rPr>
                      <w:rFonts w:ascii="Cambria Math" w:eastAsia="微软雅黑" w:hAnsi="Cambria Math" w:cs="微软雅黑"/>
                    </w:rPr>
                    <m:t>b</m:t>
                  </m:r>
                </m:e>
                <m:sub>
                  <m:r>
                    <w:rPr>
                      <w:rFonts w:ascii="Cambria Math" w:eastAsia="微软雅黑" w:hAnsi="Cambria Math" w:cs="微软雅黑"/>
                    </w:rPr>
                    <m:t>r</m:t>
                  </m:r>
                </m:sub>
              </m:sSub>
              <m:r>
                <w:rPr>
                  <w:rFonts w:ascii="Cambria Math" w:eastAsia="微软雅黑" w:hAnsi="Cambria Math" w:cs="微软雅黑"/>
                  <w:color w:val="auto"/>
                  <w:szCs w:val="24"/>
                </w:rPr>
                <m:t>#</m:t>
              </m:r>
              <m:d>
                <m:dPr>
                  <m:ctrlPr>
                    <w:rPr>
                      <w:rFonts w:ascii="Cambria Math" w:eastAsia="微软雅黑" w:hAnsi="Cambria Math" w:cs="微软雅黑"/>
                      <w:i/>
                      <w:color w:val="auto"/>
                      <w:szCs w:val="24"/>
                    </w:rPr>
                  </m:ctrlPr>
                </m:dPr>
                <m:e>
                  <m:r>
                    <w:rPr>
                      <w:rFonts w:ascii="Cambria Math" w:eastAsia="微软雅黑" w:hAnsi="Cambria Math" w:cs="微软雅黑"/>
                      <w:i/>
                      <w:color w:val="auto"/>
                      <w:szCs w:val="24"/>
                    </w:rPr>
                    <w:fldChar w:fldCharType="begin"/>
                  </m:r>
                  <m:r>
                    <m:rPr>
                      <m:sty m:val="p"/>
                    </m:rPr>
                    <w:rPr>
                      <w:rFonts w:ascii="Cambria Math" w:eastAsia="微软雅黑" w:hAnsi="Cambria Math" w:cs="微软雅黑"/>
                      <w:color w:val="auto"/>
                      <w:szCs w:val="24"/>
                    </w:rPr>
                    <m:t xml:space="preserve"> AUTONUM </m:t>
                  </m:r>
                  <m:r>
                    <w:rPr>
                      <w:rFonts w:ascii="Cambria Math" w:eastAsia="微软雅黑" w:hAnsi="Cambria Math" w:cs="微软雅黑"/>
                      <w:i/>
                      <w:color w:val="auto"/>
                      <w:szCs w:val="24"/>
                    </w:rPr>
                    <w:fldChar w:fldCharType="end"/>
                  </m:r>
                </m:e>
              </m:d>
            </m:e>
          </m:eqArr>
        </m:oMath>
      </m:oMathPara>
    </w:p>
    <w:p w14:paraId="21455279" w14:textId="77777777" w:rsidR="00AA4E68" w:rsidRDefault="00AA4E68" w:rsidP="00AA4E68">
      <w:r>
        <w:t>Then</w:t>
      </w:r>
      <w:r w:rsidRPr="00391E4A">
        <w:t xml:space="preserve"> subsequent judgement is made using </w:t>
      </w:r>
      <w:r>
        <w:t>the</w:t>
      </w:r>
      <w:r w:rsidRPr="00391E4A">
        <w:t xml:space="preserve"> update gate to </w:t>
      </w:r>
      <w:r>
        <w:t>determine</w:t>
      </w:r>
      <w:r w:rsidRPr="00391E4A">
        <w:t xml:space="preserve"> the degree </w:t>
      </w:r>
      <w:r w:rsidRPr="00391E4A">
        <w:lastRenderedPageBreak/>
        <w:t xml:space="preserve">to which the new input value </w:t>
      </w:r>
      <w:r>
        <w:t>can be</w:t>
      </w:r>
      <w:r w:rsidRPr="00391E4A">
        <w:t xml:space="preserve"> stored in the candidate</w:t>
      </w:r>
      <w:r>
        <w:t xml:space="preserve"> </w:t>
      </w:r>
      <m:oMath>
        <m:sSub>
          <m:sSubPr>
            <m:ctrlPr>
              <w:rPr>
                <w:rFonts w:ascii="Cambria Math" w:hAnsi="Cambria Math" w:cstheme="minorBidi"/>
                <w:i/>
                <w:color w:val="auto"/>
                <w:szCs w:val="24"/>
              </w:rPr>
            </m:ctrlPr>
          </m:sSubPr>
          <m:e>
            <m:acc>
              <m:accPr>
                <m:chr m:val="̃"/>
                <m:ctrlPr>
                  <w:rPr>
                    <w:rFonts w:ascii="Cambria Math" w:hAnsi="Cambria Math" w:cstheme="minorBidi"/>
                    <w:i/>
                    <w:color w:val="auto"/>
                    <w:szCs w:val="24"/>
                  </w:rPr>
                </m:ctrlPr>
              </m:accPr>
              <m:e>
                <m:r>
                  <w:rPr>
                    <w:rFonts w:ascii="Cambria Math" w:hAnsi="Cambria Math"/>
                  </w:rPr>
                  <m:t>h</m:t>
                </m:r>
              </m:e>
            </m:acc>
          </m:e>
          <m:sub>
            <m:r>
              <w:rPr>
                <w:rFonts w:ascii="Cambria Math" w:hAnsi="Cambria Math"/>
              </w:rPr>
              <m:t>t</m:t>
            </m:r>
          </m:sub>
        </m:sSub>
      </m:oMath>
      <w:r>
        <w:rPr>
          <w:rFonts w:hint="eastAsia"/>
        </w:rPr>
        <w:t xml:space="preserve"> </w:t>
      </w:r>
      <w:r w:rsidRPr="00391E4A">
        <w:t xml:space="preserve">where </w:t>
      </w:r>
      <w:r w:rsidRPr="00391E4A">
        <w:rPr>
          <w:rFonts w:ascii="Cambria Math" w:hAnsi="Cambria Math" w:cs="Cambria Math"/>
        </w:rPr>
        <w:t>⊙</w:t>
      </w:r>
      <w:r w:rsidRPr="00391E4A">
        <w:t xml:space="preserve"> indicates an all-element multiplication.</w:t>
      </w:r>
    </w:p>
    <w:p w14:paraId="3C92D92F" w14:textId="02A86986" w:rsidR="00AA4E68" w:rsidRPr="00AA4E68" w:rsidRDefault="001E07CE" w:rsidP="00AA4E68">
      <w:pPr>
        <w:rPr>
          <w:color w:val="auto"/>
          <w:szCs w:val="24"/>
        </w:rPr>
      </w:pPr>
      <m:oMathPara>
        <m:oMath>
          <m:eqArr>
            <m:eqArrPr>
              <m:maxDist m:val="1"/>
              <m:ctrlPr>
                <w:rPr>
                  <w:rFonts w:ascii="Cambria Math" w:hAnsi="Cambria Math"/>
                  <w:i/>
                </w:rPr>
              </m:ctrlPr>
            </m:eqArrPr>
            <m:e>
              <m:sSub>
                <m:sSubPr>
                  <m:ctrlPr>
                    <w:rPr>
                      <w:rFonts w:ascii="Cambria Math" w:hAnsi="Cambria Math" w:cstheme="minorBidi"/>
                      <w:i/>
                      <w:color w:val="auto"/>
                      <w:szCs w:val="24"/>
                    </w:rPr>
                  </m:ctrlPr>
                </m:sSubPr>
                <m:e>
                  <m:acc>
                    <m:accPr>
                      <m:chr m:val="̃"/>
                      <m:ctrlPr>
                        <w:rPr>
                          <w:rFonts w:ascii="Cambria Math" w:hAnsi="Cambria Math" w:cstheme="minorBidi"/>
                          <w:i/>
                          <w:color w:val="auto"/>
                          <w:szCs w:val="24"/>
                        </w:rPr>
                      </m:ctrlPr>
                    </m:accPr>
                    <m:e>
                      <m:r>
                        <w:rPr>
                          <w:rFonts w:ascii="Cambria Math" w:hAnsi="Cambria Math"/>
                        </w:rPr>
                        <m:t>h</m:t>
                      </m:r>
                    </m:e>
                  </m:acc>
                </m:e>
                <m:sub>
                  <m:r>
                    <w:rPr>
                      <w:rFonts w:ascii="Cambria Math" w:hAnsi="Cambria Math"/>
                    </w:rPr>
                    <m:t>t</m:t>
                  </m:r>
                </m:sub>
              </m:sSub>
              <m:r>
                <w:rPr>
                  <w:rFonts w:ascii="Cambria Math" w:hAnsi="Cambria Math"/>
                </w:rPr>
                <m:t>=k</m:t>
              </m:r>
              <m:d>
                <m:dPr>
                  <m:ctrlPr>
                    <w:rPr>
                      <w:rFonts w:ascii="Cambria Math" w:hAnsi="Cambria Math"/>
                      <w:i/>
                    </w:rPr>
                  </m:ctrlPr>
                </m:dPr>
                <m:e>
                  <m:sSub>
                    <m:sSubPr>
                      <m:ctrlPr>
                        <w:rPr>
                          <w:rFonts w:ascii="Cambria Math" w:hAnsi="Cambria Math" w:cstheme="minorBidi"/>
                          <w:i/>
                          <w:color w:val="auto"/>
                          <w:szCs w:val="24"/>
                        </w:rPr>
                      </m:ctrlPr>
                    </m:sSubPr>
                    <m:e>
                      <m:r>
                        <w:rPr>
                          <w:rFonts w:ascii="Cambria Math" w:hAnsi="Cambria Math"/>
                        </w:rPr>
                        <m:t>wx</m:t>
                      </m:r>
                    </m:e>
                    <m:sub>
                      <m:r>
                        <w:rPr>
                          <w:rFonts w:ascii="Cambria Math" w:hAnsi="Cambria Math"/>
                        </w:rPr>
                        <m:t>t</m:t>
                      </m:r>
                    </m:sub>
                  </m:sSub>
                  <m:r>
                    <w:rPr>
                      <w:rFonts w:ascii="Cambria Math" w:hAnsi="Cambria Math"/>
                    </w:rPr>
                    <m:t>+w</m:t>
                  </m:r>
                  <m:d>
                    <m:dPr>
                      <m:ctrlPr>
                        <w:rPr>
                          <w:rFonts w:ascii="Cambria Math" w:hAnsi="Cambria Math"/>
                          <w:i/>
                        </w:rPr>
                      </m:ctrlPr>
                    </m:dPr>
                    <m:e>
                      <m:r>
                        <w:rPr>
                          <w:rFonts w:ascii="Cambria Math" w:hAnsi="Cambria Math"/>
                        </w:rPr>
                        <m:t>s</m:t>
                      </m:r>
                      <m:d>
                        <m:dPr>
                          <m:ctrlPr>
                            <w:rPr>
                              <w:rFonts w:ascii="Cambria Math" w:hAnsi="Cambria Math"/>
                              <w:i/>
                            </w:rPr>
                          </m:ctrlPr>
                        </m:dPr>
                        <m:e>
                          <m:sSub>
                            <m:sSubPr>
                              <m:ctrlPr>
                                <w:rPr>
                                  <w:rFonts w:ascii="Cambria Math" w:hAnsi="Cambria Math" w:cstheme="minorBidi"/>
                                  <w:i/>
                                  <w:color w:val="auto"/>
                                  <w:szCs w:val="24"/>
                                </w:rPr>
                              </m:ctrlPr>
                            </m:sSubPr>
                            <m:e>
                              <m:r>
                                <w:rPr>
                                  <w:rFonts w:ascii="Cambria Math" w:hAnsi="Cambria Math"/>
                                </w:rPr>
                                <m:t>u</m:t>
                              </m:r>
                            </m:e>
                            <m:sub>
                              <m:r>
                                <w:rPr>
                                  <w:rFonts w:ascii="Cambria Math" w:hAnsi="Cambria Math"/>
                                </w:rPr>
                                <m:t>u</m:t>
                              </m:r>
                            </m:sub>
                          </m:sSub>
                          <m:r>
                            <w:rPr>
                              <w:rFonts w:ascii="Cambria Math" w:hAnsi="Cambria Math"/>
                            </w:rPr>
                            <m:t>⊙</m:t>
                          </m:r>
                          <m:sSub>
                            <m:sSubPr>
                              <m:ctrlPr>
                                <w:rPr>
                                  <w:rFonts w:ascii="Cambria Math" w:hAnsi="Cambria Math" w:cstheme="minorBidi"/>
                                  <w:i/>
                                  <w:color w:val="auto"/>
                                  <w:szCs w:val="24"/>
                                </w:rPr>
                              </m:ctrlPr>
                            </m:sSubPr>
                            <m:e>
                              <m:r>
                                <w:rPr>
                                  <w:rFonts w:ascii="Cambria Math" w:hAnsi="Cambria Math"/>
                                </w:rPr>
                                <m:t>h</m:t>
                              </m:r>
                              <m:ctrlPr>
                                <w:rPr>
                                  <w:rFonts w:ascii="Cambria Math" w:hAnsi="Cambria Math" w:cstheme="minorBidi" w:hint="eastAsia"/>
                                  <w:i/>
                                  <w:color w:val="auto"/>
                                  <w:szCs w:val="24"/>
                                </w:rPr>
                              </m:ctrlPr>
                            </m:e>
                            <m:sub>
                              <m:r>
                                <w:rPr>
                                  <w:rFonts w:ascii="Cambria Math" w:hAnsi="Cambria Math" w:hint="eastAsia"/>
                                </w:rPr>
                                <m:t>t</m:t>
                              </m:r>
                              <m:r>
                                <w:rPr>
                                  <w:rFonts w:ascii="Cambria Math" w:hAnsi="Cambria Math" w:hint="eastAsia"/>
                                </w:rPr>
                                <m:t>-</m:t>
                              </m:r>
                              <m:r>
                                <w:rPr>
                                  <w:rFonts w:ascii="Cambria Math" w:hAnsi="Cambria Math" w:hint="eastAsia"/>
                                </w:rPr>
                                <m:t>1</m:t>
                              </m:r>
                            </m:sub>
                          </m:sSub>
                        </m:e>
                      </m:d>
                    </m:e>
                  </m:d>
                  <m:r>
                    <w:rPr>
                      <w:rFonts w:ascii="Cambria Math" w:hAnsi="Cambria Math"/>
                    </w:rPr>
                    <m:t>+b</m:t>
                  </m:r>
                </m:e>
              </m:d>
              <m:r>
                <w:rPr>
                  <w:rFonts w:ascii="Cambria Math" w:hAnsi="Cambria Math" w:cstheme="minorBidi"/>
                  <w:color w:val="auto"/>
                  <w:szCs w:val="24"/>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m:t>
                  </m:r>
                  <m:r>
                    <w:rPr>
                      <w:rFonts w:ascii="Cambria Math" w:hAnsi="Cambria Math"/>
                      <w:i/>
                    </w:rPr>
                    <w:fldChar w:fldCharType="end"/>
                  </m:r>
                </m:e>
              </m:d>
              <m:ctrlPr>
                <w:rPr>
                  <w:rFonts w:ascii="Cambria Math" w:hAnsi="Cambria Math" w:cstheme="minorBidi"/>
                  <w:i/>
                  <w:color w:val="auto"/>
                  <w:szCs w:val="24"/>
                </w:rPr>
              </m:ctrlPr>
            </m:e>
          </m:eqArr>
        </m:oMath>
      </m:oMathPara>
    </w:p>
    <w:p w14:paraId="2080A9E7" w14:textId="77777777" w:rsidR="00AA4E68" w:rsidRDefault="00AA4E68" w:rsidP="00AA4E68">
      <w:r>
        <w:t>R</w:t>
      </w:r>
      <w:r w:rsidRPr="000C6809">
        <w:t xml:space="preserve">eset gate is used to do the determination </w:t>
      </w:r>
      <w:r>
        <w:t>to</w:t>
      </w:r>
      <w:r w:rsidRPr="000C6809">
        <w:t xml:space="preserve"> choose whether to store the candidate </w:t>
      </w:r>
      <m:oMath>
        <m:sSub>
          <m:sSubPr>
            <m:ctrlPr>
              <w:rPr>
                <w:rFonts w:ascii="Cambria Math" w:hAnsi="Cambria Math" w:cstheme="minorBidi"/>
                <w:i/>
                <w:color w:val="auto"/>
                <w:szCs w:val="24"/>
              </w:rPr>
            </m:ctrlPr>
          </m:sSubPr>
          <m:e>
            <m:acc>
              <m:accPr>
                <m:chr m:val="̃"/>
                <m:ctrlPr>
                  <w:rPr>
                    <w:rFonts w:ascii="Cambria Math" w:hAnsi="Cambria Math" w:cstheme="minorBidi"/>
                    <w:i/>
                    <w:color w:val="auto"/>
                    <w:szCs w:val="24"/>
                  </w:rPr>
                </m:ctrlPr>
              </m:accPr>
              <m:e>
                <m:r>
                  <w:rPr>
                    <w:rFonts w:ascii="Cambria Math" w:hAnsi="Cambria Math"/>
                  </w:rPr>
                  <m:t>h</m:t>
                </m:r>
              </m:e>
            </m:acc>
          </m:e>
          <m:sub>
            <m:r>
              <w:rPr>
                <w:rFonts w:ascii="Cambria Math" w:hAnsi="Cambria Math"/>
              </w:rPr>
              <m:t>t</m:t>
            </m:r>
          </m:sub>
        </m:sSub>
      </m:oMath>
      <w:r>
        <w:rPr>
          <w:rFonts w:hint="eastAsia"/>
        </w:rPr>
        <w:t xml:space="preserve"> </w:t>
      </w:r>
      <w:r w:rsidRPr="000C6809">
        <w:t xml:space="preserve">as </w:t>
      </w:r>
      <w:r>
        <w:t>the</w:t>
      </w:r>
      <w:r w:rsidRPr="000C6809">
        <w:t xml:space="preserve"> new value in the memory cell.</w:t>
      </w:r>
    </w:p>
    <w:p w14:paraId="68AAF5F9" w14:textId="6FE0C189" w:rsidR="00DC3CCE" w:rsidRPr="00A032CD" w:rsidRDefault="001E07CE" w:rsidP="00DC3CCE">
      <w:pPr>
        <w:rPr>
          <w:color w:val="auto"/>
          <w:szCs w:val="24"/>
        </w:rPr>
      </w:pPr>
      <m:oMathPara>
        <m:oMath>
          <m:eqArr>
            <m:eqArrPr>
              <m:maxDist m:val="1"/>
              <m:ctrlPr>
                <w:rPr>
                  <w:rFonts w:ascii="Cambria Math" w:hAnsi="Cambria Math" w:cstheme="minorBidi"/>
                  <w:i/>
                  <w:color w:val="auto"/>
                  <w:szCs w:val="24"/>
                </w:rPr>
              </m:ctrlPr>
            </m:eqArrPr>
            <m:e>
              <m:sSub>
                <m:sSubPr>
                  <m:ctrlPr>
                    <w:rPr>
                      <w:rFonts w:ascii="Cambria Math" w:hAnsi="Cambria Math" w:cstheme="minorBidi"/>
                      <w:i/>
                      <w:color w:val="auto"/>
                      <w:szCs w:val="24"/>
                    </w:rPr>
                  </m:ctrlPr>
                </m:sSubPr>
                <m:e>
                  <m:r>
                    <w:rPr>
                      <w:rFonts w:ascii="Cambria Math" w:hAnsi="Cambria Math"/>
                    </w:rPr>
                    <m:t>h</m:t>
                  </m:r>
                </m:e>
                <m:sub>
                  <m:r>
                    <w:rPr>
                      <w:rFonts w:ascii="Cambria Math" w:hAnsi="Cambria Math"/>
                    </w:rPr>
                    <m:t>t</m:t>
                  </m:r>
                </m:sub>
              </m:sSub>
              <m:r>
                <w:rPr>
                  <w:rFonts w:ascii="Cambria Math" w:hAnsi="Cambria Math"/>
                </w:rPr>
                <m:t>=s</m:t>
              </m:r>
              <m:d>
                <m:dPr>
                  <m:ctrlPr>
                    <w:rPr>
                      <w:rFonts w:ascii="Cambria Math" w:hAnsi="Cambria Math"/>
                      <w:i/>
                    </w:rPr>
                  </m:ctrlPr>
                </m:dPr>
                <m:e>
                  <m:sSub>
                    <m:sSubPr>
                      <m:ctrlPr>
                        <w:rPr>
                          <w:rFonts w:ascii="Cambria Math" w:hAnsi="Cambria Math" w:cstheme="minorBidi"/>
                          <w:i/>
                          <w:color w:val="auto"/>
                          <w:szCs w:val="24"/>
                        </w:rPr>
                      </m:ctrlPr>
                    </m:sSubPr>
                    <m:e>
                      <m:r>
                        <w:rPr>
                          <w:rFonts w:ascii="Cambria Math" w:hAnsi="Cambria Math"/>
                        </w:rPr>
                        <m:t>u</m:t>
                      </m:r>
                    </m:e>
                    <m:sub>
                      <m:r>
                        <w:rPr>
                          <w:rFonts w:ascii="Cambria Math" w:hAnsi="Cambria Math"/>
                        </w:rPr>
                        <m:t>r</m:t>
                      </m:r>
                    </m:sub>
                  </m:sSub>
                </m:e>
              </m:d>
              <m:r>
                <w:rPr>
                  <w:rFonts w:ascii="Cambria Math" w:hAnsi="Cambria Math"/>
                </w:rPr>
                <m:t xml:space="preserve"> ⊙ </m:t>
              </m:r>
              <m:sSub>
                <m:sSubPr>
                  <m:ctrlPr>
                    <w:rPr>
                      <w:rFonts w:ascii="Cambria Math" w:hAnsi="Cambria Math" w:cstheme="minorBidi"/>
                      <w:i/>
                      <w:color w:val="auto"/>
                      <w:szCs w:val="24"/>
                    </w:rPr>
                  </m:ctrlPr>
                </m:sSubPr>
                <m:e>
                  <m:r>
                    <w:rPr>
                      <w:rFonts w:ascii="Cambria Math" w:hAnsi="Cambria Math"/>
                    </w:rPr>
                    <m:t>h</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1-s</m:t>
                  </m:r>
                  <m:d>
                    <m:dPr>
                      <m:ctrlPr>
                        <w:rPr>
                          <w:rFonts w:ascii="Cambria Math" w:hAnsi="Cambria Math"/>
                          <w:i/>
                        </w:rPr>
                      </m:ctrlPr>
                    </m:dPr>
                    <m:e>
                      <m:sSub>
                        <m:sSubPr>
                          <m:ctrlPr>
                            <w:rPr>
                              <w:rFonts w:ascii="Cambria Math" w:hAnsi="Cambria Math" w:cstheme="minorBidi"/>
                              <w:i/>
                              <w:color w:val="auto"/>
                              <w:szCs w:val="24"/>
                            </w:rPr>
                          </m:ctrlPr>
                        </m:sSubPr>
                        <m:e>
                          <m:r>
                            <w:rPr>
                              <w:rFonts w:ascii="Cambria Math" w:hAnsi="Cambria Math"/>
                            </w:rPr>
                            <m:t>u</m:t>
                          </m:r>
                        </m:e>
                        <m:sub>
                          <m:r>
                            <w:rPr>
                              <w:rFonts w:ascii="Cambria Math" w:hAnsi="Cambria Math"/>
                            </w:rPr>
                            <m:t>r</m:t>
                          </m:r>
                        </m:sub>
                      </m:sSub>
                    </m:e>
                  </m:d>
                  <m:r>
                    <w:rPr>
                      <w:rFonts w:ascii="Cambria Math" w:hAnsi="Cambria Math"/>
                    </w:rPr>
                    <m:t xml:space="preserve">⊙ </m:t>
                  </m:r>
                  <m:sSub>
                    <m:sSubPr>
                      <m:ctrlPr>
                        <w:rPr>
                          <w:rFonts w:ascii="Cambria Math" w:hAnsi="Cambria Math" w:cstheme="minorBidi"/>
                          <w:i/>
                          <w:color w:val="auto"/>
                          <w:szCs w:val="24"/>
                        </w:rPr>
                      </m:ctrlPr>
                    </m:sSubPr>
                    <m:e>
                      <m:acc>
                        <m:accPr>
                          <m:chr m:val="̃"/>
                          <m:ctrlPr>
                            <w:rPr>
                              <w:rFonts w:ascii="Cambria Math" w:hAnsi="Cambria Math" w:cstheme="minorBidi"/>
                              <w:i/>
                              <w:color w:val="auto"/>
                              <w:szCs w:val="24"/>
                            </w:rPr>
                          </m:ctrlPr>
                        </m:accPr>
                        <m:e>
                          <m:r>
                            <w:rPr>
                              <w:rFonts w:ascii="Cambria Math" w:hAnsi="Cambria Math"/>
                            </w:rPr>
                            <m:t>h</m:t>
                          </m:r>
                        </m:e>
                      </m:acc>
                    </m:e>
                    <m:sub>
                      <m:r>
                        <w:rPr>
                          <w:rFonts w:ascii="Cambria Math" w:hAnsi="Cambria Math"/>
                        </w:rPr>
                        <m:t>t</m:t>
                      </m:r>
                    </m:sub>
                  </m:sSub>
                  <m:ctrlPr>
                    <w:rPr>
                      <w:rFonts w:ascii="Cambria Math" w:hAnsi="Cambria Math" w:cstheme="minorBidi"/>
                      <w:i/>
                      <w:color w:val="auto"/>
                      <w:szCs w:val="24"/>
                    </w:rPr>
                  </m:ctrlPr>
                </m:e>
              </m:d>
              <m:r>
                <w:rPr>
                  <w:rFonts w:ascii="Cambria Math" w:hAnsi="Cambria Math" w:cstheme="minorBidi"/>
                  <w:color w:val="auto"/>
                  <w:szCs w:val="24"/>
                </w:rPr>
                <m:t xml:space="preserve"># </m:t>
              </m:r>
              <m:d>
                <m:dPr>
                  <m:ctrlPr>
                    <w:rPr>
                      <w:rFonts w:ascii="Cambria Math" w:hAnsi="Cambria Math" w:cstheme="minorBidi"/>
                      <w:i/>
                      <w:color w:val="auto"/>
                      <w:szCs w:val="24"/>
                    </w:rPr>
                  </m:ctrlPr>
                </m:dPr>
                <m:e>
                  <m:r>
                    <w:rPr>
                      <w:rFonts w:ascii="Cambria Math" w:hAnsi="Cambria Math" w:cstheme="minorBidi"/>
                      <w:i/>
                      <w:color w:val="auto"/>
                      <w:szCs w:val="24"/>
                    </w:rPr>
                    <w:fldChar w:fldCharType="begin"/>
                  </m:r>
                  <m:r>
                    <m:rPr>
                      <m:sty m:val="p"/>
                    </m:rPr>
                    <w:rPr>
                      <w:rFonts w:ascii="Cambria Math" w:hAnsi="Cambria Math" w:cstheme="minorBidi"/>
                      <w:color w:val="auto"/>
                      <w:szCs w:val="24"/>
                    </w:rPr>
                    <m:t xml:space="preserve"> AUTONUM </m:t>
                  </m:r>
                  <m:r>
                    <w:rPr>
                      <w:rFonts w:ascii="Cambria Math" w:hAnsi="Cambria Math" w:cstheme="minorBidi"/>
                      <w:i/>
                      <w:color w:val="auto"/>
                      <w:szCs w:val="24"/>
                    </w:rPr>
                    <w:fldChar w:fldCharType="end"/>
                  </m:r>
                </m:e>
              </m:d>
            </m:e>
          </m:eqArr>
        </m:oMath>
      </m:oMathPara>
    </w:p>
    <w:p w14:paraId="1C6D9324" w14:textId="48632D26" w:rsidR="00A032CD" w:rsidRDefault="00A032CD" w:rsidP="00DC3CCE">
      <w:pPr>
        <w:rPr>
          <w:color w:val="auto"/>
          <w:szCs w:val="24"/>
        </w:rPr>
      </w:pPr>
      <w:r>
        <w:rPr>
          <w:rFonts w:hint="eastAsia"/>
          <w:color w:val="auto"/>
          <w:szCs w:val="24"/>
        </w:rPr>
        <w:t>3</w:t>
      </w:r>
      <w:r>
        <w:rPr>
          <w:color w:val="auto"/>
          <w:szCs w:val="24"/>
        </w:rPr>
        <w:t>.1.4 Testing</w:t>
      </w:r>
    </w:p>
    <w:p w14:paraId="2C0B68AC" w14:textId="097AC0B1" w:rsidR="00A032CD" w:rsidRPr="00A9467D" w:rsidRDefault="00A032CD" w:rsidP="00A032CD">
      <w:pPr>
        <w:rPr>
          <w:lang w:eastAsia="en-US"/>
        </w:rPr>
      </w:pPr>
      <w:r w:rsidRPr="00A9467D">
        <w:rPr>
          <w:lang w:eastAsia="en-US"/>
        </w:rPr>
        <w:t xml:space="preserve">Two generic model-like tests, pre-train and post-train tests, </w:t>
      </w:r>
      <w:r w:rsidRPr="00A9467D">
        <w:t xml:space="preserve">are </w:t>
      </w:r>
      <w:r w:rsidRPr="00A9467D">
        <w:rPr>
          <w:lang w:eastAsia="en-US"/>
        </w:rPr>
        <w:t>written</w:t>
      </w:r>
      <w:sdt>
        <w:sdtPr>
          <w:rPr>
            <w:color w:val="000000"/>
            <w:lang w:eastAsia="en-US"/>
          </w:rPr>
          <w:tag w:val="MENDELEY_CITATION_v3_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"/>
          <w:id w:val="-293290715"/>
          <w:placeholder>
            <w:docPart w:val="0D703DAED0F60E46AEF53B30FB483575"/>
          </w:placeholder>
        </w:sdtPr>
        <w:sdtEndPr/>
        <w:sdtContent>
          <w:r w:rsidR="00EE2078" w:rsidRPr="00EE2078">
            <w:rPr>
              <w:color w:val="000000"/>
              <w:lang w:eastAsia="en-US"/>
            </w:rPr>
            <w:t>[8]</w:t>
          </w:r>
        </w:sdtContent>
      </w:sdt>
      <w:r w:rsidRPr="00A9467D">
        <w:rPr>
          <w:lang w:eastAsia="en-US"/>
        </w:rPr>
        <w:t>.</w:t>
      </w:r>
    </w:p>
    <w:p w14:paraId="4CBB4C13" w14:textId="77777777" w:rsidR="00A032CD" w:rsidRPr="00A9467D" w:rsidRDefault="00A032CD" w:rsidP="00A032CD">
      <w:pPr>
        <w:pStyle w:val="3"/>
        <w:spacing w:after="156" w:line="240" w:lineRule="auto"/>
      </w:pPr>
      <w:bookmarkStart w:id="21" w:name="_Toc124433063"/>
      <w:r w:rsidRPr="00A9467D">
        <w:t>Pre-train Test</w:t>
      </w:r>
      <w:bookmarkEnd w:id="21"/>
    </w:p>
    <w:p w14:paraId="48625A94" w14:textId="77777777" w:rsidR="00A032CD" w:rsidRPr="00A9467D" w:rsidRDefault="00A032CD" w:rsidP="00A032CD">
      <w:r w:rsidRPr="00A9467D">
        <w:rPr>
          <w:color w:val="2A2B2E"/>
          <w:shd w:val="clear" w:color="auto" w:fill="FFFFFF"/>
        </w:rPr>
        <w:t>Some tests can be used to test the data without adjusting the parameters.</w:t>
      </w:r>
    </w:p>
    <w:p w14:paraId="0039CC44" w14:textId="77777777" w:rsidR="00A032CD" w:rsidRPr="00A9467D" w:rsidRDefault="00A032CD" w:rsidP="00A032CD">
      <w:pPr>
        <w:pStyle w:val="a7"/>
        <w:numPr>
          <w:ilvl w:val="0"/>
          <w:numId w:val="2"/>
        </w:numPr>
        <w:spacing w:afterLines="50" w:after="156" w:line="360" w:lineRule="auto"/>
        <w:rPr>
          <w:rFonts w:ascii="Arial" w:hAnsi="Arial" w:cs="Arial"/>
          <w:sz w:val="22"/>
          <w:szCs w:val="22"/>
        </w:rPr>
      </w:pPr>
      <w:r w:rsidRPr="00A9467D">
        <w:rPr>
          <w:rFonts w:ascii="Arial" w:hAnsi="Arial" w:cs="Arial"/>
          <w:sz w:val="22"/>
          <w:szCs w:val="22"/>
        </w:rPr>
        <w:t>Check if the type of labels of the training and testing sets are the same</w:t>
      </w:r>
      <w:r>
        <w:rPr>
          <w:rFonts w:ascii="Arial" w:hAnsi="Arial" w:cs="Arial"/>
          <w:sz w:val="22"/>
          <w:szCs w:val="22"/>
        </w:rPr>
        <w:t xml:space="preserve"> one-hot code</w:t>
      </w:r>
    </w:p>
    <w:p w14:paraId="445E00C7" w14:textId="77777777" w:rsidR="00A032CD" w:rsidRPr="00A9467D" w:rsidRDefault="00A032CD" w:rsidP="00A032CD">
      <w:pPr>
        <w:pStyle w:val="a7"/>
        <w:numPr>
          <w:ilvl w:val="0"/>
          <w:numId w:val="2"/>
        </w:numPr>
        <w:spacing w:afterLines="50" w:after="156" w:line="360" w:lineRule="auto"/>
        <w:rPr>
          <w:rFonts w:ascii="Arial" w:hAnsi="Arial" w:cs="Arial"/>
          <w:sz w:val="22"/>
          <w:szCs w:val="22"/>
        </w:rPr>
      </w:pPr>
      <w:r w:rsidRPr="00A9467D">
        <w:rPr>
          <w:rFonts w:ascii="Arial" w:hAnsi="Arial" w:cs="Arial"/>
          <w:sz w:val="22"/>
          <w:szCs w:val="22"/>
        </w:rPr>
        <w:t xml:space="preserve">Check if the data of the training and testing sets are </w:t>
      </w:r>
      <w:r>
        <w:rPr>
          <w:rFonts w:ascii="Arial" w:hAnsi="Arial" w:cs="Arial"/>
          <w:sz w:val="22"/>
          <w:szCs w:val="22"/>
        </w:rPr>
        <w:t xml:space="preserve">both containing id and </w:t>
      </w:r>
      <w:proofErr w:type="spellStart"/>
      <w:r>
        <w:rPr>
          <w:rFonts w:ascii="Arial" w:hAnsi="Arial" w:cs="Arial"/>
          <w:sz w:val="22"/>
          <w:szCs w:val="22"/>
        </w:rPr>
        <w:t>comment_text</w:t>
      </w:r>
      <w:proofErr w:type="spellEnd"/>
    </w:p>
    <w:p w14:paraId="6550B559" w14:textId="77777777" w:rsidR="00A032CD" w:rsidRPr="00A9467D" w:rsidRDefault="00A032CD" w:rsidP="00A032CD">
      <w:pPr>
        <w:pStyle w:val="a7"/>
        <w:numPr>
          <w:ilvl w:val="0"/>
          <w:numId w:val="2"/>
        </w:numPr>
        <w:spacing w:afterLines="50" w:after="156" w:line="360" w:lineRule="auto"/>
        <w:rPr>
          <w:rFonts w:ascii="Arial" w:hAnsi="Arial" w:cs="Arial"/>
          <w:sz w:val="22"/>
          <w:szCs w:val="22"/>
        </w:rPr>
      </w:pPr>
      <w:r w:rsidRPr="00A9467D">
        <w:rPr>
          <w:rFonts w:ascii="Arial" w:hAnsi="Arial" w:cs="Arial"/>
          <w:sz w:val="22"/>
          <w:szCs w:val="22"/>
        </w:rPr>
        <w:t xml:space="preserve">Check if the output of the </w:t>
      </w:r>
      <w:bookmarkStart w:id="22" w:name="OLE_LINK13"/>
      <w:r>
        <w:rPr>
          <w:rFonts w:ascii="Arial" w:hAnsi="Arial" w:cs="Arial"/>
          <w:sz w:val="22"/>
          <w:szCs w:val="22"/>
        </w:rPr>
        <w:t>LSTM and GRU</w:t>
      </w:r>
      <w:bookmarkEnd w:id="22"/>
      <w:r>
        <w:rPr>
          <w:rFonts w:ascii="Arial" w:hAnsi="Arial" w:cs="Arial"/>
          <w:sz w:val="22"/>
          <w:szCs w:val="22"/>
        </w:rPr>
        <w:t xml:space="preserve"> </w:t>
      </w:r>
      <w:r w:rsidRPr="00A9467D">
        <w:rPr>
          <w:rFonts w:ascii="Arial" w:hAnsi="Arial" w:cs="Arial"/>
          <w:sz w:val="22"/>
          <w:szCs w:val="22"/>
        </w:rPr>
        <w:t xml:space="preserve">model matches </w:t>
      </w:r>
      <w:r>
        <w:rPr>
          <w:rFonts w:ascii="Arial" w:hAnsi="Arial" w:cs="Arial"/>
          <w:sz w:val="22"/>
          <w:szCs w:val="22"/>
        </w:rPr>
        <w:t>all</w:t>
      </w:r>
      <w:r w:rsidRPr="00A9467D">
        <w:rPr>
          <w:rFonts w:ascii="Arial" w:hAnsi="Arial" w:cs="Arial"/>
          <w:sz w:val="22"/>
          <w:szCs w:val="22"/>
        </w:rPr>
        <w:t xml:space="preserve"> type</w:t>
      </w:r>
      <w:r>
        <w:rPr>
          <w:rFonts w:ascii="Arial" w:hAnsi="Arial" w:cs="Arial"/>
          <w:sz w:val="22"/>
          <w:szCs w:val="22"/>
        </w:rPr>
        <w:t>s</w:t>
      </w:r>
      <w:r w:rsidRPr="00A9467D">
        <w:rPr>
          <w:rFonts w:ascii="Arial" w:hAnsi="Arial" w:cs="Arial"/>
          <w:sz w:val="22"/>
          <w:szCs w:val="22"/>
        </w:rPr>
        <w:t xml:space="preserve"> in the label</w:t>
      </w:r>
    </w:p>
    <w:p w14:paraId="644A0480" w14:textId="77777777" w:rsidR="00A032CD" w:rsidRPr="00A9467D" w:rsidRDefault="00A032CD" w:rsidP="00A032CD">
      <w:pPr>
        <w:pStyle w:val="a7"/>
        <w:numPr>
          <w:ilvl w:val="0"/>
          <w:numId w:val="2"/>
        </w:numPr>
        <w:spacing w:afterLines="50" w:after="156" w:line="360" w:lineRule="auto"/>
        <w:rPr>
          <w:rFonts w:ascii="Arial" w:hAnsi="Arial" w:cs="Arial"/>
          <w:sz w:val="22"/>
          <w:szCs w:val="22"/>
        </w:rPr>
      </w:pPr>
      <w:r w:rsidRPr="00A9467D">
        <w:rPr>
          <w:rFonts w:ascii="Arial" w:hAnsi="Arial" w:cs="Arial"/>
          <w:sz w:val="22"/>
          <w:szCs w:val="22"/>
        </w:rPr>
        <w:t xml:space="preserve">Check that the range of the </w:t>
      </w:r>
      <w:r>
        <w:rPr>
          <w:rFonts w:ascii="Arial" w:hAnsi="Arial" w:cs="Arial"/>
          <w:sz w:val="22"/>
          <w:szCs w:val="22"/>
        </w:rPr>
        <w:t xml:space="preserve">LSTM and GRU </w:t>
      </w:r>
      <w:r w:rsidRPr="00A9467D">
        <w:rPr>
          <w:rFonts w:ascii="Arial" w:hAnsi="Arial" w:cs="Arial"/>
          <w:sz w:val="22"/>
          <w:szCs w:val="22"/>
        </w:rPr>
        <w:t>model output matches the range of the label</w:t>
      </w:r>
      <w:r>
        <w:rPr>
          <w:rFonts w:ascii="Arial" w:hAnsi="Arial" w:cs="Arial"/>
          <w:sz w:val="22"/>
          <w:szCs w:val="22"/>
        </w:rPr>
        <w:t xml:space="preserve"> of 0 to 1</w:t>
      </w:r>
    </w:p>
    <w:p w14:paraId="069B954B" w14:textId="77777777" w:rsidR="00A032CD" w:rsidRPr="00A9467D" w:rsidRDefault="00A032CD" w:rsidP="00A032CD">
      <w:pPr>
        <w:pStyle w:val="a7"/>
        <w:numPr>
          <w:ilvl w:val="0"/>
          <w:numId w:val="2"/>
        </w:numPr>
        <w:spacing w:afterLines="50" w:after="156" w:line="360" w:lineRule="auto"/>
        <w:rPr>
          <w:rFonts w:ascii="Arial" w:hAnsi="Arial" w:cs="Arial"/>
          <w:sz w:val="22"/>
          <w:szCs w:val="22"/>
        </w:rPr>
      </w:pPr>
      <w:r w:rsidRPr="00A9467D">
        <w:rPr>
          <w:rFonts w:ascii="Arial" w:hAnsi="Arial" w:cs="Arial"/>
          <w:sz w:val="22"/>
          <w:szCs w:val="22"/>
        </w:rPr>
        <w:t>Adding assertions to the model to control the operation of the model</w:t>
      </w:r>
    </w:p>
    <w:p w14:paraId="19BB1C37" w14:textId="77777777" w:rsidR="00A032CD" w:rsidRPr="00A9467D" w:rsidRDefault="00A032CD" w:rsidP="00A032CD">
      <w:pPr>
        <w:pStyle w:val="3"/>
        <w:spacing w:before="0" w:after="156"/>
      </w:pPr>
      <w:bookmarkStart w:id="23" w:name="_Toc124433064"/>
      <w:r w:rsidRPr="00A9467D">
        <w:t>Post-train Test</w:t>
      </w:r>
      <w:bookmarkEnd w:id="23"/>
    </w:p>
    <w:p w14:paraId="3A3625C6" w14:textId="7A9BD68F" w:rsidR="00A032CD" w:rsidRPr="00A9467D" w:rsidRDefault="00A032CD" w:rsidP="00A032CD">
      <w:pPr>
        <w:pStyle w:val="a7"/>
        <w:numPr>
          <w:ilvl w:val="0"/>
          <w:numId w:val="2"/>
        </w:numPr>
        <w:spacing w:afterLines="50" w:after="156" w:line="360" w:lineRule="auto"/>
        <w:rPr>
          <w:rFonts w:ascii="Arial" w:hAnsi="Arial" w:cs="Arial"/>
          <w:sz w:val="22"/>
          <w:szCs w:val="22"/>
        </w:rPr>
      </w:pPr>
      <w:r w:rsidRPr="00A9467D">
        <w:rPr>
          <w:rFonts w:ascii="Arial" w:hAnsi="Arial" w:cs="Arial"/>
          <w:sz w:val="22"/>
          <w:szCs w:val="22"/>
        </w:rPr>
        <w:t>Invariance Tests</w:t>
      </w:r>
      <w:r w:rsidR="00EF3AB8">
        <w:rPr>
          <w:rFonts w:ascii="Arial" w:hAnsi="Arial" w:cs="Arial" w:hint="eastAsia"/>
          <w:sz w:val="22"/>
          <w:szCs w:val="22"/>
        </w:rPr>
        <w:t>:</w:t>
      </w:r>
      <w:r w:rsidR="00EF3AB8">
        <w:rPr>
          <w:rFonts w:ascii="Arial" w:hAnsi="Arial" w:cs="Arial"/>
          <w:sz w:val="22"/>
          <w:szCs w:val="22"/>
        </w:rPr>
        <w:t xml:space="preserve"> </w:t>
      </w:r>
      <w:r w:rsidRPr="00A9467D">
        <w:rPr>
          <w:rFonts w:ascii="Arial" w:hAnsi="Arial" w:cs="Arial"/>
          <w:sz w:val="22"/>
          <w:szCs w:val="22"/>
        </w:rPr>
        <w:t>Manually make changes</w:t>
      </w:r>
      <w:r>
        <w:rPr>
          <w:rFonts w:ascii="Arial" w:hAnsi="Arial" w:cs="Arial"/>
          <w:sz w:val="22"/>
          <w:szCs w:val="22"/>
        </w:rPr>
        <w:t xml:space="preserve"> </w:t>
      </w:r>
      <w:bookmarkStart w:id="24" w:name="OLE_LINK14"/>
      <w:r>
        <w:rPr>
          <w:rFonts w:ascii="Arial" w:hAnsi="Arial" w:cs="Arial"/>
          <w:sz w:val="22"/>
          <w:szCs w:val="22"/>
        </w:rPr>
        <w:t>(e.g.: change “a” to “A”)</w:t>
      </w:r>
      <w:bookmarkEnd w:id="24"/>
      <w:r w:rsidRPr="00A9467D">
        <w:rPr>
          <w:rFonts w:ascii="Arial" w:hAnsi="Arial" w:cs="Arial"/>
          <w:sz w:val="22"/>
          <w:szCs w:val="22"/>
        </w:rPr>
        <w:t xml:space="preserve"> to the data entered</w:t>
      </w:r>
      <w:r>
        <w:rPr>
          <w:rFonts w:ascii="Arial" w:hAnsi="Arial" w:cs="Arial"/>
          <w:sz w:val="22"/>
          <w:szCs w:val="22"/>
        </w:rPr>
        <w:t xml:space="preserve"> </w:t>
      </w:r>
      <w:r w:rsidRPr="00A9467D">
        <w:rPr>
          <w:rFonts w:ascii="Arial" w:hAnsi="Arial" w:cs="Arial"/>
          <w:sz w:val="22"/>
          <w:szCs w:val="22"/>
        </w:rPr>
        <w:t>the</w:t>
      </w:r>
      <w:r>
        <w:rPr>
          <w:rFonts w:ascii="Arial" w:hAnsi="Arial" w:cs="Arial"/>
          <w:sz w:val="22"/>
          <w:szCs w:val="22"/>
        </w:rPr>
        <w:t xml:space="preserve"> LSTM and GRU</w:t>
      </w:r>
      <w:r w:rsidRPr="00A9467D">
        <w:rPr>
          <w:rFonts w:ascii="Arial" w:hAnsi="Arial" w:cs="Arial"/>
          <w:sz w:val="22"/>
          <w:szCs w:val="22"/>
        </w:rPr>
        <w:t xml:space="preserve"> model to see if there is an impact on the model's predictions while ensuring that the output is not affected </w:t>
      </w:r>
    </w:p>
    <w:p w14:paraId="4A53F4D2" w14:textId="77777777" w:rsidR="00A032CD" w:rsidRPr="00A9467D" w:rsidRDefault="00A032CD" w:rsidP="00A032CD">
      <w:pPr>
        <w:pStyle w:val="a7"/>
        <w:numPr>
          <w:ilvl w:val="0"/>
          <w:numId w:val="3"/>
        </w:numPr>
        <w:spacing w:afterLines="50" w:after="156" w:line="360" w:lineRule="auto"/>
        <w:rPr>
          <w:rFonts w:ascii="Arial" w:hAnsi="Arial" w:cs="Arial"/>
          <w:sz w:val="22"/>
          <w:szCs w:val="22"/>
        </w:rPr>
      </w:pPr>
      <w:r w:rsidRPr="00A9467D">
        <w:rPr>
          <w:rFonts w:ascii="Arial" w:hAnsi="Arial" w:cs="Arial"/>
          <w:sz w:val="22"/>
          <w:szCs w:val="22"/>
        </w:rPr>
        <w:t>Directional Expectation Test: Manually make changes</w:t>
      </w:r>
      <w:r>
        <w:rPr>
          <w:rFonts w:ascii="Arial" w:hAnsi="Arial" w:cs="Arial"/>
          <w:sz w:val="22"/>
          <w:szCs w:val="22"/>
        </w:rPr>
        <w:t xml:space="preserve"> (e.g.: change “hate” to “like”)</w:t>
      </w:r>
      <w:r w:rsidRPr="00A9467D">
        <w:rPr>
          <w:rFonts w:ascii="Arial" w:hAnsi="Arial" w:cs="Arial"/>
          <w:sz w:val="22"/>
          <w:szCs w:val="22"/>
        </w:rPr>
        <w:t xml:space="preserve"> to the data entered the </w:t>
      </w:r>
      <w:r>
        <w:rPr>
          <w:rFonts w:ascii="Arial" w:hAnsi="Arial" w:cs="Arial"/>
          <w:sz w:val="22"/>
          <w:szCs w:val="22"/>
        </w:rPr>
        <w:t>LSTM and GRU</w:t>
      </w:r>
      <w:r w:rsidRPr="00A9467D">
        <w:rPr>
          <w:rFonts w:ascii="Arial" w:hAnsi="Arial" w:cs="Arial"/>
          <w:sz w:val="22"/>
          <w:szCs w:val="22"/>
        </w:rPr>
        <w:t xml:space="preserve"> model to see if there is an impact on the model's predictions if it interferes with the model output</w:t>
      </w:r>
    </w:p>
    <w:p w14:paraId="11E3F89B" w14:textId="795F2EBA" w:rsidR="00A032CD" w:rsidRPr="004E789C" w:rsidRDefault="00A032CD" w:rsidP="00A032CD">
      <w:pPr>
        <w:pStyle w:val="a7"/>
        <w:numPr>
          <w:ilvl w:val="0"/>
          <w:numId w:val="3"/>
        </w:numPr>
        <w:spacing w:afterLines="50" w:after="156" w:line="360" w:lineRule="auto"/>
        <w:rPr>
          <w:rFonts w:ascii="Arial" w:hAnsi="Arial" w:cs="Arial"/>
          <w:sz w:val="22"/>
          <w:szCs w:val="22"/>
        </w:rPr>
      </w:pPr>
      <w:r w:rsidRPr="00A9467D">
        <w:rPr>
          <w:rFonts w:ascii="Arial" w:hAnsi="Arial" w:cs="Arial"/>
          <w:color w:val="2A2B2E"/>
          <w:sz w:val="22"/>
          <w:szCs w:val="22"/>
          <w:shd w:val="clear" w:color="auto" w:fill="FFFFFF"/>
        </w:rPr>
        <w:t>Data Unit Test:</w:t>
      </w:r>
      <w:r w:rsidRPr="00A9467D">
        <w:rPr>
          <w:rFonts w:ascii="Arial" w:eastAsia="微软雅黑" w:hAnsi="Arial" w:cs="Arial"/>
          <w:color w:val="2A2B2E"/>
          <w:sz w:val="22"/>
          <w:szCs w:val="22"/>
          <w:shd w:val="clear" w:color="auto" w:fill="FFFFFF"/>
        </w:rPr>
        <w:t xml:space="preserve"> Classify possible erroneous results in the model</w:t>
      </w:r>
    </w:p>
    <w:p w14:paraId="71C4FD64" w14:textId="77777777" w:rsidR="00A032CD" w:rsidRDefault="00A032CD" w:rsidP="00A032CD">
      <w:r w:rsidRPr="00A9467D">
        <w:lastRenderedPageBreak/>
        <w:t>Once th</w:t>
      </w:r>
      <w:r>
        <w:t>ese processes</w:t>
      </w:r>
      <w:r w:rsidRPr="00A9467D">
        <w:t xml:space="preserve"> ha</w:t>
      </w:r>
      <w:r>
        <w:t>d</w:t>
      </w:r>
      <w:r w:rsidRPr="00A9467D">
        <w:t xml:space="preserve"> been done, the evaluation and testing of the model can be used as a basis for modifying and refining the model.</w:t>
      </w:r>
    </w:p>
    <w:p w14:paraId="1FC7DD87" w14:textId="77777777" w:rsidR="00A032CD" w:rsidRPr="00A032CD" w:rsidRDefault="00A032CD" w:rsidP="00DC3CCE">
      <w:pPr>
        <w:rPr>
          <w:color w:val="auto"/>
          <w:szCs w:val="24"/>
        </w:rPr>
      </w:pPr>
    </w:p>
    <w:p w14:paraId="5AD61E14" w14:textId="4E793686" w:rsidR="00DC3CCE" w:rsidRPr="00DC3CCE" w:rsidRDefault="00A67528" w:rsidP="00DC3CCE">
      <w:pPr>
        <w:rPr>
          <w:color w:val="auto"/>
          <w:szCs w:val="24"/>
        </w:rPr>
      </w:pPr>
      <w:r>
        <w:rPr>
          <w:rFonts w:hint="eastAsia"/>
          <w:color w:val="auto"/>
          <w:szCs w:val="24"/>
        </w:rPr>
        <w:t>3</w:t>
      </w:r>
      <w:r>
        <w:rPr>
          <w:color w:val="auto"/>
          <w:szCs w:val="24"/>
        </w:rPr>
        <w:t>.2 Technology</w:t>
      </w:r>
      <w:r w:rsidR="007F215C">
        <w:rPr>
          <w:color w:val="auto"/>
          <w:szCs w:val="24"/>
        </w:rPr>
        <w:t xml:space="preserve"> </w:t>
      </w:r>
      <w:r w:rsidR="007F215C">
        <w:rPr>
          <w:rFonts w:ascii="微软雅黑" w:eastAsia="微软雅黑" w:hAnsi="微软雅黑" w:cs="微软雅黑" w:hint="eastAsia"/>
          <w:color w:val="auto"/>
          <w:szCs w:val="24"/>
        </w:rPr>
        <w:t>变表格</w:t>
      </w:r>
    </w:p>
    <w:p w14:paraId="6BD62033" w14:textId="77777777" w:rsidR="00A67528" w:rsidRPr="00515783" w:rsidRDefault="00A67528" w:rsidP="00A67528">
      <w:bookmarkStart w:id="25" w:name="OLE_LINK15"/>
      <w:r w:rsidRPr="00515783">
        <w:t xml:space="preserve">The experimental environment used in this paper: M1 ProM1 Pro integrates several different components, including CPU, GPU, unified memory architecture (RAM), neural engine, etc. </w:t>
      </w:r>
    </w:p>
    <w:p w14:paraId="109E391E" w14:textId="77777777" w:rsidR="00A67528" w:rsidRDefault="00A67528" w:rsidP="00A67528">
      <w:r w:rsidRPr="00515783">
        <w:t>The 8-core M1 Pro is equipped with a 14-core GPU and a 16-core neural engine for machine learning.</w:t>
      </w:r>
    </w:p>
    <w:p w14:paraId="2101FFA7" w14:textId="77777777" w:rsidR="00A67528" w:rsidRPr="00203562" w:rsidRDefault="00A67528" w:rsidP="00A67528">
      <w:bookmarkStart w:id="26" w:name="OLE_LINK12"/>
      <w:r w:rsidRPr="00203562">
        <w:t>Python 3.</w:t>
      </w:r>
      <w:r>
        <w:t>8</w:t>
      </w:r>
      <w:bookmarkEnd w:id="26"/>
      <w:r>
        <w:t xml:space="preserve">, TensorFlow 2.7.0 with </w:t>
      </w:r>
      <w:r w:rsidRPr="00203562">
        <w:t>Jupyter Notebook are used to implement the methods</w:t>
      </w:r>
      <w:r>
        <w:t>.</w:t>
      </w:r>
    </w:p>
    <w:p w14:paraId="1238EDE1" w14:textId="77777777" w:rsidR="007F215C" w:rsidRDefault="00A67528" w:rsidP="00A67528">
      <w:bookmarkStart w:id="27" w:name="_Toc124433070"/>
      <w:bookmarkEnd w:id="25"/>
      <w:r>
        <w:t>3.3 Project Version Management</w:t>
      </w:r>
      <w:bookmarkEnd w:id="27"/>
      <w:r w:rsidR="007F215C">
        <w:t xml:space="preserve"> </w:t>
      </w:r>
    </w:p>
    <w:p w14:paraId="1E264155" w14:textId="6C6AD508" w:rsidR="007F215C" w:rsidRPr="00B16383" w:rsidRDefault="007F215C" w:rsidP="007F215C">
      <w:r>
        <w:t>Versions</w:t>
      </w:r>
      <w:r w:rsidRPr="00B16383">
        <w:t xml:space="preserve"> of the project </w:t>
      </w:r>
      <w:r>
        <w:t>are</w:t>
      </w:r>
      <w:r w:rsidRPr="00B16383">
        <w:t xml:space="preserve"> stored in the GitHub: </w:t>
      </w:r>
    </w:p>
    <w:p w14:paraId="669D3EC9" w14:textId="6CA3A472" w:rsidR="00EA0FF9" w:rsidRPr="00356327" w:rsidRDefault="007F215C">
      <w:pPr>
        <w:rPr>
          <w:color w:val="FF0000"/>
        </w:rPr>
      </w:pPr>
      <w:r w:rsidRPr="00B16383">
        <w:t xml:space="preserve">Progress of the project can be seen in the sharing folder with the URL </w:t>
      </w:r>
      <w:hyperlink r:id="rId13" w:history="1">
        <w:r w:rsidRPr="00B16383">
          <w:rPr>
            <w:rStyle w:val="a8"/>
          </w:rPr>
          <w:t>https://github.com/Ivvvvvvvy/OBU_Project</w:t>
        </w:r>
      </w:hyperlink>
      <w:r w:rsidRPr="00B16383">
        <w:rPr>
          <w:color w:val="FF0000"/>
        </w:rPr>
        <w:t xml:space="preserve"> </w:t>
      </w:r>
    </w:p>
    <w:sectPr w:rsidR="00EA0FF9" w:rsidRPr="0035632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B1E0E"/>
    <w:multiLevelType w:val="hybridMultilevel"/>
    <w:tmpl w:val="898EB080"/>
    <w:lvl w:ilvl="0" w:tplc="6262E6F0">
      <w:start w:val="1"/>
      <w:numFmt w:val="bullet"/>
      <w:lvlText w:val=""/>
      <w:lvlJc w:val="left"/>
      <w:pPr>
        <w:ind w:left="420" w:hanging="420"/>
      </w:pPr>
      <w:rPr>
        <w:rFonts w:ascii="Wingdings" w:eastAsia="宋体" w:hAnsi="Wingdings" w:cs="Courier New"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D116CA8"/>
    <w:multiLevelType w:val="multilevel"/>
    <w:tmpl w:val="F4F2681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7B751CC5"/>
    <w:multiLevelType w:val="hybridMultilevel"/>
    <w:tmpl w:val="B8C014A2"/>
    <w:lvl w:ilvl="0" w:tplc="6262E6F0">
      <w:start w:val="1"/>
      <w:numFmt w:val="bullet"/>
      <w:lvlText w:val=""/>
      <w:lvlJc w:val="left"/>
      <w:pPr>
        <w:ind w:left="420" w:hanging="420"/>
      </w:pPr>
      <w:rPr>
        <w:rFonts w:ascii="Wingdings" w:eastAsia="宋体" w:hAnsi="Wingdings" w:cs="Courier New"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C42"/>
    <w:rsid w:val="00005C87"/>
    <w:rsid w:val="000677DF"/>
    <w:rsid w:val="00077FA4"/>
    <w:rsid w:val="000C2FA8"/>
    <w:rsid w:val="00116A5E"/>
    <w:rsid w:val="00152BF1"/>
    <w:rsid w:val="00171E6C"/>
    <w:rsid w:val="00183B6D"/>
    <w:rsid w:val="001A080E"/>
    <w:rsid w:val="001C7228"/>
    <w:rsid w:val="001E07CE"/>
    <w:rsid w:val="001F0D6B"/>
    <w:rsid w:val="00216CCC"/>
    <w:rsid w:val="00221E8A"/>
    <w:rsid w:val="00225205"/>
    <w:rsid w:val="0023600C"/>
    <w:rsid w:val="00246F59"/>
    <w:rsid w:val="00264531"/>
    <w:rsid w:val="00277D8C"/>
    <w:rsid w:val="0029099D"/>
    <w:rsid w:val="002A4D95"/>
    <w:rsid w:val="002F4BA3"/>
    <w:rsid w:val="00356327"/>
    <w:rsid w:val="003A3EF0"/>
    <w:rsid w:val="003B5DD3"/>
    <w:rsid w:val="003C1036"/>
    <w:rsid w:val="003C4F5E"/>
    <w:rsid w:val="00402C41"/>
    <w:rsid w:val="00403D1E"/>
    <w:rsid w:val="0045091D"/>
    <w:rsid w:val="0046424A"/>
    <w:rsid w:val="0048081C"/>
    <w:rsid w:val="004B0290"/>
    <w:rsid w:val="00540267"/>
    <w:rsid w:val="00613616"/>
    <w:rsid w:val="00657381"/>
    <w:rsid w:val="006773A0"/>
    <w:rsid w:val="006F0D14"/>
    <w:rsid w:val="007316CE"/>
    <w:rsid w:val="007A7C11"/>
    <w:rsid w:val="007F215C"/>
    <w:rsid w:val="00845A56"/>
    <w:rsid w:val="0087318D"/>
    <w:rsid w:val="00893B9B"/>
    <w:rsid w:val="0089460F"/>
    <w:rsid w:val="008D340F"/>
    <w:rsid w:val="008F743F"/>
    <w:rsid w:val="00916832"/>
    <w:rsid w:val="00921900"/>
    <w:rsid w:val="009415DD"/>
    <w:rsid w:val="0099078E"/>
    <w:rsid w:val="00996D5C"/>
    <w:rsid w:val="009E2A8C"/>
    <w:rsid w:val="00A032CD"/>
    <w:rsid w:val="00A27262"/>
    <w:rsid w:val="00A42DE1"/>
    <w:rsid w:val="00A43187"/>
    <w:rsid w:val="00A60FE4"/>
    <w:rsid w:val="00A67528"/>
    <w:rsid w:val="00AA4E68"/>
    <w:rsid w:val="00AB2414"/>
    <w:rsid w:val="00AF2055"/>
    <w:rsid w:val="00B42824"/>
    <w:rsid w:val="00B458BC"/>
    <w:rsid w:val="00BA5C42"/>
    <w:rsid w:val="00C2590A"/>
    <w:rsid w:val="00CD2DE1"/>
    <w:rsid w:val="00CE335C"/>
    <w:rsid w:val="00CF17D1"/>
    <w:rsid w:val="00CF3844"/>
    <w:rsid w:val="00D25599"/>
    <w:rsid w:val="00D565B4"/>
    <w:rsid w:val="00DB00FD"/>
    <w:rsid w:val="00DC3CCE"/>
    <w:rsid w:val="00DE7002"/>
    <w:rsid w:val="00E4235C"/>
    <w:rsid w:val="00E6454E"/>
    <w:rsid w:val="00E76E69"/>
    <w:rsid w:val="00EA0B3A"/>
    <w:rsid w:val="00EA0FF9"/>
    <w:rsid w:val="00EA6F83"/>
    <w:rsid w:val="00EB6A3D"/>
    <w:rsid w:val="00ED5B57"/>
    <w:rsid w:val="00EE2078"/>
    <w:rsid w:val="00EF3AB8"/>
    <w:rsid w:val="00F41619"/>
    <w:rsid w:val="00F42A47"/>
    <w:rsid w:val="00FE0D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048D580"/>
  <w15:chartTrackingRefBased/>
  <w15:docId w15:val="{161E976B-8B2D-8D43-9A9A-38548CA5C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4D95"/>
    <w:pPr>
      <w:widowControl w:val="0"/>
      <w:spacing w:before="120" w:afterLines="50" w:after="156" w:line="360" w:lineRule="auto"/>
      <w:jc w:val="both"/>
    </w:pPr>
    <w:rPr>
      <w:rFonts w:ascii="Arial" w:eastAsia="Arial" w:hAnsi="Arial" w:cs="Arial"/>
      <w:color w:val="1F2329"/>
      <w:sz w:val="22"/>
      <w:szCs w:val="22"/>
    </w:rPr>
  </w:style>
  <w:style w:type="paragraph" w:styleId="1">
    <w:name w:val="heading 1"/>
    <w:basedOn w:val="a"/>
    <w:next w:val="a"/>
    <w:link w:val="10"/>
    <w:uiPriority w:val="9"/>
    <w:qFormat/>
    <w:rsid w:val="00A67528"/>
    <w:pPr>
      <w:keepNext/>
      <w:keepLines/>
      <w:widowControl/>
      <w:numPr>
        <w:numId w:val="1"/>
      </w:numPr>
      <w:spacing w:before="240" w:after="120"/>
      <w:jc w:val="left"/>
      <w:outlineLvl w:val="0"/>
    </w:pPr>
    <w:rPr>
      <w:rFonts w:eastAsiaTheme="majorEastAsia"/>
      <w:color w:val="000000" w:themeColor="text1"/>
      <w:kern w:val="0"/>
    </w:rPr>
  </w:style>
  <w:style w:type="paragraph" w:styleId="2">
    <w:name w:val="heading 2"/>
    <w:basedOn w:val="a"/>
    <w:next w:val="a"/>
    <w:link w:val="20"/>
    <w:uiPriority w:val="9"/>
    <w:unhideWhenUsed/>
    <w:qFormat/>
    <w:rsid w:val="00A67528"/>
    <w:pPr>
      <w:keepNext/>
      <w:keepLines/>
      <w:widowControl/>
      <w:numPr>
        <w:ilvl w:val="1"/>
        <w:numId w:val="1"/>
      </w:numPr>
      <w:spacing w:before="40" w:after="120"/>
      <w:jc w:val="left"/>
      <w:outlineLvl w:val="1"/>
    </w:pPr>
    <w:rPr>
      <w:rFonts w:eastAsiaTheme="majorEastAsia"/>
      <w:color w:val="auto"/>
      <w:kern w:val="0"/>
    </w:rPr>
  </w:style>
  <w:style w:type="paragraph" w:styleId="3">
    <w:name w:val="heading 3"/>
    <w:basedOn w:val="a"/>
    <w:next w:val="a"/>
    <w:link w:val="30"/>
    <w:uiPriority w:val="9"/>
    <w:unhideWhenUsed/>
    <w:qFormat/>
    <w:rsid w:val="00A67528"/>
    <w:pPr>
      <w:keepNext/>
      <w:keepLines/>
      <w:widowControl/>
      <w:numPr>
        <w:ilvl w:val="2"/>
        <w:numId w:val="1"/>
      </w:numPr>
      <w:spacing w:before="40" w:after="120"/>
      <w:jc w:val="left"/>
      <w:outlineLvl w:val="2"/>
    </w:pPr>
    <w:rPr>
      <w:rFonts w:eastAsiaTheme="majorEastAsia"/>
      <w:color w:val="auto"/>
      <w:kern w:val="0"/>
    </w:rPr>
  </w:style>
  <w:style w:type="paragraph" w:styleId="4">
    <w:name w:val="heading 4"/>
    <w:basedOn w:val="a"/>
    <w:next w:val="a"/>
    <w:link w:val="40"/>
    <w:uiPriority w:val="9"/>
    <w:semiHidden/>
    <w:unhideWhenUsed/>
    <w:qFormat/>
    <w:rsid w:val="00A67528"/>
    <w:pPr>
      <w:keepNext/>
      <w:keepLines/>
      <w:widowControl/>
      <w:numPr>
        <w:ilvl w:val="3"/>
        <w:numId w:val="1"/>
      </w:numPr>
      <w:spacing w:before="40" w:afterLines="0" w:after="0" w:line="240" w:lineRule="auto"/>
      <w:jc w:val="left"/>
      <w:outlineLvl w:val="3"/>
    </w:pPr>
    <w:rPr>
      <w:rFonts w:asciiTheme="majorHAnsi" w:eastAsiaTheme="majorEastAsia" w:hAnsiTheme="majorHAnsi" w:cstheme="majorBidi"/>
      <w:i/>
      <w:iCs/>
      <w:color w:val="2F5496" w:themeColor="accent1" w:themeShade="BF"/>
      <w:kern w:val="0"/>
      <w:sz w:val="24"/>
      <w:szCs w:val="24"/>
    </w:rPr>
  </w:style>
  <w:style w:type="paragraph" w:styleId="5">
    <w:name w:val="heading 5"/>
    <w:basedOn w:val="a"/>
    <w:next w:val="a"/>
    <w:link w:val="50"/>
    <w:uiPriority w:val="9"/>
    <w:semiHidden/>
    <w:unhideWhenUsed/>
    <w:qFormat/>
    <w:rsid w:val="00A67528"/>
    <w:pPr>
      <w:keepNext/>
      <w:keepLines/>
      <w:widowControl/>
      <w:numPr>
        <w:ilvl w:val="4"/>
        <w:numId w:val="1"/>
      </w:numPr>
      <w:spacing w:before="40" w:afterLines="0" w:after="0" w:line="240" w:lineRule="auto"/>
      <w:jc w:val="left"/>
      <w:outlineLvl w:val="4"/>
    </w:pPr>
    <w:rPr>
      <w:rFonts w:asciiTheme="majorHAnsi" w:eastAsiaTheme="majorEastAsia" w:hAnsiTheme="majorHAnsi" w:cstheme="majorBidi"/>
      <w:color w:val="2F5496" w:themeColor="accent1" w:themeShade="BF"/>
      <w:kern w:val="0"/>
      <w:sz w:val="24"/>
      <w:szCs w:val="24"/>
    </w:rPr>
  </w:style>
  <w:style w:type="paragraph" w:styleId="6">
    <w:name w:val="heading 6"/>
    <w:basedOn w:val="a"/>
    <w:next w:val="a"/>
    <w:link w:val="60"/>
    <w:uiPriority w:val="9"/>
    <w:semiHidden/>
    <w:unhideWhenUsed/>
    <w:qFormat/>
    <w:rsid w:val="00A67528"/>
    <w:pPr>
      <w:keepNext/>
      <w:keepLines/>
      <w:widowControl/>
      <w:numPr>
        <w:ilvl w:val="5"/>
        <w:numId w:val="1"/>
      </w:numPr>
      <w:spacing w:before="40" w:afterLines="0" w:after="0" w:line="240" w:lineRule="auto"/>
      <w:jc w:val="left"/>
      <w:outlineLvl w:val="5"/>
    </w:pPr>
    <w:rPr>
      <w:rFonts w:asciiTheme="majorHAnsi" w:eastAsiaTheme="majorEastAsia" w:hAnsiTheme="majorHAnsi" w:cstheme="majorBidi"/>
      <w:color w:val="1F3864" w:themeColor="accent1" w:themeShade="80"/>
      <w:kern w:val="0"/>
      <w:sz w:val="24"/>
      <w:szCs w:val="24"/>
    </w:rPr>
  </w:style>
  <w:style w:type="paragraph" w:styleId="7">
    <w:name w:val="heading 7"/>
    <w:basedOn w:val="a"/>
    <w:next w:val="a"/>
    <w:link w:val="70"/>
    <w:uiPriority w:val="9"/>
    <w:semiHidden/>
    <w:unhideWhenUsed/>
    <w:qFormat/>
    <w:rsid w:val="00A67528"/>
    <w:pPr>
      <w:keepNext/>
      <w:keepLines/>
      <w:widowControl/>
      <w:numPr>
        <w:ilvl w:val="6"/>
        <w:numId w:val="1"/>
      </w:numPr>
      <w:spacing w:before="40" w:afterLines="0" w:after="0" w:line="240" w:lineRule="auto"/>
      <w:jc w:val="left"/>
      <w:outlineLvl w:val="6"/>
    </w:pPr>
    <w:rPr>
      <w:rFonts w:asciiTheme="majorHAnsi" w:eastAsiaTheme="majorEastAsia" w:hAnsiTheme="majorHAnsi" w:cstheme="majorBidi"/>
      <w:i/>
      <w:iCs/>
      <w:color w:val="1F3864" w:themeColor="accent1" w:themeShade="80"/>
      <w:kern w:val="0"/>
      <w:sz w:val="24"/>
      <w:szCs w:val="24"/>
    </w:rPr>
  </w:style>
  <w:style w:type="paragraph" w:styleId="8">
    <w:name w:val="heading 8"/>
    <w:basedOn w:val="a"/>
    <w:next w:val="a"/>
    <w:link w:val="80"/>
    <w:uiPriority w:val="9"/>
    <w:semiHidden/>
    <w:unhideWhenUsed/>
    <w:qFormat/>
    <w:rsid w:val="00A67528"/>
    <w:pPr>
      <w:keepNext/>
      <w:keepLines/>
      <w:widowControl/>
      <w:numPr>
        <w:ilvl w:val="7"/>
        <w:numId w:val="1"/>
      </w:numPr>
      <w:spacing w:before="40" w:afterLines="0" w:after="0" w:line="240" w:lineRule="auto"/>
      <w:jc w:val="left"/>
      <w:outlineLvl w:val="7"/>
    </w:pPr>
    <w:rPr>
      <w:rFonts w:asciiTheme="majorHAnsi" w:eastAsiaTheme="majorEastAsia" w:hAnsiTheme="majorHAnsi" w:cstheme="majorBidi"/>
      <w:color w:val="262626" w:themeColor="text1" w:themeTint="D9"/>
      <w:kern w:val="0"/>
      <w:sz w:val="21"/>
      <w:szCs w:val="21"/>
    </w:rPr>
  </w:style>
  <w:style w:type="paragraph" w:styleId="9">
    <w:name w:val="heading 9"/>
    <w:basedOn w:val="a"/>
    <w:next w:val="a"/>
    <w:link w:val="90"/>
    <w:uiPriority w:val="9"/>
    <w:semiHidden/>
    <w:unhideWhenUsed/>
    <w:qFormat/>
    <w:rsid w:val="00A67528"/>
    <w:pPr>
      <w:keepNext/>
      <w:keepLines/>
      <w:widowControl/>
      <w:numPr>
        <w:ilvl w:val="8"/>
        <w:numId w:val="1"/>
      </w:numPr>
      <w:spacing w:before="40" w:afterLines="0" w:after="0" w:line="240" w:lineRule="auto"/>
      <w:jc w:val="left"/>
      <w:outlineLvl w:val="8"/>
    </w:pPr>
    <w:rPr>
      <w:rFonts w:asciiTheme="majorHAnsi" w:eastAsiaTheme="majorEastAsia" w:hAnsiTheme="majorHAnsi" w:cstheme="majorBidi"/>
      <w:i/>
      <w:iCs/>
      <w:color w:val="262626" w:themeColor="text1" w:themeTint="D9"/>
      <w:kern w:val="0"/>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996D5C"/>
    <w:pPr>
      <w:spacing w:before="0" w:afterLines="0" w:after="0"/>
      <w:jc w:val="left"/>
    </w:pPr>
    <w:rPr>
      <w:rFonts w:asciiTheme="majorHAnsi" w:eastAsia="黑体" w:hAnsiTheme="majorHAnsi" w:cstheme="majorBidi"/>
      <w:color w:val="auto"/>
      <w:sz w:val="20"/>
      <w:szCs w:val="20"/>
    </w:rPr>
  </w:style>
  <w:style w:type="character" w:styleId="a4">
    <w:name w:val="Placeholder Text"/>
    <w:basedOn w:val="a0"/>
    <w:uiPriority w:val="99"/>
    <w:semiHidden/>
    <w:rsid w:val="004B0290"/>
    <w:rPr>
      <w:color w:val="808080"/>
    </w:rPr>
  </w:style>
  <w:style w:type="paragraph" w:customStyle="1" w:styleId="a5">
    <w:name w:val="公式"/>
    <w:basedOn w:val="a"/>
    <w:link w:val="a6"/>
    <w:rsid w:val="0048081C"/>
    <w:rPr>
      <w:rFonts w:ascii="Cambria Math" w:eastAsia="微软雅黑" w:hAnsi="Cambria Math" w:cs="微软雅黑"/>
      <w:i/>
    </w:rPr>
  </w:style>
  <w:style w:type="character" w:customStyle="1" w:styleId="a6">
    <w:name w:val="公式 字符"/>
    <w:basedOn w:val="a0"/>
    <w:link w:val="a5"/>
    <w:rsid w:val="0048081C"/>
    <w:rPr>
      <w:rFonts w:ascii="Cambria Math" w:eastAsia="微软雅黑" w:hAnsi="Cambria Math" w:cs="微软雅黑"/>
      <w:i/>
      <w:color w:val="1F2329"/>
      <w:sz w:val="22"/>
      <w:szCs w:val="22"/>
    </w:rPr>
  </w:style>
  <w:style w:type="character" w:customStyle="1" w:styleId="10">
    <w:name w:val="标题 1 字符"/>
    <w:basedOn w:val="a0"/>
    <w:link w:val="1"/>
    <w:uiPriority w:val="9"/>
    <w:rsid w:val="00A67528"/>
    <w:rPr>
      <w:rFonts w:ascii="Arial" w:eastAsiaTheme="majorEastAsia" w:hAnsi="Arial" w:cs="Arial"/>
      <w:color w:val="000000" w:themeColor="text1"/>
      <w:kern w:val="0"/>
      <w:sz w:val="22"/>
      <w:szCs w:val="22"/>
    </w:rPr>
  </w:style>
  <w:style w:type="character" w:customStyle="1" w:styleId="20">
    <w:name w:val="标题 2 字符"/>
    <w:basedOn w:val="a0"/>
    <w:link w:val="2"/>
    <w:uiPriority w:val="9"/>
    <w:qFormat/>
    <w:rsid w:val="00A67528"/>
    <w:rPr>
      <w:rFonts w:ascii="Arial" w:eastAsiaTheme="majorEastAsia" w:hAnsi="Arial" w:cs="Arial"/>
      <w:kern w:val="0"/>
      <w:sz w:val="22"/>
      <w:szCs w:val="22"/>
    </w:rPr>
  </w:style>
  <w:style w:type="character" w:customStyle="1" w:styleId="30">
    <w:name w:val="标题 3 字符"/>
    <w:basedOn w:val="a0"/>
    <w:link w:val="3"/>
    <w:uiPriority w:val="9"/>
    <w:rsid w:val="00A67528"/>
    <w:rPr>
      <w:rFonts w:ascii="Arial" w:eastAsiaTheme="majorEastAsia" w:hAnsi="Arial" w:cs="Arial"/>
      <w:kern w:val="0"/>
      <w:sz w:val="22"/>
      <w:szCs w:val="22"/>
    </w:rPr>
  </w:style>
  <w:style w:type="character" w:customStyle="1" w:styleId="40">
    <w:name w:val="标题 4 字符"/>
    <w:basedOn w:val="a0"/>
    <w:link w:val="4"/>
    <w:uiPriority w:val="9"/>
    <w:semiHidden/>
    <w:rsid w:val="00A67528"/>
    <w:rPr>
      <w:rFonts w:asciiTheme="majorHAnsi" w:eastAsiaTheme="majorEastAsia" w:hAnsiTheme="majorHAnsi" w:cstheme="majorBidi"/>
      <w:i/>
      <w:iCs/>
      <w:color w:val="2F5496" w:themeColor="accent1" w:themeShade="BF"/>
      <w:kern w:val="0"/>
      <w:sz w:val="24"/>
    </w:rPr>
  </w:style>
  <w:style w:type="character" w:customStyle="1" w:styleId="50">
    <w:name w:val="标题 5 字符"/>
    <w:basedOn w:val="a0"/>
    <w:link w:val="5"/>
    <w:uiPriority w:val="9"/>
    <w:semiHidden/>
    <w:rsid w:val="00A67528"/>
    <w:rPr>
      <w:rFonts w:asciiTheme="majorHAnsi" w:eastAsiaTheme="majorEastAsia" w:hAnsiTheme="majorHAnsi" w:cstheme="majorBidi"/>
      <w:color w:val="2F5496" w:themeColor="accent1" w:themeShade="BF"/>
      <w:kern w:val="0"/>
      <w:sz w:val="24"/>
    </w:rPr>
  </w:style>
  <w:style w:type="character" w:customStyle="1" w:styleId="60">
    <w:name w:val="标题 6 字符"/>
    <w:basedOn w:val="a0"/>
    <w:link w:val="6"/>
    <w:uiPriority w:val="9"/>
    <w:semiHidden/>
    <w:rsid w:val="00A67528"/>
    <w:rPr>
      <w:rFonts w:asciiTheme="majorHAnsi" w:eastAsiaTheme="majorEastAsia" w:hAnsiTheme="majorHAnsi" w:cstheme="majorBidi"/>
      <w:color w:val="1F3864" w:themeColor="accent1" w:themeShade="80"/>
      <w:kern w:val="0"/>
      <w:sz w:val="24"/>
    </w:rPr>
  </w:style>
  <w:style w:type="character" w:customStyle="1" w:styleId="70">
    <w:name w:val="标题 7 字符"/>
    <w:basedOn w:val="a0"/>
    <w:link w:val="7"/>
    <w:uiPriority w:val="9"/>
    <w:semiHidden/>
    <w:rsid w:val="00A67528"/>
    <w:rPr>
      <w:rFonts w:asciiTheme="majorHAnsi" w:eastAsiaTheme="majorEastAsia" w:hAnsiTheme="majorHAnsi" w:cstheme="majorBidi"/>
      <w:i/>
      <w:iCs/>
      <w:color w:val="1F3864" w:themeColor="accent1" w:themeShade="80"/>
      <w:kern w:val="0"/>
      <w:sz w:val="24"/>
    </w:rPr>
  </w:style>
  <w:style w:type="character" w:customStyle="1" w:styleId="80">
    <w:name w:val="标题 8 字符"/>
    <w:basedOn w:val="a0"/>
    <w:link w:val="8"/>
    <w:uiPriority w:val="9"/>
    <w:semiHidden/>
    <w:rsid w:val="00A67528"/>
    <w:rPr>
      <w:rFonts w:asciiTheme="majorHAnsi" w:eastAsiaTheme="majorEastAsia" w:hAnsiTheme="majorHAnsi" w:cstheme="majorBidi"/>
      <w:color w:val="262626" w:themeColor="text1" w:themeTint="D9"/>
      <w:kern w:val="0"/>
      <w:szCs w:val="21"/>
    </w:rPr>
  </w:style>
  <w:style w:type="character" w:customStyle="1" w:styleId="90">
    <w:name w:val="标题 9 字符"/>
    <w:basedOn w:val="a0"/>
    <w:link w:val="9"/>
    <w:uiPriority w:val="9"/>
    <w:semiHidden/>
    <w:rsid w:val="00A67528"/>
    <w:rPr>
      <w:rFonts w:asciiTheme="majorHAnsi" w:eastAsiaTheme="majorEastAsia" w:hAnsiTheme="majorHAnsi" w:cstheme="majorBidi"/>
      <w:i/>
      <w:iCs/>
      <w:color w:val="262626" w:themeColor="text1" w:themeTint="D9"/>
      <w:kern w:val="0"/>
      <w:szCs w:val="21"/>
    </w:rPr>
  </w:style>
  <w:style w:type="paragraph" w:styleId="a7">
    <w:name w:val="List Paragraph"/>
    <w:basedOn w:val="a"/>
    <w:uiPriority w:val="34"/>
    <w:qFormat/>
    <w:rsid w:val="00A032CD"/>
    <w:pPr>
      <w:widowControl/>
      <w:spacing w:before="0" w:afterLines="0" w:after="0" w:line="240" w:lineRule="auto"/>
      <w:ind w:left="720"/>
      <w:contextualSpacing/>
      <w:jc w:val="left"/>
    </w:pPr>
    <w:rPr>
      <w:rFonts w:ascii="宋体" w:eastAsia="宋体" w:hAnsi="宋体" w:cs="宋体"/>
      <w:color w:val="auto"/>
      <w:kern w:val="0"/>
      <w:sz w:val="24"/>
      <w:szCs w:val="24"/>
    </w:rPr>
  </w:style>
  <w:style w:type="character" w:styleId="a8">
    <w:name w:val="Hyperlink"/>
    <w:basedOn w:val="a0"/>
    <w:uiPriority w:val="99"/>
    <w:unhideWhenUsed/>
    <w:qFormat/>
    <w:rsid w:val="007F215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77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Ivvvvvvvy/OBU_Project"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28D0CE727811A44A0971F298E3D065E"/>
        <w:category>
          <w:name w:val="常规"/>
          <w:gallery w:val="placeholder"/>
        </w:category>
        <w:types>
          <w:type w:val="bbPlcHdr"/>
        </w:types>
        <w:behaviors>
          <w:behavior w:val="content"/>
        </w:behaviors>
        <w:guid w:val="{40F86250-B25C-A745-93F9-4AAEC49E2AA8}"/>
      </w:docPartPr>
      <w:docPartBody>
        <w:p w:rsidR="001B46BD" w:rsidRDefault="00187CBD" w:rsidP="00187CBD">
          <w:pPr>
            <w:pStyle w:val="D28D0CE727811A44A0971F298E3D065E"/>
          </w:pPr>
          <w:r w:rsidRPr="005D28F8">
            <w:rPr>
              <w:rStyle w:val="a3"/>
            </w:rPr>
            <w:t>单击或点击此处输入文字。</w:t>
          </w:r>
        </w:p>
      </w:docPartBody>
    </w:docPart>
    <w:docPart>
      <w:docPartPr>
        <w:name w:val="EBC91C279F29B646AA61BC58FBE8DD00"/>
        <w:category>
          <w:name w:val="常规"/>
          <w:gallery w:val="placeholder"/>
        </w:category>
        <w:types>
          <w:type w:val="bbPlcHdr"/>
        </w:types>
        <w:behaviors>
          <w:behavior w:val="content"/>
        </w:behaviors>
        <w:guid w:val="{6264A255-DE77-9F4D-A99C-C5D576498F93}"/>
      </w:docPartPr>
      <w:docPartBody>
        <w:p w:rsidR="001B46BD" w:rsidRDefault="00187CBD" w:rsidP="00187CBD">
          <w:pPr>
            <w:pStyle w:val="EBC91C279F29B646AA61BC58FBE8DD00"/>
          </w:pPr>
          <w:r w:rsidRPr="006B7DF4">
            <w:rPr>
              <w:rStyle w:val="a3"/>
              <w:rFonts w:hint="eastAsia"/>
            </w:rPr>
            <w:t>单击或点击此处输入文字。</w:t>
          </w:r>
        </w:p>
      </w:docPartBody>
    </w:docPart>
    <w:docPart>
      <w:docPartPr>
        <w:name w:val="4C1E3F407FC8E54A926438262D1F2D00"/>
        <w:category>
          <w:name w:val="常规"/>
          <w:gallery w:val="placeholder"/>
        </w:category>
        <w:types>
          <w:type w:val="bbPlcHdr"/>
        </w:types>
        <w:behaviors>
          <w:behavior w:val="content"/>
        </w:behaviors>
        <w:guid w:val="{96EBDAF6-B1FA-0745-92BB-7047029DB868}"/>
      </w:docPartPr>
      <w:docPartBody>
        <w:p w:rsidR="001B46BD" w:rsidRDefault="00187CBD" w:rsidP="00187CBD">
          <w:pPr>
            <w:pStyle w:val="4C1E3F407FC8E54A926438262D1F2D00"/>
          </w:pPr>
          <w:r w:rsidRPr="006B7DF4">
            <w:rPr>
              <w:rStyle w:val="a3"/>
              <w:rFonts w:hint="eastAsia"/>
            </w:rPr>
            <w:t>单击或点击此处输入文字。</w:t>
          </w:r>
        </w:p>
      </w:docPartBody>
    </w:docPart>
    <w:docPart>
      <w:docPartPr>
        <w:name w:val="44282609BD66DF4FB7AC324621D7E5D8"/>
        <w:category>
          <w:name w:val="常规"/>
          <w:gallery w:val="placeholder"/>
        </w:category>
        <w:types>
          <w:type w:val="bbPlcHdr"/>
        </w:types>
        <w:behaviors>
          <w:behavior w:val="content"/>
        </w:behaviors>
        <w:guid w:val="{84E6C487-A358-7C41-A43E-46BD1B472250}"/>
      </w:docPartPr>
      <w:docPartBody>
        <w:p w:rsidR="001B46BD" w:rsidRDefault="00187CBD" w:rsidP="00187CBD">
          <w:pPr>
            <w:pStyle w:val="44282609BD66DF4FB7AC324621D7E5D8"/>
          </w:pPr>
          <w:r w:rsidRPr="006B7DF4">
            <w:rPr>
              <w:rStyle w:val="a3"/>
              <w:rFonts w:hint="eastAsia"/>
            </w:rPr>
            <w:t>单击或点击此处输入文字。</w:t>
          </w:r>
        </w:p>
      </w:docPartBody>
    </w:docPart>
    <w:docPart>
      <w:docPartPr>
        <w:name w:val="0D703DAED0F60E46AEF53B30FB483575"/>
        <w:category>
          <w:name w:val="常规"/>
          <w:gallery w:val="placeholder"/>
        </w:category>
        <w:types>
          <w:type w:val="bbPlcHdr"/>
        </w:types>
        <w:behaviors>
          <w:behavior w:val="content"/>
        </w:behaviors>
        <w:guid w:val="{A31288A3-2B40-AB43-BF87-F58213F35A2F}"/>
      </w:docPartPr>
      <w:docPartBody>
        <w:p w:rsidR="00FB6232" w:rsidRDefault="005E4B52" w:rsidP="005E4B52">
          <w:pPr>
            <w:pStyle w:val="0D703DAED0F60E46AEF53B30FB483575"/>
          </w:pPr>
          <w:r w:rsidRPr="006B7DF4">
            <w:rPr>
              <w:rStyle w:val="a3"/>
              <w:rFonts w:hint="eastAsia"/>
            </w:rPr>
            <w:t>单击或点击此处输入文字。</w:t>
          </w:r>
        </w:p>
      </w:docPartBody>
    </w:docPart>
    <w:docPart>
      <w:docPartPr>
        <w:name w:val="DefaultPlaceholder_-1854013440"/>
        <w:category>
          <w:name w:val="常规"/>
          <w:gallery w:val="placeholder"/>
        </w:category>
        <w:types>
          <w:type w:val="bbPlcHdr"/>
        </w:types>
        <w:behaviors>
          <w:behavior w:val="content"/>
        </w:behaviors>
        <w:guid w:val="{A2121B93-A78D-AE46-A935-A1125DFEC521}"/>
      </w:docPartPr>
      <w:docPartBody>
        <w:p w:rsidR="0073121A" w:rsidRDefault="00FB6232">
          <w:r w:rsidRPr="00C953F8">
            <w:rPr>
              <w:rStyle w:val="a3"/>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revisionView w:markup="0" w:comments="0" w:insDel="0" w:formatting="0"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CBD"/>
    <w:rsid w:val="00057718"/>
    <w:rsid w:val="00187CBD"/>
    <w:rsid w:val="001B46BD"/>
    <w:rsid w:val="0031631D"/>
    <w:rsid w:val="005603C7"/>
    <w:rsid w:val="005E4B52"/>
    <w:rsid w:val="006C5BE8"/>
    <w:rsid w:val="0073121A"/>
    <w:rsid w:val="0090367A"/>
    <w:rsid w:val="00A25B1A"/>
    <w:rsid w:val="00A40A24"/>
    <w:rsid w:val="00A81361"/>
    <w:rsid w:val="00AD50DC"/>
    <w:rsid w:val="00D9337E"/>
    <w:rsid w:val="00F0693D"/>
    <w:rsid w:val="00FB62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B6232"/>
    <w:rPr>
      <w:color w:val="808080"/>
    </w:rPr>
  </w:style>
  <w:style w:type="paragraph" w:customStyle="1" w:styleId="D28D0CE727811A44A0971F298E3D065E">
    <w:name w:val="D28D0CE727811A44A0971F298E3D065E"/>
    <w:rsid w:val="00187CBD"/>
    <w:pPr>
      <w:widowControl w:val="0"/>
      <w:jc w:val="both"/>
    </w:pPr>
  </w:style>
  <w:style w:type="paragraph" w:customStyle="1" w:styleId="EBC91C279F29B646AA61BC58FBE8DD00">
    <w:name w:val="EBC91C279F29B646AA61BC58FBE8DD00"/>
    <w:rsid w:val="00187CBD"/>
    <w:pPr>
      <w:widowControl w:val="0"/>
      <w:jc w:val="both"/>
    </w:pPr>
  </w:style>
  <w:style w:type="paragraph" w:customStyle="1" w:styleId="4C1E3F407FC8E54A926438262D1F2D00">
    <w:name w:val="4C1E3F407FC8E54A926438262D1F2D00"/>
    <w:rsid w:val="00187CBD"/>
    <w:pPr>
      <w:widowControl w:val="0"/>
      <w:jc w:val="both"/>
    </w:pPr>
  </w:style>
  <w:style w:type="paragraph" w:customStyle="1" w:styleId="44282609BD66DF4FB7AC324621D7E5D8">
    <w:name w:val="44282609BD66DF4FB7AC324621D7E5D8"/>
    <w:rsid w:val="00187CBD"/>
    <w:pPr>
      <w:widowControl w:val="0"/>
      <w:jc w:val="both"/>
    </w:pPr>
  </w:style>
  <w:style w:type="paragraph" w:customStyle="1" w:styleId="0D703DAED0F60E46AEF53B30FB483575">
    <w:name w:val="0D703DAED0F60E46AEF53B30FB483575"/>
    <w:rsid w:val="005E4B5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F93C4AF-775D-2245-8C04-7C9E09202DDD}">
  <we:reference id="wa104382081" version="1.55.1.0" store="zh-CN" storeType="OMEX"/>
  <we:alternateReferences>
    <we:reference id="wa104382081" version="1.55.1.0" store="" storeType="OMEX"/>
  </we:alternateReferences>
  <we:properties>
    <we:property name="MENDELEY_CITATIONS" value="[{&quot;citationID&quot;:&quot;MENDELEY_CITATION_70203123-8f28-4e4f-a592-1c05506e8d29&quot;,&quot;properties&quot;:{&quot;noteIndex&quot;:0},&quot;isEdited&quot;:false,&quot;manualOverride&quot;:{&quot;isManuallyOverridden&quot;:false,&quot;citeprocText&quot;:&quot;[1]&quot;,&quot;manualOverrideText&quot;:&quot;&quot;},&quot;citationItems&quot;:[{&quot;id&quot;:&quot;9fe0dca5-1ea3-30ba-8e1d-2ab723c74e28&quot;,&quot;itemData&quot;:{&quot;type&quot;:&quot;webpage&quot;,&quot;id&quot;:&quot;9fe0dca5-1ea3-30ba-8e1d-2ab723c74e28&quot;,&quot;title&quot;:&quot;Wikipedia:About&quot;,&quot;accessed&quot;:{&quot;date-parts&quot;:[[2023,3,28]]},&quot;URL&quot;:&quot;http://en.wikipedia.org/wiki/Wikipedia:About&quot;,&quot;container-title-short&quot;:&quot;&quot;},&quot;isTemporary&quot;:false}],&quot;citationTag&quot;:&quot;MENDELEY_CITATION_v3_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&quot;},{&quot;citationID&quot;:&quot;MENDELEY_CITATION_d8e966eb-7333-44e5-92b8-1f814ff4c893&quot;,&quot;properties&quot;:{&quot;noteIndex&quot;:0},&quot;isEdited&quot;:false,&quot;manualOverride&quot;:{&quot;isManuallyOverridden&quot;:false,&quot;citeprocText&quot;:&quot;[2]&quot;,&quot;manualOverrideText&quot;:&quot;&quot;},&quot;citationTag&quot;:&quot;MENDELEY_CITATION_v3_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&quot;,&quot;citationItems&quot;:[{&quot;id&quot;:&quot;0ffdca78-9efa-30df-8c5a-fd0fbc6d28ea&quot;,&quot;itemData&quot;:{&quot;type&quot;:&quot;webpage&quot;,&quot;id&quot;:&quot;0ffdca78-9efa-30df-8c5a-fd0fbc6d28ea&quot;,&quot;title&quot;:&quot;Kaggle: Toxic Comment Classification Challenge&quot;,&quot;accessed&quot;:{&quot;date-parts&quot;:[[2023,3,28]]},&quot;URL&quot;:&quot;https://www.kaggle.com/competitions/jigsaw-toxic-comment-classification-challenge&quot;,&quot;container-title-short&quot;:&quot;&quot;},&quot;isTemporary&quot;:false}]},{&quot;citationID&quot;:&quot;MENDELEY_CITATION_91f3409a-50e3-4903-a4e1-15261af80984&quot;,&quot;properties&quot;:{&quot;noteIndex&quot;:0},&quot;isEdited&quot;:false,&quot;manualOverride&quot;:{&quot;isManuallyOverridden&quot;:false,&quot;citeprocText&quot;:&quot;[3]&quot;,&quot;manualOverrideText&quot;:&quot;&quot;},&quot;citationItems&quot;:[{&quot;id&quot;:&quot;1f91b242-7562-37b0-bf1b-9494454b20bd&quot;,&quot;itemData&quot;:{&quot;type&quot;:&quot;article-journal&quot;,&quot;id&quot;:&quot;1f91b242-7562-37b0-bf1b-9494454b20bd&quot;,&quot;title&quot;:&quot;Deep Sentiment Classification and Topic Discovery on Novel Coronavirus or COVID-19 Online Discussions: NLP Using LSTM Recurrent Neural Network Approach&quot;,&quot;author&quot;:[{&quot;family&quot;:&quot;Jelodar&quot;,&quot;given&quot;:&quot;Hamed&quot;,&quot;parse-names&quot;:false,&quot;dropping-particle&quot;:&quot;&quot;,&quot;non-dropping-particle&quot;:&quot;&quot;},{&quot;family&quot;:&quot;Wang&quot;,&quot;given&quot;:&quot;Yongli&quot;,&quot;parse-names&quot;:false,&quot;dropping-particle&quot;:&quot;&quot;,&quot;non-dropping-particle&quot;:&quot;&quot;},{&quot;family&quot;:&quot;Orji&quot;,&quot;given&quot;:&quot;Rita&quot;,&quot;parse-names&quot;:false,&quot;dropping-particle&quot;:&quot;&quot;,&quot;non-dropping-particle&quot;:&quot;&quot;},{&quot;family&quot;:&quot;Huang&quot;,&quot;given&quot;:&quot;Shucheng&quot;,&quot;parse-names&quot;:false,&quot;dropping-particle&quot;:&quot;&quot;,&quot;non-dropping-particle&quot;:&quot;&quot;}],&quot;container-title&quot;:&quot;IEEE Journal of Biomedical and Health Informatics&quot;,&quot;container-title-short&quot;:&quot;IEEE J Biomed Health Inform&quot;,&quot;DOI&quot;:&quot;10.1109/JBHI.2020.3001216&quot;,&quot;ISSN&quot;:&quot;21682208&quot;,&quot;PMID&quot;:&quot;32750931&quot;,&quot;issued&quot;:{&quot;date-parts&quot;:[[2020,10,1]]},&quot;page&quot;:&quot;2733-2742&quot;,&quot;abstract&quot;:&quot;Internet forums and public social media, such as online healthcare forums, provide a convenient channel for users (people/patients) concerned about health issues to discuss and share information with each other. In late December 2019, an outbreak of a novel coronavirus (infection from which results in the disease named COVID-19) was reported, and, due to the rapid spread of the virus in other parts of the world, the World Health Organization declared a state of emergency. In this paper, we used automated extraction of COVID-19-related discussions from social media and a natural language process (NLP) method based on topic modeling to uncover various issues related to COVID-19 from public opinions. Moreover, we also investigate how to use LSTM recurrent neural network for sentiment classification of COVID-19 comments. Our findings shed light on the importance of using public opinions and suitable computational techniques to understand issues surrounding COVID-19 and to guide related decision-making. In addition, experiments demonstrated that the research model achieved an accuracy of 81.15%-a higher accuracy than that of several other well-known machine-learning algorithms for COVID-19-Sentiment Classification.&quot;,&quot;publisher&quot;:&quot;Institute of Electrical and Electronics Engineers Inc.&quot;,&quot;issue&quot;:&quot;10&quot;,&quot;volume&quot;:&quot;24&quot;},&quot;isTemporary&quot;:false}],&quot;citationTag&quot;:&quot;MENDELEY_CITATION_v3_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&quot;},{&quot;citationID&quot;:&quot;MENDELEY_CITATION_259412b8-83fb-40f1-9a4a-3496f093a3a3&quot;,&quot;properties&quot;:{&quot;noteIndex&quot;:0},&quot;isEdited&quot;:false,&quot;manualOverride&quot;:{&quot;isManuallyOverridden&quot;:false,&quot;citeprocText&quot;:&quot;[4]&quot;,&quot;manualOverrideText&quot;:&quot;&quot;},&quot;citationItems&quot;:[{&quot;id&quot;:&quot;6129df4f-0ead-36ff-acd5-bc86195c4f0b&quot;,&quot;itemData&quot;:{&quot;type&quot;:&quot;article-journal&quot;,&quot;id&quot;:&quot;6129df4f-0ead-36ff-acd5-bc86195c4f0b&quot;,&quot;title&quot;:&quot;A review of natural language processing based on RNN and Transformer models&quot;,&quot;author&quot;:[{&quot;family&quot;:&quot;Li&quot;,&quot;given&quot;:&quot;H&quot;,&quot;parse-names&quot;:false,&quot;dropping-particle&quot;:&quot;&quot;,&quot;non-dropping-particle&quot;:&quot;&quot;}],&quot;container-title&quot;:&quot;Information Recording Material&quot;,&quot;DOI&quot;:&quot;10.16009/j.cnki.cn13-1295/tq.2021.12.081&quot;,&quot;issued&quot;:{&quot;date-parts&quot;:[[2021]]},&quot;page&quot;:&quot;7-10&quot;,&quot;abstract&quot;:&quot;7 综述·论著 信息记录材料 2021年12月 第22卷第12期 1引言 人工智能 [1] （artificial intelligence）起源于 20 世纪 50 年代，是计算机科学研究的重点之一。目前，人工智能已 经成为计算机科学领域不可或缺的一部分，其在科技领域 也受到广泛重视，如机器人控制 [2] 、智能图像处理、轨道 卫星定位等。 深度学习（deep learning）是人工智能的深层次理论。 深度学习是通过训练数据参数来达到学习训练样本的内部 规律以及样本的表示层次。 深度学习的神经网络由输入层、 隐藏层和输出层所构成。深度学习与普通的浅层次学习最 大的不同就在于其神经网络的层数更深，通过对输入特征 进行逐层地变换并向更深层次传播，这样就能够将特征从 原空间转换到一个新的特征空间从而使数据分析更加容 易，当增加网络层数后，网络可以进行更加复杂的特征模 式的提取， 所以当模型更深时理论上可以取得更好的结果。 但更深的网络层数并不一定会有更好的性能，当网络 深度不断增加时，网络的准确度就会出现饱和，甚至出现 下降，即过拟合，为解决这一问题，何凯明提出了著名 的深度残差网络 [3] （deep residual network,ResNet）。由 于 ResNet 对减轻深层网络退化有着重要作用，ResNet 这 一网络结构对后来的各种网络模型的构建都有着重要的影 响。目前深度学习的主要研究方向有数字图像处理（digital image processing） 和 自 然 语 言 处 理（natural language processing,NLP）等，后文将对自然语言处理方向的技术 进行综述并对 NLP 相关技术进行说明。 2自然语言处理 2.1 自然语言处理定义 自然语言处理（NLP）是一门用来分析人类语言以及对 相关信息进行处理的人工智能方向技术。通过对 NLP 的研究， 我们能够实现人类和计算机系统之间使用自然语言进行交 互，由于 NLP 本身需要运用语言学、数学以及计算机科学等 方面的技术，所以 NLP 是一门综合性的人工智能技术。NLP 并不是简单去研究人所使用的自然语言，而是着重于人和计 算机系统的交互，通过分析语义来给出相应的结果。 自然语言处理的工作大致可划分为下面几个步骤：首 先，接受人类的自然语言；其次，通过信息提取，将自然 语言转换为结构化数据；最后，通过分析数据得出结果并 输出。自然语言处理应用广泛，其中包括人机对话交流、 语言翻译、情感分析、语音识别、搜索引擎、社交网站推 送等。 基于 RNN 和 Transformer 模型的自然语言处理研究综述 李华旭 （广西民族大学电子信息学院 广西 南宁 530000） 【摘要】现今是高度信息化、智能化的社会，人们的生活早已离不开人工智能，如停车厂的车牌识别、美颜相机的 智能滤镜以及机器人、语言翻译等。而在这些智能系统的背后，是人工智能在起着关键的作用，深度学习是人工智能的 深层次理论，而本文所研究的自然语言处理则是深度学习的一个主要方向，也是机器学习的重要组成部分。自然语言处 理简称 NLP（natural language processing），NLP 是人工智能方向中专门研究人类语言的，它的研究范围包括各个国家的 所用语言，并应用于机器翻译、观点提取、语音识别、自动摘要、文本分类等多个方面。N L P 的主要神经网络模型包括 RNN（recurrent neural network）、LSTM（long short-term memory）、GRU（gate recurrent unit）、Transformer 等。通过结合 RNN、LSTM 以及 Transformer 模型来对自然语言处理研究的发展进行说明和探讨。 【关键词】人工智能；自然语言处理；循环神经网络；Transformer 【中图分类号】TP15 【文献标识码】A&quot;,&quot;issue&quot;:&quot;12&quot;,&quot;volume&quot;:&quot;22&quot;,&quot;container-title-short&quot;:&quot;&quot;},&quot;isTemporary&quot;:false}],&quot;citationTag&quot;:&quot;MENDELEY_CITATION_v3_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&quot;},{&quot;citationID&quot;:&quot;MENDELEY_CITATION_0255fdcf-f3de-48c4-b746-9641726bc08b&quot;,&quot;properties&quot;:{&quot;noteIndex&quot;:0},&quot;isEdited&quot;:false,&quot;manualOverride&quot;:{&quot;isManuallyOverridden&quot;:false,&quot;citeprocText&quot;:&quot;[5]&quot;,&quot;manualOverrideText&quot;:&quot;&quot;},&quot;citationItems&quot;:[{&quot;id&quot;:&quot;a3fb3001-039d-3e14-8ccf-3330ddf46e1c&quot;,&quot;itemData&quot;:{&quot;type&quot;:&quot;article-journal&quot;,&quot;id&quot;:&quot;a3fb3001-039d-3e14-8ccf-3330ddf46e1c&quot;,&quot;title&quot;:&quot;A Review of the Development of Recurrent Neural Network&quot;,&quot;author&quot;:[{&quot;family&quot;:&quot;Xia&quot;,&quot;given&quot;:&quot;Yulu&quot;,&quot;parse-names&quot;:false,&quot;dropping-particle&quot;:&quot;&quot;,&quot;non-dropping-particle&quot;:&quot;&quot;}],&quot;container-title&quot;:&quot;Computer Knowledge and Technology&quot;,&quot;DOI&quot;:&quot;10.14004/j.cnki.ckt.2019.2379&quot;,&quot;ISSN&quot;:&quot;1009-3044&quot;,&quot;issued&quot;:{&quot;date-parts&quot;:[[2019,7]]},&quot;page&quot;:&quot;182-184&quot;,&quot;abstract&quot;:&quot;Sequence prediction and classification are ubiquitous and challenging problems in machine learning that can require identifying complex dependencies between temporally distant inputs. Recurrent Neural Networks (RNNs) have the ability, in theory, to cope with these temporal dependencies by virtue of the short-term memory implemented by their recurrent (feedback) connections. However, in practice they are difficult to train successfully when the long-term memory is required. This paper introduces a simple, yet powerful modification to the standard RNN architecture, the Clockwork RNN (CW-RNN), in which the hidden layer is partitioned into separate modules, each processing inputs at its own temporal granularity, making computations only at its prescribed clock rate. Rather than making the standard RNN models more complex, CW-RNN reduces the number of RNN parameters, improves the performance significantly in the tasks tested, and speeds up the network evaluation. The network is demonstrated in preliminary experiments involving two tasks: audio signal generation and TIMIT spoken word classification, where it outperforms both RNN and LSTM networks.&quot;,&quot;publisher&quot;:&quot;International Machine Learning Society (IMLS)&quot;,&quot;volume&quot;:&quot;15&quot;,&quot;container-title-short&quot;:&quot;&quot;},&quot;isTemporary&quot;:false}],&quot;citationTag&quot;:&quot;MENDELEY_CITATION_v3_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&quot;},{&quot;citationID&quot;:&quot;MENDELEY_CITATION_433face8-bf31-40d6-b01c-0633eaeadacd&quot;,&quot;properties&quot;:{&quot;noteIndex&quot;:0},&quot;isEdited&quot;:false,&quot;manualOverride&quot;:{&quot;isManuallyOverridden&quot;:false,&quot;citeprocText&quot;:&quot;[6]&quot;,&quot;manualOverrideText&quot;:&quot;&quot;},&quot;citationItems&quot;:[{&quot;id&quot;:&quot;fa15a1bf-eed5-3100-9e76-86630b4a54ff&quot;,&quot;itemData&quot;:{&quot;type&quot;:&quot;article-journal&quot;,&quot;id&quot;:&quot;fa15a1bf-eed5-3100-9e76-86630b4a54ff&quot;,&quot;title&quot;:&quot;Long Short-Term Memory&quot;,&quot;author&quot;:[{&quot;family&quot;:&quot;Hochreiter&quot;,&quot;given&quot;:&quot;Sepp&quot;,&quot;parse-names&quot;:false,&quot;dropping-particle&quot;:&quot;&quot;,&quot;non-dropping-particle&quot;:&quot;&quot;},{&quot;family&quot;:&quot;Schmidhuber&quot;,&quot;given&quot;:&quot;Jürgen&quot;,&quot;parse-names&quot;:false,&quot;dropping-particle&quot;:&quot;&quot;,&quot;non-dropping-particle&quot;:&quot;&quot;}],&quot;container-title&quot;:&quot;Neural Computation&quot;,&quot;container-title-short&quot;:&quot;Neural Comput&quot;,&quot;DOI&quot;:&quot;10.1162/neco.1997.9.8.1735&quot;,&quot;ISSN&quot;:&quot;0899-7667&quot;,&quot;URL&quot;:&quot;https://direct.mit.edu/neco/article/9/8/1735-1780/6109&quot;,&quot;issued&quot;:{&quot;date-parts&quot;:[[1997,11,1]]},&quot;page&quot;:&quot;1735-1780&quot;,&quot;abstract&quot;:&quot;&lt;p&g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 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 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lt;/p&gt;&quot;,&quot;issue&quot;:&quot;8&quot;,&quot;volume&quot;:&quot;9&quot;},&quot;isTemporary&quot;:false}],&quot;citationTag&quot;:&quot;MENDELEY_CITATION_v3_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&quot;},{&quot;citationID&quot;:&quot;MENDELEY_CITATION_e53150c2-f7e9-499c-9785-56e4718aa959&quot;,&quot;properties&quot;:{&quot;noteIndex&quot;:0},&quot;isEdited&quot;:false,&quot;manualOverride&quot;:{&quot;isManuallyOverridden&quot;:false,&quot;citeprocText&quot;:&quot;[7]&quot;,&quot;manualOverrideText&quot;:&quot;&quot;},&quot;citationItems&quot;:[{&quot;id&quot;:&quot;b56b48a7-9994-3039-bd56-f6d0b9d6fb70&quot;,&quot;itemData&quot;:{&quot;type&quot;:&quot;article-journal&quot;,&quot;id&quot;:&quot;b56b48a7-9994-3039-bd56-f6d0b9d6fb70&quot;,&quot;title&quot;:&quot;A Clockwork RNN&quot;,&quot;author&quot;:[{&quot;family&quot;:&quot;Koutník&quot;,&quot;given&quot;:&quot;Jan&quot;,&quot;parse-names&quot;:false,&quot;dropping-particle&quot;:&quot;&quot;,&quot;non-dropping-particle&quot;:&quot;&quot;},{&quot;family&quot;:&quot;Greff&quot;,&quot;given&quot;:&quot;Klaus&quot;,&quot;parse-names&quot;:false,&quot;dropping-particle&quot;:&quot;&quot;,&quot;non-dropping-particle&quot;:&quot;&quot;},{&quot;family&quot;:&quot;Gomez&quot;,&quot;given&quot;:&quot;Faustino&quot;,&quot;parse-names&quot;:false,&quot;dropping-particle&quot;:&quot;&quot;,&quot;non-dropping-particle&quot;:&quot;&quot;},{&quot;family&quot;:&quot;Schmidhuber&quot;,&quot;given&quot;:&quot;Jürgen&quot;,&quot;parse-names&quot;:false,&quot;dropping-particle&quot;:&quot;&quot;,&quot;non-dropping-particle&quot;:&quot;&quot;}],&quot;accessed&quot;:{&quot;date-parts&quot;:[[2023,1,8]]},&quot;URL&quot;:&quot;http://arxiv.org/abs/1402.3511&quot;,&quot;issued&quot;:{&quot;date-parts&quot;:[[2014,2,14]]},&quot;abstract&quot;:&quot;Sequence prediction and classification are ubiquitous and challenging problems in machine learning that can require identifying complex dependencies between temporally distant inputs. Recurrent Neural Networks (RNNs) have the ability, in theory, to cope with these temporal dependencies by virtue of the short-term memory implemented by their recurrent (feedback) connections. However, in practice they are difficult to train successfully when the long-term memory is required. This paper introduces a simple, yet powerful modification to the standard RNN architecture, the Clockwork RNN (CW-RNN), in which the hidden layer is partitioned into separate modules, each processing inputs at its own temporal granularity, making computations only at its prescribed clock rate. Rather than making the standard RNN models more complex, CW-RNN reduces the number of RNN parameters, improves the performance significantly in the tasks tested, and speeds up the network evaluation. The network is demonstrated in preliminary experiments involving two tasks: audio signal generation and TIMIT spoken word classification, where it outperforms both RNN and LSTM networks.&quot;,&quot;container-title-short&quot;:&quot;&quot;},&quot;isTemporary&quot;:false}],&quot;citationTag&quot;:&quot;MENDELEY_CITATION_v3_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&quot;},{&quot;citationID&quot;:&quot;MENDELEY_CITATION_ab750f27-e082-40ad-a879-c7696717ae95&quot;,&quot;properties&quot;:{&quot;noteIndex&quot;:0},&quot;isEdited&quot;:false,&quot;manualOverride&quot;:{&quot;isManuallyOverridden&quot;:false,&quot;citeprocText&quot;:&quot;[8]&quot;,&quot;manualOverrideText&quot;:&quot;&quot;},&quot;citationItems&quot;:[{&quot;id&quot;:&quot;3a8eccab-0bf0-3118-ae08-285b7193a638&quot;,&quot;itemData&quot;:{&quot;type&quot;:&quot;article-journal&quot;,&quot;id&quot;:&quot;3a8eccab-0bf0-3118-ae08-285b7193a638&quot;,&quot;title&quot;:&quot;Empirical Evaluation of Gated Recurrent Neural Networks on Sequence Modeling&quot;,&quot;author&quot;:[{&quot;family&quot;:&quot;Chung&quot;,&quot;given&quot;:&quot;Junyoung&quot;,&quot;parse-names&quot;:false,&quot;dropping-particle&quot;:&quot;&quot;,&quot;non-dropping-particle&quot;:&quot;&quot;},{&quot;family&quot;:&quot;Gulcehre&quot;,&quot;given&quot;:&quot;Caglar&quot;,&quot;parse-names&quot;:false,&quot;dropping-particle&quot;:&quot;&quot;,&quot;non-dropping-particle&quot;:&quot;&quot;},{&quot;family&quot;:&quot;Cho&quot;,&quot;given&quot;:&quot;KyungHyun&quot;,&quot;parse-names&quot;:false,&quot;dropping-particle&quot;:&quot;&quot;,&quot;non-dropping-particle&quot;:&quot;&quot;},{&quot;family&quot;:&quot;Bengio&quot;,&quot;given&quot;:&quot;Yoshua&quot;,&quot;parse-names&quot;:false,&quot;dropping-particle&quot;:&quot;&quot;,&quot;non-dropping-particle&quot;:&quot;&quot;}],&quot;issued&quot;:{&quot;date-parts&quot;:[[2014,12,11]]},&quot;abstract&quot;:&quot;In this paper we compare different types of recurrent units in recurrent neural networks (RNNs). Especially, we focus on more sophisticated units that implement a gating mechanism, such as a long short-term memory (LSTM) unit and a recently proposed gated recurrent unit (GRU). We evaluate these recurrent units on the tasks of polyphonic music modeling and speech signal modeling. Our experiments revealed that these advanced recurrent units are indeed better than more traditional recurrent units such as tanh units. Also, we found GRU to be comparable to LSTM.&quot;,&quot;container-title-short&quot;:&quot;&quot;},&quot;isTemporary&quot;:false}],&quot;citationTag&quot;:&quot;MENDELEY_CITATION_v3_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&quot;},{&quot;citationID&quot;:&quot;MENDELEY_CITATION_66dbdb47-91a9-4fd8-bf72-2514c06dacaf&quot;,&quot;properties&quot;:{&quot;noteIndex&quot;:0},&quot;isEdited&quot;:false,&quot;manualOverride&quot;:{&quot;isManuallyOverridden&quot;:false,&quot;citeprocText&quot;:&quot;[5]&quot;,&quot;manualOverrideText&quot;:&quot;&quot;},&quot;citationItems&quot;:[{&quot;id&quot;:&quot;a3fb3001-039d-3e14-8ccf-3330ddf46e1c&quot;,&quot;itemData&quot;:{&quot;type&quot;:&quot;article-journal&quot;,&quot;id&quot;:&quot;a3fb3001-039d-3e14-8ccf-3330ddf46e1c&quot;,&quot;title&quot;:&quot;A Review of the Development of Recurrent Neural Network&quot;,&quot;author&quot;:[{&quot;family&quot;:&quot;Xia&quot;,&quot;given&quot;:&quot;Yulu&quot;,&quot;parse-names&quot;:false,&quot;dropping-particle&quot;:&quot;&quot;,&quot;non-dropping-particle&quot;:&quot;&quot;}],&quot;container-title&quot;:&quot;Computer Knowledge and Technology&quot;,&quot;DOI&quot;:&quot;10.14004/j.cnki.ckt.2019.2379&quot;,&quot;ISSN&quot;:&quot;1009-3044&quot;,&quot;issued&quot;:{&quot;date-parts&quot;:[[2019,7]]},&quot;page&quot;:&quot;182-184&quot;,&quot;abstract&quot;:&quot;Sequence prediction and classification are ubiquitous and challenging problems in machine learning that can require identifying complex dependencies between temporally distant inputs. Recurrent Neural Networks (RNNs) have the ability, in theory, to cope with these temporal dependencies by virtue of the short-term memory implemented by their recurrent (feedback) connections. However, in practice they are difficult to train successfully when the long-term memory is required. This paper introduces a simple, yet powerful modification to the standard RNN architecture, the Clockwork RNN (CW-RNN), in which the hidden layer is partitioned into separate modules, each processing inputs at its own temporal granularity, making computations only at its prescribed clock rate. Rather than making the standard RNN models more complex, CW-RNN reduces the number of RNN parameters, improves the performance significantly in the tasks tested, and speeds up the network evaluation. The network is demonstrated in preliminary experiments involving two tasks: audio signal generation and TIMIT spoken word classification, where it outperforms both RNN and LSTM networks.&quot;,&quot;publisher&quot;:&quot;International Machine Learning Society (IMLS)&quot;,&quot;volume&quot;:&quot;15&quot;,&quot;container-title-short&quot;:&quot;&quot;},&quot;isTemporary&quot;:false}],&quot;citationTag&quot;:&quot;MENDELEY_CITATION_v3_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&quot;},{&quot;citationID&quot;:&quot;MENDELEY_CITATION_783464e1-9d2e-4467-bb63-0879ebdd9113&quot;,&quot;properties&quot;:{&quot;noteIndex&quot;:0},&quot;isEdited&quot;:false,&quot;manualOverride&quot;:{&quot;isManuallyOverridden&quot;:false,&quot;citeprocText&quot;:&quot;[8]&quot;,&quot;manualOverrideText&quot;:&quot;&quot;},&quot;citationItems&quot;:[{&quot;id&quot;:&quot;3a8eccab-0bf0-3118-ae08-285b7193a638&quot;,&quot;itemData&quot;:{&quot;type&quot;:&quot;article-journal&quot;,&quot;id&quot;:&quot;3a8eccab-0bf0-3118-ae08-285b7193a638&quot;,&quot;title&quot;:&quot;Empirical Evaluation of Gated Recurrent Neural Networks on Sequence Modeling&quot;,&quot;author&quot;:[{&quot;family&quot;:&quot;Chung&quot;,&quot;given&quot;:&quot;Junyoung&quot;,&quot;parse-names&quot;:false,&quot;dropping-particle&quot;:&quot;&quot;,&quot;non-dropping-particle&quot;:&quot;&quot;},{&quot;family&quot;:&quot;Gulcehre&quot;,&quot;given&quot;:&quot;Caglar&quot;,&quot;parse-names&quot;:false,&quot;dropping-particle&quot;:&quot;&quot;,&quot;non-dropping-particle&quot;:&quot;&quot;},{&quot;family&quot;:&quot;Cho&quot;,&quot;given&quot;:&quot;KyungHyun&quot;,&quot;parse-names&quot;:false,&quot;dropping-particle&quot;:&quot;&quot;,&quot;non-dropping-particle&quot;:&quot;&quot;},{&quot;family&quot;:&quot;Bengio&quot;,&quot;given&quot;:&quot;Yoshua&quot;,&quot;parse-names&quot;:false,&quot;dropping-particle&quot;:&quot;&quot;,&quot;non-dropping-particle&quot;:&quot;&quot;}],&quot;issued&quot;:{&quot;date-parts&quot;:[[2014,12,11]]},&quot;abstract&quot;:&quot;In this paper we compare different types of recurrent units in recurrent neural networks (RNNs). Especially, we focus on more sophisticated units that implement a gating mechanism, such as a long short-term memory (LSTM) unit and a recently proposed gated recurrent unit (GRU). We evaluate these recurrent units on the tasks of polyphonic music modeling and speech signal modeling. Our experiments revealed that these advanced recurrent units are indeed better than more traditional recurrent units such as tanh units. Also, we found GRU to be comparable to LSTM.&quot;,&quot;container-title-short&quot;:&quot;&quot;},&quot;isTemporary&quot;:false}],&quot;citationTag&quot;:&quot;MENDELEY_CITATION_v3_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&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C7D7C03-FA8A-9D48-8EB0-EF96F1FE5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8</Pages>
  <Words>1549</Words>
  <Characters>8830</Characters>
  <Application>Microsoft Office Word</Application>
  <DocSecurity>0</DocSecurity>
  <Lines>73</Lines>
  <Paragraphs>20</Paragraphs>
  <ScaleCrop>false</ScaleCrop>
  <Company/>
  <LinksUpToDate>false</LinksUpToDate>
  <CharactersWithSpaces>10359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瑞聆</dc:creator>
  <cp:keywords/>
  <dc:description/>
  <cp:lastModifiedBy>高 瑞聆</cp:lastModifiedBy>
  <cp:revision>77</cp:revision>
  <dcterms:created xsi:type="dcterms:W3CDTF">2023-03-23T12:31:00Z</dcterms:created>
  <dcterms:modified xsi:type="dcterms:W3CDTF">2023-04-18T05:08:00Z</dcterms:modified>
</cp:coreProperties>
</file>