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4E4D3" w14:textId="77777777" w:rsidR="00D63C0F" w:rsidRPr="00DA1787" w:rsidRDefault="00DA1787">
      <w:r w:rsidRPr="00DA1787">
        <w:t>Estatísticas</w:t>
      </w:r>
    </w:p>
    <w:p w14:paraId="218B4F0B" w14:textId="77777777" w:rsidR="00DA1787" w:rsidRDefault="00DA1787">
      <w:pPr>
        <w:rPr>
          <w:lang w:val="en-US"/>
        </w:rPr>
      </w:pPr>
    </w:p>
    <w:p w14:paraId="383E9E13" w14:textId="77777777" w:rsidR="00BA38BC" w:rsidRPr="00BA38BC" w:rsidRDefault="00BA38BC" w:rsidP="00BA38BC">
      <w:pPr>
        <w:rPr>
          <w:rFonts w:ascii="Times New Roman" w:eastAsia="Times New Roman" w:hAnsi="Times New Roman" w:cs="Times New Roman"/>
          <w:lang w:eastAsia="pt-BR"/>
        </w:rPr>
      </w:pPr>
      <w:r w:rsidRPr="00BA38BC">
        <w:rPr>
          <w:rFonts w:ascii="Times New Roman" w:eastAsia="Times New Roman" w:hAnsi="Times New Roman" w:cs="Times New Roman"/>
          <w:lang w:eastAsia="pt-BR"/>
        </w:rPr>
        <w:t xml:space="preserve">Um estudo divulgado pela Softex aponta que o Brasil pode chegar a 2020 com um déficit de mão de obra qualificada em TI de 408 mil profissionais. Outro trabalho, The Network Skills in Latin America, encomendado pela Cisco a IDC, é ainda mais pessimista, estimando que tal déficit seria de 449 mil profissionais. </w:t>
      </w:r>
    </w:p>
    <w:p w14:paraId="5512DAA6" w14:textId="77777777" w:rsidR="00BA38BC" w:rsidRDefault="00BA38BC">
      <w:pPr>
        <w:rPr>
          <w:lang w:val="en-US"/>
        </w:rPr>
      </w:pPr>
    </w:p>
    <w:p w14:paraId="3D73C6BE" w14:textId="77777777" w:rsidR="00BA38BC" w:rsidRPr="00BA38BC" w:rsidRDefault="00BA38BC" w:rsidP="00BA38BC">
      <w:pPr>
        <w:rPr>
          <w:rFonts w:ascii="Times New Roman" w:eastAsia="Times New Roman" w:hAnsi="Times New Roman" w:cs="Times New Roman"/>
          <w:lang w:eastAsia="pt-BR"/>
        </w:rPr>
      </w:pPr>
      <w:r w:rsidRPr="00BA38BC">
        <w:rPr>
          <w:rFonts w:ascii="Times New Roman" w:eastAsia="Times New Roman" w:hAnsi="Times New Roman" w:cs="Times New Roman"/>
          <w:lang w:eastAsia="pt-BR"/>
        </w:rPr>
        <w:t>A participação das mulheres em cursos de tecnologia já foi considerada um direito, um ponto importante para combater a naturalização dos papéis de gênero e estimular ambientes de trabalho mais diversos. “</w:t>
      </w:r>
      <w:r w:rsidRPr="00BA38BC">
        <w:rPr>
          <w:rFonts w:ascii="Times New Roman" w:eastAsia="Times New Roman" w:hAnsi="Times New Roman" w:cs="Times New Roman"/>
          <w:b/>
          <w:bCs/>
          <w:lang w:eastAsia="pt-BR"/>
        </w:rPr>
        <w:t>Hoje, muito mais que um direito, é também uma necessidade para o desenvolvimento da área científica e tecnológica e do país que durante muito tempo deixou de receber a contribuição da metade da população”, diz Nanci Stancki da Luz</w:t>
      </w:r>
      <w:r w:rsidRPr="00BA38BC">
        <w:rPr>
          <w:rFonts w:ascii="Times New Roman" w:eastAsia="Times New Roman" w:hAnsi="Times New Roman" w:cs="Times New Roman"/>
          <w:lang w:eastAsia="pt-BR"/>
        </w:rPr>
        <w:t>, coordenadora do Núcleo de Gênero e Tecnologia (GETEC) da UTFPR. Afinal, o crescimento econômico sustentável depende da participação e envolvimento das mulheres em todas as áreas, particularmente em tecnologia, que gera novos postos de trabalho mesmo com crise econômica. “</w:t>
      </w:r>
      <w:r w:rsidRPr="00BA38BC">
        <w:rPr>
          <w:rFonts w:ascii="Times New Roman" w:eastAsia="Times New Roman" w:hAnsi="Times New Roman" w:cs="Times New Roman"/>
          <w:b/>
          <w:bCs/>
          <w:lang w:eastAsia="pt-BR"/>
        </w:rPr>
        <w:t>O Brasil ainda tem carência de profissionais da área tecnológica. A presença das mulheres ampliará a força de trabalho necessária para nosso desenvolvimento</w:t>
      </w:r>
      <w:r w:rsidRPr="00BA38BC">
        <w:rPr>
          <w:rFonts w:ascii="Times New Roman" w:eastAsia="Times New Roman" w:hAnsi="Times New Roman" w:cs="Times New Roman"/>
          <w:lang w:eastAsia="pt-BR"/>
        </w:rPr>
        <w:t>”, completa Nanci.</w:t>
      </w:r>
    </w:p>
    <w:p w14:paraId="4A34B327" w14:textId="7074EBC4" w:rsidR="00BA38BC" w:rsidRDefault="00BA38BC" w:rsidP="00BA38BC">
      <w:pPr>
        <w:pStyle w:val="capitulotexto-corrido"/>
      </w:pPr>
      <w:r>
        <w:rPr>
          <w:rStyle w:val="Forte"/>
        </w:rPr>
        <w:t>A tecnologia repre</w:t>
      </w:r>
      <w:r>
        <w:rPr>
          <w:rStyle w:val="Forte"/>
        </w:rPr>
        <w:t xml:space="preserve">senta uma possibilidade </w:t>
      </w:r>
      <w:r>
        <w:rPr>
          <w:rStyle w:val="Forte"/>
        </w:rPr>
        <w:t>de geração de renda e de emancipação econômica, já que o setor paga mais que os que costumam empregar mão de obra feminina</w:t>
      </w:r>
      <w:r>
        <w:t xml:space="preserve">. Um relatório global da Organização Internacional do Trabalho (OIT), divulgado em 2017, mostrou que a economia brasileira pode expandir em até R$ 382 bilhões ao longo de oito anos se aumentar a inserção das mulheres no mercado de trabalho. Isso traria um incremento de cerca de 3% ao PIB e levaria ao aumento no poder de consumo de bens e serviços. </w:t>
      </w:r>
    </w:p>
    <w:p w14:paraId="55430F73" w14:textId="33E3E49A" w:rsidR="00BA38BC" w:rsidRDefault="00BA38B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DESTAQUES:</w:t>
      </w:r>
    </w:p>
    <w:p w14:paraId="5085B0FE" w14:textId="77777777" w:rsidR="00BA38BC" w:rsidRDefault="00BA38BC">
      <w:pPr>
        <w:rPr>
          <w:rFonts w:ascii="Times New Roman" w:eastAsia="Times New Roman" w:hAnsi="Times New Roman" w:cs="Times New Roman"/>
          <w:lang w:eastAsia="pt-BR"/>
        </w:rPr>
      </w:pPr>
    </w:p>
    <w:p w14:paraId="48C5CA1A" w14:textId="1A5D8176" w:rsidR="00BA38BC" w:rsidRDefault="00BA38B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Gráfico Matrículas em Ciência da Computação – Homens x Mulheres</w:t>
      </w:r>
    </w:p>
    <w:p w14:paraId="112382CC" w14:textId="6C5BAB73" w:rsidR="00BA38BC" w:rsidRDefault="00BA38B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Gráfico Como os pais veem a educação das filhas</w:t>
      </w:r>
    </w:p>
    <w:p w14:paraId="13CD4674" w14:textId="0A286595" w:rsidR="00BA38BC" w:rsidRDefault="00BA38B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Gráfico Disparidade de gênero no mercado da computação</w:t>
      </w:r>
    </w:p>
    <w:p w14:paraId="4ACDBAB4" w14:textId="77777777" w:rsidR="00BA38BC" w:rsidRDefault="00BA38BC">
      <w:pPr>
        <w:rPr>
          <w:rFonts w:ascii="Times New Roman" w:eastAsia="Times New Roman" w:hAnsi="Times New Roman" w:cs="Times New Roman"/>
          <w:lang w:eastAsia="pt-BR"/>
        </w:rPr>
      </w:pPr>
    </w:p>
    <w:p w14:paraId="4EFF110B" w14:textId="77777777" w:rsidR="00BA38BC" w:rsidRDefault="00BA38BC" w:rsidP="00BA38BC">
      <w:pPr>
        <w:rPr>
          <w:rFonts w:ascii="Times New Roman" w:eastAsia="Times New Roman" w:hAnsi="Times New Roman" w:cs="Times New Roman"/>
          <w:lang w:eastAsia="pt-BR"/>
        </w:rPr>
      </w:pPr>
      <w:r w:rsidRPr="00BA38BC">
        <w:rPr>
          <w:rFonts w:ascii="Times New Roman" w:eastAsia="Times New Roman" w:hAnsi="Times New Roman" w:cs="Times New Roman"/>
          <w:lang w:eastAsia="pt-BR"/>
        </w:rPr>
        <w:t>Isso não acontece por que as mulheres são menos capazes do que os homens ou porque não se interessam pelo tema. Na verdade, a maioria das mulheres não programa porque nunca sequer passou pela cabeça delas que elas poderiam tentar.</w:t>
      </w:r>
    </w:p>
    <w:p w14:paraId="43FBBBB1" w14:textId="77777777" w:rsidR="00BA38BC" w:rsidRPr="00BA38BC" w:rsidRDefault="00BA38BC" w:rsidP="00BA38BC">
      <w:pPr>
        <w:rPr>
          <w:rFonts w:ascii="Times New Roman" w:eastAsia="Times New Roman" w:hAnsi="Times New Roman" w:cs="Times New Roman"/>
          <w:lang w:eastAsia="pt-BR"/>
        </w:rPr>
      </w:pPr>
    </w:p>
    <w:p w14:paraId="348DEE4C" w14:textId="77777777" w:rsidR="00BA38BC" w:rsidRPr="00BA38BC" w:rsidRDefault="00BA38BC" w:rsidP="00BA38BC">
      <w:pPr>
        <w:rPr>
          <w:rFonts w:ascii="Times New Roman" w:eastAsia="Times New Roman" w:hAnsi="Times New Roman" w:cs="Times New Roman"/>
          <w:lang w:eastAsia="pt-BR"/>
        </w:rPr>
      </w:pPr>
      <w:r w:rsidRPr="00BA38BC">
        <w:rPr>
          <w:rFonts w:ascii="Times New Roman" w:eastAsia="Times New Roman" w:hAnsi="Times New Roman" w:cs="Times New Roman"/>
          <w:lang w:eastAsia="pt-BR"/>
        </w:rPr>
        <w:t>Para uma menina, o desafio de aprender a programar se inicia antes mesmo de tentar. Falta divulgação de exemplos que a inspirem e sobram estereótipos que reforçam a ideia de que a tecnologia é um campo exclusivo para homens.</w:t>
      </w:r>
      <w:r w:rsidRPr="00BA38BC">
        <w:rPr>
          <w:rFonts w:ascii="Times New Roman" w:eastAsia="Times New Roman" w:hAnsi="Times New Roman" w:cs="Times New Roman"/>
          <w:lang w:eastAsia="pt-BR"/>
        </w:rPr>
        <w:br/>
        <w:t>A imagem de um programador é sempre masculina, branca e com ares de gênio.</w:t>
      </w:r>
    </w:p>
    <w:p w14:paraId="5180605C" w14:textId="77777777" w:rsidR="00BA38BC" w:rsidRDefault="00BA38BC">
      <w:pPr>
        <w:rPr>
          <w:rFonts w:ascii="Times New Roman" w:eastAsia="Times New Roman" w:hAnsi="Times New Roman" w:cs="Times New Roman"/>
          <w:lang w:eastAsia="pt-BR"/>
        </w:rPr>
      </w:pPr>
    </w:p>
    <w:p w14:paraId="6C444A2D" w14:textId="31288DE4" w:rsidR="00DD2F01" w:rsidRDefault="00DD2F01">
      <w:pPr>
        <w:rPr>
          <w:rFonts w:ascii="Times New Roman" w:eastAsia="Times New Roman" w:hAnsi="Times New Roman" w:cs="Times New Roman"/>
          <w:lang w:eastAsia="pt-BR"/>
        </w:rPr>
      </w:pPr>
      <w:hyperlink r:id="rId4" w:history="1">
        <w:r w:rsidRPr="00255E39">
          <w:rPr>
            <w:rStyle w:val="Hiperlink"/>
            <w:rFonts w:ascii="Times New Roman" w:eastAsia="Times New Roman" w:hAnsi="Times New Roman" w:cs="Times New Roman"/>
            <w:lang w:eastAsia="pt-BR"/>
          </w:rPr>
          <w:t>https://www.programaria.org/sobre-nos/</w:t>
        </w:r>
      </w:hyperlink>
    </w:p>
    <w:p w14:paraId="56A84561" w14:textId="0D2E86EF" w:rsidR="00DD2F01" w:rsidRDefault="00DD2F01">
      <w:pPr>
        <w:rPr>
          <w:rFonts w:ascii="Times New Roman" w:eastAsia="Times New Roman" w:hAnsi="Times New Roman" w:cs="Times New Roman"/>
          <w:lang w:eastAsia="pt-BR"/>
        </w:rPr>
      </w:pPr>
      <w:hyperlink r:id="rId5" w:history="1">
        <w:r w:rsidRPr="00255E39">
          <w:rPr>
            <w:rStyle w:val="Hiperlink"/>
            <w:rFonts w:ascii="Times New Roman" w:eastAsia="Times New Roman" w:hAnsi="Times New Roman" w:cs="Times New Roman"/>
            <w:lang w:eastAsia="pt-BR"/>
          </w:rPr>
          <w:t>https://www.programaria.org/especiais/mulheres-tecnologia/</w:t>
        </w:r>
      </w:hyperlink>
    </w:p>
    <w:p w14:paraId="3174FB71" w14:textId="77777777" w:rsidR="00DD2F01" w:rsidRPr="00BA38BC" w:rsidRDefault="00DD2F01">
      <w:pPr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sectPr w:rsidR="00DD2F01" w:rsidRPr="00BA38BC" w:rsidSect="006B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7"/>
    <w:rsid w:val="006B060B"/>
    <w:rsid w:val="00A0787A"/>
    <w:rsid w:val="00BA38BC"/>
    <w:rsid w:val="00D63C0F"/>
    <w:rsid w:val="00DA1787"/>
    <w:rsid w:val="00D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D9A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A38BC"/>
    <w:rPr>
      <w:b/>
      <w:bCs/>
    </w:rPr>
  </w:style>
  <w:style w:type="paragraph" w:customStyle="1" w:styleId="capitulotexto-corrido">
    <w:name w:val="capitulo__texto-corrido"/>
    <w:basedOn w:val="Normal"/>
    <w:rsid w:val="00BA38B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unhideWhenUsed/>
    <w:rsid w:val="00DD2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programaria.org/sobre-nos/" TargetMode="External"/><Relationship Id="rId5" Type="http://schemas.openxmlformats.org/officeDocument/2006/relationships/hyperlink" Target="https://www.programaria.org/especiais/mulheres-tecnologi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416</Words>
  <Characters>2251</Characters>
  <Application>Microsoft Macintosh Word</Application>
  <DocSecurity>0</DocSecurity>
  <Lines>18</Lines>
  <Paragraphs>5</Paragraphs>
  <ScaleCrop>false</ScaleCrop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2018-05-31T00:54:00Z</dcterms:created>
  <dcterms:modified xsi:type="dcterms:W3CDTF">2018-05-31T01:13:00Z</dcterms:modified>
</cp:coreProperties>
</file>