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A43A1E">
      <w:bookmarkStart w:id="0" w:name="_Hlk35975055"/>
      <w:r>
        <w:drawing>
          <wp:anchor distT="0" distB="0" distL="114300" distR="114300" simplePos="0" relativeHeight="251664384" behindDoc="1" locked="0" layoutInCell="1" allowOverlap="1">
            <wp:simplePos x="0" y="0"/>
            <wp:positionH relativeFrom="column">
              <wp:posOffset>-989965</wp:posOffset>
            </wp:positionH>
            <wp:positionV relativeFrom="paragraph">
              <wp:posOffset>-1080135</wp:posOffset>
            </wp:positionV>
            <wp:extent cx="7555865" cy="10692130"/>
            <wp:effectExtent l="0" t="0" r="635" b="1270"/>
            <wp:wrapNone/>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560131" cy="10698429"/>
                    </a:xfrm>
                    <a:prstGeom prst="rect">
                      <a:avLst/>
                    </a:prstGeom>
                  </pic:spPr>
                </pic:pic>
              </a:graphicData>
            </a:graphic>
          </wp:anchor>
        </w:drawing>
      </w:r>
      <w:r>
        <mc:AlternateContent>
          <mc:Choice Requires="wps">
            <w:drawing>
              <wp:anchor distT="45720" distB="45720" distL="114300" distR="114300" simplePos="0" relativeHeight="251660288" behindDoc="0" locked="0" layoutInCell="1" allowOverlap="1">
                <wp:simplePos x="0" y="0"/>
                <wp:positionH relativeFrom="page">
                  <wp:posOffset>3810</wp:posOffset>
                </wp:positionH>
                <wp:positionV relativeFrom="paragraph">
                  <wp:posOffset>342265</wp:posOffset>
                </wp:positionV>
                <wp:extent cx="7556500" cy="1404620"/>
                <wp:effectExtent l="0" t="0" r="0" b="0"/>
                <wp:wrapSquare wrapText="bothSides"/>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7556400" cy="1404620"/>
                        </a:xfrm>
                        <a:prstGeom prst="rect">
                          <a:avLst/>
                        </a:prstGeom>
                        <a:noFill/>
                        <a:ln w="9525">
                          <a:noFill/>
                          <a:miter lim="800000"/>
                        </a:ln>
                      </wps:spPr>
                      <wps:txbx>
                        <w:txbxContent>
                          <w:p w14:paraId="23C08EFD">
                            <w:pPr>
                              <w:spacing w:before="240"/>
                              <w:jc w:val="center"/>
                              <w:rPr>
                                <w:rFonts w:ascii="NewsGoth BT" w:hAnsi="NewsGoth BT" w:cs="Segoe UI Semibold"/>
                                <w:b/>
                                <w:bCs/>
                                <w:color w:val="FFFFFF" w:themeColor="background1"/>
                                <w:spacing w:val="28"/>
                                <w:sz w:val="52"/>
                                <w:szCs w:val="52"/>
                                <w14:textFill>
                                  <w14:solidFill>
                                    <w14:schemeClr w14:val="bg1"/>
                                  </w14:solidFill>
                                </w14:textFill>
                              </w:rPr>
                            </w:pPr>
                            <w:r>
                              <w:rPr>
                                <w:rFonts w:ascii="NewsGoth BT" w:hAnsi="NewsGoth BT" w:cs="Segoe UI Semibold"/>
                                <w:b/>
                                <w:bCs/>
                                <w:caps/>
                                <w:color w:val="FFFFFF" w:themeColor="background1"/>
                                <w:spacing w:val="28"/>
                                <w:sz w:val="52"/>
                                <w:szCs w:val="52"/>
                                <w14:textFill>
                                  <w14:solidFill>
                                    <w14:schemeClr w14:val="bg1"/>
                                  </w14:solidFill>
                                </w14:textFill>
                              </w:rPr>
                              <w:t>Portfolio</w:t>
                            </w:r>
                            <w:r>
                              <w:rPr>
                                <w:rFonts w:ascii="NewsGoth BT" w:hAnsi="NewsGoth BT" w:cs="Segoe UI Semibold"/>
                                <w:b/>
                                <w:bCs/>
                                <w:color w:val="FFFFFF" w:themeColor="background1"/>
                                <w:spacing w:val="28"/>
                                <w:sz w:val="52"/>
                                <w:szCs w:val="52"/>
                                <w14:textFill>
                                  <w14:solidFill>
                                    <w14:schemeClr w14:val="bg1"/>
                                  </w14:solidFill>
                                </w14:textFill>
                              </w:rPr>
                              <w:t xml:space="preserve"> </w:t>
                            </w:r>
                          </w:p>
                          <w:p w14:paraId="0866B17F">
                            <w:pPr>
                              <w:spacing w:before="120"/>
                              <w:jc w:val="center"/>
                              <w:rPr>
                                <w:rFonts w:ascii="NewsGoth BT" w:hAnsi="NewsGoth BT" w:cs="Segoe UI Semibold"/>
                                <w:b/>
                                <w:bCs/>
                                <w:color w:val="FFFFFF" w:themeColor="background1"/>
                                <w:spacing w:val="28"/>
                                <w:sz w:val="48"/>
                                <w:szCs w:val="48"/>
                                <w14:textFill>
                                  <w14:solidFill>
                                    <w14:schemeClr w14:val="bg1"/>
                                  </w14:solidFill>
                                </w14:textFill>
                              </w:rPr>
                            </w:pPr>
                            <w:r>
                              <w:rPr>
                                <w:rFonts w:ascii="NewsGoth BT" w:hAnsi="NewsGoth BT" w:cs="Segoe UI Semibold"/>
                                <w:b/>
                                <w:bCs/>
                                <w:color w:val="FFFFFF" w:themeColor="background1"/>
                                <w:spacing w:val="28"/>
                                <w:sz w:val="48"/>
                                <w:szCs w:val="48"/>
                                <w14:textFill>
                                  <w14:solidFill>
                                    <w14:schemeClr w14:val="bg1"/>
                                  </w14:solidFill>
                                </w14:textFill>
                              </w:rPr>
                              <w:t>Student Version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6" o:spid="_x0000_s1026" o:spt="202" type="#_x0000_t202" style="position:absolute;left:0pt;margin-left:0.3pt;margin-top:26.95pt;height:110.6pt;width:595pt;mso-position-horizontal-relative:page;mso-wrap-distance-bottom:3.6pt;mso-wrap-distance-left:9pt;mso-wrap-distance-right:9pt;mso-wrap-distance-top:3.6pt;z-index:251660288;mso-width-relative:page;mso-height-relative:margin;mso-height-percent:200;" filled="f" stroked="f" coordsize="21600,21600" o:gfxdata="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KHefjWAAAACAEAAA8AAAAA&#10;AAAAAQAgAAAAIgAAAGRycy9kb3ducmV2LnhtbFBLAQIUABQAAAAIAIdO4kAYkmAIFgIAACkEAAAO&#10;AAAAAAAAAAEAIAAAACUBAABkcnMvZTJvRG9jLnhtbFBLBQYAAAAABgAGAFkBAACtBQAAAAA=&#10;">
                <v:fill on="f" focussize="0,0"/>
                <v:stroke on="f" miterlimit="8" joinstyle="miter"/>
                <v:imagedata o:title=""/>
                <o:lock v:ext="edit" aspectratio="f"/>
                <v:textbox style="mso-fit-shape-to-text:t;">
                  <w:txbxContent>
                    <w:p w14:paraId="23C08EFD">
                      <w:pPr>
                        <w:spacing w:before="240"/>
                        <w:jc w:val="center"/>
                        <w:rPr>
                          <w:rFonts w:ascii="NewsGoth BT" w:hAnsi="NewsGoth BT" w:cs="Segoe UI Semibold"/>
                          <w:b/>
                          <w:bCs/>
                          <w:color w:val="FFFFFF" w:themeColor="background1"/>
                          <w:spacing w:val="28"/>
                          <w:sz w:val="52"/>
                          <w:szCs w:val="52"/>
                          <w14:textFill>
                            <w14:solidFill>
                              <w14:schemeClr w14:val="bg1"/>
                            </w14:solidFill>
                          </w14:textFill>
                        </w:rPr>
                      </w:pPr>
                      <w:r>
                        <w:rPr>
                          <w:rFonts w:ascii="NewsGoth BT" w:hAnsi="NewsGoth BT" w:cs="Segoe UI Semibold"/>
                          <w:b/>
                          <w:bCs/>
                          <w:caps/>
                          <w:color w:val="FFFFFF" w:themeColor="background1"/>
                          <w:spacing w:val="28"/>
                          <w:sz w:val="52"/>
                          <w:szCs w:val="52"/>
                          <w14:textFill>
                            <w14:solidFill>
                              <w14:schemeClr w14:val="bg1"/>
                            </w14:solidFill>
                          </w14:textFill>
                        </w:rPr>
                        <w:t>Portfolio</w:t>
                      </w:r>
                      <w:r>
                        <w:rPr>
                          <w:rFonts w:ascii="NewsGoth BT" w:hAnsi="NewsGoth BT" w:cs="Segoe UI Semibold"/>
                          <w:b/>
                          <w:bCs/>
                          <w:color w:val="FFFFFF" w:themeColor="background1"/>
                          <w:spacing w:val="28"/>
                          <w:sz w:val="52"/>
                          <w:szCs w:val="52"/>
                          <w14:textFill>
                            <w14:solidFill>
                              <w14:schemeClr w14:val="bg1"/>
                            </w14:solidFill>
                          </w14:textFill>
                        </w:rPr>
                        <w:t xml:space="preserve"> </w:t>
                      </w:r>
                    </w:p>
                    <w:p w14:paraId="0866B17F">
                      <w:pPr>
                        <w:spacing w:before="120"/>
                        <w:jc w:val="center"/>
                        <w:rPr>
                          <w:rFonts w:ascii="NewsGoth BT" w:hAnsi="NewsGoth BT" w:cs="Segoe UI Semibold"/>
                          <w:b/>
                          <w:bCs/>
                          <w:color w:val="FFFFFF" w:themeColor="background1"/>
                          <w:spacing w:val="28"/>
                          <w:sz w:val="48"/>
                          <w:szCs w:val="48"/>
                          <w14:textFill>
                            <w14:solidFill>
                              <w14:schemeClr w14:val="bg1"/>
                            </w14:solidFill>
                          </w14:textFill>
                        </w:rPr>
                      </w:pPr>
                      <w:r>
                        <w:rPr>
                          <w:rFonts w:ascii="NewsGoth BT" w:hAnsi="NewsGoth BT" w:cs="Segoe UI Semibold"/>
                          <w:b/>
                          <w:bCs/>
                          <w:color w:val="FFFFFF" w:themeColor="background1"/>
                          <w:spacing w:val="28"/>
                          <w:sz w:val="48"/>
                          <w:szCs w:val="48"/>
                          <w14:textFill>
                            <w14:solidFill>
                              <w14:schemeClr w14:val="bg1"/>
                            </w14:solidFill>
                          </w14:textFill>
                        </w:rPr>
                        <w:t>Student Version</w:t>
                      </w:r>
                    </w:p>
                  </w:txbxContent>
                </v:textbox>
                <w10:wrap type="square"/>
              </v:shape>
            </w:pict>
          </mc:Fallback>
        </mc:AlternateContent>
      </w:r>
      <w:r>
        <mc:AlternateContent>
          <mc:Choice Requires="wps">
            <w:drawing>
              <wp:anchor distT="45720" distB="45720" distL="114300" distR="114300" simplePos="0" relativeHeight="251661312" behindDoc="0" locked="0" layoutInCell="1" allowOverlap="1">
                <wp:simplePos x="0" y="0"/>
                <wp:positionH relativeFrom="page">
                  <wp:posOffset>0</wp:posOffset>
                </wp:positionH>
                <wp:positionV relativeFrom="paragraph">
                  <wp:posOffset>7265670</wp:posOffset>
                </wp:positionV>
                <wp:extent cx="7563485" cy="190436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7563600" cy="1904400"/>
                        </a:xfrm>
                        <a:prstGeom prst="rect">
                          <a:avLst/>
                        </a:prstGeom>
                        <a:noFill/>
                        <a:ln w="9525">
                          <a:noFill/>
                          <a:miter lim="800000"/>
                        </a:ln>
                      </wps:spPr>
                      <wps:txbx>
                        <w:txbxContent>
                          <w:p w14:paraId="35ABFA49">
                            <w:pPr>
                              <w:ind w:left="850" w:right="850"/>
                              <w:jc w:val="center"/>
                              <w:rPr>
                                <w:rFonts w:ascii="NewsGoth BT" w:hAnsi="NewsGoth BT"/>
                                <w:b/>
                                <w:bCs/>
                                <w:color w:val="FFFFFF" w:themeColor="background1"/>
                                <w:sz w:val="64"/>
                                <w:szCs w:val="64"/>
                                <w14:textFill>
                                  <w14:solidFill>
                                    <w14:schemeClr w14:val="bg1"/>
                                  </w14:solidFill>
                                </w14:textFill>
                              </w:rPr>
                            </w:pPr>
                            <w:r>
                              <w:rPr>
                                <w:rFonts w:ascii="NewsGoth BT" w:hAnsi="NewsGoth BT"/>
                                <w:b/>
                                <w:bCs/>
                                <w:color w:val="FFFFFF" w:themeColor="background1"/>
                                <w:sz w:val="64"/>
                                <w:szCs w:val="64"/>
                                <w14:textFill>
                                  <w14:solidFill>
                                    <w14:schemeClr w14:val="bg1"/>
                                  </w14:solidFill>
                                </w14:textFill>
                              </w:rPr>
                              <w:t>ICTWEB452</w:t>
                            </w:r>
                          </w:p>
                          <w:p w14:paraId="58B64266">
                            <w:pPr>
                              <w:ind w:left="850" w:right="850"/>
                              <w:jc w:val="center"/>
                              <w:rPr>
                                <w:rFonts w:ascii="NewsGoth BT" w:hAnsi="NewsGoth BT"/>
                                <w:b/>
                                <w:bCs/>
                                <w:color w:val="FFFFFF" w:themeColor="background1"/>
                                <w:sz w:val="56"/>
                                <w:szCs w:val="56"/>
                                <w14:textFill>
                                  <w14:solidFill>
                                    <w14:schemeClr w14:val="bg1"/>
                                  </w14:solidFill>
                                </w14:textFill>
                              </w:rPr>
                            </w:pPr>
                            <w:r>
                              <w:rPr>
                                <w:rFonts w:ascii="NewsGoth BT" w:hAnsi="NewsGoth BT"/>
                                <w:b/>
                                <w:bCs/>
                                <w:color w:val="FFFFFF" w:themeColor="background1"/>
                                <w:sz w:val="56"/>
                                <w:szCs w:val="56"/>
                                <w14:textFill>
                                  <w14:solidFill>
                                    <w14:schemeClr w14:val="bg1"/>
                                  </w14:solidFill>
                                </w14:textFill>
                              </w:rPr>
                              <w:t xml:space="preserve">Create a markup language document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0pt;margin-top:572.1pt;height:149.95pt;width:595.55pt;mso-position-horizontal-relative:page;z-index:251661312;mso-width-relative:page;mso-height-relative:page;" filled="f" stroked="f" coordsize="21600,21600" o:gfxdata="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LdI1tYAAAALAQAADwAAAAAAAAAB&#10;ACAAAAAiAAAAZHJzL2Rvd25yZXYueG1sUEsBAhQAFAAAAAgAh07iQHgwZcASAgAAKQQAAA4AAAAA&#10;AAAAAQAgAAAAJQEAAGRycy9lMm9Eb2MueG1sUEsFBgAAAAAGAAYAWQEAAKkFAAAAAA==&#10;">
                <v:fill on="f" focussize="0,0"/>
                <v:stroke on="f" miterlimit="8" joinstyle="miter"/>
                <v:imagedata o:title=""/>
                <o:lock v:ext="edit" aspectratio="f"/>
                <v:textbox>
                  <w:txbxContent>
                    <w:p w14:paraId="35ABFA49">
                      <w:pPr>
                        <w:ind w:left="850" w:right="850"/>
                        <w:jc w:val="center"/>
                        <w:rPr>
                          <w:rFonts w:ascii="NewsGoth BT" w:hAnsi="NewsGoth BT"/>
                          <w:b/>
                          <w:bCs/>
                          <w:color w:val="FFFFFF" w:themeColor="background1"/>
                          <w:sz w:val="64"/>
                          <w:szCs w:val="64"/>
                          <w14:textFill>
                            <w14:solidFill>
                              <w14:schemeClr w14:val="bg1"/>
                            </w14:solidFill>
                          </w14:textFill>
                        </w:rPr>
                      </w:pPr>
                      <w:r>
                        <w:rPr>
                          <w:rFonts w:ascii="NewsGoth BT" w:hAnsi="NewsGoth BT"/>
                          <w:b/>
                          <w:bCs/>
                          <w:color w:val="FFFFFF" w:themeColor="background1"/>
                          <w:sz w:val="64"/>
                          <w:szCs w:val="64"/>
                          <w14:textFill>
                            <w14:solidFill>
                              <w14:schemeClr w14:val="bg1"/>
                            </w14:solidFill>
                          </w14:textFill>
                        </w:rPr>
                        <w:t>ICTWEB452</w:t>
                      </w:r>
                    </w:p>
                    <w:p w14:paraId="58B64266">
                      <w:pPr>
                        <w:ind w:left="850" w:right="850"/>
                        <w:jc w:val="center"/>
                        <w:rPr>
                          <w:rFonts w:ascii="NewsGoth BT" w:hAnsi="NewsGoth BT"/>
                          <w:b/>
                          <w:bCs/>
                          <w:color w:val="FFFFFF" w:themeColor="background1"/>
                          <w:sz w:val="56"/>
                          <w:szCs w:val="56"/>
                          <w14:textFill>
                            <w14:solidFill>
                              <w14:schemeClr w14:val="bg1"/>
                            </w14:solidFill>
                          </w14:textFill>
                        </w:rPr>
                      </w:pPr>
                      <w:r>
                        <w:rPr>
                          <w:rFonts w:ascii="NewsGoth BT" w:hAnsi="NewsGoth BT"/>
                          <w:b/>
                          <w:bCs/>
                          <w:color w:val="FFFFFF" w:themeColor="background1"/>
                          <w:sz w:val="56"/>
                          <w:szCs w:val="56"/>
                          <w14:textFill>
                            <w14:solidFill>
                              <w14:schemeClr w14:val="bg1"/>
                            </w14:solidFill>
                          </w14:textFill>
                        </w:rPr>
                        <w:t xml:space="preserve">Create a markup language document </w:t>
                      </w:r>
                    </w:p>
                  </w:txbxContent>
                </v:textbox>
              </v:shape>
            </w:pict>
          </mc:Fallback>
        </mc:AlternateContent>
      </w:r>
    </w:p>
    <w:p w14:paraId="29C36E93">
      <w:pPr>
        <w:pStyle w:val="58"/>
        <w:jc w:val="left"/>
      </w:pPr>
    </w:p>
    <w:p w14:paraId="098123A9">
      <w:pPr>
        <w:pStyle w:val="58"/>
        <w:sectPr>
          <w:headerReference r:id="rId5" w:type="default"/>
          <w:pgSz w:w="11906" w:h="16838"/>
          <w:pgMar w:top="1701" w:right="1559" w:bottom="1701" w:left="1559" w:header="709" w:footer="709" w:gutter="0"/>
          <w:cols w:space="708" w:num="1"/>
          <w:titlePg/>
          <w:docGrid w:linePitch="360" w:charSpace="0"/>
        </w:sectPr>
      </w:pPr>
    </w:p>
    <w:p w14:paraId="2F7E75E3">
      <w:pPr>
        <w:pStyle w:val="58"/>
      </w:pPr>
    </w:p>
    <w:p w14:paraId="23A2285F">
      <w:pPr>
        <w:rPr>
          <w:rFonts w:ascii="Arial" w:hAnsi="Arial" w:cs="Arial"/>
          <w:sz w:val="20"/>
          <w:szCs w:val="20"/>
        </w:rPr>
      </w:pPr>
      <w:r>
        <w:br w:type="page"/>
      </w:r>
    </w:p>
    <w:p w14:paraId="59EF4D4A">
      <w:pPr>
        <w:pStyle w:val="58"/>
        <w:sectPr>
          <w:headerReference r:id="rId6" w:type="default"/>
          <w:type w:val="continuous"/>
          <w:pgSz w:w="11906" w:h="16838"/>
          <w:pgMar w:top="1701" w:right="1559" w:bottom="1701" w:left="1559" w:header="709" w:footer="709" w:gutter="0"/>
          <w:cols w:space="708" w:num="1"/>
          <w:titlePg/>
          <w:docGrid w:linePitch="360" w:charSpace="0"/>
        </w:sectPr>
      </w:pPr>
    </w:p>
    <w:bookmarkEnd w:id="0"/>
    <w:p w14:paraId="6C798A09">
      <w:pPr>
        <w:spacing w:before="1200" w:after="600" w:line="288" w:lineRule="auto"/>
        <w:rPr>
          <w:rFonts w:ascii="Arial" w:hAnsi="Arial" w:cs="Arial"/>
          <w:sz w:val="17"/>
          <w:szCs w:val="17"/>
        </w:rPr>
      </w:pPr>
      <w:r>
        <w:rPr>
          <w:rFonts w:ascii="Arial" w:hAnsi="Arial" w:cs="Arial"/>
          <w:sz w:val="17"/>
          <w:szCs w:val="17"/>
        </w:rPr>
        <w:t>First published 2021</w:t>
      </w:r>
    </w:p>
    <w:p w14:paraId="6DD5F765">
      <w:pPr>
        <w:spacing w:before="60" w:after="60" w:line="288" w:lineRule="auto"/>
        <w:rPr>
          <w:rFonts w:hint="eastAsia" w:ascii="Arial" w:hAnsi="Arial" w:eastAsia="宋体" w:cs="Arial"/>
          <w:sz w:val="17"/>
          <w:szCs w:val="17"/>
          <w:lang w:eastAsia="zh-CN"/>
        </w:rPr>
      </w:pPr>
      <w:r>
        <w:rPr>
          <w:rFonts w:ascii="Arial" w:hAnsi="Arial" w:cs="Arial"/>
          <w:sz w:val="17"/>
          <w:szCs w:val="17"/>
        </w:rPr>
        <w:t>RTO Works</w:t>
      </w:r>
    </w:p>
    <w:p w14:paraId="643EE454">
      <w:pPr>
        <w:spacing w:before="60" w:after="60" w:line="288" w:lineRule="auto"/>
        <w:rPr>
          <w:rFonts w:ascii="Arial" w:hAnsi="Arial" w:cs="Arial"/>
          <w:sz w:val="17"/>
          <w:szCs w:val="17"/>
        </w:rPr>
      </w:pPr>
      <w:r>
        <w:fldChar w:fldCharType="begin"/>
      </w:r>
      <w:r>
        <w:instrText xml:space="preserve"> HYPERLINK "http://www.rtoworks.com.au" </w:instrText>
      </w:r>
      <w:r>
        <w:fldChar w:fldCharType="separate"/>
      </w:r>
      <w:r>
        <w:rPr>
          <w:rFonts w:ascii="Arial" w:hAnsi="Arial" w:cs="Arial"/>
          <w:color w:val="0000FF"/>
          <w:sz w:val="17"/>
          <w:szCs w:val="17"/>
          <w:u w:val="single"/>
        </w:rPr>
        <w:t>www.rtoworks.com.au</w:t>
      </w:r>
      <w:r>
        <w:rPr>
          <w:rFonts w:ascii="Arial" w:hAnsi="Arial" w:cs="Arial"/>
          <w:color w:val="0000FF"/>
          <w:sz w:val="17"/>
          <w:szCs w:val="17"/>
          <w:u w:val="single"/>
        </w:rPr>
        <w:fldChar w:fldCharType="end"/>
      </w:r>
    </w:p>
    <w:p w14:paraId="4352F3F2">
      <w:pPr>
        <w:spacing w:before="60" w:after="60" w:line="288" w:lineRule="auto"/>
        <w:rPr>
          <w:rFonts w:ascii="Arial" w:hAnsi="Arial" w:cs="Arial"/>
          <w:sz w:val="17"/>
          <w:szCs w:val="17"/>
        </w:rPr>
      </w:pPr>
      <w:r>
        <w:fldChar w:fldCharType="begin"/>
      </w:r>
      <w:r>
        <w:instrText xml:space="preserve"> HYPERLINK "mailto:hello@rtoworks.com.au" </w:instrText>
      </w:r>
      <w:r>
        <w:fldChar w:fldCharType="separate"/>
      </w:r>
      <w:r>
        <w:rPr>
          <w:rFonts w:ascii="Arial" w:hAnsi="Arial" w:cs="Arial"/>
          <w:color w:val="0000FF"/>
          <w:sz w:val="17"/>
          <w:szCs w:val="17"/>
          <w:u w:val="single"/>
        </w:rPr>
        <w:t>hello@rtoworks.com.au</w:t>
      </w:r>
      <w:r>
        <w:rPr>
          <w:rFonts w:ascii="Arial" w:hAnsi="Arial" w:cs="Arial"/>
          <w:color w:val="0000FF"/>
          <w:sz w:val="17"/>
          <w:szCs w:val="17"/>
          <w:u w:val="single"/>
        </w:rPr>
        <w:fldChar w:fldCharType="end"/>
      </w:r>
      <w:r>
        <w:rPr>
          <w:rFonts w:ascii="Arial" w:hAnsi="Arial" w:cs="Arial"/>
          <w:sz w:val="17"/>
          <w:szCs w:val="17"/>
        </w:rPr>
        <w:t xml:space="preserve"> </w:t>
      </w:r>
    </w:p>
    <w:p w14:paraId="25BC6E81">
      <w:pPr>
        <w:spacing w:before="60" w:after="60" w:line="288" w:lineRule="auto"/>
        <w:rPr>
          <w:rFonts w:ascii="Helvetica" w:hAnsi="Helvetica" w:cs="Helvetica"/>
          <w:b/>
          <w:bCs/>
          <w:sz w:val="17"/>
          <w:szCs w:val="17"/>
          <w:shd w:val="clear" w:color="auto" w:fill="FFFFFF"/>
        </w:rPr>
      </w:pPr>
      <w:r>
        <w:rPr>
          <w:rFonts w:ascii="Helvetica" w:hAnsi="Helvetica" w:cs="Helvetica"/>
          <w:b/>
          <w:bCs/>
          <w:sz w:val="17"/>
          <w:szCs w:val="17"/>
          <w:shd w:val="clear" w:color="auto" w:fill="FFFFFF"/>
        </w:rPr>
        <w:t>0452 157 557</w:t>
      </w:r>
    </w:p>
    <w:p w14:paraId="36D87FE9">
      <w:pPr>
        <w:spacing w:before="600" w:after="60" w:line="288" w:lineRule="auto"/>
        <w:rPr>
          <w:rFonts w:ascii="Arial" w:hAnsi="Arial" w:cs="Arial"/>
          <w:sz w:val="17"/>
          <w:szCs w:val="17"/>
        </w:rPr>
      </w:pPr>
      <w:r>
        <w:rPr>
          <w:rFonts w:ascii="Arial" w:hAnsi="Arial" w:cs="Arial"/>
          <w:sz w:val="17"/>
          <w:szCs w:val="17"/>
        </w:rPr>
        <w:t xml:space="preserve">© 2021 RTO Works </w:t>
      </w:r>
    </w:p>
    <w:p w14:paraId="171CCD64">
      <w:pPr>
        <w:spacing w:before="600" w:after="60" w:line="288" w:lineRule="auto"/>
        <w:rPr>
          <w:rFonts w:ascii="Arial" w:hAnsi="Arial" w:cs="Arial"/>
          <w:sz w:val="17"/>
          <w:szCs w:val="17"/>
        </w:rPr>
      </w:pPr>
      <w:r>
        <w:rPr>
          <w:rFonts w:ascii="Arial" w:hAnsi="Arial" w:cs="Arial"/>
          <w:sz w:val="17"/>
          <w:szCs w:val="17"/>
        </w:rPr>
        <w:t xml:space="preserve">This resource is copyright. Apart from any fair dealing for the purposes of private study, research, criticism or review as permitted under the </w:t>
      </w:r>
      <w:r>
        <w:rPr>
          <w:rFonts w:ascii="Arial" w:hAnsi="Arial" w:cs="Arial"/>
          <w:i/>
          <w:iCs/>
          <w:sz w:val="17"/>
          <w:szCs w:val="17"/>
        </w:rPr>
        <w:t xml:space="preserve">Copyright Act </w:t>
      </w:r>
      <w:r>
        <w:rPr>
          <w:rFonts w:ascii="Arial" w:hAnsi="Arial" w:cs="Arial"/>
          <w:sz w:val="17"/>
          <w:szCs w:val="17"/>
        </w:rPr>
        <w:t>1968, no part may be reproduced by any process without written permission as expressed in the RTO Works License Agreement.</w:t>
      </w:r>
    </w:p>
    <w:p w14:paraId="0A03760B">
      <w:pPr>
        <w:spacing w:before="240" w:after="60" w:line="288" w:lineRule="auto"/>
        <w:rPr>
          <w:rFonts w:ascii="Arial" w:hAnsi="Arial" w:cs="Arial"/>
          <w:sz w:val="17"/>
          <w:szCs w:val="17"/>
        </w:rPr>
      </w:pPr>
      <w:r>
        <w:rPr>
          <w:rFonts w:ascii="Arial" w:hAnsi="Arial" w:cs="Arial"/>
          <w:sz w:val="17"/>
          <w:szCs w:val="17"/>
        </w:rPr>
        <w:t>The information contained in this resource is, to the best of the project team’s and publisher’s knowledge true and correct. Every effort has been made to ensure its accuracy, but the project team and publisher do not accept responsibility for any loss, injury or damage arising from such information.</w:t>
      </w:r>
    </w:p>
    <w:p w14:paraId="72251974">
      <w:pPr>
        <w:spacing w:before="240" w:after="60" w:line="288" w:lineRule="auto"/>
        <w:rPr>
          <w:rFonts w:ascii="Arial" w:hAnsi="Arial" w:cs="Arial"/>
          <w:sz w:val="17"/>
          <w:szCs w:val="17"/>
        </w:rPr>
      </w:pPr>
      <w:r>
        <w:rPr>
          <w:rFonts w:ascii="Arial" w:hAnsi="Arial" w:cs="Arial"/>
          <w:sz w:val="17"/>
          <w:szCs w:val="17"/>
        </w:rPr>
        <w:t xml:space="preserve">While every effort has been made to achieve strict accuracy in this resource, the publisher would welcome notification of any errors and any suggestions for improvement. Readers are invited to write to us at </w:t>
      </w:r>
      <w:r>
        <w:fldChar w:fldCharType="begin"/>
      </w:r>
      <w:r>
        <w:instrText xml:space="preserve"> HYPERLINK "mailto:hello@rtoworks.com.au" </w:instrText>
      </w:r>
      <w:r>
        <w:fldChar w:fldCharType="separate"/>
      </w:r>
      <w:r>
        <w:rPr>
          <w:rFonts w:ascii="Arial" w:hAnsi="Arial" w:cs="Arial"/>
          <w:color w:val="0000FF"/>
          <w:sz w:val="17"/>
          <w:szCs w:val="17"/>
          <w:u w:val="single"/>
        </w:rPr>
        <w:t>hello@rtoworks.com.au</w:t>
      </w:r>
      <w:r>
        <w:rPr>
          <w:rFonts w:ascii="Arial" w:hAnsi="Arial" w:cs="Arial"/>
          <w:color w:val="0000FF"/>
          <w:sz w:val="17"/>
          <w:szCs w:val="17"/>
          <w:u w:val="single"/>
        </w:rPr>
        <w:fldChar w:fldCharType="end"/>
      </w:r>
      <w:r>
        <w:rPr>
          <w:rFonts w:ascii="Arial" w:hAnsi="Arial" w:cs="Arial"/>
          <w:sz w:val="17"/>
          <w:szCs w:val="17"/>
        </w:rPr>
        <w:t>.</w:t>
      </w:r>
    </w:p>
    <w:p w14:paraId="34B6339F">
      <w:pPr>
        <w:spacing w:before="240" w:after="60" w:line="288" w:lineRule="auto"/>
        <w:rPr>
          <w:rFonts w:ascii="Arial" w:hAnsi="Arial" w:cs="Arial"/>
          <w:sz w:val="17"/>
          <w:szCs w:val="17"/>
        </w:rPr>
      </w:pPr>
      <w:r>
        <w:rPr>
          <w:rFonts w:ascii="Arial" w:hAnsi="Arial" w:cs="Arial"/>
          <w:sz w:val="17"/>
          <w:szCs w:val="17"/>
        </w:rPr>
        <w:t>IT Works is a series of training and assessment resources developed for qualifications within the Information and Communications Technology Training Package.</w:t>
      </w:r>
    </w:p>
    <w:p w14:paraId="677241E8">
      <w:pPr>
        <w:spacing w:before="120" w:after="120" w:line="288" w:lineRule="auto"/>
        <w:jc w:val="both"/>
        <w:rPr>
          <w:rFonts w:ascii="Arial" w:hAnsi="Arial" w:cs="Arial"/>
          <w:sz w:val="20"/>
          <w:szCs w:val="20"/>
        </w:rPr>
      </w:pPr>
      <w:r>
        <w:rPr>
          <w:rFonts w:ascii="Arial" w:hAnsi="Arial" w:cs="Arial"/>
          <w:sz w:val="20"/>
          <w:szCs w:val="20"/>
        </w:rPr>
        <w:drawing>
          <wp:anchor distT="0" distB="0" distL="114300" distR="114300" simplePos="0" relativeHeight="251659264" behindDoc="0" locked="0" layoutInCell="1" allowOverlap="1">
            <wp:simplePos x="0" y="0"/>
            <wp:positionH relativeFrom="column">
              <wp:posOffset>-512445</wp:posOffset>
            </wp:positionH>
            <wp:positionV relativeFrom="paragraph">
              <wp:posOffset>294640</wp:posOffset>
            </wp:positionV>
            <wp:extent cx="2750185" cy="1375410"/>
            <wp:effectExtent l="0" t="0" r="5715" b="0"/>
            <wp:wrapSquare wrapText="bothSides"/>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a:picLocks noChangeAspect="1"/>
                    </pic:cNvPicPr>
                  </pic:nvPicPr>
                  <pic:blipFill>
                    <a:blip r:embed="rId12"/>
                    <a:stretch>
                      <a:fillRect/>
                    </a:stretch>
                  </pic:blipFill>
                  <pic:spPr>
                    <a:xfrm>
                      <a:off x="0" y="0"/>
                      <a:ext cx="2750400" cy="1375200"/>
                    </a:xfrm>
                    <a:prstGeom prst="rect">
                      <a:avLst/>
                    </a:prstGeom>
                  </pic:spPr>
                </pic:pic>
              </a:graphicData>
            </a:graphic>
          </wp:anchor>
        </w:drawing>
      </w:r>
    </w:p>
    <w:p w14:paraId="3969C62B">
      <w:pPr>
        <w:spacing w:before="120" w:after="120" w:line="288" w:lineRule="auto"/>
        <w:jc w:val="both"/>
        <w:rPr>
          <w:rFonts w:ascii="Arial" w:hAnsi="Arial" w:cs="Arial"/>
          <w:sz w:val="20"/>
          <w:szCs w:val="20"/>
        </w:rPr>
      </w:pPr>
    </w:p>
    <w:p w14:paraId="699701CF">
      <w:pPr>
        <w:spacing w:before="120" w:after="120" w:line="288" w:lineRule="auto"/>
        <w:jc w:val="both"/>
        <w:rPr>
          <w:rFonts w:ascii="Arial" w:hAnsi="Arial" w:cs="Arial"/>
          <w:sz w:val="20"/>
          <w:szCs w:val="20"/>
        </w:rPr>
      </w:pPr>
    </w:p>
    <w:p w14:paraId="31230D6C">
      <w:pPr>
        <w:spacing w:before="120" w:after="120" w:line="288" w:lineRule="auto"/>
        <w:jc w:val="both"/>
        <w:rPr>
          <w:rFonts w:ascii="Arial" w:hAnsi="Arial" w:cs="Arial"/>
          <w:sz w:val="20"/>
          <w:szCs w:val="20"/>
        </w:rPr>
      </w:pPr>
    </w:p>
    <w:p w14:paraId="7FFF7C0D">
      <w:pPr>
        <w:spacing w:before="120" w:after="120" w:line="288" w:lineRule="auto"/>
        <w:jc w:val="both"/>
        <w:rPr>
          <w:rFonts w:ascii="Arial" w:hAnsi="Arial" w:cs="Arial"/>
          <w:sz w:val="20"/>
          <w:szCs w:val="20"/>
        </w:rPr>
      </w:pPr>
    </w:p>
    <w:p w14:paraId="08328A51">
      <w:pPr>
        <w:spacing w:before="120" w:after="120" w:line="288" w:lineRule="auto"/>
        <w:jc w:val="both"/>
        <w:rPr>
          <w:rFonts w:ascii="Arial" w:hAnsi="Arial" w:cs="Arial"/>
          <w:sz w:val="20"/>
          <w:szCs w:val="20"/>
        </w:rPr>
      </w:pPr>
    </w:p>
    <w:p w14:paraId="2F867BCF">
      <w:pPr>
        <w:spacing w:before="120" w:after="120" w:line="288" w:lineRule="auto"/>
        <w:jc w:val="both"/>
        <w:rPr>
          <w:rFonts w:ascii="Arial" w:hAnsi="Arial" w:cs="Arial"/>
          <w:sz w:val="20"/>
          <w:szCs w:val="20"/>
        </w:rPr>
      </w:pPr>
    </w:p>
    <w:p w14:paraId="52310466">
      <w:pPr>
        <w:spacing w:before="120" w:after="120" w:line="288" w:lineRule="auto"/>
        <w:jc w:val="both"/>
        <w:rPr>
          <w:rFonts w:ascii="Gulim" w:hAnsi="Gulim" w:eastAsia="Gulim" w:cs="Arial"/>
          <w:b/>
          <w:bCs/>
          <w:color w:val="00667A"/>
          <w:spacing w:val="30"/>
          <w:sz w:val="32"/>
          <w:szCs w:val="32"/>
        </w:rPr>
      </w:pPr>
      <w:r>
        <w:rPr>
          <w:rFonts w:ascii="Arial" w:hAnsi="Arial" w:cs="Arial"/>
          <w:sz w:val="20"/>
          <w:szCs w:val="20"/>
        </w:rPr>
        <w:drawing>
          <wp:inline distT="0" distB="0" distL="0" distR="0">
            <wp:extent cx="3272155" cy="1043940"/>
            <wp:effectExtent l="0" t="0" r="4445" b="381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72400" cy="1044000"/>
                    </a:xfrm>
                    <a:prstGeom prst="rect">
                      <a:avLst/>
                    </a:prstGeom>
                    <a:noFill/>
                    <a:ln>
                      <a:noFill/>
                    </a:ln>
                  </pic:spPr>
                </pic:pic>
              </a:graphicData>
            </a:graphic>
          </wp:inline>
        </w:drawing>
      </w:r>
    </w:p>
    <w:p w14:paraId="1F41BD53"/>
    <w:p w14:paraId="521884D3">
      <w:pPr>
        <w:sectPr>
          <w:footerReference r:id="rId7" w:type="default"/>
          <w:footerReference r:id="rId8" w:type="even"/>
          <w:pgSz w:w="11900" w:h="16840"/>
          <w:pgMar w:top="1247" w:right="1247" w:bottom="1134" w:left="1361" w:header="708" w:footer="708" w:gutter="0"/>
          <w:cols w:space="708" w:num="1"/>
          <w:docGrid w:linePitch="360" w:charSpace="0"/>
        </w:sectPr>
      </w:pPr>
    </w:p>
    <w:p w14:paraId="59B827A3">
      <w:r>
        <w:br w:type="page"/>
      </w:r>
    </w:p>
    <w:p w14:paraId="42A41DD0">
      <w:pPr>
        <w:pStyle w:val="51"/>
      </w:pPr>
      <w:r>
        <w:t>CONTENTS</w:t>
      </w:r>
    </w:p>
    <w:p w14:paraId="6512BDD2">
      <w:pPr>
        <w:pStyle w:val="10"/>
        <w:tabs>
          <w:tab w:val="right" w:pos="9282"/>
        </w:tabs>
        <w:rPr>
          <w:rFonts w:asciiTheme="minorHAnsi" w:hAnsiTheme="minorHAnsi" w:eastAsiaTheme="minorEastAsia"/>
          <w:sz w:val="24"/>
          <w:szCs w:val="24"/>
          <w:lang w:eastAsia="en-GB"/>
        </w:rPr>
      </w:pPr>
      <w:r>
        <w:fldChar w:fldCharType="begin"/>
      </w:r>
      <w:r>
        <w:instrText xml:space="preserve"> TOC \h \z \t "RTO Works Heading 1,1" </w:instrText>
      </w:r>
      <w:r>
        <w:fldChar w:fldCharType="separate"/>
      </w:r>
      <w:r>
        <w:fldChar w:fldCharType="begin"/>
      </w:r>
      <w:r>
        <w:instrText xml:space="preserve"> HYPERLINK \l "_Toc77154849" </w:instrText>
      </w:r>
      <w:r>
        <w:fldChar w:fldCharType="separate"/>
      </w:r>
      <w:r>
        <w:rPr>
          <w:rStyle w:val="19"/>
        </w:rPr>
        <w:t>Section 1: Prepare to develop web pages</w:t>
      </w:r>
      <w:r>
        <w:tab/>
      </w:r>
      <w:r>
        <w:fldChar w:fldCharType="begin"/>
      </w:r>
      <w:r>
        <w:instrText xml:space="preserve"> PAGEREF _Toc77154849 \h </w:instrText>
      </w:r>
      <w:r>
        <w:fldChar w:fldCharType="separate"/>
      </w:r>
      <w:r>
        <w:t>5</w:t>
      </w:r>
      <w:r>
        <w:fldChar w:fldCharType="end"/>
      </w:r>
      <w:r>
        <w:fldChar w:fldCharType="end"/>
      </w:r>
    </w:p>
    <w:p w14:paraId="52BB9B34">
      <w:pPr>
        <w:pStyle w:val="10"/>
        <w:tabs>
          <w:tab w:val="right" w:pos="9282"/>
        </w:tabs>
        <w:rPr>
          <w:rFonts w:asciiTheme="minorHAnsi" w:hAnsiTheme="minorHAnsi" w:eastAsiaTheme="minorEastAsia"/>
          <w:sz w:val="24"/>
          <w:szCs w:val="24"/>
          <w:lang w:eastAsia="en-GB"/>
        </w:rPr>
      </w:pPr>
      <w:r>
        <w:fldChar w:fldCharType="begin"/>
      </w:r>
      <w:r>
        <w:instrText xml:space="preserve"> HYPERLINK \l "_Toc77154850" </w:instrText>
      </w:r>
      <w:r>
        <w:fldChar w:fldCharType="separate"/>
      </w:r>
      <w:r>
        <w:rPr>
          <w:rStyle w:val="19"/>
        </w:rPr>
        <w:t>Section 2: Create web pages</w:t>
      </w:r>
      <w:r>
        <w:tab/>
      </w:r>
      <w:r>
        <w:fldChar w:fldCharType="begin"/>
      </w:r>
      <w:r>
        <w:instrText xml:space="preserve"> PAGEREF _Toc77154850 \h </w:instrText>
      </w:r>
      <w:r>
        <w:fldChar w:fldCharType="separate"/>
      </w:r>
      <w:r>
        <w:t>7</w:t>
      </w:r>
      <w:r>
        <w:fldChar w:fldCharType="end"/>
      </w:r>
      <w:r>
        <w:fldChar w:fldCharType="end"/>
      </w:r>
    </w:p>
    <w:p w14:paraId="263323FE">
      <w:pPr>
        <w:pStyle w:val="10"/>
        <w:tabs>
          <w:tab w:val="right" w:pos="9282"/>
        </w:tabs>
        <w:rPr>
          <w:rFonts w:asciiTheme="minorHAnsi" w:hAnsiTheme="minorHAnsi" w:eastAsiaTheme="minorEastAsia"/>
          <w:sz w:val="24"/>
          <w:szCs w:val="24"/>
          <w:lang w:eastAsia="en-GB"/>
        </w:rPr>
      </w:pPr>
      <w:r>
        <w:fldChar w:fldCharType="begin"/>
      </w:r>
      <w:r>
        <w:instrText xml:space="preserve"> HYPERLINK \l "_Toc77154851" </w:instrText>
      </w:r>
      <w:r>
        <w:fldChar w:fldCharType="separate"/>
      </w:r>
      <w:r>
        <w:rPr>
          <w:rStyle w:val="19"/>
        </w:rPr>
        <w:t>Section 3: Validate web pages</w:t>
      </w:r>
      <w:r>
        <w:tab/>
      </w:r>
      <w:r>
        <w:fldChar w:fldCharType="begin"/>
      </w:r>
      <w:r>
        <w:instrText xml:space="preserve"> PAGEREF _Toc77154851 \h </w:instrText>
      </w:r>
      <w:r>
        <w:fldChar w:fldCharType="separate"/>
      </w:r>
      <w:r>
        <w:t>8</w:t>
      </w:r>
      <w:r>
        <w:fldChar w:fldCharType="end"/>
      </w:r>
      <w:r>
        <w:fldChar w:fldCharType="end"/>
      </w:r>
    </w:p>
    <w:p w14:paraId="6B2B8630">
      <w:r>
        <w:rPr>
          <w:sz w:val="20"/>
        </w:rPr>
        <w:fldChar w:fldCharType="end"/>
      </w:r>
    </w:p>
    <w:p w14:paraId="34130DD2"/>
    <w:p w14:paraId="44E6A7EF">
      <w:pPr>
        <w:rPr>
          <w:sz w:val="18"/>
          <w:szCs w:val="18"/>
        </w:rPr>
      </w:pPr>
      <w: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452"/>
      </w:tblGrid>
      <w:tr w14:paraId="71A53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30" w:type="dxa"/>
          </w:tcPr>
          <w:p w14:paraId="46A0DED3">
            <w:pPr>
              <w:pStyle w:val="42"/>
            </w:pPr>
            <w:r>
              <w:t>Student name:</w:t>
            </w:r>
          </w:p>
        </w:tc>
        <w:tc>
          <w:tcPr>
            <w:tcW w:w="6452" w:type="dxa"/>
          </w:tcPr>
          <w:p w14:paraId="080910DB">
            <w:pPr>
              <w:pStyle w:val="42"/>
              <w:rPr>
                <w:rFonts w:hint="default" w:eastAsia="宋体"/>
                <w:lang w:val="en-US" w:eastAsia="zh-CN"/>
              </w:rPr>
            </w:pPr>
            <w:r>
              <w:rPr>
                <w:rFonts w:hint="eastAsia"/>
              </w:rPr>
              <w:t>Ivy</w:t>
            </w:r>
            <w:r>
              <w:rPr>
                <w:rFonts w:hint="eastAsia" w:eastAsia="宋体"/>
                <w:lang w:val="en-US" w:eastAsia="zh-CN"/>
              </w:rPr>
              <w:t>/Liu Jiayuan</w:t>
            </w:r>
          </w:p>
        </w:tc>
      </w:tr>
      <w:tr w14:paraId="47C4D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30" w:type="dxa"/>
          </w:tcPr>
          <w:p w14:paraId="05840996">
            <w:pPr>
              <w:pStyle w:val="42"/>
            </w:pPr>
            <w:r>
              <w:t>Assessor:</w:t>
            </w:r>
          </w:p>
        </w:tc>
        <w:tc>
          <w:tcPr>
            <w:tcW w:w="6452" w:type="dxa"/>
          </w:tcPr>
          <w:p w14:paraId="49B12EBD">
            <w:pPr>
              <w:pStyle w:val="42"/>
              <w:rPr>
                <w:rFonts w:hint="default" w:eastAsia="宋体"/>
                <w:lang w:val="en-US" w:eastAsia="zh-CN"/>
              </w:rPr>
            </w:pPr>
            <w:r>
              <w:rPr>
                <w:rFonts w:hint="eastAsia" w:eastAsia="宋体"/>
                <w:lang w:val="en-US" w:eastAsia="zh-CN"/>
              </w:rPr>
              <w:t>Chuan</w:t>
            </w:r>
          </w:p>
        </w:tc>
      </w:tr>
      <w:tr w14:paraId="2C49AB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30" w:type="dxa"/>
          </w:tcPr>
          <w:p w14:paraId="2F4B567F">
            <w:pPr>
              <w:pStyle w:val="42"/>
            </w:pPr>
            <w:r>
              <w:t>Date:</w:t>
            </w:r>
          </w:p>
        </w:tc>
        <w:tc>
          <w:tcPr>
            <w:tcW w:w="6452" w:type="dxa"/>
          </w:tcPr>
          <w:p w14:paraId="5419D371">
            <w:pPr>
              <w:pStyle w:val="42"/>
              <w:rPr>
                <w:rFonts w:hint="default" w:eastAsia="宋体"/>
                <w:lang w:val="en-US" w:eastAsia="zh-CN"/>
              </w:rPr>
            </w:pPr>
            <w:r>
              <w:rPr>
                <w:rFonts w:hint="eastAsia" w:eastAsia="宋体"/>
                <w:lang w:val="en-US" w:eastAsia="zh-CN"/>
              </w:rPr>
              <w:t>22/3/2023</w:t>
            </w:r>
          </w:p>
        </w:tc>
      </w:tr>
    </w:tbl>
    <w:p w14:paraId="361CE23C">
      <w:pPr>
        <w:pStyle w:val="42"/>
      </w:pPr>
    </w:p>
    <w:p w14:paraId="14F9BBEB">
      <w:pPr>
        <w:pStyle w:val="42"/>
        <w:rPr>
          <w:lang w:val="en-US"/>
        </w:rPr>
      </w:pPr>
      <w:r>
        <w:rPr>
          <w:lang w:val="en-US"/>
        </w:rPr>
        <w:t xml:space="preserve">You are a website designer.  This assessment is to design a website showcasing your website design skills.  Requirements: </w:t>
      </w:r>
    </w:p>
    <w:p w14:paraId="64C4FE67">
      <w:pPr>
        <w:pStyle w:val="42"/>
        <w:numPr>
          <w:ilvl w:val="1"/>
          <w:numId w:val="10"/>
        </w:numPr>
        <w:rPr>
          <w:lang w:val="en-US"/>
        </w:rPr>
      </w:pPr>
      <w:r>
        <w:rPr>
          <w:lang w:val="en-US"/>
        </w:rPr>
        <w:t>Page 1: Home Page. Introduce yourself</w:t>
      </w:r>
    </w:p>
    <w:p w14:paraId="2ABBAA6E">
      <w:pPr>
        <w:pStyle w:val="42"/>
        <w:numPr>
          <w:ilvl w:val="1"/>
          <w:numId w:val="10"/>
        </w:numPr>
        <w:rPr>
          <w:lang w:val="en-US"/>
        </w:rPr>
      </w:pPr>
      <w:r>
        <w:rPr>
          <w:lang w:val="en-US"/>
        </w:rPr>
        <w:t xml:space="preserve">Page 2: Design Portfolio. </w:t>
      </w:r>
      <w:r>
        <w:rPr>
          <w:highlight w:val="yellow"/>
          <w:lang w:val="en-US"/>
        </w:rPr>
        <w:t xml:space="preserve">Pictures gallery </w:t>
      </w:r>
      <w:r>
        <w:rPr>
          <w:lang w:val="en-US"/>
        </w:rPr>
        <w:t xml:space="preserve">can be added here to list sample design.  You may copy sample designs from internet.  Capture screenshots of these designs and save as picture (image) files.  At least 10 designs (pictures) should be included in this page. </w:t>
      </w:r>
    </w:p>
    <w:p w14:paraId="16730271">
      <w:pPr>
        <w:pStyle w:val="42"/>
        <w:numPr>
          <w:ilvl w:val="1"/>
          <w:numId w:val="10"/>
        </w:numPr>
        <w:rPr>
          <w:lang w:val="en-US"/>
        </w:rPr>
      </w:pPr>
      <w:r>
        <w:rPr>
          <w:lang w:val="en-US"/>
        </w:rPr>
        <w:t xml:space="preserve">Page 3: Design Method.  Storyboard or wireframe can serve as communication tool to convey design ideas.  Additionally, you may draw a flow chart to illustrate your design process.    </w:t>
      </w:r>
    </w:p>
    <w:p w14:paraId="1C729E25">
      <w:pPr>
        <w:pStyle w:val="42"/>
        <w:rPr>
          <w:lang w:val="en-US"/>
        </w:rPr>
      </w:pPr>
      <w:r>
        <w:rPr>
          <w:lang w:val="en-US"/>
        </w:rPr>
        <w:t>Design your website in CSS layout.</w:t>
      </w:r>
    </w:p>
    <w:p w14:paraId="2ABCF930">
      <w:pPr>
        <w:pStyle w:val="42"/>
      </w:pPr>
      <w:r>
        <w:rPr>
          <w:lang w:val="en-US"/>
        </w:rPr>
        <w:t xml:space="preserve">Minimum of 8 comments must be added to your CSS.   </w:t>
      </w:r>
    </w:p>
    <w:p w14:paraId="664E1B3F">
      <w:pPr>
        <w:pStyle w:val="53"/>
      </w:pPr>
      <w:bookmarkStart w:id="1" w:name="_Toc77154849"/>
      <w:bookmarkStart w:id="2" w:name="_Toc77151580"/>
      <w:r>
        <w:t>Required webpage components</w:t>
      </w:r>
    </w:p>
    <w:p w14:paraId="5CF556D8">
      <w:pPr>
        <w:pStyle w:val="42"/>
      </w:pPr>
      <w:r>
        <w:t>•</w:t>
      </w:r>
      <w:r>
        <w:tab/>
      </w:r>
      <w:r>
        <w:t>images</w:t>
      </w:r>
    </w:p>
    <w:p w14:paraId="0F944353">
      <w:pPr>
        <w:pStyle w:val="42"/>
      </w:pPr>
      <w:r>
        <w:t>•</w:t>
      </w:r>
      <w:r>
        <w:tab/>
      </w:r>
      <w:r>
        <w:t>graphics (picture)</w:t>
      </w:r>
    </w:p>
    <w:p w14:paraId="09CCBCDB">
      <w:pPr>
        <w:pStyle w:val="42"/>
      </w:pPr>
      <w:r>
        <w:t>•</w:t>
      </w:r>
      <w:r>
        <w:tab/>
      </w:r>
      <w:r>
        <w:t>animation or video</w:t>
      </w:r>
    </w:p>
    <w:p w14:paraId="17363F96">
      <w:pPr>
        <w:pStyle w:val="42"/>
      </w:pPr>
      <w:r>
        <w:t>•</w:t>
      </w:r>
      <w:r>
        <w:tab/>
      </w:r>
      <w:r>
        <w:t>links.</w:t>
      </w:r>
    </w:p>
    <w:p w14:paraId="14E6221C">
      <w:pPr>
        <w:pStyle w:val="42"/>
      </w:pPr>
      <w:r>
        <w:t>•</w:t>
      </w:r>
      <w:r>
        <w:tab/>
      </w:r>
      <w:r>
        <w:t>Footer</w:t>
      </w:r>
    </w:p>
    <w:p w14:paraId="3F4A0BDD">
      <w:pPr>
        <w:pStyle w:val="42"/>
      </w:pPr>
      <w:r>
        <w:t>•</w:t>
      </w:r>
      <w:r>
        <w:tab/>
      </w:r>
      <w:r>
        <w:t>Personal logo (with image and text)</w:t>
      </w:r>
    </w:p>
    <w:p w14:paraId="085D9903">
      <w:pPr>
        <w:pStyle w:val="42"/>
      </w:pPr>
      <w:r>
        <w:t>•</w:t>
      </w:r>
      <w:r>
        <w:tab/>
      </w:r>
      <w:r>
        <w:t xml:space="preserve">Consistent design style using external style sheet.  Design CSS page layout and navigation bar. </w:t>
      </w:r>
    </w:p>
    <w:p w14:paraId="5A327166">
      <w:pPr>
        <w:pStyle w:val="42"/>
      </w:pPr>
      <w:r>
        <w:t>•</w:t>
      </w:r>
      <w:r>
        <w:tab/>
      </w:r>
      <w:r>
        <w:t xml:space="preserve">Picture gallery </w:t>
      </w:r>
    </w:p>
    <w:p w14:paraId="0B13A536">
      <w:pPr>
        <w:pStyle w:val="42"/>
      </w:pPr>
      <w:r>
        <w:t>•</w:t>
      </w:r>
      <w:r>
        <w:tab/>
      </w:r>
      <w:r>
        <w:t>CSS fonts</w:t>
      </w:r>
    </w:p>
    <w:p w14:paraId="2A03BBBF">
      <w:pPr>
        <w:pStyle w:val="42"/>
        <w:numPr>
          <w:ilvl w:val="0"/>
          <w:numId w:val="11"/>
        </w:numPr>
        <w:ind w:left="709" w:hanging="709"/>
      </w:pPr>
      <w:r>
        <w:t>Table (4x4)</w:t>
      </w:r>
    </w:p>
    <w:p w14:paraId="10FEEAC8">
      <w:pPr>
        <w:pStyle w:val="42"/>
      </w:pPr>
    </w:p>
    <w:p w14:paraId="42CE3744">
      <w:pPr>
        <w:pStyle w:val="53"/>
      </w:pPr>
    </w:p>
    <w:p w14:paraId="08371A84">
      <w:pPr>
        <w:pStyle w:val="53"/>
      </w:pPr>
    </w:p>
    <w:p w14:paraId="1FFE8B96">
      <w:pPr>
        <w:pStyle w:val="53"/>
      </w:pPr>
    </w:p>
    <w:p w14:paraId="59E3B6A6">
      <w:pPr>
        <w:pStyle w:val="42"/>
      </w:pPr>
    </w:p>
    <w:p w14:paraId="48E7C8EE">
      <w:pPr>
        <w:pStyle w:val="53"/>
      </w:pPr>
    </w:p>
    <w:p w14:paraId="41DE5A38">
      <w:pPr>
        <w:pStyle w:val="53"/>
      </w:pPr>
      <w:r>
        <w:t>Section 1: Prepare to develop web pages</w:t>
      </w:r>
      <w:bookmarkEnd w:id="1"/>
      <w:bookmarkEnd w:id="2"/>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452"/>
      </w:tblGrid>
      <w:tr w14:paraId="06EF6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20840384">
            <w:pPr>
              <w:pStyle w:val="42"/>
            </w:pPr>
            <w:r>
              <w:t>Uses and audience</w:t>
            </w:r>
          </w:p>
          <w:p w14:paraId="7565FFE1">
            <w:pPr>
              <w:pStyle w:val="42"/>
              <w:rPr>
                <w:i/>
                <w:iCs/>
              </w:rPr>
            </w:pPr>
            <w:r>
              <w:rPr>
                <w:i/>
                <w:iCs/>
              </w:rPr>
              <w:t>List the uses there will be for your website (web pages).  List at least 3 functions and 3 functions of your website.</w:t>
            </w:r>
          </w:p>
          <w:p w14:paraId="0FCB19D2">
            <w:pPr>
              <w:pStyle w:val="42"/>
              <w:rPr>
                <w:i/>
                <w:iCs/>
              </w:rPr>
            </w:pPr>
            <w:r>
              <w:rPr>
                <w:i/>
                <w:iCs/>
              </w:rPr>
              <w:t>Describe the audience for your website.  List at least 3 types of audience.</w:t>
            </w:r>
          </w:p>
          <w:p w14:paraId="0BDA19CE">
            <w:pPr>
              <w:pStyle w:val="42"/>
              <w:rPr>
                <w:i/>
                <w:iCs/>
              </w:rPr>
            </w:pPr>
          </w:p>
        </w:tc>
        <w:tc>
          <w:tcPr>
            <w:tcW w:w="6452" w:type="dxa"/>
          </w:tcPr>
          <w:p w14:paraId="49AB6F82">
            <w:pPr>
              <w:pStyle w:val="42"/>
              <w:rPr>
                <w:rFonts w:hint="eastAsia" w:eastAsia="宋体"/>
                <w:lang w:val="en-US" w:eastAsia="zh-CN"/>
              </w:rPr>
            </w:pPr>
            <w:r>
              <w:rPr>
                <w:rFonts w:hint="eastAsia" w:eastAsia="宋体"/>
                <w:lang w:val="en-US" w:eastAsia="zh-CN"/>
              </w:rPr>
              <w:t>Purpose: Use this page to introduce yourself and showcase your website design process to visitors.</w:t>
            </w:r>
          </w:p>
          <w:p w14:paraId="6D23D3CE">
            <w:pPr>
              <w:pStyle w:val="42"/>
              <w:rPr>
                <w:rFonts w:hint="eastAsia" w:eastAsia="宋体"/>
                <w:lang w:val="en-US" w:eastAsia="zh-CN"/>
              </w:rPr>
            </w:pPr>
          </w:p>
          <w:p w14:paraId="14F19FF0">
            <w:pPr>
              <w:pStyle w:val="42"/>
              <w:rPr>
                <w:rFonts w:hint="eastAsia" w:eastAsia="宋体"/>
                <w:lang w:val="en-US" w:eastAsia="zh-CN"/>
              </w:rPr>
            </w:pPr>
            <w:r>
              <w:rPr>
                <w:rFonts w:hint="eastAsia" w:eastAsia="宋体"/>
                <w:lang w:val="en-US" w:eastAsia="zh-CN"/>
              </w:rPr>
              <w:t>Function:</w:t>
            </w:r>
          </w:p>
          <w:p w14:paraId="2C2232E2">
            <w:pPr>
              <w:pStyle w:val="42"/>
              <w:numPr>
                <w:ilvl w:val="0"/>
                <w:numId w:val="0"/>
              </w:numPr>
              <w:rPr>
                <w:rFonts w:hint="eastAsia" w:eastAsia="宋体"/>
                <w:lang w:val="en-US" w:eastAsia="zh-CN"/>
              </w:rPr>
            </w:pPr>
            <w:r>
              <w:rPr>
                <w:rFonts w:hint="eastAsia" w:eastAsia="宋体"/>
                <w:lang w:val="en-US" w:eastAsia="zh-CN"/>
              </w:rPr>
              <w:t>1. Display images and text</w:t>
            </w:r>
          </w:p>
          <w:p w14:paraId="092DDFCA">
            <w:pPr>
              <w:pStyle w:val="42"/>
              <w:numPr>
                <w:ilvl w:val="0"/>
                <w:numId w:val="0"/>
              </w:numPr>
              <w:rPr>
                <w:rFonts w:hint="eastAsia" w:eastAsia="宋体"/>
                <w:lang w:val="en-US" w:eastAsia="zh-CN"/>
              </w:rPr>
            </w:pPr>
            <w:r>
              <w:rPr>
                <w:rFonts w:hint="eastAsia" w:eastAsia="宋体"/>
                <w:lang w:val="en-US" w:eastAsia="zh-CN"/>
              </w:rPr>
              <w:t>2. Interactive content such as videos and links</w:t>
            </w:r>
          </w:p>
          <w:p w14:paraId="7A2652C0">
            <w:pPr>
              <w:pStyle w:val="42"/>
              <w:numPr>
                <w:ilvl w:val="0"/>
                <w:numId w:val="0"/>
              </w:numPr>
              <w:rPr>
                <w:rFonts w:hint="eastAsia" w:eastAsia="宋体"/>
                <w:lang w:val="en-US" w:eastAsia="zh-CN"/>
              </w:rPr>
            </w:pPr>
            <w:r>
              <w:rPr>
                <w:rFonts w:hint="eastAsia" w:eastAsia="宋体"/>
                <w:lang w:val="en-US" w:eastAsia="zh-CN"/>
              </w:rPr>
              <w:t>3. Different CSS fonts and colors</w:t>
            </w:r>
          </w:p>
          <w:p w14:paraId="69974D6D">
            <w:pPr>
              <w:pStyle w:val="42"/>
              <w:numPr>
                <w:ilvl w:val="0"/>
                <w:numId w:val="0"/>
              </w:numPr>
              <w:rPr>
                <w:rFonts w:hint="eastAsia" w:eastAsia="宋体"/>
                <w:lang w:val="en-US" w:eastAsia="zh-CN"/>
              </w:rPr>
            </w:pPr>
          </w:p>
          <w:p w14:paraId="484EA0A6">
            <w:pPr>
              <w:pStyle w:val="42"/>
              <w:rPr>
                <w:rFonts w:hint="eastAsia" w:eastAsia="宋体"/>
                <w:lang w:val="en-US" w:eastAsia="zh-CN"/>
              </w:rPr>
            </w:pPr>
            <w:r>
              <w:rPr>
                <w:rFonts w:hint="eastAsia" w:eastAsia="宋体"/>
                <w:lang w:val="en-US" w:eastAsia="zh-CN"/>
              </w:rPr>
              <w:t>Audience:</w:t>
            </w:r>
          </w:p>
          <w:p w14:paraId="32ABDD7E">
            <w:pPr>
              <w:pStyle w:val="42"/>
              <w:rPr>
                <w:rFonts w:hint="eastAsia" w:eastAsia="宋体"/>
                <w:lang w:val="en-US" w:eastAsia="zh-CN"/>
              </w:rPr>
            </w:pPr>
            <w:r>
              <w:rPr>
                <w:rFonts w:hint="eastAsia" w:eastAsia="宋体"/>
                <w:lang w:val="en-US" w:eastAsia="zh-CN"/>
              </w:rPr>
              <w:t>1.A salesman who promotes his product</w:t>
            </w:r>
          </w:p>
          <w:p w14:paraId="17EDE104">
            <w:pPr>
              <w:pStyle w:val="42"/>
              <w:rPr>
                <w:rFonts w:hint="eastAsia" w:eastAsia="宋体"/>
                <w:lang w:val="en-US" w:eastAsia="zh-CN"/>
              </w:rPr>
            </w:pPr>
            <w:r>
              <w:rPr>
                <w:rFonts w:hint="eastAsia" w:eastAsia="宋体"/>
                <w:lang w:val="en-US" w:eastAsia="zh-CN"/>
              </w:rPr>
              <w:t xml:space="preserve">2.small business owners </w:t>
            </w:r>
          </w:p>
          <w:p w14:paraId="3830869A">
            <w:pPr>
              <w:pStyle w:val="42"/>
              <w:rPr>
                <w:rFonts w:hint="default"/>
                <w:lang w:val="en-US"/>
              </w:rPr>
            </w:pPr>
            <w:r>
              <w:rPr>
                <w:rFonts w:hint="eastAsia" w:eastAsia="宋体"/>
                <w:lang w:val="en-US" w:eastAsia="zh-CN"/>
              </w:rPr>
              <w:t>3.individual customer</w:t>
            </w:r>
          </w:p>
        </w:tc>
      </w:tr>
      <w:tr w14:paraId="1EBFF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1A83814D">
            <w:pPr>
              <w:pStyle w:val="42"/>
            </w:pPr>
            <w:r>
              <w:t>Markup language</w:t>
            </w:r>
          </w:p>
          <w:p w14:paraId="21B459A1">
            <w:pPr>
              <w:pStyle w:val="42"/>
              <w:rPr>
                <w:i/>
                <w:iCs/>
              </w:rPr>
            </w:pPr>
            <w:r>
              <w:rPr>
                <w:i/>
                <w:iCs/>
              </w:rPr>
              <w:t xml:space="preserve">Document the markup language you will use. Explain your rationale for choosing this markup language for your webpage and audience. </w:t>
            </w:r>
          </w:p>
          <w:p w14:paraId="0D4657B7">
            <w:pPr>
              <w:pStyle w:val="42"/>
              <w:rPr>
                <w:i/>
                <w:iCs/>
              </w:rPr>
            </w:pPr>
            <w:r>
              <w:rPr>
                <w:i/>
                <w:iCs/>
              </w:rPr>
              <w:t>(For instance, why choose html, do you have other choices? List 3 reasons to support your choice)</w:t>
            </w:r>
          </w:p>
        </w:tc>
        <w:tc>
          <w:tcPr>
            <w:tcW w:w="6452" w:type="dxa"/>
          </w:tcPr>
          <w:p w14:paraId="18D85449">
            <w:pPr>
              <w:pStyle w:val="42"/>
              <w:numPr>
                <w:ilvl w:val="0"/>
                <w:numId w:val="12"/>
              </w:numPr>
              <w:rPr>
                <w:rFonts w:hint="eastAsia" w:eastAsia="宋体"/>
                <w:lang w:val="en-US" w:eastAsia="zh-CN"/>
              </w:rPr>
            </w:pPr>
            <w:r>
              <w:rPr>
                <w:rFonts w:hint="eastAsia" w:eastAsia="宋体"/>
                <w:lang w:val="en-US" w:eastAsia="zh-CN"/>
              </w:rPr>
              <w:t>Standardization and Compatibility: HTML is a standardized markup language used to create and design the structure and content of web pages. It is supported by all mainstream browsers, ensuring compatibility and consistency of web pages on various devices and platforms.</w:t>
            </w:r>
          </w:p>
          <w:p w14:paraId="3593319D">
            <w:pPr>
              <w:pStyle w:val="42"/>
              <w:numPr>
                <w:ilvl w:val="0"/>
                <w:numId w:val="0"/>
              </w:numPr>
              <w:rPr>
                <w:rFonts w:hint="eastAsia" w:eastAsia="宋体"/>
                <w:lang w:val="en-US" w:eastAsia="zh-CN"/>
              </w:rPr>
            </w:pPr>
          </w:p>
          <w:p w14:paraId="56D63443">
            <w:pPr>
              <w:pStyle w:val="42"/>
              <w:numPr>
                <w:ilvl w:val="0"/>
                <w:numId w:val="12"/>
              </w:numPr>
              <w:rPr>
                <w:rFonts w:hint="eastAsia" w:eastAsia="宋体"/>
                <w:lang w:val="en-US" w:eastAsia="zh-CN"/>
              </w:rPr>
            </w:pPr>
            <w:r>
              <w:rPr>
                <w:rFonts w:hint="eastAsia" w:eastAsia="宋体"/>
                <w:lang w:val="en-US" w:eastAsia="zh-CN"/>
              </w:rPr>
              <w:t>Easy to learn: The syntax of HTML is very simple, easy to learn and use. It provides basic tags for building various components of a webpage, such as paragraphs, links, images, etc.</w:t>
            </w:r>
          </w:p>
          <w:p w14:paraId="2FBFDE93">
            <w:pPr>
              <w:pStyle w:val="42"/>
              <w:numPr>
                <w:ilvl w:val="0"/>
                <w:numId w:val="0"/>
              </w:numPr>
              <w:rPr>
                <w:rFonts w:hint="eastAsia" w:eastAsia="宋体"/>
                <w:lang w:val="en-US" w:eastAsia="zh-CN"/>
              </w:rPr>
            </w:pPr>
          </w:p>
          <w:p w14:paraId="46EECFE3">
            <w:pPr>
              <w:pStyle w:val="42"/>
              <w:numPr>
                <w:ilvl w:val="0"/>
                <w:numId w:val="12"/>
              </w:numPr>
              <w:rPr>
                <w:rFonts w:hint="default" w:eastAsia="宋体"/>
                <w:lang w:val="en-US" w:eastAsia="zh-CN"/>
              </w:rPr>
            </w:pPr>
            <w:r>
              <w:rPr>
                <w:rFonts w:hint="eastAsia" w:eastAsia="宋体"/>
                <w:lang w:val="en-US" w:eastAsia="zh-CN"/>
              </w:rPr>
              <w:t>Scalability and flexibility: HTML can be combined with many other technologies, such as CSS (for style design) and JavaScript (for interactive functionality), to create feature rich and visually appealing web pages. Meanwhile, HTML also supports the use of various extended markup languages and frameworks, such as XML, SVG, React, etc.</w:t>
            </w:r>
          </w:p>
        </w:tc>
      </w:tr>
      <w:tr w14:paraId="0F85C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49790F36">
            <w:pPr>
              <w:pStyle w:val="42"/>
            </w:pPr>
            <w:r>
              <w:t>Documentation</w:t>
            </w:r>
          </w:p>
          <w:p w14:paraId="5697E4EA">
            <w:pPr>
              <w:pStyle w:val="42"/>
              <w:rPr>
                <w:i/>
                <w:iCs/>
              </w:rPr>
            </w:pPr>
            <w:r>
              <w:rPr>
                <w:i/>
                <w:iCs/>
              </w:rPr>
              <w:t xml:space="preserve">List the documentation that you will need to develop the web pages. (list at least 3 documentations and their values in 50 words) </w:t>
            </w:r>
          </w:p>
          <w:p w14:paraId="15126F4F">
            <w:pPr>
              <w:pStyle w:val="42"/>
              <w:rPr>
                <w:i/>
                <w:iCs/>
              </w:rPr>
            </w:pPr>
            <w:r>
              <w:rPr>
                <w:i/>
                <w:iCs/>
              </w:rPr>
              <w:t xml:space="preserve">Make sure you refer to the simulation pack to assist with including your answer. </w:t>
            </w:r>
          </w:p>
        </w:tc>
        <w:tc>
          <w:tcPr>
            <w:tcW w:w="6452" w:type="dxa"/>
          </w:tcPr>
          <w:p w14:paraId="292BC287">
            <w:pPr>
              <w:pStyle w:val="42"/>
              <w:rPr>
                <w:rFonts w:hint="eastAsia" w:eastAsia="宋体"/>
                <w:lang w:val="en-US" w:eastAsia="zh-CN"/>
              </w:rPr>
            </w:pPr>
            <w:r>
              <w:rPr>
                <w:rFonts w:hint="eastAsia" w:eastAsia="宋体"/>
                <w:lang w:val="en-US" w:eastAsia="zh-CN"/>
              </w:rPr>
              <w:t>1.S</w:t>
            </w:r>
            <w:r>
              <w:rPr>
                <w:rFonts w:hint="eastAsia"/>
              </w:rPr>
              <w:t>imulation pack</w:t>
            </w:r>
            <w:r>
              <w:rPr>
                <w:rFonts w:hint="eastAsia" w:eastAsia="宋体"/>
                <w:lang w:val="en-US" w:eastAsia="zh-CN"/>
              </w:rPr>
              <w:t>:Provides the main content and component requirements of the webpage</w:t>
            </w:r>
          </w:p>
          <w:p w14:paraId="6E41EE61">
            <w:pPr>
              <w:pStyle w:val="42"/>
              <w:rPr>
                <w:rFonts w:hint="eastAsia" w:eastAsia="宋体"/>
                <w:lang w:val="en-US" w:eastAsia="zh-CN"/>
              </w:rPr>
            </w:pPr>
            <w:r>
              <w:rPr>
                <w:rFonts w:hint="eastAsia" w:eastAsia="宋体"/>
                <w:lang w:val="en-US" w:eastAsia="zh-CN"/>
              </w:rPr>
              <w:t>2.S</w:t>
            </w:r>
            <w:r>
              <w:rPr>
                <w:rFonts w:hint="eastAsia"/>
              </w:rPr>
              <w:t>tudent guide</w:t>
            </w:r>
            <w:r>
              <w:rPr>
                <w:rFonts w:hint="eastAsia" w:eastAsia="宋体"/>
                <w:lang w:val="en-US" w:eastAsia="zh-CN"/>
              </w:rPr>
              <w:t>:Introduce some knowledge of web design and provide some web code and software. It provides relevant issues to consider in the web design process.</w:t>
            </w:r>
          </w:p>
          <w:p w14:paraId="37912F68">
            <w:pPr>
              <w:pStyle w:val="42"/>
            </w:pPr>
            <w:r>
              <w:rPr>
                <w:rFonts w:hint="eastAsia" w:eastAsia="宋体"/>
                <w:lang w:val="en-US" w:eastAsia="zh-CN"/>
              </w:rPr>
              <w:t>3.W</w:t>
            </w:r>
            <w:r>
              <w:rPr>
                <w:rFonts w:hint="eastAsia"/>
              </w:rPr>
              <w:t>3school</w:t>
            </w:r>
            <w:r>
              <w:rPr>
                <w:rFonts w:hint="eastAsia" w:eastAsia="宋体"/>
                <w:lang w:val="en-US" w:eastAsia="zh-CN"/>
              </w:rPr>
              <w:t>: Provide code for web components</w:t>
            </w:r>
          </w:p>
        </w:tc>
      </w:tr>
      <w:tr w14:paraId="3E727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6539A482">
            <w:pPr>
              <w:pStyle w:val="42"/>
            </w:pPr>
            <w:r>
              <w:t xml:space="preserve">Document structure </w:t>
            </w:r>
          </w:p>
          <w:p w14:paraId="0D82E09C">
            <w:pPr>
              <w:pStyle w:val="42"/>
              <w:rPr>
                <w:i/>
                <w:iCs/>
              </w:rPr>
            </w:pPr>
            <w:r>
              <w:rPr>
                <w:i/>
                <w:iCs/>
              </w:rPr>
              <w:t xml:space="preserve">Include an outline of the structure of your web pages, as well as the web pages components you will use. </w:t>
            </w:r>
          </w:p>
          <w:p w14:paraId="0D2DBD4D">
            <w:pPr>
              <w:pStyle w:val="42"/>
              <w:rPr>
                <w:i/>
                <w:iCs/>
              </w:rPr>
            </w:pPr>
            <w:r>
              <w:rPr>
                <w:i/>
                <w:iCs/>
              </w:rPr>
              <w:t xml:space="preserve">Use a diagrammatic structure to show the layout where possible. </w:t>
            </w:r>
          </w:p>
        </w:tc>
        <w:tc>
          <w:tcPr>
            <w:tcW w:w="6452" w:type="dxa"/>
          </w:tcPr>
          <w:p w14:paraId="032E3C4C">
            <w:pPr>
              <w:pStyle w:val="42"/>
              <w:rPr>
                <w:rFonts w:ascii="Consolas" w:hAnsi="Consolas" w:eastAsia="Consolas" w:cs="Consolas"/>
                <w:i w:val="0"/>
                <w:iCs w:val="0"/>
                <w:caps w:val="0"/>
                <w:color w:val="0000CD"/>
                <w:spacing w:val="0"/>
                <w:sz w:val="18"/>
                <w:szCs w:val="18"/>
              </w:rPr>
            </w:pPr>
            <w:r>
              <w:rPr>
                <w:rFonts w:hint="eastAsia" w:eastAsia="宋体"/>
                <w:lang w:val="en-US" w:eastAsia="zh-CN"/>
              </w:rPr>
              <w:t>Web d</w:t>
            </w:r>
            <w:r>
              <w:t>ocument structure</w:t>
            </w:r>
            <w:r>
              <w:rPr>
                <w:rFonts w:hint="eastAsia" w:eastAsia="宋体"/>
                <w:lang w:val="en-US" w:eastAsia="zh-CN"/>
              </w:rPr>
              <w:t>:</w:t>
            </w:r>
          </w:p>
          <w:p w14:paraId="0C2E3D02">
            <w:pPr>
              <w:rPr>
                <w:rFonts w:hint="eastAsia"/>
                <w:lang w:eastAsia="zh-CN"/>
              </w:rPr>
            </w:pPr>
            <w:r>
              <w:t>&lt;</w:t>
            </w:r>
            <w:r>
              <w:rPr>
                <w:rFonts w:hint="default"/>
              </w:rPr>
              <w:t>!DOCTYPE html&gt;</w:t>
            </w:r>
          </w:p>
          <w:p w14:paraId="7A0E3B1B">
            <w:pPr>
              <w:rPr>
                <w:rFonts w:hint="eastAsia"/>
                <w:lang w:eastAsia="zh-CN"/>
              </w:rPr>
            </w:pPr>
            <w:r>
              <w:rPr>
                <w:rFonts w:hint="default"/>
              </w:rPr>
              <w:t>&lt;html&gt;</w:t>
            </w:r>
          </w:p>
          <w:p w14:paraId="75060215">
            <w:pPr>
              <w:rPr>
                <w:rFonts w:hint="eastAsia"/>
                <w:lang w:eastAsia="zh-CN"/>
              </w:rPr>
            </w:pPr>
            <w:r>
              <w:rPr>
                <w:rFonts w:hint="default"/>
              </w:rPr>
              <w:t>&lt;head&gt;</w:t>
            </w:r>
          </w:p>
          <w:p w14:paraId="42F80AA5">
            <w:pPr>
              <w:rPr>
                <w:rFonts w:hint="eastAsia"/>
                <w:lang w:eastAsia="zh-CN"/>
              </w:rPr>
            </w:pPr>
            <w:r>
              <w:rPr>
                <w:rFonts w:hint="default"/>
              </w:rPr>
              <w:t>&lt;title&gt;Page Title&lt;/title&gt;</w:t>
            </w:r>
          </w:p>
          <w:p w14:paraId="1FC7F3C3">
            <w:pPr>
              <w:rPr>
                <w:rFonts w:hint="eastAsia"/>
                <w:lang w:eastAsia="zh-CN"/>
              </w:rPr>
            </w:pPr>
            <w:r>
              <w:rPr>
                <w:rFonts w:hint="default"/>
              </w:rPr>
              <w:t>&lt;/head&gt;</w:t>
            </w:r>
          </w:p>
          <w:p w14:paraId="38FBA049">
            <w:pPr>
              <w:rPr>
                <w:rFonts w:hint="eastAsia"/>
                <w:lang w:eastAsia="zh-CN"/>
              </w:rPr>
            </w:pPr>
            <w:r>
              <w:rPr>
                <w:rFonts w:hint="default"/>
              </w:rPr>
              <w:t>&lt;body&gt;</w:t>
            </w:r>
          </w:p>
          <w:p w14:paraId="17B7D0CE">
            <w:pPr>
              <w:rPr>
                <w:rFonts w:hint="eastAsia"/>
                <w:lang w:eastAsia="zh-CN"/>
              </w:rPr>
            </w:pPr>
          </w:p>
          <w:p w14:paraId="37156975">
            <w:pPr>
              <w:rPr>
                <w:rFonts w:hint="eastAsia"/>
                <w:lang w:eastAsia="zh-CN"/>
              </w:rPr>
            </w:pPr>
            <w:r>
              <w:rPr>
                <w:rFonts w:hint="default"/>
              </w:rPr>
              <w:t>&lt;h1&gt;This is a Heading&lt;/h1&gt;</w:t>
            </w:r>
          </w:p>
          <w:p w14:paraId="32B542E5">
            <w:pPr>
              <w:rPr>
                <w:rFonts w:hint="eastAsia"/>
                <w:lang w:eastAsia="zh-CN"/>
              </w:rPr>
            </w:pPr>
            <w:r>
              <w:rPr>
                <w:rFonts w:hint="default"/>
              </w:rPr>
              <w:t>&lt;p&gt;This is a paragraph.&lt;/p&gt;</w:t>
            </w:r>
          </w:p>
          <w:p w14:paraId="12C9BC57">
            <w:pPr>
              <w:rPr>
                <w:rFonts w:hint="eastAsia"/>
                <w:lang w:eastAsia="zh-CN"/>
              </w:rPr>
            </w:pPr>
          </w:p>
          <w:p w14:paraId="1CC4D4C6">
            <w:pPr>
              <w:rPr>
                <w:rFonts w:hint="eastAsia"/>
                <w:lang w:eastAsia="zh-CN"/>
              </w:rPr>
            </w:pPr>
            <w:r>
              <w:rPr>
                <w:rFonts w:hint="default"/>
              </w:rPr>
              <w:t>&lt;/body&gt;</w:t>
            </w:r>
          </w:p>
          <w:p w14:paraId="4DC0DC92">
            <w:pPr>
              <w:rPr>
                <w:rFonts w:hint="default"/>
              </w:rPr>
            </w:pPr>
            <w:r>
              <w:rPr>
                <w:rFonts w:hint="default"/>
              </w:rPr>
              <w:t>&lt;/html&gt;</w:t>
            </w:r>
          </w:p>
          <w:p w14:paraId="12CEF384">
            <w:pPr>
              <w:rPr>
                <w:rFonts w:hint="eastAsia"/>
                <w:lang w:val="en-US" w:eastAsia="zh-CN"/>
              </w:rPr>
            </w:pPr>
          </w:p>
          <w:p w14:paraId="1CFECCFB">
            <w:pPr>
              <w:pStyle w:val="42"/>
              <w:rPr>
                <w:rFonts w:hint="eastAsia" w:eastAsia="宋体"/>
                <w:color w:val="auto"/>
                <w:lang w:val="en-US" w:eastAsia="zh-CN"/>
              </w:rPr>
            </w:pPr>
            <w:r>
              <w:rPr>
                <w:rFonts w:hint="eastAsia" w:eastAsia="宋体"/>
                <w:color w:val="auto"/>
                <w:lang w:val="en-US" w:eastAsia="zh-CN"/>
              </w:rPr>
              <w:t>W</w:t>
            </w:r>
            <w:r>
              <w:rPr>
                <w:rFonts w:hint="eastAsia"/>
                <w:color w:val="auto"/>
              </w:rPr>
              <w:t>eb pages components</w:t>
            </w:r>
            <w:r>
              <w:rPr>
                <w:rFonts w:hint="eastAsia" w:eastAsia="宋体"/>
                <w:color w:val="auto"/>
                <w:lang w:val="en-US" w:eastAsia="zh-CN"/>
              </w:rPr>
              <w:t>:</w:t>
            </w:r>
          </w:p>
          <w:p w14:paraId="67734380">
            <w:pPr>
              <w:pStyle w:val="42"/>
              <w:rPr>
                <w:color w:val="auto"/>
              </w:rPr>
            </w:pPr>
            <w:r>
              <w:rPr>
                <w:color w:val="auto"/>
              </w:rPr>
              <w:t>images</w:t>
            </w:r>
          </w:p>
          <w:p w14:paraId="7FE98199">
            <w:pPr>
              <w:pStyle w:val="42"/>
              <w:rPr>
                <w:color w:val="auto"/>
              </w:rPr>
            </w:pPr>
            <w:r>
              <w:rPr>
                <w:color w:val="auto"/>
              </w:rPr>
              <w:t>graphics (picture)</w:t>
            </w:r>
          </w:p>
          <w:p w14:paraId="4F196FA1">
            <w:pPr>
              <w:pStyle w:val="42"/>
              <w:rPr>
                <w:color w:val="auto"/>
              </w:rPr>
            </w:pPr>
            <w:r>
              <w:rPr>
                <w:color w:val="auto"/>
              </w:rPr>
              <w:t xml:space="preserve">videos </w:t>
            </w:r>
          </w:p>
          <w:p w14:paraId="1FB8A0B5">
            <w:pPr>
              <w:pStyle w:val="42"/>
              <w:rPr>
                <w:color w:val="auto"/>
              </w:rPr>
            </w:pPr>
            <w:r>
              <w:rPr>
                <w:color w:val="auto"/>
              </w:rPr>
              <w:t>links.</w:t>
            </w:r>
          </w:p>
          <w:p w14:paraId="501C0AD5">
            <w:pPr>
              <w:pStyle w:val="42"/>
              <w:rPr>
                <w:color w:val="auto"/>
              </w:rPr>
            </w:pPr>
            <w:r>
              <w:rPr>
                <w:color w:val="auto"/>
              </w:rPr>
              <w:t>Footer</w:t>
            </w:r>
          </w:p>
          <w:p w14:paraId="3BD998E0">
            <w:pPr>
              <w:pStyle w:val="42"/>
              <w:rPr>
                <w:color w:val="auto"/>
              </w:rPr>
            </w:pPr>
            <w:r>
              <w:rPr>
                <w:color w:val="auto"/>
              </w:rPr>
              <w:t>Personal logo (with image and text)</w:t>
            </w:r>
          </w:p>
          <w:p w14:paraId="63FB6E09">
            <w:pPr>
              <w:pStyle w:val="42"/>
              <w:rPr>
                <w:color w:val="auto"/>
              </w:rPr>
            </w:pPr>
            <w:r>
              <w:rPr>
                <w:color w:val="auto"/>
              </w:rPr>
              <w:t>CSS layout and navigation bar using external style sheet</w:t>
            </w:r>
          </w:p>
          <w:p w14:paraId="3E574A6E">
            <w:pPr>
              <w:pStyle w:val="42"/>
              <w:rPr>
                <w:color w:val="auto"/>
              </w:rPr>
            </w:pPr>
            <w:r>
              <w:rPr>
                <w:color w:val="auto"/>
              </w:rPr>
              <w:t xml:space="preserve">Picture gallery </w:t>
            </w:r>
          </w:p>
          <w:p w14:paraId="3D19AA57">
            <w:pPr>
              <w:pStyle w:val="42"/>
              <w:rPr>
                <w:color w:val="auto"/>
              </w:rPr>
            </w:pPr>
            <w:r>
              <w:rPr>
                <w:color w:val="auto"/>
              </w:rPr>
              <w:t>CSS fonts</w:t>
            </w:r>
          </w:p>
          <w:p w14:paraId="4865E294">
            <w:pPr>
              <w:pStyle w:val="42"/>
              <w:numPr>
                <w:ilvl w:val="0"/>
                <w:numId w:val="0"/>
              </w:numPr>
              <w:ind w:leftChars="0"/>
              <w:rPr>
                <w:rFonts w:hint="default" w:eastAsia="宋体"/>
                <w:lang w:val="en-US" w:eastAsia="zh-CN"/>
              </w:rPr>
            </w:pPr>
            <w:r>
              <w:rPr>
                <w:color w:val="auto"/>
              </w:rPr>
              <w:t>Table (4x4)</w:t>
            </w:r>
          </w:p>
          <w:p w14:paraId="28823190">
            <w:pPr>
              <w:pStyle w:val="42"/>
            </w:pPr>
          </w:p>
          <w:p w14:paraId="033F2A2B">
            <w:pPr>
              <w:pStyle w:val="42"/>
              <w:rPr>
                <w:rFonts w:hint="eastAsia" w:eastAsia="宋体"/>
                <w:lang w:val="en-US" w:eastAsia="zh-CN"/>
              </w:rPr>
            </w:pPr>
            <w:r>
              <w:t xml:space="preserve">See appendix </w:t>
            </w:r>
            <w:r>
              <w:rPr>
                <w:rFonts w:hint="eastAsia" w:eastAsia="宋体"/>
                <w:lang w:val="en-US" w:eastAsia="zh-CN"/>
              </w:rPr>
              <w:t>2</w:t>
            </w:r>
            <w:r>
              <w:t xml:space="preserve"> for</w:t>
            </w:r>
            <w:r>
              <w:rPr>
                <w:rFonts w:hint="eastAsia" w:eastAsia="宋体"/>
                <w:lang w:val="en-US" w:eastAsia="zh-CN"/>
              </w:rPr>
              <w:t xml:space="preserve"> </w:t>
            </w:r>
            <w:r>
              <w:rPr>
                <w:lang w:val="en-US"/>
              </w:rPr>
              <w:t xml:space="preserve"> wireframe</w:t>
            </w:r>
            <w:r>
              <w:rPr>
                <w:rFonts w:hint="eastAsia" w:eastAsia="宋体"/>
                <w:lang w:val="en-US" w:eastAsia="zh-CN"/>
              </w:rPr>
              <w:t>:At the end of the document.</w:t>
            </w:r>
          </w:p>
          <w:p w14:paraId="4E53F3EC">
            <w:pPr>
              <w:pStyle w:val="42"/>
              <w:rPr>
                <w:rFonts w:hint="default" w:eastAsia="宋体"/>
                <w:lang w:val="en-US" w:eastAsia="zh-CN"/>
              </w:rPr>
            </w:pPr>
          </w:p>
          <w:p w14:paraId="7F51D818">
            <w:pPr>
              <w:pStyle w:val="42"/>
            </w:pPr>
            <w:r>
              <w:rPr>
                <w:rFonts w:hint="default" w:eastAsia="宋体"/>
                <w:lang w:val="en-US" w:eastAsia="zh-CN"/>
              </w:rPr>
              <w:t>The first one is the header of the webpage, followed by the text content of the webpage. Below the text content is an image, followed by a table, and then the footer of the webpage. There are two more links, one to the image library and the other to the storyboard</w:t>
            </w:r>
          </w:p>
        </w:tc>
      </w:tr>
      <w:tr w14:paraId="1E555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7712A529">
            <w:pPr>
              <w:pStyle w:val="42"/>
            </w:pPr>
            <w:r>
              <w:t xml:space="preserve">Accessibility </w:t>
            </w:r>
          </w:p>
          <w:p w14:paraId="0C0E6A2D">
            <w:pPr>
              <w:pStyle w:val="42"/>
              <w:rPr>
                <w:i/>
                <w:iCs/>
              </w:rPr>
            </w:pPr>
            <w:r>
              <w:rPr>
                <w:i/>
                <w:iCs/>
              </w:rPr>
              <w:t xml:space="preserve">Explain how you will ensure that your website meets accessibility requirements </w:t>
            </w:r>
          </w:p>
        </w:tc>
        <w:tc>
          <w:tcPr>
            <w:tcW w:w="6452" w:type="dxa"/>
          </w:tcPr>
          <w:p w14:paraId="04A31801">
            <w:pPr>
              <w:pStyle w:val="42"/>
              <w:rPr>
                <w:rFonts w:hint="eastAsia" w:eastAsia="宋体"/>
                <w:lang w:val="en-US" w:eastAsia="zh-CN"/>
              </w:rPr>
            </w:pPr>
            <w:r>
              <w:rPr>
                <w:rFonts w:hint="eastAsia" w:eastAsia="宋体"/>
                <w:lang w:val="en-US" w:eastAsia="zh-CN"/>
              </w:rPr>
              <w:t>(1) Add navigation bar for customers to easily click and jump to</w:t>
            </w:r>
          </w:p>
          <w:p w14:paraId="68E74011">
            <w:pPr>
              <w:pStyle w:val="42"/>
              <w:rPr>
                <w:rFonts w:hint="eastAsia" w:eastAsia="宋体"/>
                <w:lang w:val="en-US" w:eastAsia="zh-CN"/>
              </w:rPr>
            </w:pPr>
            <w:r>
              <w:rPr>
                <w:rFonts w:hint="eastAsia" w:eastAsia="宋体"/>
                <w:lang w:val="en-US" w:eastAsia="zh-CN"/>
              </w:rPr>
              <w:t>(2) Add video explanations to help visitors understand online content.</w:t>
            </w:r>
          </w:p>
          <w:p w14:paraId="36BDDB25">
            <w:pPr>
              <w:pStyle w:val="42"/>
              <w:rPr>
                <w:rFonts w:hint="eastAsia" w:eastAsia="宋体"/>
                <w:lang w:val="en-US" w:eastAsia="zh-CN"/>
              </w:rPr>
            </w:pPr>
            <w:r>
              <w:rPr>
                <w:rFonts w:hint="eastAsia" w:eastAsia="宋体"/>
                <w:lang w:val="en-US" w:eastAsia="zh-CN"/>
              </w:rPr>
              <w:t>(3) Add a flowchart to inform visitors of the website design process</w:t>
            </w:r>
          </w:p>
          <w:p w14:paraId="18AC18D5">
            <w:pPr>
              <w:pStyle w:val="42"/>
              <w:rPr>
                <w:rFonts w:hint="eastAsia" w:eastAsia="宋体"/>
                <w:lang w:val="en-US" w:eastAsia="zh-CN"/>
              </w:rPr>
            </w:pPr>
          </w:p>
          <w:p w14:paraId="5B967351">
            <w:pPr>
              <w:pStyle w:val="42"/>
              <w:rPr>
                <w:rFonts w:hint="eastAsia" w:eastAsia="宋体"/>
                <w:lang w:val="en-US" w:eastAsia="zh-CN"/>
              </w:rPr>
            </w:pPr>
          </w:p>
        </w:tc>
      </w:tr>
    </w:tbl>
    <w:p w14:paraId="60BA9879">
      <w:pPr>
        <w:pStyle w:val="53"/>
      </w:pPr>
      <w:r>
        <w:br w:type="page"/>
      </w:r>
      <w:bookmarkStart w:id="3" w:name="_Toc77151581"/>
      <w:bookmarkStart w:id="4" w:name="_Toc77154850"/>
      <w:r>
        <w:t>Section 2: Create web pages</w:t>
      </w:r>
      <w:bookmarkEnd w:id="3"/>
      <w:bookmarkEnd w:id="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42"/>
        <w:gridCol w:w="1010"/>
      </w:tblGrid>
      <w:tr w14:paraId="1CF40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1646EE79">
            <w:pPr>
              <w:pStyle w:val="42"/>
            </w:pPr>
            <w:r>
              <w:t>Text editor</w:t>
            </w:r>
          </w:p>
          <w:p w14:paraId="17138664">
            <w:pPr>
              <w:pStyle w:val="42"/>
              <w:rPr>
                <w:i/>
                <w:iCs/>
              </w:rPr>
            </w:pPr>
            <w:r>
              <w:rPr>
                <w:i/>
                <w:iCs/>
              </w:rPr>
              <w:t xml:space="preserve">Identify the text editor you will use here.  </w:t>
            </w:r>
          </w:p>
        </w:tc>
        <w:tc>
          <w:tcPr>
            <w:tcW w:w="6452" w:type="dxa"/>
            <w:gridSpan w:val="2"/>
          </w:tcPr>
          <w:p w14:paraId="4231AEDA">
            <w:pPr>
              <w:pStyle w:val="42"/>
              <w:numPr>
                <w:ilvl w:val="0"/>
                <w:numId w:val="13"/>
              </w:numPr>
              <w:rPr>
                <w:rFonts w:hint="default" w:eastAsia="宋体"/>
                <w:lang w:val="en-US" w:eastAsia="zh-CN"/>
              </w:rPr>
            </w:pPr>
            <w:r>
              <w:rPr>
                <w:rFonts w:hint="eastAsia" w:eastAsia="宋体"/>
                <w:lang w:val="en-US" w:eastAsia="zh-CN"/>
              </w:rPr>
              <w:t>Notepad++(2)Brackets (3)Visual Studio Code</w:t>
            </w:r>
          </w:p>
          <w:p w14:paraId="307DCD75">
            <w:pPr>
              <w:pStyle w:val="42"/>
            </w:pPr>
            <w:r>
              <w:t xml:space="preserve">Final: </w:t>
            </w:r>
            <w:r>
              <w:rPr>
                <w:rFonts w:hint="eastAsia" w:eastAsia="宋体"/>
                <w:lang w:val="en-US" w:eastAsia="zh-CN"/>
              </w:rPr>
              <w:t>Visual Studio Code</w:t>
            </w:r>
          </w:p>
          <w:p w14:paraId="64CBE9DA">
            <w:pPr>
              <w:pStyle w:val="42"/>
            </w:pPr>
          </w:p>
          <w:p w14:paraId="4C0DF0D1">
            <w:pPr>
              <w:pStyle w:val="42"/>
            </w:pPr>
            <w:r>
              <w:t>List at least 3 reasons to choose the above editor</w:t>
            </w:r>
          </w:p>
          <w:p w14:paraId="399C94DF">
            <w:pPr>
              <w:pStyle w:val="42"/>
              <w:numPr>
                <w:ilvl w:val="0"/>
                <w:numId w:val="14"/>
              </w:numPr>
              <w:ind w:left="425" w:leftChars="0" w:hanging="425" w:firstLineChars="0"/>
              <w:rPr>
                <w:rFonts w:hint="eastAsia" w:eastAsia="宋体"/>
                <w:lang w:val="en-US" w:eastAsia="zh-CN"/>
              </w:rPr>
            </w:pPr>
            <w:r>
              <w:rPr>
                <w:rFonts w:hint="eastAsia" w:eastAsia="宋体"/>
                <w:lang w:val="en-US" w:eastAsia="zh-CN"/>
              </w:rPr>
              <w:t>Cross platform support: VS Code can run on Windows, Mac, and Linux, adapting to different operating systems.</w:t>
            </w:r>
          </w:p>
          <w:p w14:paraId="1123600C">
            <w:pPr>
              <w:pStyle w:val="42"/>
              <w:rPr>
                <w:rFonts w:hint="eastAsia" w:eastAsia="宋体"/>
                <w:lang w:val="en-US" w:eastAsia="zh-CN"/>
              </w:rPr>
            </w:pPr>
          </w:p>
          <w:p w14:paraId="5EACC355">
            <w:pPr>
              <w:pStyle w:val="42"/>
              <w:numPr>
                <w:ilvl w:val="0"/>
                <w:numId w:val="14"/>
              </w:numPr>
              <w:ind w:left="425" w:leftChars="0" w:hanging="425" w:firstLineChars="0"/>
              <w:rPr>
                <w:rFonts w:hint="eastAsia" w:eastAsia="宋体"/>
                <w:lang w:val="en-US" w:eastAsia="zh-CN"/>
              </w:rPr>
            </w:pPr>
            <w:r>
              <w:rPr>
                <w:rFonts w:hint="eastAsia" w:eastAsia="宋体"/>
                <w:lang w:val="en-US" w:eastAsia="zh-CN"/>
              </w:rPr>
              <w:t>Built in Debugger: VS Code has a built-in debugger that can help developers quickly debug code.</w:t>
            </w:r>
          </w:p>
          <w:p w14:paraId="02FE9F3A">
            <w:pPr>
              <w:pStyle w:val="42"/>
              <w:rPr>
                <w:rFonts w:hint="eastAsia" w:eastAsia="宋体"/>
                <w:lang w:val="en-US" w:eastAsia="zh-CN"/>
              </w:rPr>
            </w:pPr>
          </w:p>
          <w:p w14:paraId="634534B1">
            <w:pPr>
              <w:pStyle w:val="42"/>
              <w:numPr>
                <w:ilvl w:val="0"/>
                <w:numId w:val="14"/>
              </w:numPr>
              <w:ind w:left="425" w:leftChars="0" w:hanging="425" w:firstLineChars="0"/>
              <w:rPr>
                <w:rFonts w:hint="eastAsia" w:eastAsia="宋体"/>
                <w:lang w:val="en-US" w:eastAsia="zh-CN"/>
              </w:rPr>
            </w:pPr>
            <w:r>
              <w:rPr>
                <w:rFonts w:hint="eastAsia" w:eastAsia="宋体"/>
                <w:lang w:val="en-US" w:eastAsia="zh-CN"/>
              </w:rPr>
              <w:t>Powerful search function: Supports global search and replacement functions, allowing for quick discovery of desired content.</w:t>
            </w:r>
          </w:p>
          <w:p w14:paraId="4EAAF1AD">
            <w:pPr>
              <w:pStyle w:val="42"/>
              <w:rPr>
                <w:rFonts w:hint="eastAsia" w:eastAsia="宋体"/>
                <w:lang w:val="en-US" w:eastAsia="zh-CN"/>
              </w:rPr>
            </w:pPr>
          </w:p>
          <w:p w14:paraId="4B0DFCC9">
            <w:pPr>
              <w:pStyle w:val="42"/>
              <w:rPr>
                <w:rFonts w:hint="eastAsia" w:eastAsia="宋体"/>
                <w:lang w:val="en-US" w:eastAsia="zh-CN"/>
              </w:rPr>
            </w:pPr>
            <w:r>
              <w:rPr>
                <w:rFonts w:hint="eastAsia" w:eastAsia="宋体"/>
                <w:lang w:val="en-US" w:eastAsia="zh-CN"/>
              </w:rPr>
              <w:t xml:space="preserve">3 </w:t>
            </w:r>
            <w:r>
              <w:t>Advantages</w:t>
            </w:r>
            <w:r>
              <w:rPr>
                <w:rFonts w:hint="eastAsia" w:eastAsia="宋体"/>
                <w:lang w:val="en-US" w:eastAsia="zh-CN"/>
              </w:rPr>
              <w:t>:</w:t>
            </w:r>
          </w:p>
          <w:p w14:paraId="0186BD5F">
            <w:pPr>
              <w:pStyle w:val="42"/>
              <w:rPr>
                <w:rFonts w:hint="eastAsia" w:eastAsia="宋体"/>
                <w:lang w:val="en-US" w:eastAsia="zh-CN"/>
              </w:rPr>
            </w:pPr>
          </w:p>
          <w:p w14:paraId="7E2D62B7">
            <w:pPr>
              <w:pStyle w:val="42"/>
              <w:numPr>
                <w:ilvl w:val="0"/>
                <w:numId w:val="15"/>
              </w:numPr>
              <w:ind w:left="425" w:leftChars="0" w:hanging="425" w:firstLineChars="0"/>
              <w:rPr>
                <w:rFonts w:hint="eastAsia" w:eastAsia="宋体"/>
                <w:lang w:val="en-US" w:eastAsia="zh-CN"/>
              </w:rPr>
            </w:pPr>
            <w:r>
              <w:rPr>
                <w:rFonts w:hint="eastAsia" w:eastAsia="宋体"/>
                <w:lang w:val="en-US" w:eastAsia="zh-CN"/>
              </w:rPr>
              <w:t>Intelligent auto completion: It has intelligent auto completion function, which can help programmers input code faster.</w:t>
            </w:r>
          </w:p>
          <w:p w14:paraId="33E51263">
            <w:pPr>
              <w:pStyle w:val="42"/>
              <w:rPr>
                <w:rFonts w:hint="eastAsia" w:eastAsia="宋体"/>
                <w:lang w:val="en-US" w:eastAsia="zh-CN"/>
              </w:rPr>
            </w:pPr>
          </w:p>
          <w:p w14:paraId="5E337036">
            <w:pPr>
              <w:pStyle w:val="42"/>
              <w:numPr>
                <w:ilvl w:val="0"/>
                <w:numId w:val="15"/>
              </w:numPr>
              <w:ind w:left="425" w:leftChars="0" w:hanging="425" w:firstLineChars="0"/>
              <w:rPr>
                <w:rFonts w:hint="eastAsia" w:eastAsia="宋体"/>
                <w:lang w:val="en-US" w:eastAsia="zh-CN"/>
              </w:rPr>
            </w:pPr>
            <w:r>
              <w:rPr>
                <w:rFonts w:hint="eastAsia" w:eastAsia="宋体"/>
                <w:lang w:val="en-US" w:eastAsia="zh-CN"/>
              </w:rPr>
              <w:t>Rich plugin system: It supports various plugins that can be customized according to needs, including syntax highlighting, intelligent code completion, custom hotkeys, bracket matching, code snippets, code comparison Diff, Git, and other features.</w:t>
            </w:r>
          </w:p>
          <w:p w14:paraId="72AAA36E">
            <w:pPr>
              <w:pStyle w:val="42"/>
              <w:rPr>
                <w:rFonts w:hint="eastAsia" w:eastAsia="宋体"/>
                <w:lang w:val="en-US" w:eastAsia="zh-CN"/>
              </w:rPr>
            </w:pPr>
          </w:p>
          <w:p w14:paraId="0661B8BB">
            <w:pPr>
              <w:pStyle w:val="42"/>
              <w:numPr>
                <w:ilvl w:val="0"/>
                <w:numId w:val="15"/>
              </w:numPr>
              <w:ind w:left="425" w:leftChars="0" w:hanging="425" w:firstLineChars="0"/>
              <w:rPr>
                <w:rFonts w:hint="eastAsia" w:eastAsia="宋体"/>
                <w:lang w:val="en-US" w:eastAsia="zh-CN"/>
              </w:rPr>
            </w:pPr>
            <w:r>
              <w:rPr>
                <w:rFonts w:hint="eastAsia" w:eastAsia="宋体"/>
                <w:lang w:val="en-US" w:eastAsia="zh-CN"/>
              </w:rPr>
              <w:t>Support for multiple programming languages: suitable for development in multiple programming languages, including web development, backend development, mobile application development, etc.</w:t>
            </w:r>
          </w:p>
          <w:p w14:paraId="55632D21">
            <w:pPr>
              <w:pStyle w:val="42"/>
              <w:numPr>
                <w:ilvl w:val="0"/>
                <w:numId w:val="0"/>
              </w:numPr>
              <w:ind w:leftChars="0"/>
              <w:rPr>
                <w:rFonts w:hint="eastAsia" w:eastAsia="宋体"/>
                <w:lang w:val="en-US" w:eastAsia="zh-CN"/>
              </w:rPr>
            </w:pPr>
          </w:p>
          <w:p w14:paraId="044E2E77">
            <w:pPr>
              <w:pStyle w:val="42"/>
              <w:rPr>
                <w:rFonts w:hint="eastAsia" w:eastAsia="宋体"/>
                <w:lang w:val="en-US" w:eastAsia="zh-CN"/>
              </w:rPr>
            </w:pPr>
            <w:r>
              <w:rPr>
                <w:rFonts w:hint="eastAsia" w:eastAsia="宋体"/>
                <w:lang w:val="en-US" w:eastAsia="zh-CN"/>
              </w:rPr>
              <w:t xml:space="preserve">3 </w:t>
            </w:r>
            <w:r>
              <w:t>Disadvantages</w:t>
            </w:r>
            <w:r>
              <w:rPr>
                <w:rFonts w:hint="eastAsia" w:eastAsia="宋体"/>
                <w:lang w:val="en-US" w:eastAsia="zh-CN"/>
              </w:rPr>
              <w:t>:</w:t>
            </w:r>
          </w:p>
          <w:p w14:paraId="15897476">
            <w:pPr>
              <w:pStyle w:val="42"/>
              <w:numPr>
                <w:ilvl w:val="0"/>
                <w:numId w:val="16"/>
              </w:numPr>
              <w:ind w:left="425" w:leftChars="0" w:hanging="425" w:firstLineChars="0"/>
              <w:rPr>
                <w:rFonts w:hint="eastAsia" w:eastAsia="宋体"/>
                <w:lang w:val="en-US" w:eastAsia="zh-CN"/>
              </w:rPr>
            </w:pPr>
            <w:r>
              <w:rPr>
                <w:rFonts w:hint="eastAsia" w:eastAsia="宋体"/>
                <w:lang w:val="en-US" w:eastAsia="zh-CN"/>
              </w:rPr>
              <w:t>Resource occupancy: Although VS Code has a relatively small resource occupancy, in some cases, such as opening a large number of files or running a large number of plugins, it may lead to excessive system resource occupancy and affect performance.</w:t>
            </w:r>
          </w:p>
          <w:p w14:paraId="57C54293">
            <w:pPr>
              <w:pStyle w:val="42"/>
              <w:numPr>
                <w:ilvl w:val="0"/>
                <w:numId w:val="16"/>
              </w:numPr>
              <w:ind w:left="425" w:leftChars="0" w:hanging="425" w:firstLineChars="0"/>
              <w:rPr>
                <w:rFonts w:hint="eastAsia" w:eastAsia="宋体"/>
                <w:lang w:val="en-US" w:eastAsia="zh-CN"/>
              </w:rPr>
            </w:pPr>
            <w:r>
              <w:rPr>
                <w:rFonts w:hint="eastAsia" w:eastAsia="宋体"/>
                <w:lang w:val="en-US" w:eastAsia="zh-CN"/>
              </w:rPr>
              <w:t>Learning curve: VS Code has a large number of features and plugins, which may take some time for beginners to become familiar with. Additionally, due to its highly configurable nature, it may be too complex for some users.</w:t>
            </w:r>
          </w:p>
          <w:p w14:paraId="22287BBA">
            <w:pPr>
              <w:pStyle w:val="42"/>
              <w:numPr>
                <w:ilvl w:val="0"/>
                <w:numId w:val="16"/>
              </w:numPr>
              <w:ind w:left="425" w:leftChars="0" w:hanging="425" w:firstLineChars="0"/>
              <w:rPr>
                <w:rFonts w:hint="eastAsia" w:eastAsia="宋体"/>
                <w:lang w:val="en-US" w:eastAsia="zh-CN"/>
              </w:rPr>
            </w:pPr>
            <w:r>
              <w:rPr>
                <w:rFonts w:hint="eastAsia" w:eastAsia="宋体"/>
                <w:lang w:val="en-US" w:eastAsia="zh-CN"/>
              </w:rPr>
              <w:t>Community support: Although VS Code has a large user community and a rich plugin ecosystem, other editors may be more popular in certain specific fields or languages, which means community support and resources may not be as abundant as other editors.</w:t>
            </w:r>
          </w:p>
        </w:tc>
      </w:tr>
      <w:tr w14:paraId="1E07B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25389663">
            <w:pPr>
              <w:pStyle w:val="42"/>
            </w:pPr>
            <w:r>
              <w:t>Using the text editor, create your web pages including applying styles</w:t>
            </w:r>
          </w:p>
          <w:p w14:paraId="2C59EB25">
            <w:pPr>
              <w:pStyle w:val="42"/>
              <w:rPr>
                <w:i/>
                <w:iCs/>
              </w:rPr>
            </w:pPr>
            <w:r>
              <w:rPr>
                <w:i/>
                <w:iCs/>
              </w:rPr>
              <w:t>Take screenshots of the code you generate and attach them to your Portfolio.</w:t>
            </w:r>
          </w:p>
          <w:p w14:paraId="503EA912">
            <w:pPr>
              <w:pStyle w:val="42"/>
              <w:rPr>
                <w:i/>
                <w:iCs/>
              </w:rPr>
            </w:pPr>
            <w:r>
              <w:rPr>
                <w:i/>
                <w:iCs/>
              </w:rPr>
              <w:t xml:space="preserve">List the title of the screenshots here.  </w:t>
            </w:r>
          </w:p>
        </w:tc>
        <w:tc>
          <w:tcPr>
            <w:tcW w:w="6452" w:type="dxa"/>
            <w:gridSpan w:val="2"/>
          </w:tcPr>
          <w:p w14:paraId="58B2D5C8">
            <w:pPr>
              <w:pStyle w:val="42"/>
              <w:rPr>
                <w:rFonts w:hint="eastAsia" w:eastAsia="宋体"/>
                <w:lang w:val="en-US" w:eastAsia="zh-CN"/>
              </w:rPr>
            </w:pPr>
            <w:r>
              <w:rPr>
                <w:rFonts w:hint="eastAsia" w:eastAsia="宋体"/>
                <w:lang w:val="en-US" w:eastAsia="zh-CN"/>
              </w:rPr>
              <w:t>Page 1: The top is the title, the bottom is the navigation bar, below is my introduction and my own photo, followed by interests, then my logo, then the target, then two links, then a table, and then the footer</w:t>
            </w:r>
          </w:p>
          <w:p w14:paraId="19B45D21">
            <w:pPr>
              <w:pStyle w:val="42"/>
              <w:rPr>
                <w:rFonts w:hint="eastAsia" w:eastAsia="宋体"/>
                <w:lang w:val="en-US" w:eastAsia="zh-CN"/>
              </w:rPr>
            </w:pPr>
            <w:r>
              <w:rPr>
                <w:rFonts w:hint="eastAsia" w:eastAsia="宋体"/>
                <w:lang w:val="en-US" w:eastAsia="zh-CN"/>
              </w:rPr>
              <w:t>Page 2: First is the title, then the navigation bar, and then ten images</w:t>
            </w:r>
          </w:p>
          <w:p w14:paraId="3C222BE1">
            <w:pPr>
              <w:pStyle w:val="42"/>
              <w:rPr>
                <w:rFonts w:hint="eastAsia" w:eastAsia="宋体"/>
                <w:lang w:val="en-US" w:eastAsia="zh-CN"/>
              </w:rPr>
            </w:pPr>
            <w:r>
              <w:rPr>
                <w:rFonts w:hint="eastAsia" w:eastAsia="宋体"/>
                <w:lang w:val="en-US" w:eastAsia="zh-CN"/>
              </w:rPr>
              <w:t>Page 3: First is the title, then the navigation bar, then the storyboard, then the flowchart and video, and finally the footer</w:t>
            </w:r>
          </w:p>
          <w:p w14:paraId="3247FD8B">
            <w:pPr>
              <w:pStyle w:val="42"/>
              <w:rPr>
                <w:rFonts w:hint="eastAsia" w:eastAsia="宋体"/>
                <w:lang w:val="en-US" w:eastAsia="zh-CN"/>
              </w:rPr>
            </w:pPr>
          </w:p>
          <w:p w14:paraId="1B064037">
            <w:pPr>
              <w:pStyle w:val="42"/>
              <w:rPr>
                <w:rFonts w:hint="default" w:eastAsia="宋体"/>
                <w:lang w:val="en-US" w:eastAsia="zh-CN"/>
              </w:rPr>
            </w:pPr>
            <w:r>
              <w:t xml:space="preserve">See appendix </w:t>
            </w:r>
            <w:r>
              <w:rPr>
                <w:rFonts w:hint="eastAsia" w:eastAsia="宋体"/>
                <w:lang w:val="en-US" w:eastAsia="zh-CN"/>
              </w:rPr>
              <w:t>1</w:t>
            </w:r>
            <w:r>
              <w:t xml:space="preserve"> for screenshots</w:t>
            </w:r>
            <w:r>
              <w:rPr>
                <w:rFonts w:hint="eastAsia" w:eastAsia="宋体"/>
                <w:lang w:val="en-US" w:eastAsia="zh-CN"/>
              </w:rPr>
              <w:t>:At the end of the document.</w:t>
            </w:r>
          </w:p>
          <w:p w14:paraId="007A88F3">
            <w:pPr>
              <w:pStyle w:val="42"/>
            </w:pPr>
            <w:r>
              <w:t>Links to Github pages</w:t>
            </w:r>
          </w:p>
          <w:p w14:paraId="67AAA9C2">
            <w:pPr>
              <w:pStyle w:val="42"/>
              <w:rPr>
                <w:rFonts w:hint="eastAsia"/>
              </w:rPr>
            </w:pPr>
            <w:r>
              <w:rPr>
                <w:rFonts w:hint="eastAsia"/>
              </w:rPr>
              <w:t>Page 1:</w:t>
            </w:r>
          </w:p>
          <w:p w14:paraId="65AC47D7">
            <w:pPr>
              <w:pStyle w:val="42"/>
              <w:rPr>
                <w:rFonts w:hint="eastAsia"/>
              </w:rPr>
            </w:pPr>
            <w:r>
              <w:rPr>
                <w:rFonts w:hint="eastAsia"/>
              </w:rPr>
              <w:t>Page 2:</w:t>
            </w:r>
          </w:p>
          <w:p w14:paraId="247D5545">
            <w:pPr>
              <w:pStyle w:val="42"/>
            </w:pPr>
            <w:r>
              <w:rPr>
                <w:rFonts w:hint="eastAsia"/>
              </w:rPr>
              <w:t>Page 3:</w:t>
            </w:r>
          </w:p>
          <w:p w14:paraId="1A146071">
            <w:pPr>
              <w:pStyle w:val="42"/>
            </w:pPr>
          </w:p>
          <w:p w14:paraId="7180100C">
            <w:pPr>
              <w:pStyle w:val="42"/>
            </w:pPr>
            <w:r>
              <w:t>Links to Github source codes</w:t>
            </w:r>
          </w:p>
          <w:p w14:paraId="374C8EE8">
            <w:pPr>
              <w:pStyle w:val="42"/>
              <w:rPr>
                <w:rFonts w:hint="eastAsia"/>
              </w:rPr>
            </w:pPr>
            <w:r>
              <w:rPr>
                <w:rFonts w:hint="eastAsia"/>
              </w:rPr>
              <w:t>Page 1:</w:t>
            </w:r>
          </w:p>
          <w:p w14:paraId="3C923440">
            <w:pPr>
              <w:pStyle w:val="42"/>
              <w:rPr>
                <w:rFonts w:hint="eastAsia"/>
              </w:rPr>
            </w:pPr>
            <w:r>
              <w:rPr>
                <w:rFonts w:hint="eastAsia"/>
              </w:rPr>
              <w:t>Page 2:</w:t>
            </w:r>
          </w:p>
          <w:p w14:paraId="727D9136">
            <w:pPr>
              <w:pStyle w:val="42"/>
            </w:pPr>
            <w:r>
              <w:rPr>
                <w:rFonts w:hint="eastAsia"/>
              </w:rPr>
              <w:t>Page 3:</w:t>
            </w:r>
          </w:p>
        </w:tc>
      </w:tr>
      <w:tr w14:paraId="707C0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30" w:type="dxa"/>
          </w:tcPr>
          <w:p w14:paraId="22D45B34">
            <w:pPr>
              <w:pStyle w:val="42"/>
            </w:pPr>
            <w:r>
              <w:rPr>
                <w:i/>
                <w:iCs/>
              </w:rPr>
              <w:drawing>
                <wp:anchor distT="0" distB="0" distL="114300" distR="114300" simplePos="0" relativeHeight="251662336" behindDoc="0" locked="0" layoutInCell="1" allowOverlap="1">
                  <wp:simplePos x="0" y="0"/>
                  <wp:positionH relativeFrom="column">
                    <wp:posOffset>618490</wp:posOffset>
                  </wp:positionH>
                  <wp:positionV relativeFrom="paragraph">
                    <wp:posOffset>143510</wp:posOffset>
                  </wp:positionV>
                  <wp:extent cx="540385" cy="540385"/>
                  <wp:effectExtent l="0" t="0" r="0" b="0"/>
                  <wp:wrapSquare wrapText="bothSides"/>
                  <wp:docPr id="5" name="Graphic 5"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Paperclip"/>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535" cy="540535"/>
                          </a:xfrm>
                          <a:prstGeom prst="rect">
                            <a:avLst/>
                          </a:prstGeom>
                        </pic:spPr>
                      </pic:pic>
                    </a:graphicData>
                  </a:graphic>
                </wp:anchor>
              </w:drawing>
            </w:r>
            <w:r>
              <w:t xml:space="preserve"> Attach:</w:t>
            </w:r>
          </w:p>
        </w:tc>
        <w:tc>
          <w:tcPr>
            <w:tcW w:w="5442" w:type="dxa"/>
            <w:tcBorders>
              <w:right w:val="nil"/>
            </w:tcBorders>
            <w:vAlign w:val="center"/>
          </w:tcPr>
          <w:p w14:paraId="50334D96">
            <w:pPr>
              <w:pStyle w:val="42"/>
            </w:pPr>
            <w:r>
              <w:t xml:space="preserve">Screenshots </w:t>
            </w:r>
          </w:p>
        </w:tc>
        <w:sdt>
          <w:sdtPr>
            <w:id w:val="-770321984"/>
            <w14:checkbox>
              <w14:checked w14:val="0"/>
              <w14:checkedState w14:val="2612" w14:font="MS Gothic"/>
              <w14:uncheckedState w14:val="2610" w14:font="MS Gothic"/>
            </w14:checkbox>
          </w:sdtPr>
          <w:sdtContent>
            <w:tc>
              <w:tcPr>
                <w:tcW w:w="1010" w:type="dxa"/>
                <w:tcBorders>
                  <w:left w:val="nil"/>
                </w:tcBorders>
                <w:vAlign w:val="center"/>
              </w:tcPr>
              <w:p w14:paraId="006BC91D">
                <w:pPr>
                  <w:pStyle w:val="42"/>
                  <w:jc w:val="center"/>
                </w:pPr>
                <w:r>
                  <w:rPr>
                    <w:rFonts w:hint="eastAsia" w:ascii="MS Gothic" w:hAnsi="MS Gothic" w:eastAsia="MS Gothic"/>
                  </w:rPr>
                  <w:t>☐</w:t>
                </w:r>
              </w:p>
            </w:tc>
          </w:sdtContent>
        </w:sdt>
      </w:tr>
    </w:tbl>
    <w:p w14:paraId="06177F25">
      <w:pPr>
        <w:spacing w:before="120" w:after="120"/>
      </w:pPr>
    </w:p>
    <w:p w14:paraId="48490FE5">
      <w:pPr>
        <w:spacing w:after="0" w:line="240" w:lineRule="auto"/>
      </w:pPr>
      <w:r>
        <w:br w:type="page"/>
      </w:r>
    </w:p>
    <w:p w14:paraId="190E2952">
      <w:pPr>
        <w:pStyle w:val="53"/>
      </w:pPr>
      <w:bookmarkStart w:id="5" w:name="_Toc77154851"/>
      <w:bookmarkStart w:id="6" w:name="_Toc77151582"/>
      <w:r>
        <w:t>Section 3: Validate web pages</w:t>
      </w:r>
      <w:bookmarkEnd w:id="5"/>
      <w:bookmarkEnd w:id="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42"/>
        <w:gridCol w:w="1010"/>
      </w:tblGrid>
      <w:tr w14:paraId="59E72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19710FF9">
            <w:pPr>
              <w:pStyle w:val="42"/>
            </w:pPr>
            <w:r>
              <w:t>Browser and devices</w:t>
            </w:r>
          </w:p>
          <w:p w14:paraId="0460A393">
            <w:pPr>
              <w:pStyle w:val="42"/>
              <w:rPr>
                <w:i/>
                <w:iCs/>
              </w:rPr>
            </w:pPr>
            <w:r>
              <w:rPr>
                <w:i/>
                <w:iCs/>
              </w:rPr>
              <w:t>You are to test that your web pages work on:</w:t>
            </w:r>
          </w:p>
          <w:p w14:paraId="3120EF4D">
            <w:pPr>
              <w:pStyle w:val="44"/>
              <w:rPr>
                <w:i/>
                <w:iCs/>
              </w:rPr>
            </w:pPr>
            <w:r>
              <w:rPr>
                <w:i/>
                <w:iCs/>
              </w:rPr>
              <w:t>two different types of browsers</w:t>
            </w:r>
          </w:p>
          <w:p w14:paraId="26E42B28">
            <w:pPr>
              <w:pStyle w:val="44"/>
              <w:rPr>
                <w:i/>
                <w:iCs/>
              </w:rPr>
            </w:pPr>
            <w:r>
              <w:rPr>
                <w:i/>
                <w:iCs/>
              </w:rPr>
              <w:t>two different types of devices</w:t>
            </w:r>
          </w:p>
          <w:p w14:paraId="1F0881F9">
            <w:pPr>
              <w:pStyle w:val="42"/>
              <w:rPr>
                <w:i/>
                <w:iCs/>
              </w:rPr>
            </w:pPr>
            <w:r>
              <w:rPr>
                <w:i/>
                <w:iCs/>
              </w:rPr>
              <w:t>List the two browsers you tested your web pages on and the two devices.</w:t>
            </w:r>
          </w:p>
          <w:p w14:paraId="16B54483">
            <w:pPr>
              <w:pStyle w:val="42"/>
              <w:rPr>
                <w:i/>
                <w:iCs/>
              </w:rPr>
            </w:pPr>
            <w:r>
              <w:rPr>
                <w:i/>
                <w:iCs/>
              </w:rPr>
              <w:t>Take screenshots of your work to attach to your portfolio.</w:t>
            </w:r>
          </w:p>
          <w:p w14:paraId="531C7824">
            <w:pPr>
              <w:pStyle w:val="42"/>
              <w:rPr>
                <w:i/>
                <w:iCs/>
              </w:rPr>
            </w:pPr>
            <w:r>
              <w:rPr>
                <w:i/>
                <w:iCs/>
              </w:rPr>
              <w:t xml:space="preserve">Note down at least one change you need to make to your web pages.  </w:t>
            </w:r>
          </w:p>
        </w:tc>
        <w:tc>
          <w:tcPr>
            <w:tcW w:w="6452" w:type="dxa"/>
            <w:gridSpan w:val="2"/>
          </w:tcPr>
          <w:p w14:paraId="4FDF0FE0">
            <w:pPr>
              <w:pStyle w:val="42"/>
              <w:rPr>
                <w:rFonts w:hint="default" w:eastAsia="宋体"/>
                <w:lang w:val="en-US" w:eastAsia="zh-CN"/>
              </w:rPr>
            </w:pPr>
            <w:r>
              <w:rPr>
                <w:rFonts w:hint="eastAsia" w:eastAsia="宋体"/>
                <w:lang w:val="en-US" w:eastAsia="zh-CN"/>
              </w:rPr>
              <w:t>T</w:t>
            </w:r>
            <w:r>
              <w:rPr>
                <w:rFonts w:hint="eastAsia"/>
              </w:rPr>
              <w:t>wo different types of browsers</w:t>
            </w:r>
            <w:r>
              <w:rPr>
                <w:rFonts w:hint="eastAsia" w:eastAsia="宋体"/>
                <w:lang w:val="en-US" w:eastAsia="zh-CN"/>
              </w:rPr>
              <w:t>:Google Chrome,Microsoft Edge</w:t>
            </w:r>
          </w:p>
          <w:p w14:paraId="6BF6FAE5">
            <w:pPr>
              <w:pStyle w:val="42"/>
              <w:rPr>
                <w:rFonts w:hint="eastAsia" w:eastAsia="宋体"/>
                <w:lang w:val="en-US" w:eastAsia="zh-CN"/>
              </w:rPr>
            </w:pPr>
            <w:r>
              <w:rPr>
                <w:rFonts w:hint="eastAsia" w:eastAsia="宋体"/>
                <w:lang w:val="en-US" w:eastAsia="zh-CN"/>
              </w:rPr>
              <w:t>T</w:t>
            </w:r>
            <w:r>
              <w:rPr>
                <w:rFonts w:hint="eastAsia"/>
              </w:rPr>
              <w:t>wo different types of devices</w:t>
            </w:r>
            <w:r>
              <w:rPr>
                <w:rFonts w:hint="eastAsia" w:eastAsia="宋体"/>
                <w:lang w:val="en-US" w:eastAsia="zh-CN"/>
              </w:rPr>
              <w:t>:Computer,Desktop computer</w:t>
            </w:r>
          </w:p>
          <w:p w14:paraId="6A7B150E">
            <w:pPr>
              <w:pStyle w:val="42"/>
              <w:rPr>
                <w:rFonts w:hint="eastAsia" w:eastAsia="宋体"/>
                <w:lang w:val="en-US" w:eastAsia="zh-CN"/>
              </w:rPr>
            </w:pPr>
            <w:r>
              <w:rPr>
                <w:rFonts w:hint="eastAsia" w:eastAsia="宋体"/>
                <w:lang w:val="en-US" w:eastAsia="zh-CN"/>
              </w:rPr>
              <w:t>C</w:t>
            </w:r>
            <w:r>
              <w:rPr>
                <w:rFonts w:hint="default" w:eastAsia="宋体"/>
                <w:lang w:val="en-US" w:eastAsia="zh-CN"/>
              </w:rPr>
              <w:t>hange</w:t>
            </w:r>
            <w:r>
              <w:rPr>
                <w:rFonts w:hint="eastAsia" w:eastAsia="宋体"/>
                <w:lang w:val="en-US" w:eastAsia="zh-CN"/>
              </w:rPr>
              <w:t>:Web pages need to be prettier</w:t>
            </w:r>
          </w:p>
          <w:p w14:paraId="458B95C5">
            <w:pPr>
              <w:pStyle w:val="42"/>
              <w:rPr>
                <w:rFonts w:hint="eastAsia" w:eastAsia="宋体"/>
                <w:lang w:val="en-US" w:eastAsia="zh-CN"/>
              </w:rPr>
            </w:pPr>
          </w:p>
          <w:p w14:paraId="11A7D2DE">
            <w:pPr>
              <w:pStyle w:val="42"/>
              <w:rPr>
                <w:rFonts w:hint="eastAsia" w:eastAsia="宋体"/>
                <w:lang w:val="en-US" w:eastAsia="zh-CN"/>
              </w:rPr>
            </w:pPr>
            <w:r>
              <w:rPr>
                <w:rFonts w:hint="eastAsia" w:eastAsia="宋体"/>
                <w:lang w:val="en-US" w:eastAsia="zh-CN"/>
              </w:rPr>
              <w:t>Open websites on your computer using Google Chrome and Edge. Next, use Edge and Google Chrome to open it on the desktop. Observe if the website is running properly</w:t>
            </w:r>
          </w:p>
          <w:p w14:paraId="4EF19035">
            <w:pPr>
              <w:pStyle w:val="42"/>
              <w:rPr>
                <w:rFonts w:hint="eastAsia" w:eastAsia="宋体"/>
                <w:lang w:val="en-US" w:eastAsia="zh-CN"/>
              </w:rPr>
            </w:pPr>
          </w:p>
          <w:p w14:paraId="624757D4">
            <w:pPr>
              <w:pStyle w:val="42"/>
            </w:pPr>
            <w:r>
              <w:rPr>
                <w:rFonts w:hint="eastAsia" w:eastAsia="宋体"/>
                <w:lang w:val="en-US" w:eastAsia="zh-CN"/>
              </w:rPr>
              <w:t>See appendix 4 :At the end of the document</w:t>
            </w:r>
          </w:p>
        </w:tc>
      </w:tr>
      <w:tr w14:paraId="06212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5BF86DDC">
            <w:pPr>
              <w:pStyle w:val="42"/>
            </w:pPr>
            <w:r>
              <w:t>Specifications</w:t>
            </w:r>
          </w:p>
          <w:p w14:paraId="542B8688">
            <w:pPr>
              <w:pStyle w:val="42"/>
              <w:rPr>
                <w:i/>
                <w:iCs/>
              </w:rPr>
            </w:pPr>
            <w:r>
              <w:rPr>
                <w:i/>
                <w:iCs/>
              </w:rPr>
              <w:t>Check that you have covered all of the specifications for the web pages.</w:t>
            </w:r>
          </w:p>
          <w:p w14:paraId="51CD93F2">
            <w:pPr>
              <w:pStyle w:val="42"/>
              <w:rPr>
                <w:i/>
                <w:iCs/>
              </w:rPr>
            </w:pPr>
            <w:r>
              <w:rPr>
                <w:i/>
                <w:iCs/>
              </w:rPr>
              <w:t xml:space="preserve">Provide a brief description here of how you have achieved this. </w:t>
            </w:r>
          </w:p>
          <w:p w14:paraId="58903F68">
            <w:pPr>
              <w:pStyle w:val="42"/>
              <w:rPr>
                <w:i/>
                <w:iCs/>
              </w:rPr>
            </w:pPr>
            <w:r>
              <w:rPr>
                <w:i/>
                <w:iCs/>
              </w:rPr>
              <w:t xml:space="preserve">Click </w:t>
            </w:r>
            <w:r>
              <w:fldChar w:fldCharType="begin"/>
            </w:r>
            <w:r>
              <w:instrText xml:space="preserve"> HYPERLINK "https://highrise.digital/blog/web-specification-guide/" \l ":~:text=A%20website%20specification%20is%20a,stakeholders%20or%20points%20of%20contact." </w:instrText>
            </w:r>
            <w:r>
              <w:fldChar w:fldCharType="separate"/>
            </w:r>
            <w:r>
              <w:rPr>
                <w:rStyle w:val="18"/>
                <w:i/>
                <w:iCs/>
              </w:rPr>
              <w:t>here</w:t>
            </w:r>
            <w:r>
              <w:rPr>
                <w:rStyle w:val="19"/>
                <w:i/>
                <w:iCs/>
              </w:rPr>
              <w:fldChar w:fldCharType="end"/>
            </w:r>
            <w:r>
              <w:rPr>
                <w:i/>
                <w:iCs/>
              </w:rPr>
              <w:t xml:space="preserve"> </w:t>
            </w:r>
            <w:r>
              <w:fldChar w:fldCharType="begin"/>
            </w:r>
            <w:r>
              <w:instrText xml:space="preserve"> HYPERLINK "https://wemakewebsites.com/blog/how-to-write-a-website-specification/" </w:instrText>
            </w:r>
            <w:r>
              <w:fldChar w:fldCharType="separate"/>
            </w:r>
            <w:r>
              <w:rPr>
                <w:rStyle w:val="19"/>
                <w:i/>
                <w:iCs/>
              </w:rPr>
              <w:t>link2</w:t>
            </w:r>
            <w:r>
              <w:rPr>
                <w:rStyle w:val="19"/>
                <w:i/>
                <w:iCs/>
              </w:rPr>
              <w:fldChar w:fldCharType="end"/>
            </w:r>
            <w:r>
              <w:rPr>
                <w:i/>
                <w:iCs/>
              </w:rPr>
              <w:t xml:space="preserve"> for sample website specifications</w:t>
            </w:r>
          </w:p>
        </w:tc>
        <w:tc>
          <w:tcPr>
            <w:tcW w:w="6452" w:type="dxa"/>
            <w:gridSpan w:val="2"/>
          </w:tcPr>
          <w:p w14:paraId="692136BB">
            <w:pPr>
              <w:pStyle w:val="42"/>
              <w:rPr>
                <w:rFonts w:hint="eastAsia" w:eastAsia="宋体"/>
                <w:lang w:val="en-US" w:eastAsia="zh-CN"/>
              </w:rPr>
            </w:pPr>
            <w:r>
              <w:rPr>
                <w:rFonts w:hint="eastAsia" w:eastAsia="宋体"/>
                <w:lang w:val="en-US" w:eastAsia="zh-CN"/>
              </w:rPr>
              <w:t>(1) Overview: Introduction to web content</w:t>
            </w:r>
          </w:p>
          <w:p w14:paraId="4C450E29">
            <w:pPr>
              <w:pStyle w:val="42"/>
              <w:rPr>
                <w:rFonts w:hint="eastAsia" w:eastAsia="宋体"/>
                <w:lang w:val="en-US" w:eastAsia="zh-CN"/>
              </w:rPr>
            </w:pPr>
            <w:r>
              <w:rPr>
                <w:rFonts w:hint="eastAsia" w:eastAsia="宋体"/>
                <w:lang w:val="en-US" w:eastAsia="zh-CN"/>
              </w:rPr>
              <w:t>(2) Goal: Self introduction</w:t>
            </w:r>
          </w:p>
          <w:p w14:paraId="723C3DBD">
            <w:pPr>
              <w:pStyle w:val="42"/>
              <w:rPr>
                <w:rFonts w:hint="eastAsia" w:eastAsia="宋体"/>
                <w:lang w:val="en-US" w:eastAsia="zh-CN"/>
              </w:rPr>
            </w:pPr>
            <w:r>
              <w:rPr>
                <w:rFonts w:hint="eastAsia" w:eastAsia="宋体"/>
                <w:lang w:val="en-US" w:eastAsia="zh-CN"/>
              </w:rPr>
              <w:t>(3) Function: Describe the functionality of a webpage</w:t>
            </w:r>
          </w:p>
          <w:p w14:paraId="2F8B9167">
            <w:pPr>
              <w:pStyle w:val="42"/>
              <w:rPr>
                <w:rFonts w:hint="eastAsia" w:eastAsia="宋体"/>
                <w:lang w:val="en-US" w:eastAsia="zh-CN"/>
              </w:rPr>
            </w:pPr>
            <w:r>
              <w:rPr>
                <w:rFonts w:hint="eastAsia" w:eastAsia="宋体"/>
                <w:lang w:val="en-US" w:eastAsia="zh-CN"/>
              </w:rPr>
              <w:t>(4) Browser and device support: This section introduces the browsers and devices supported by web pages</w:t>
            </w:r>
          </w:p>
          <w:p w14:paraId="736833DB">
            <w:pPr>
              <w:pStyle w:val="42"/>
              <w:rPr>
                <w:rFonts w:hint="eastAsia" w:eastAsia="宋体"/>
                <w:lang w:val="en-US" w:eastAsia="zh-CN"/>
              </w:rPr>
            </w:pPr>
            <w:r>
              <w:rPr>
                <w:rFonts w:hint="eastAsia" w:eastAsia="宋体"/>
                <w:lang w:val="en-US" w:eastAsia="zh-CN"/>
              </w:rPr>
              <w:t>(5) Content structure: Describe the main structure of each webpage</w:t>
            </w:r>
          </w:p>
          <w:p w14:paraId="088645C4">
            <w:pPr>
              <w:pStyle w:val="42"/>
              <w:rPr>
                <w:rFonts w:hint="eastAsia" w:eastAsia="宋体"/>
                <w:lang w:val="en-US" w:eastAsia="zh-CN"/>
              </w:rPr>
            </w:pPr>
            <w:r>
              <w:rPr>
                <w:rFonts w:hint="eastAsia" w:eastAsia="宋体"/>
                <w:lang w:val="en-US" w:eastAsia="zh-CN"/>
              </w:rPr>
              <w:t>(6) Continuous support and maintenance: Describe web support and follow-up</w:t>
            </w:r>
          </w:p>
          <w:p w14:paraId="1FEE4239">
            <w:pPr>
              <w:pStyle w:val="42"/>
              <w:rPr>
                <w:rFonts w:hint="default" w:eastAsia="宋体"/>
                <w:lang w:val="en-US" w:eastAsia="zh-CN"/>
              </w:rPr>
            </w:pPr>
            <w:r>
              <w:rPr>
                <w:rFonts w:hint="eastAsia" w:eastAsia="宋体"/>
                <w:lang w:val="en-US" w:eastAsia="zh-CN"/>
              </w:rPr>
              <w:t>See appendix 3 :At the end of the document</w:t>
            </w:r>
          </w:p>
        </w:tc>
      </w:tr>
      <w:tr w14:paraId="3C5B2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14:paraId="7C86E8A8">
            <w:pPr>
              <w:pStyle w:val="42"/>
            </w:pPr>
            <w:r>
              <w:t>Sign off</w:t>
            </w:r>
          </w:p>
          <w:p w14:paraId="23C6EE44">
            <w:pPr>
              <w:pStyle w:val="42"/>
              <w:rPr>
                <w:i/>
                <w:iCs/>
              </w:rPr>
            </w:pPr>
            <w:r>
              <w:rPr>
                <w:i/>
                <w:iCs/>
              </w:rPr>
              <w:t>Send an email to your assessor explaining how you have met requirements for this task, providing a link to your final web pages and seeking approval.</w:t>
            </w:r>
          </w:p>
          <w:p w14:paraId="27CBBE6E">
            <w:pPr>
              <w:pStyle w:val="42"/>
              <w:rPr>
                <w:i/>
                <w:iCs/>
              </w:rPr>
            </w:pPr>
          </w:p>
        </w:tc>
        <w:tc>
          <w:tcPr>
            <w:tcW w:w="6452" w:type="dxa"/>
            <w:gridSpan w:val="2"/>
          </w:tcPr>
          <w:p w14:paraId="06E940B9">
            <w:pPr>
              <w:pStyle w:val="42"/>
            </w:pPr>
            <w:r>
              <w:t>Dear</w:t>
            </w:r>
            <w:r>
              <w:rPr>
                <w:rFonts w:hint="eastAsia" w:eastAsia="宋体"/>
                <w:lang w:val="en-US" w:eastAsia="zh-CN"/>
              </w:rPr>
              <w:t xml:space="preserve"> </w:t>
            </w:r>
            <w:r>
              <w:t>Chuan</w:t>
            </w:r>
          </w:p>
          <w:p w14:paraId="3A884E32">
            <w:pPr>
              <w:pStyle w:val="42"/>
              <w:rPr>
                <w:rFonts w:hint="eastAsia"/>
              </w:rPr>
            </w:pPr>
            <w:r>
              <w:t xml:space="preserve">This is </w:t>
            </w:r>
            <w:r>
              <w:rPr>
                <w:rFonts w:hint="eastAsia"/>
              </w:rPr>
              <w:t>Ivy</w:t>
            </w:r>
            <w:r>
              <w:rPr>
                <w:rFonts w:hint="eastAsia" w:eastAsia="宋体"/>
                <w:lang w:val="en-US" w:eastAsia="zh-CN"/>
              </w:rPr>
              <w:t>/Liu Jiayuan</w:t>
            </w:r>
            <w:r>
              <w:t xml:space="preserve">, I have completed this </w:t>
            </w:r>
            <w:r>
              <w:rPr>
                <w:rFonts w:hint="eastAsia" w:eastAsia="宋体"/>
                <w:lang w:val="en-US" w:eastAsia="zh-CN"/>
              </w:rPr>
              <w:t xml:space="preserve">web </w:t>
            </w:r>
            <w:r>
              <w:t xml:space="preserve">assessment and met requirement because </w:t>
            </w:r>
            <w:r>
              <w:rPr>
                <w:rFonts w:hint="eastAsia" w:eastAsia="宋体"/>
                <w:lang w:val="en-US" w:eastAsia="zh-CN"/>
              </w:rPr>
              <w:t>m</w:t>
            </w:r>
            <w:r>
              <w:rPr>
                <w:rFonts w:hint="eastAsia"/>
              </w:rPr>
              <w:t>y web page has self-introduction, picture display, storyboard and flow chart, which can achieve the purpose of introducing myself to visitors. My website supports different devices and browsers to open, and through links to achieve webpage jump, but also added videos and pictures to help visitors understand my website content</w:t>
            </w:r>
            <w:r>
              <w:rPr>
                <w:rFonts w:hint="eastAsia" w:eastAsia="宋体"/>
                <w:lang w:val="en-US" w:eastAsia="zh-CN"/>
              </w:rPr>
              <w:t>.I want my website to be seen and known by more people who need web design, so that I can help them make beautiful web pages and I will continue to beautify my website and add more interactive functions to improve user experience.</w:t>
            </w:r>
            <w:r>
              <w:rPr>
                <w:rFonts w:hint="eastAsia"/>
              </w:rPr>
              <w:t>This is my final</w:t>
            </w:r>
            <w:r>
              <w:rPr>
                <w:rFonts w:hint="eastAsia" w:eastAsia="宋体"/>
                <w:lang w:val="en-US" w:eastAsia="zh-CN"/>
              </w:rPr>
              <w:t xml:space="preserve">  .I know how to use CSS style to beautify my web pages and master.Please approve through my web page.</w:t>
            </w:r>
          </w:p>
          <w:p w14:paraId="5B0FF07A">
            <w:pPr>
              <w:pStyle w:val="42"/>
              <w:rPr>
                <w:rFonts w:hint="eastAsia"/>
              </w:rPr>
            </w:pPr>
          </w:p>
          <w:p w14:paraId="4BB4A737">
            <w:pPr>
              <w:pStyle w:val="42"/>
              <w:rPr>
                <w:rFonts w:hint="eastAsia"/>
              </w:rPr>
            </w:pPr>
          </w:p>
          <w:p w14:paraId="4909584B">
            <w:pPr>
              <w:pStyle w:val="42"/>
              <w:rPr>
                <w:rFonts w:hint="default" w:eastAsia="宋体"/>
                <w:lang w:val="en-US" w:eastAsia="zh-CN"/>
              </w:rPr>
            </w:pPr>
          </w:p>
          <w:p w14:paraId="4A82DB66">
            <w:pPr>
              <w:pStyle w:val="42"/>
            </w:pPr>
          </w:p>
          <w:p w14:paraId="4217BEDC">
            <w:pPr>
              <w:pStyle w:val="42"/>
            </w:pPr>
          </w:p>
        </w:tc>
      </w:tr>
      <w:tr w14:paraId="1B83C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30" w:type="dxa"/>
          </w:tcPr>
          <w:p w14:paraId="10397CF0">
            <w:pPr>
              <w:pStyle w:val="42"/>
            </w:pPr>
            <w:r>
              <w:rPr>
                <w:i/>
                <w:iCs/>
              </w:rPr>
              <w:drawing>
                <wp:anchor distT="0" distB="0" distL="114300" distR="114300" simplePos="0" relativeHeight="251663360" behindDoc="0" locked="0" layoutInCell="1" allowOverlap="1">
                  <wp:simplePos x="0" y="0"/>
                  <wp:positionH relativeFrom="column">
                    <wp:posOffset>618490</wp:posOffset>
                  </wp:positionH>
                  <wp:positionV relativeFrom="paragraph">
                    <wp:posOffset>143510</wp:posOffset>
                  </wp:positionV>
                  <wp:extent cx="540385" cy="540385"/>
                  <wp:effectExtent l="0" t="0" r="0" b="0"/>
                  <wp:wrapSquare wrapText="bothSides"/>
                  <wp:docPr id="7" name="Graphic 7"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Paperclip"/>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535" cy="540535"/>
                          </a:xfrm>
                          <a:prstGeom prst="rect">
                            <a:avLst/>
                          </a:prstGeom>
                        </pic:spPr>
                      </pic:pic>
                    </a:graphicData>
                  </a:graphic>
                </wp:anchor>
              </w:drawing>
            </w:r>
            <w:r>
              <w:t xml:space="preserve"> Attach:</w:t>
            </w:r>
          </w:p>
        </w:tc>
        <w:tc>
          <w:tcPr>
            <w:tcW w:w="5442" w:type="dxa"/>
            <w:tcBorders>
              <w:right w:val="nil"/>
            </w:tcBorders>
            <w:vAlign w:val="center"/>
          </w:tcPr>
          <w:p w14:paraId="53751C1B">
            <w:pPr>
              <w:pStyle w:val="42"/>
            </w:pPr>
            <w:r>
              <w:t xml:space="preserve">Screenshots </w:t>
            </w:r>
          </w:p>
        </w:tc>
        <w:sdt>
          <w:sdtPr>
            <w:id w:val="1411124004"/>
            <w14:checkbox>
              <w14:checked w14:val="0"/>
              <w14:checkedState w14:val="2612" w14:font="MS Gothic"/>
              <w14:uncheckedState w14:val="2610" w14:font="MS Gothic"/>
            </w14:checkbox>
          </w:sdtPr>
          <w:sdtContent>
            <w:tc>
              <w:tcPr>
                <w:tcW w:w="1010" w:type="dxa"/>
                <w:tcBorders>
                  <w:left w:val="nil"/>
                </w:tcBorders>
                <w:vAlign w:val="center"/>
              </w:tcPr>
              <w:p w14:paraId="5241EEEA">
                <w:pPr>
                  <w:pStyle w:val="42"/>
                  <w:jc w:val="center"/>
                </w:pPr>
                <w:r>
                  <w:rPr>
                    <w:rFonts w:hint="eastAsia" w:ascii="MS Gothic" w:hAnsi="MS Gothic" w:eastAsia="MS Gothic"/>
                  </w:rPr>
                  <w:t>☐</w:t>
                </w:r>
              </w:p>
            </w:tc>
          </w:sdtContent>
        </w:sdt>
      </w:tr>
    </w:tbl>
    <w:p w14:paraId="5C166323">
      <w:pPr>
        <w:spacing w:before="120" w:after="120"/>
      </w:pPr>
    </w:p>
    <w:p w14:paraId="3D10A9BB">
      <w:pPr>
        <w:spacing w:before="120" w:after="120"/>
      </w:pPr>
      <w:r>
        <w:t>Appendix 1</w:t>
      </w:r>
    </w:p>
    <w:p w14:paraId="6CF803B5">
      <w:pPr>
        <w:spacing w:before="120" w:after="120"/>
        <w:rPr>
          <w:rFonts w:hint="eastAsia" w:eastAsia="宋体"/>
          <w:lang w:val="en-US" w:eastAsia="zh-CN"/>
        </w:rPr>
      </w:pPr>
      <w:r>
        <w:rPr>
          <w:rFonts w:hint="eastAsia" w:eastAsia="宋体"/>
          <w:lang w:val="en-US" w:eastAsia="zh-CN"/>
        </w:rPr>
        <w:t>Page1:</w:t>
      </w:r>
    </w:p>
    <w:p w14:paraId="0EFDDAC7">
      <w:pPr>
        <w:spacing w:before="120" w:after="120"/>
      </w:pPr>
      <w:r>
        <w:drawing>
          <wp:inline distT="0" distB="0" distL="114300" distR="114300">
            <wp:extent cx="5895975" cy="3132455"/>
            <wp:effectExtent l="0" t="0" r="1905" b="6985"/>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16"/>
                    <a:stretch>
                      <a:fillRect/>
                    </a:stretch>
                  </pic:blipFill>
                  <pic:spPr>
                    <a:xfrm>
                      <a:off x="0" y="0"/>
                      <a:ext cx="5895975" cy="3132455"/>
                    </a:xfrm>
                    <a:prstGeom prst="rect">
                      <a:avLst/>
                    </a:prstGeom>
                    <a:noFill/>
                    <a:ln>
                      <a:noFill/>
                    </a:ln>
                  </pic:spPr>
                </pic:pic>
              </a:graphicData>
            </a:graphic>
          </wp:inline>
        </w:drawing>
      </w:r>
    </w:p>
    <w:p w14:paraId="7418B31C">
      <w:pPr>
        <w:spacing w:before="120" w:after="120"/>
      </w:pPr>
      <w:r>
        <w:drawing>
          <wp:inline distT="0" distB="0" distL="114300" distR="114300">
            <wp:extent cx="5895975" cy="3132455"/>
            <wp:effectExtent l="0" t="0" r="1905" b="6985"/>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pic:cNvPicPr>
                      <a:picLocks noChangeAspect="1"/>
                    </pic:cNvPicPr>
                  </pic:nvPicPr>
                  <pic:blipFill>
                    <a:blip r:embed="rId17"/>
                    <a:stretch>
                      <a:fillRect/>
                    </a:stretch>
                  </pic:blipFill>
                  <pic:spPr>
                    <a:xfrm>
                      <a:off x="0" y="0"/>
                      <a:ext cx="5895975" cy="3132455"/>
                    </a:xfrm>
                    <a:prstGeom prst="rect">
                      <a:avLst/>
                    </a:prstGeom>
                    <a:noFill/>
                    <a:ln>
                      <a:noFill/>
                    </a:ln>
                  </pic:spPr>
                </pic:pic>
              </a:graphicData>
            </a:graphic>
          </wp:inline>
        </w:drawing>
      </w:r>
    </w:p>
    <w:p w14:paraId="4CAA1EC1">
      <w:pPr>
        <w:spacing w:before="120" w:after="120"/>
        <w:rPr>
          <w:rFonts w:hint="eastAsia"/>
          <w:lang w:val="en-US" w:eastAsia="zh-CN"/>
        </w:rPr>
      </w:pPr>
    </w:p>
    <w:p w14:paraId="1E5FB4A1">
      <w:pPr>
        <w:spacing w:before="120" w:after="120"/>
      </w:pPr>
      <w:r>
        <w:rPr>
          <w:rFonts w:hint="eastAsia" w:eastAsia="宋体"/>
          <w:lang w:val="en-US" w:eastAsia="zh-CN"/>
        </w:rPr>
        <w:t>Page2:</w:t>
      </w:r>
    </w:p>
    <w:p w14:paraId="01ACE606">
      <w:pPr>
        <w:spacing w:before="120" w:after="120"/>
      </w:pPr>
      <w:r>
        <w:drawing>
          <wp:inline distT="0" distB="0" distL="114300" distR="114300">
            <wp:extent cx="5895975" cy="3132455"/>
            <wp:effectExtent l="0" t="0" r="1905" b="6985"/>
            <wp:docPr id="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
                    <pic:cNvPicPr>
                      <a:picLocks noChangeAspect="1"/>
                    </pic:cNvPicPr>
                  </pic:nvPicPr>
                  <pic:blipFill>
                    <a:blip r:embed="rId18"/>
                    <a:stretch>
                      <a:fillRect/>
                    </a:stretch>
                  </pic:blipFill>
                  <pic:spPr>
                    <a:xfrm>
                      <a:off x="0" y="0"/>
                      <a:ext cx="5895975" cy="3132455"/>
                    </a:xfrm>
                    <a:prstGeom prst="rect">
                      <a:avLst/>
                    </a:prstGeom>
                    <a:noFill/>
                    <a:ln>
                      <a:noFill/>
                    </a:ln>
                  </pic:spPr>
                </pic:pic>
              </a:graphicData>
            </a:graphic>
          </wp:inline>
        </w:drawing>
      </w:r>
    </w:p>
    <w:p w14:paraId="12F05836">
      <w:pPr>
        <w:spacing w:before="120" w:after="120"/>
      </w:pPr>
      <w:r>
        <w:drawing>
          <wp:inline distT="0" distB="0" distL="114300" distR="114300">
            <wp:extent cx="5895975" cy="3132455"/>
            <wp:effectExtent l="0" t="0" r="1905" b="6985"/>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
                    <pic:cNvPicPr>
                      <a:picLocks noChangeAspect="1"/>
                    </pic:cNvPicPr>
                  </pic:nvPicPr>
                  <pic:blipFill>
                    <a:blip r:embed="rId19"/>
                    <a:stretch>
                      <a:fillRect/>
                    </a:stretch>
                  </pic:blipFill>
                  <pic:spPr>
                    <a:xfrm>
                      <a:off x="0" y="0"/>
                      <a:ext cx="5895975" cy="3132455"/>
                    </a:xfrm>
                    <a:prstGeom prst="rect">
                      <a:avLst/>
                    </a:prstGeom>
                    <a:noFill/>
                    <a:ln>
                      <a:noFill/>
                    </a:ln>
                  </pic:spPr>
                </pic:pic>
              </a:graphicData>
            </a:graphic>
          </wp:inline>
        </w:drawing>
      </w:r>
      <w:bookmarkStart w:id="7" w:name="_GoBack"/>
      <w:bookmarkEnd w:id="7"/>
    </w:p>
    <w:p w14:paraId="359E5DAD">
      <w:pPr>
        <w:spacing w:before="120" w:after="120"/>
      </w:pPr>
    </w:p>
    <w:p w14:paraId="2FEA14DE">
      <w:pPr>
        <w:spacing w:before="120" w:after="120"/>
        <w:rPr>
          <w:rFonts w:hint="eastAsia" w:eastAsia="宋体"/>
          <w:lang w:val="en-US" w:eastAsia="zh-CN"/>
        </w:rPr>
      </w:pPr>
    </w:p>
    <w:p w14:paraId="30016209">
      <w:pPr>
        <w:spacing w:before="120" w:after="120"/>
        <w:rPr>
          <w:rFonts w:hint="eastAsia" w:eastAsia="宋体"/>
          <w:lang w:val="en-US" w:eastAsia="zh-CN"/>
        </w:rPr>
      </w:pPr>
      <w:r>
        <w:rPr>
          <w:rFonts w:hint="eastAsia" w:eastAsia="宋体"/>
          <w:lang w:val="en-US" w:eastAsia="zh-CN"/>
        </w:rPr>
        <w:t>Page3:</w:t>
      </w:r>
    </w:p>
    <w:p w14:paraId="546B9AAD">
      <w:pPr>
        <w:spacing w:before="120" w:after="120"/>
        <w:rPr>
          <w:rFonts w:hint="default" w:eastAsia="宋体"/>
          <w:lang w:val="en-US" w:eastAsia="zh-CN"/>
        </w:rPr>
      </w:pPr>
      <w:r>
        <w:drawing>
          <wp:inline distT="0" distB="0" distL="114300" distR="114300">
            <wp:extent cx="5895975" cy="3132455"/>
            <wp:effectExtent l="0" t="0" r="1905" b="6985"/>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20"/>
                    <a:stretch>
                      <a:fillRect/>
                    </a:stretch>
                  </pic:blipFill>
                  <pic:spPr>
                    <a:xfrm>
                      <a:off x="0" y="0"/>
                      <a:ext cx="5895975" cy="3132455"/>
                    </a:xfrm>
                    <a:prstGeom prst="rect">
                      <a:avLst/>
                    </a:prstGeom>
                    <a:noFill/>
                    <a:ln>
                      <a:noFill/>
                    </a:ln>
                  </pic:spPr>
                </pic:pic>
              </a:graphicData>
            </a:graphic>
          </wp:inline>
        </w:drawing>
      </w:r>
    </w:p>
    <w:p w14:paraId="6FCAB3E2">
      <w:pPr>
        <w:spacing w:before="120" w:after="120"/>
      </w:pPr>
      <w:r>
        <w:t>Appendix 2</w:t>
      </w:r>
    </w:p>
    <w:p w14:paraId="74E3ED3A">
      <w:pPr>
        <w:spacing w:before="120" w:after="120"/>
        <w:rPr>
          <w:rFonts w:hint="eastAsia" w:eastAsia="宋体"/>
          <w:lang w:eastAsia="zh-CN"/>
        </w:rPr>
      </w:pPr>
      <w:r>
        <w:rPr>
          <w:rFonts w:hint="eastAsia" w:eastAsia="宋体"/>
          <w:lang w:eastAsia="zh-CN"/>
        </w:rPr>
        <w:drawing>
          <wp:inline distT="0" distB="0" distL="114300" distR="114300">
            <wp:extent cx="5899150" cy="4516120"/>
            <wp:effectExtent l="0" t="0" r="13970" b="10160"/>
            <wp:docPr id="25" name="图片 2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1"/>
                    <pic:cNvPicPr>
                      <a:picLocks noChangeAspect="1"/>
                    </pic:cNvPicPr>
                  </pic:nvPicPr>
                  <pic:blipFill>
                    <a:blip r:embed="rId21"/>
                    <a:stretch>
                      <a:fillRect/>
                    </a:stretch>
                  </pic:blipFill>
                  <pic:spPr>
                    <a:xfrm>
                      <a:off x="0" y="0"/>
                      <a:ext cx="5899150" cy="4516120"/>
                    </a:xfrm>
                    <a:prstGeom prst="rect">
                      <a:avLst/>
                    </a:prstGeom>
                  </pic:spPr>
                </pic:pic>
              </a:graphicData>
            </a:graphic>
          </wp:inline>
        </w:drawing>
      </w:r>
    </w:p>
    <w:p w14:paraId="741DFE1D">
      <w:pPr>
        <w:spacing w:before="120" w:after="120"/>
        <w:rPr>
          <w:rFonts w:hint="eastAsia" w:eastAsia="宋体"/>
          <w:lang w:eastAsia="zh-CN"/>
        </w:rPr>
      </w:pPr>
      <w:r>
        <w:rPr>
          <w:rFonts w:hint="eastAsia" w:eastAsia="宋体"/>
          <w:lang w:eastAsia="zh-CN"/>
        </w:rPr>
        <w:drawing>
          <wp:inline distT="0" distB="0" distL="114300" distR="114300">
            <wp:extent cx="4434840" cy="5082540"/>
            <wp:effectExtent l="0" t="0" r="0" b="7620"/>
            <wp:docPr id="16" name="图片 1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2"/>
                    <pic:cNvPicPr>
                      <a:picLocks noChangeAspect="1"/>
                    </pic:cNvPicPr>
                  </pic:nvPicPr>
                  <pic:blipFill>
                    <a:blip r:embed="rId22"/>
                    <a:stretch>
                      <a:fillRect/>
                    </a:stretch>
                  </pic:blipFill>
                  <pic:spPr>
                    <a:xfrm>
                      <a:off x="0" y="0"/>
                      <a:ext cx="4434840" cy="5082540"/>
                    </a:xfrm>
                    <a:prstGeom prst="rect">
                      <a:avLst/>
                    </a:prstGeom>
                  </pic:spPr>
                </pic:pic>
              </a:graphicData>
            </a:graphic>
          </wp:inline>
        </w:drawing>
      </w:r>
    </w:p>
    <w:p w14:paraId="41C1D155">
      <w:pPr>
        <w:spacing w:before="120" w:after="120"/>
      </w:pPr>
    </w:p>
    <w:p w14:paraId="22562A35">
      <w:pPr>
        <w:spacing w:before="120" w:after="120"/>
        <w:rPr>
          <w:rFonts w:hint="eastAsia"/>
          <w:lang w:eastAsia="zh-CN"/>
        </w:rPr>
      </w:pPr>
    </w:p>
    <w:p w14:paraId="130E95B5">
      <w:pPr>
        <w:spacing w:before="120" w:after="120"/>
        <w:rPr>
          <w:rFonts w:hint="default" w:eastAsia="宋体"/>
          <w:lang w:val="en-US" w:eastAsia="zh-CN"/>
        </w:rPr>
      </w:pPr>
      <w:r>
        <w:t>Appendix 3</w:t>
      </w:r>
      <w:r>
        <w:rPr>
          <w:rFonts w:hint="eastAsia" w:eastAsia="宋体"/>
          <w:lang w:val="en-US" w:eastAsia="zh-CN"/>
        </w:rPr>
        <w:t xml:space="preserve"> Website design specifications</w:t>
      </w:r>
    </w:p>
    <w:p w14:paraId="74BA8060">
      <w:pPr>
        <w:spacing w:before="120" w:after="120"/>
        <w:rPr>
          <w:rFonts w:hint="eastAsia" w:eastAsia="宋体"/>
          <w:lang w:val="en-US" w:eastAsia="zh-CN"/>
        </w:rPr>
      </w:pPr>
      <w:r>
        <w:rPr>
          <w:rFonts w:hint="eastAsia" w:eastAsia="宋体"/>
          <w:lang w:val="en-US" w:eastAsia="zh-CN"/>
        </w:rPr>
        <w:t>(1) Overview: I am a web designer. This webpage is about my self introduction</w:t>
      </w:r>
    </w:p>
    <w:p w14:paraId="7901BD6E">
      <w:pPr>
        <w:spacing w:before="120" w:after="120"/>
        <w:rPr>
          <w:rFonts w:hint="eastAsia" w:eastAsia="宋体"/>
          <w:lang w:val="en-US" w:eastAsia="zh-CN"/>
        </w:rPr>
      </w:pPr>
      <w:r>
        <w:rPr>
          <w:rFonts w:hint="eastAsia" w:eastAsia="宋体"/>
          <w:lang w:val="en-US" w:eastAsia="zh-CN"/>
        </w:rPr>
        <w:t>(2) Goal: I want to use this webpage to introduce myself and promote myself, helping me find clients</w:t>
      </w:r>
    </w:p>
    <w:p w14:paraId="277E7936">
      <w:pPr>
        <w:spacing w:before="120" w:after="120"/>
        <w:rPr>
          <w:rFonts w:hint="eastAsia" w:eastAsia="宋体"/>
          <w:lang w:val="en-US" w:eastAsia="zh-CN"/>
        </w:rPr>
      </w:pPr>
      <w:r>
        <w:rPr>
          <w:rFonts w:hint="eastAsia" w:eastAsia="宋体"/>
          <w:lang w:val="en-US" w:eastAsia="zh-CN"/>
        </w:rPr>
        <w:t>(3) Function: I increased accessibility by using HTML and CSS to display images and text, and also added video and navigation bar modules that visitors can interact with</w:t>
      </w:r>
    </w:p>
    <w:p w14:paraId="6AEE7676">
      <w:pPr>
        <w:spacing w:before="120" w:after="120"/>
        <w:rPr>
          <w:rFonts w:hint="eastAsia" w:eastAsia="宋体"/>
          <w:lang w:val="en-US" w:eastAsia="zh-CN"/>
        </w:rPr>
      </w:pPr>
      <w:r>
        <w:rPr>
          <w:rFonts w:hint="eastAsia" w:eastAsia="宋体"/>
          <w:lang w:val="en-US" w:eastAsia="zh-CN"/>
        </w:rPr>
        <w:t>(4) Browser and device support: I can open web pages on multiple browsers and different devices</w:t>
      </w:r>
    </w:p>
    <w:p w14:paraId="00802E43">
      <w:pPr>
        <w:spacing w:before="120" w:after="120"/>
        <w:rPr>
          <w:rFonts w:hint="eastAsia" w:eastAsia="宋体"/>
          <w:lang w:val="en-US" w:eastAsia="zh-CN"/>
        </w:rPr>
      </w:pPr>
      <w:r>
        <w:rPr>
          <w:rFonts w:hint="eastAsia" w:eastAsia="宋体"/>
          <w:lang w:val="en-US" w:eastAsia="zh-CN"/>
        </w:rPr>
        <w:t>(5) Content structure:</w:t>
      </w:r>
    </w:p>
    <w:p w14:paraId="0C7CBF58">
      <w:pPr>
        <w:spacing w:before="120" w:after="120"/>
        <w:rPr>
          <w:rFonts w:hint="eastAsia" w:eastAsia="宋体"/>
          <w:lang w:val="en-US" w:eastAsia="zh-CN"/>
        </w:rPr>
      </w:pPr>
      <w:r>
        <w:rPr>
          <w:rFonts w:hint="eastAsia" w:eastAsia="宋体"/>
          <w:lang w:val="en-US" w:eastAsia="zh-CN"/>
        </w:rPr>
        <w:t>Page 1: Above is the title, below is the navigation bar, below is my introduction and my own image, then my interests, then interests, then my logo, then goals, then two links, then a table, and then a footer</w:t>
      </w:r>
    </w:p>
    <w:p w14:paraId="5515E4F2">
      <w:pPr>
        <w:spacing w:before="120" w:after="120"/>
        <w:rPr>
          <w:rFonts w:hint="eastAsia" w:eastAsia="宋体"/>
          <w:lang w:val="en-US" w:eastAsia="zh-CN"/>
        </w:rPr>
      </w:pPr>
      <w:r>
        <w:rPr>
          <w:rFonts w:hint="eastAsia" w:eastAsia="宋体"/>
          <w:lang w:val="en-US" w:eastAsia="zh-CN"/>
        </w:rPr>
        <w:t>Page 2: First, the title, then the navigation bar, and then ten images</w:t>
      </w:r>
    </w:p>
    <w:p w14:paraId="56B6ABFA">
      <w:pPr>
        <w:spacing w:before="120" w:after="120"/>
        <w:rPr>
          <w:rFonts w:hint="eastAsia" w:eastAsia="宋体"/>
          <w:lang w:val="en-US" w:eastAsia="zh-CN"/>
        </w:rPr>
      </w:pPr>
      <w:r>
        <w:rPr>
          <w:rFonts w:hint="eastAsia" w:eastAsia="宋体"/>
          <w:lang w:val="en-US" w:eastAsia="zh-CN"/>
        </w:rPr>
        <w:t>Page 3: First is the title, then the navigation bar, then the storyboard, then the flowchart and video, and finally the footer</w:t>
      </w:r>
    </w:p>
    <w:p w14:paraId="468218EA">
      <w:pPr>
        <w:spacing w:before="120" w:after="120"/>
        <w:rPr>
          <w:rFonts w:hint="eastAsia" w:eastAsia="宋体"/>
          <w:lang w:val="en-US" w:eastAsia="zh-CN"/>
        </w:rPr>
      </w:pPr>
      <w:r>
        <w:rPr>
          <w:rFonts w:hint="eastAsia" w:eastAsia="宋体"/>
          <w:lang w:val="en-US" w:eastAsia="zh-CN"/>
        </w:rPr>
        <w:t>(6) Continuous support and maintenance: Continuously updating one's own webpage on the website, and maintaining the webpage when it cannot be opened</w:t>
      </w:r>
    </w:p>
    <w:p w14:paraId="3A6C1B83">
      <w:pPr>
        <w:spacing w:before="120" w:after="120"/>
        <w:rPr>
          <w:rFonts w:hint="eastAsia" w:eastAsia="宋体"/>
          <w:lang w:val="en-US" w:eastAsia="zh-CN"/>
        </w:rPr>
      </w:pPr>
      <w:r>
        <w:t xml:space="preserve">Appendix </w:t>
      </w:r>
      <w:r>
        <w:rPr>
          <w:rFonts w:hint="eastAsia" w:eastAsia="宋体"/>
          <w:lang w:val="en-US" w:eastAsia="zh-CN"/>
        </w:rPr>
        <w:t>4</w:t>
      </w:r>
    </w:p>
    <w:p w14:paraId="0442AEDA">
      <w:pPr>
        <w:spacing w:before="120" w:after="120"/>
        <w:rPr>
          <w:rFonts w:hint="eastAsia" w:eastAsia="宋体"/>
          <w:lang w:val="en-US" w:eastAsia="zh-CN"/>
        </w:rPr>
      </w:pPr>
      <w:r>
        <w:rPr>
          <w:rFonts w:hint="eastAsia" w:eastAsia="宋体"/>
          <w:lang w:val="en-US" w:eastAsia="zh-CN"/>
        </w:rPr>
        <w:t>Computer:Edge and Google Chrome</w:t>
      </w:r>
    </w:p>
    <w:p w14:paraId="69BB7F5D">
      <w:pPr>
        <w:spacing w:before="120" w:after="120"/>
        <w:rPr>
          <w:rFonts w:hint="eastAsia" w:eastAsia="宋体"/>
          <w:lang w:val="en-US" w:eastAsia="zh-CN"/>
        </w:rPr>
      </w:pPr>
      <w:r>
        <w:rPr>
          <w:rFonts w:hint="eastAsia" w:eastAsia="宋体"/>
          <w:lang w:val="en-US" w:eastAsia="zh-CN"/>
        </w:rPr>
        <w:t>Edge</w:t>
      </w:r>
    </w:p>
    <w:p w14:paraId="5B2EDC9F">
      <w:pPr>
        <w:spacing w:before="120" w:after="120"/>
      </w:pPr>
      <w:r>
        <w:drawing>
          <wp:inline distT="0" distB="0" distL="114300" distR="114300">
            <wp:extent cx="5895975" cy="3132455"/>
            <wp:effectExtent l="0" t="0" r="1905" b="698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23"/>
                    <a:stretch>
                      <a:fillRect/>
                    </a:stretch>
                  </pic:blipFill>
                  <pic:spPr>
                    <a:xfrm>
                      <a:off x="0" y="0"/>
                      <a:ext cx="5895975" cy="3132455"/>
                    </a:xfrm>
                    <a:prstGeom prst="rect">
                      <a:avLst/>
                    </a:prstGeom>
                    <a:noFill/>
                    <a:ln>
                      <a:noFill/>
                    </a:ln>
                  </pic:spPr>
                </pic:pic>
              </a:graphicData>
            </a:graphic>
          </wp:inline>
        </w:drawing>
      </w:r>
    </w:p>
    <w:p w14:paraId="298E2FFF">
      <w:pPr>
        <w:spacing w:before="120" w:after="120"/>
      </w:pPr>
      <w:r>
        <w:drawing>
          <wp:inline distT="0" distB="0" distL="114300" distR="114300">
            <wp:extent cx="5894705" cy="2848610"/>
            <wp:effectExtent l="0" t="0" r="3175" b="127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24"/>
                    <a:stretch>
                      <a:fillRect/>
                    </a:stretch>
                  </pic:blipFill>
                  <pic:spPr>
                    <a:xfrm>
                      <a:off x="0" y="0"/>
                      <a:ext cx="5894705" cy="2848610"/>
                    </a:xfrm>
                    <a:prstGeom prst="rect">
                      <a:avLst/>
                    </a:prstGeom>
                    <a:noFill/>
                    <a:ln>
                      <a:noFill/>
                    </a:ln>
                  </pic:spPr>
                </pic:pic>
              </a:graphicData>
            </a:graphic>
          </wp:inline>
        </w:drawing>
      </w:r>
    </w:p>
    <w:p w14:paraId="50B54DFB">
      <w:pPr>
        <w:spacing w:before="120" w:after="120"/>
      </w:pPr>
      <w:r>
        <w:drawing>
          <wp:inline distT="0" distB="0" distL="114300" distR="114300">
            <wp:extent cx="5895975" cy="3132455"/>
            <wp:effectExtent l="0" t="0" r="1905" b="698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25"/>
                    <a:stretch>
                      <a:fillRect/>
                    </a:stretch>
                  </pic:blipFill>
                  <pic:spPr>
                    <a:xfrm>
                      <a:off x="0" y="0"/>
                      <a:ext cx="5895975" cy="3132455"/>
                    </a:xfrm>
                    <a:prstGeom prst="rect">
                      <a:avLst/>
                    </a:prstGeom>
                    <a:noFill/>
                    <a:ln>
                      <a:noFill/>
                    </a:ln>
                  </pic:spPr>
                </pic:pic>
              </a:graphicData>
            </a:graphic>
          </wp:inline>
        </w:drawing>
      </w:r>
    </w:p>
    <w:p w14:paraId="2858DE7C">
      <w:pPr>
        <w:spacing w:before="120" w:after="120"/>
      </w:pPr>
      <w:r>
        <w:drawing>
          <wp:inline distT="0" distB="0" distL="114300" distR="114300">
            <wp:extent cx="5895975" cy="3132455"/>
            <wp:effectExtent l="0" t="0" r="1905" b="698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26"/>
                    <a:stretch>
                      <a:fillRect/>
                    </a:stretch>
                  </pic:blipFill>
                  <pic:spPr>
                    <a:xfrm>
                      <a:off x="0" y="0"/>
                      <a:ext cx="5895975" cy="3132455"/>
                    </a:xfrm>
                    <a:prstGeom prst="rect">
                      <a:avLst/>
                    </a:prstGeom>
                    <a:noFill/>
                    <a:ln>
                      <a:noFill/>
                    </a:ln>
                  </pic:spPr>
                </pic:pic>
              </a:graphicData>
            </a:graphic>
          </wp:inline>
        </w:drawing>
      </w:r>
    </w:p>
    <w:p w14:paraId="4B22E31D">
      <w:pPr>
        <w:spacing w:before="120" w:after="120"/>
      </w:pPr>
      <w:r>
        <w:drawing>
          <wp:inline distT="0" distB="0" distL="114300" distR="114300">
            <wp:extent cx="5895975" cy="3132455"/>
            <wp:effectExtent l="0" t="0" r="190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27"/>
                    <a:stretch>
                      <a:fillRect/>
                    </a:stretch>
                  </pic:blipFill>
                  <pic:spPr>
                    <a:xfrm>
                      <a:off x="0" y="0"/>
                      <a:ext cx="5895975" cy="3132455"/>
                    </a:xfrm>
                    <a:prstGeom prst="rect">
                      <a:avLst/>
                    </a:prstGeom>
                    <a:noFill/>
                    <a:ln>
                      <a:noFill/>
                    </a:ln>
                  </pic:spPr>
                </pic:pic>
              </a:graphicData>
            </a:graphic>
          </wp:inline>
        </w:drawing>
      </w:r>
    </w:p>
    <w:p w14:paraId="1860572E">
      <w:pPr>
        <w:spacing w:before="120" w:after="120"/>
      </w:pPr>
      <w:r>
        <w:drawing>
          <wp:inline distT="0" distB="0" distL="114300" distR="114300">
            <wp:extent cx="5895975" cy="3132455"/>
            <wp:effectExtent l="0" t="0" r="1905" b="6985"/>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28"/>
                    <a:stretch>
                      <a:fillRect/>
                    </a:stretch>
                  </pic:blipFill>
                  <pic:spPr>
                    <a:xfrm>
                      <a:off x="0" y="0"/>
                      <a:ext cx="5895975" cy="3132455"/>
                    </a:xfrm>
                    <a:prstGeom prst="rect">
                      <a:avLst/>
                    </a:prstGeom>
                    <a:noFill/>
                    <a:ln>
                      <a:noFill/>
                    </a:ln>
                  </pic:spPr>
                </pic:pic>
              </a:graphicData>
            </a:graphic>
          </wp:inline>
        </w:drawing>
      </w:r>
    </w:p>
    <w:p w14:paraId="304933DD">
      <w:pPr>
        <w:spacing w:before="120" w:after="120"/>
      </w:pPr>
      <w:r>
        <w:drawing>
          <wp:inline distT="0" distB="0" distL="114300" distR="114300">
            <wp:extent cx="5895975" cy="3132455"/>
            <wp:effectExtent l="0" t="0" r="1905" b="698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9"/>
                    <a:stretch>
                      <a:fillRect/>
                    </a:stretch>
                  </pic:blipFill>
                  <pic:spPr>
                    <a:xfrm>
                      <a:off x="0" y="0"/>
                      <a:ext cx="5895975" cy="3132455"/>
                    </a:xfrm>
                    <a:prstGeom prst="rect">
                      <a:avLst/>
                    </a:prstGeom>
                    <a:noFill/>
                    <a:ln>
                      <a:noFill/>
                    </a:ln>
                  </pic:spPr>
                </pic:pic>
              </a:graphicData>
            </a:graphic>
          </wp:inline>
        </w:drawing>
      </w:r>
    </w:p>
    <w:p w14:paraId="25B00AD1">
      <w:pPr>
        <w:spacing w:before="120" w:after="120"/>
        <w:rPr>
          <w:rFonts w:hint="eastAsia"/>
          <w:lang w:val="en-US" w:eastAsia="zh-CN"/>
        </w:rPr>
      </w:pPr>
      <w:r>
        <w:drawing>
          <wp:inline distT="0" distB="0" distL="114300" distR="114300">
            <wp:extent cx="5895975" cy="3132455"/>
            <wp:effectExtent l="0" t="0" r="1905" b="6985"/>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pic:cNvPicPr>
                      <a:picLocks noChangeAspect="1"/>
                    </pic:cNvPicPr>
                  </pic:nvPicPr>
                  <pic:blipFill>
                    <a:blip r:embed="rId30"/>
                    <a:stretch>
                      <a:fillRect/>
                    </a:stretch>
                  </pic:blipFill>
                  <pic:spPr>
                    <a:xfrm>
                      <a:off x="0" y="0"/>
                      <a:ext cx="5895975" cy="3132455"/>
                    </a:xfrm>
                    <a:prstGeom prst="rect">
                      <a:avLst/>
                    </a:prstGeom>
                    <a:noFill/>
                    <a:ln>
                      <a:noFill/>
                    </a:ln>
                  </pic:spPr>
                </pic:pic>
              </a:graphicData>
            </a:graphic>
          </wp:inline>
        </w:drawing>
      </w:r>
    </w:p>
    <w:p w14:paraId="64B4DCAA">
      <w:pPr>
        <w:spacing w:before="120" w:after="120"/>
        <w:rPr>
          <w:rFonts w:hint="eastAsia"/>
          <w:lang w:val="en-US" w:eastAsia="zh-CN"/>
        </w:rPr>
      </w:pPr>
      <w:r>
        <w:rPr>
          <w:rFonts w:hint="eastAsia" w:eastAsia="宋体"/>
          <w:lang w:val="en-US" w:eastAsia="zh-CN"/>
        </w:rPr>
        <w:t>Google Chrome</w:t>
      </w:r>
    </w:p>
    <w:p w14:paraId="5FE5CFCA">
      <w:pPr>
        <w:spacing w:before="120" w:after="120"/>
      </w:pPr>
      <w:r>
        <w:drawing>
          <wp:inline distT="0" distB="0" distL="114300" distR="114300">
            <wp:extent cx="5895975" cy="3132455"/>
            <wp:effectExtent l="0" t="0" r="1905" b="698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3"/>
                    <a:stretch>
                      <a:fillRect/>
                    </a:stretch>
                  </pic:blipFill>
                  <pic:spPr>
                    <a:xfrm>
                      <a:off x="0" y="0"/>
                      <a:ext cx="5895975" cy="3132455"/>
                    </a:xfrm>
                    <a:prstGeom prst="rect">
                      <a:avLst/>
                    </a:prstGeom>
                    <a:noFill/>
                    <a:ln>
                      <a:noFill/>
                    </a:ln>
                  </pic:spPr>
                </pic:pic>
              </a:graphicData>
            </a:graphic>
          </wp:inline>
        </w:drawing>
      </w:r>
    </w:p>
    <w:p w14:paraId="1989723A">
      <w:pPr>
        <w:spacing w:before="120" w:after="120"/>
      </w:pPr>
      <w:r>
        <w:drawing>
          <wp:inline distT="0" distB="0" distL="114300" distR="114300">
            <wp:extent cx="5894705" cy="2848610"/>
            <wp:effectExtent l="0" t="0" r="3175" b="127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4"/>
                    <a:stretch>
                      <a:fillRect/>
                    </a:stretch>
                  </pic:blipFill>
                  <pic:spPr>
                    <a:xfrm>
                      <a:off x="0" y="0"/>
                      <a:ext cx="5894705" cy="2848610"/>
                    </a:xfrm>
                    <a:prstGeom prst="rect">
                      <a:avLst/>
                    </a:prstGeom>
                    <a:noFill/>
                    <a:ln>
                      <a:noFill/>
                    </a:ln>
                  </pic:spPr>
                </pic:pic>
              </a:graphicData>
            </a:graphic>
          </wp:inline>
        </w:drawing>
      </w:r>
    </w:p>
    <w:p w14:paraId="35367205">
      <w:pPr>
        <w:spacing w:before="120" w:after="120"/>
      </w:pPr>
      <w:r>
        <w:drawing>
          <wp:inline distT="0" distB="0" distL="114300" distR="114300">
            <wp:extent cx="5895975" cy="3132455"/>
            <wp:effectExtent l="0" t="0" r="1905" b="6985"/>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25"/>
                    <a:stretch>
                      <a:fillRect/>
                    </a:stretch>
                  </pic:blipFill>
                  <pic:spPr>
                    <a:xfrm>
                      <a:off x="0" y="0"/>
                      <a:ext cx="5895975" cy="3132455"/>
                    </a:xfrm>
                    <a:prstGeom prst="rect">
                      <a:avLst/>
                    </a:prstGeom>
                    <a:noFill/>
                    <a:ln>
                      <a:noFill/>
                    </a:ln>
                  </pic:spPr>
                </pic:pic>
              </a:graphicData>
            </a:graphic>
          </wp:inline>
        </w:drawing>
      </w:r>
    </w:p>
    <w:p w14:paraId="678EACFB">
      <w:pPr>
        <w:spacing w:before="120" w:after="120"/>
      </w:pPr>
      <w:r>
        <w:drawing>
          <wp:inline distT="0" distB="0" distL="114300" distR="114300">
            <wp:extent cx="5895975" cy="3132455"/>
            <wp:effectExtent l="0" t="0" r="1905" b="6985"/>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pic:cNvPicPr>
                  </pic:nvPicPr>
                  <pic:blipFill>
                    <a:blip r:embed="rId26"/>
                    <a:stretch>
                      <a:fillRect/>
                    </a:stretch>
                  </pic:blipFill>
                  <pic:spPr>
                    <a:xfrm>
                      <a:off x="0" y="0"/>
                      <a:ext cx="5895975" cy="3132455"/>
                    </a:xfrm>
                    <a:prstGeom prst="rect">
                      <a:avLst/>
                    </a:prstGeom>
                    <a:noFill/>
                    <a:ln>
                      <a:noFill/>
                    </a:ln>
                  </pic:spPr>
                </pic:pic>
              </a:graphicData>
            </a:graphic>
          </wp:inline>
        </w:drawing>
      </w:r>
    </w:p>
    <w:p w14:paraId="5AA017AC">
      <w:pPr>
        <w:spacing w:before="120" w:after="120"/>
      </w:pPr>
      <w:r>
        <w:drawing>
          <wp:inline distT="0" distB="0" distL="114300" distR="114300">
            <wp:extent cx="5895975" cy="3132455"/>
            <wp:effectExtent l="0" t="0" r="1905" b="6985"/>
            <wp:docPr id="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
                    <pic:cNvPicPr>
                      <a:picLocks noChangeAspect="1"/>
                    </pic:cNvPicPr>
                  </pic:nvPicPr>
                  <pic:blipFill>
                    <a:blip r:embed="rId27"/>
                    <a:stretch>
                      <a:fillRect/>
                    </a:stretch>
                  </pic:blipFill>
                  <pic:spPr>
                    <a:xfrm>
                      <a:off x="0" y="0"/>
                      <a:ext cx="5895975" cy="3132455"/>
                    </a:xfrm>
                    <a:prstGeom prst="rect">
                      <a:avLst/>
                    </a:prstGeom>
                    <a:noFill/>
                    <a:ln>
                      <a:noFill/>
                    </a:ln>
                  </pic:spPr>
                </pic:pic>
              </a:graphicData>
            </a:graphic>
          </wp:inline>
        </w:drawing>
      </w:r>
    </w:p>
    <w:p w14:paraId="16609CED">
      <w:pPr>
        <w:spacing w:before="120" w:after="120"/>
      </w:pPr>
      <w:r>
        <w:drawing>
          <wp:inline distT="0" distB="0" distL="114300" distR="114300">
            <wp:extent cx="5895975" cy="3132455"/>
            <wp:effectExtent l="0" t="0" r="1905" b="6985"/>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28"/>
                    <a:stretch>
                      <a:fillRect/>
                    </a:stretch>
                  </pic:blipFill>
                  <pic:spPr>
                    <a:xfrm>
                      <a:off x="0" y="0"/>
                      <a:ext cx="5895975" cy="3132455"/>
                    </a:xfrm>
                    <a:prstGeom prst="rect">
                      <a:avLst/>
                    </a:prstGeom>
                    <a:noFill/>
                    <a:ln>
                      <a:noFill/>
                    </a:ln>
                  </pic:spPr>
                </pic:pic>
              </a:graphicData>
            </a:graphic>
          </wp:inline>
        </w:drawing>
      </w:r>
    </w:p>
    <w:p w14:paraId="01BD6555">
      <w:pPr>
        <w:spacing w:before="120" w:after="120"/>
      </w:pPr>
      <w:r>
        <w:drawing>
          <wp:inline distT="0" distB="0" distL="114300" distR="114300">
            <wp:extent cx="5895975" cy="3132455"/>
            <wp:effectExtent l="0" t="0" r="1905" b="698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29"/>
                    <a:stretch>
                      <a:fillRect/>
                    </a:stretch>
                  </pic:blipFill>
                  <pic:spPr>
                    <a:xfrm>
                      <a:off x="0" y="0"/>
                      <a:ext cx="5895975" cy="3132455"/>
                    </a:xfrm>
                    <a:prstGeom prst="rect">
                      <a:avLst/>
                    </a:prstGeom>
                    <a:noFill/>
                    <a:ln>
                      <a:noFill/>
                    </a:ln>
                  </pic:spPr>
                </pic:pic>
              </a:graphicData>
            </a:graphic>
          </wp:inline>
        </w:drawing>
      </w:r>
    </w:p>
    <w:p w14:paraId="2DD3378E">
      <w:pPr>
        <w:spacing w:before="120" w:after="120"/>
        <w:rPr>
          <w:rFonts w:hint="eastAsia"/>
          <w:lang w:val="en-US" w:eastAsia="zh-CN"/>
        </w:rPr>
      </w:pPr>
      <w:r>
        <w:drawing>
          <wp:inline distT="0" distB="0" distL="114300" distR="114300">
            <wp:extent cx="5895975" cy="3132455"/>
            <wp:effectExtent l="0" t="0" r="1905" b="698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30"/>
                    <a:stretch>
                      <a:fillRect/>
                    </a:stretch>
                  </pic:blipFill>
                  <pic:spPr>
                    <a:xfrm>
                      <a:off x="0" y="0"/>
                      <a:ext cx="5895975" cy="3132455"/>
                    </a:xfrm>
                    <a:prstGeom prst="rect">
                      <a:avLst/>
                    </a:prstGeom>
                    <a:noFill/>
                    <a:ln>
                      <a:noFill/>
                    </a:ln>
                  </pic:spPr>
                </pic:pic>
              </a:graphicData>
            </a:graphic>
          </wp:inline>
        </w:drawing>
      </w:r>
    </w:p>
    <w:p w14:paraId="79806F3C">
      <w:pPr>
        <w:spacing w:before="120" w:after="120"/>
        <w:rPr>
          <w:rFonts w:hint="default" w:eastAsia="宋体"/>
          <w:lang w:val="en-US" w:eastAsia="zh-CN"/>
        </w:rPr>
      </w:pPr>
      <w:r>
        <w:rPr>
          <w:rFonts w:hint="default" w:eastAsia="宋体"/>
          <w:lang w:val="en-US" w:eastAsia="zh-CN"/>
        </w:rPr>
        <w:t>Desktop computer</w:t>
      </w:r>
    </w:p>
    <w:p w14:paraId="303EE325">
      <w:pPr>
        <w:spacing w:before="120" w:after="120"/>
      </w:pPr>
      <w:r>
        <w:drawing>
          <wp:inline distT="0" distB="0" distL="114300" distR="114300">
            <wp:extent cx="5895975" cy="3132455"/>
            <wp:effectExtent l="0" t="0" r="1905" b="698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3"/>
                    <a:stretch>
                      <a:fillRect/>
                    </a:stretch>
                  </pic:blipFill>
                  <pic:spPr>
                    <a:xfrm>
                      <a:off x="0" y="0"/>
                      <a:ext cx="5895975" cy="3132455"/>
                    </a:xfrm>
                    <a:prstGeom prst="rect">
                      <a:avLst/>
                    </a:prstGeom>
                    <a:noFill/>
                    <a:ln>
                      <a:noFill/>
                    </a:ln>
                  </pic:spPr>
                </pic:pic>
              </a:graphicData>
            </a:graphic>
          </wp:inline>
        </w:drawing>
      </w:r>
    </w:p>
    <w:p w14:paraId="1E807422">
      <w:pPr>
        <w:spacing w:before="120" w:after="120"/>
      </w:pPr>
      <w:r>
        <w:drawing>
          <wp:inline distT="0" distB="0" distL="114300" distR="114300">
            <wp:extent cx="5894705" cy="2848610"/>
            <wp:effectExtent l="0" t="0" r="3175" b="127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4"/>
                    <a:stretch>
                      <a:fillRect/>
                    </a:stretch>
                  </pic:blipFill>
                  <pic:spPr>
                    <a:xfrm>
                      <a:off x="0" y="0"/>
                      <a:ext cx="5894705" cy="2848610"/>
                    </a:xfrm>
                    <a:prstGeom prst="rect">
                      <a:avLst/>
                    </a:prstGeom>
                    <a:noFill/>
                    <a:ln>
                      <a:noFill/>
                    </a:ln>
                  </pic:spPr>
                </pic:pic>
              </a:graphicData>
            </a:graphic>
          </wp:inline>
        </w:drawing>
      </w:r>
    </w:p>
    <w:p w14:paraId="5C9FA0A8">
      <w:pPr>
        <w:spacing w:before="120" w:after="120"/>
      </w:pPr>
      <w:r>
        <w:drawing>
          <wp:inline distT="0" distB="0" distL="114300" distR="114300">
            <wp:extent cx="5895975" cy="3132455"/>
            <wp:effectExtent l="0" t="0" r="1905" b="6985"/>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25"/>
                    <a:stretch>
                      <a:fillRect/>
                    </a:stretch>
                  </pic:blipFill>
                  <pic:spPr>
                    <a:xfrm>
                      <a:off x="0" y="0"/>
                      <a:ext cx="5895975" cy="3132455"/>
                    </a:xfrm>
                    <a:prstGeom prst="rect">
                      <a:avLst/>
                    </a:prstGeom>
                    <a:noFill/>
                    <a:ln>
                      <a:noFill/>
                    </a:ln>
                  </pic:spPr>
                </pic:pic>
              </a:graphicData>
            </a:graphic>
          </wp:inline>
        </w:drawing>
      </w:r>
    </w:p>
    <w:p w14:paraId="7B814122">
      <w:pPr>
        <w:spacing w:before="120" w:after="120"/>
      </w:pPr>
      <w:r>
        <w:drawing>
          <wp:inline distT="0" distB="0" distL="114300" distR="114300">
            <wp:extent cx="5895975" cy="3132455"/>
            <wp:effectExtent l="0" t="0" r="1905" b="698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6"/>
                    <a:stretch>
                      <a:fillRect/>
                    </a:stretch>
                  </pic:blipFill>
                  <pic:spPr>
                    <a:xfrm>
                      <a:off x="0" y="0"/>
                      <a:ext cx="5895975" cy="3132455"/>
                    </a:xfrm>
                    <a:prstGeom prst="rect">
                      <a:avLst/>
                    </a:prstGeom>
                    <a:noFill/>
                    <a:ln>
                      <a:noFill/>
                    </a:ln>
                  </pic:spPr>
                </pic:pic>
              </a:graphicData>
            </a:graphic>
          </wp:inline>
        </w:drawing>
      </w:r>
    </w:p>
    <w:p w14:paraId="76BE8B03">
      <w:pPr>
        <w:spacing w:before="120" w:after="120"/>
      </w:pPr>
      <w:r>
        <w:drawing>
          <wp:inline distT="0" distB="0" distL="114300" distR="114300">
            <wp:extent cx="5895975" cy="3132455"/>
            <wp:effectExtent l="0" t="0" r="190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7"/>
                    <a:stretch>
                      <a:fillRect/>
                    </a:stretch>
                  </pic:blipFill>
                  <pic:spPr>
                    <a:xfrm>
                      <a:off x="0" y="0"/>
                      <a:ext cx="5895975" cy="3132455"/>
                    </a:xfrm>
                    <a:prstGeom prst="rect">
                      <a:avLst/>
                    </a:prstGeom>
                    <a:noFill/>
                    <a:ln>
                      <a:noFill/>
                    </a:ln>
                  </pic:spPr>
                </pic:pic>
              </a:graphicData>
            </a:graphic>
          </wp:inline>
        </w:drawing>
      </w:r>
    </w:p>
    <w:p w14:paraId="4F02A3ED">
      <w:pPr>
        <w:spacing w:before="120" w:after="120"/>
      </w:pPr>
      <w:r>
        <w:drawing>
          <wp:inline distT="0" distB="0" distL="114300" distR="114300">
            <wp:extent cx="5895975" cy="3132455"/>
            <wp:effectExtent l="0" t="0" r="1905" b="698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28"/>
                    <a:stretch>
                      <a:fillRect/>
                    </a:stretch>
                  </pic:blipFill>
                  <pic:spPr>
                    <a:xfrm>
                      <a:off x="0" y="0"/>
                      <a:ext cx="5895975" cy="3132455"/>
                    </a:xfrm>
                    <a:prstGeom prst="rect">
                      <a:avLst/>
                    </a:prstGeom>
                    <a:noFill/>
                    <a:ln>
                      <a:noFill/>
                    </a:ln>
                  </pic:spPr>
                </pic:pic>
              </a:graphicData>
            </a:graphic>
          </wp:inline>
        </w:drawing>
      </w:r>
    </w:p>
    <w:p w14:paraId="4E8AFDC0">
      <w:pPr>
        <w:spacing w:before="120" w:after="120"/>
      </w:pPr>
      <w:r>
        <w:drawing>
          <wp:inline distT="0" distB="0" distL="114300" distR="114300">
            <wp:extent cx="5895975" cy="3132455"/>
            <wp:effectExtent l="0" t="0" r="1905" b="698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9"/>
                    <a:stretch>
                      <a:fillRect/>
                    </a:stretch>
                  </pic:blipFill>
                  <pic:spPr>
                    <a:xfrm>
                      <a:off x="0" y="0"/>
                      <a:ext cx="5895975" cy="3132455"/>
                    </a:xfrm>
                    <a:prstGeom prst="rect">
                      <a:avLst/>
                    </a:prstGeom>
                    <a:noFill/>
                    <a:ln>
                      <a:noFill/>
                    </a:ln>
                  </pic:spPr>
                </pic:pic>
              </a:graphicData>
            </a:graphic>
          </wp:inline>
        </w:drawing>
      </w:r>
    </w:p>
    <w:p w14:paraId="1108E6BC">
      <w:pPr>
        <w:spacing w:before="120" w:after="120"/>
        <w:rPr>
          <w:rFonts w:hint="eastAsia"/>
          <w:lang w:val="en-US" w:eastAsia="zh-CN"/>
        </w:rPr>
      </w:pPr>
      <w:r>
        <w:drawing>
          <wp:inline distT="0" distB="0" distL="114300" distR="114300">
            <wp:extent cx="5895975" cy="3132455"/>
            <wp:effectExtent l="0" t="0" r="1905" b="6985"/>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30"/>
                    <a:stretch>
                      <a:fillRect/>
                    </a:stretch>
                  </pic:blipFill>
                  <pic:spPr>
                    <a:xfrm>
                      <a:off x="0" y="0"/>
                      <a:ext cx="5895975" cy="3132455"/>
                    </a:xfrm>
                    <a:prstGeom prst="rect">
                      <a:avLst/>
                    </a:prstGeom>
                    <a:noFill/>
                    <a:ln>
                      <a:noFill/>
                    </a:ln>
                  </pic:spPr>
                </pic:pic>
              </a:graphicData>
            </a:graphic>
          </wp:inline>
        </w:drawing>
      </w:r>
    </w:p>
    <w:p w14:paraId="0CCA7ED5">
      <w:pPr>
        <w:spacing w:before="120" w:after="120"/>
        <w:rPr>
          <w:rFonts w:hint="default" w:eastAsia="宋体"/>
          <w:lang w:val="en-US" w:eastAsia="zh-CN"/>
        </w:rPr>
      </w:pPr>
    </w:p>
    <w:sectPr>
      <w:footerReference r:id="rId9" w:type="default"/>
      <w:type w:val="continuous"/>
      <w:pgSz w:w="11900" w:h="16840"/>
      <w:pgMar w:top="1247" w:right="1247" w:bottom="1134" w:left="136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uli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entury Gothic">
    <w:panose1 w:val="020B0502020202020204"/>
    <w:charset w:val="00"/>
    <w:family w:val="swiss"/>
    <w:pitch w:val="default"/>
    <w:sig w:usb0="00000287" w:usb1="00000000" w:usb2="00000000" w:usb3="00000000" w:csb0="2000009F" w:csb1="DFD70000"/>
  </w:font>
  <w:font w:name="NewsGoth BT">
    <w:altName w:val="Calibri"/>
    <w:panose1 w:val="00000000000000000000"/>
    <w:charset w:val="00"/>
    <w:family w:val="swiss"/>
    <w:pitch w:val="default"/>
    <w:sig w:usb0="00000000" w:usb1="00000000" w:usb2="00000000" w:usb3="00000000" w:csb0="00000011" w:csb1="00000000"/>
  </w:font>
  <w:font w:name="Segoe UI Semibold">
    <w:panose1 w:val="020B0702040204020203"/>
    <w:charset w:val="00"/>
    <w:family w:val="swiss"/>
    <w:pitch w:val="default"/>
    <w:sig w:usb0="E4002EFF" w:usb1="C000E47F" w:usb2="00000009" w:usb3="00000000" w:csb0="200001FF" w:csb1="00000000"/>
  </w:font>
  <w:font w:name="Helvetica">
    <w:altName w:val="Arial"/>
    <w:panose1 w:val="020B0604020202020204"/>
    <w:charset w:val="00"/>
    <w:family w:val="auto"/>
    <w:pitch w:val="default"/>
    <w:sig w:usb0="00000000" w:usb1="00000000" w:usb2="00000000" w:usb3="00000000" w:csb0="0000019F" w:csb1="00000000"/>
  </w:font>
  <w:font w:name="Consolas">
    <w:panose1 w:val="020B0609020204030204"/>
    <w:charset w:val="00"/>
    <w:family w:val="auto"/>
    <w:pitch w:val="default"/>
    <w:sig w:usb0="E00006FF" w:usb1="0000FCFF" w:usb2="00000001" w:usb3="00000000" w:csb0="6000019F" w:csb1="DFD70000"/>
  </w:font>
  <w:font w:name="MS Gothic">
    <w:panose1 w:val="020B0609070205080204"/>
    <w:charset w:val="80"/>
    <w:family w:val="modern"/>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6E8C80">
    <w:pPr>
      <w:pStyle w:val="8"/>
      <w:framePr w:wrap="auto" w:vAnchor="text" w:hAnchor="margin" w:xAlign="right" w:y="1"/>
      <w:rPr>
        <w:rStyle w:val="17"/>
      </w:rPr>
    </w:pPr>
  </w:p>
  <w:p w14:paraId="5B53B965">
    <w:pPr>
      <w:tabs>
        <w:tab w:val="center" w:pos="4513"/>
        <w:tab w:val="right" w:pos="9026"/>
      </w:tabs>
      <w:spacing w:line="240" w:lineRule="auto"/>
      <w:ind w:right="360"/>
      <w:rPr>
        <w:rFonts w:eastAsia="Calibri"/>
        <w:sz w:val="16"/>
        <w:szCs w:val="16"/>
      </w:rPr>
    </w:pPr>
  </w:p>
  <w:p w14:paraId="2395ABF1"/>
  <w:p w14:paraId="75CE74F4"/>
  <w:p w14:paraId="77018A1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747681210"/>
      <w:docPartObj>
        <w:docPartGallery w:val="autotext"/>
      </w:docPartObj>
    </w:sdtPr>
    <w:sdtEndPr>
      <w:rPr>
        <w:rStyle w:val="17"/>
      </w:rPr>
    </w:sdtEndPr>
    <w:sdtContent>
      <w:p w14:paraId="0A6E04D3">
        <w:pPr>
          <w:pStyle w:val="8"/>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14:paraId="4ECB6AFA">
    <w:pPr>
      <w:pStyle w:val="8"/>
      <w:ind w:right="360"/>
    </w:pPr>
  </w:p>
  <w:p w14:paraId="18F913D7"/>
  <w:p w14:paraId="767632D7"/>
  <w:p w14:paraId="7530267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13BF21">
    <w:pPr>
      <w:pStyle w:val="8"/>
      <w:framePr w:wrap="auto" w:vAnchor="text" w:hAnchor="margin" w:xAlign="right" w:y="1"/>
      <w:rPr>
        <w:rStyle w:val="17"/>
      </w:rPr>
    </w:pPr>
  </w:p>
  <w:p w14:paraId="110AE4FC">
    <w:pPr>
      <w:pStyle w:val="8"/>
      <w:tabs>
        <w:tab w:val="right" w:pos="9356"/>
        <w:tab w:val="clear" w:pos="9026"/>
      </w:tabs>
      <w:jc w:val="right"/>
      <w:rPr>
        <w:rFonts w:ascii="Arial" w:hAnsi="Arial" w:cs="Arial"/>
        <w:sz w:val="16"/>
        <w:szCs w:val="16"/>
      </w:rPr>
    </w:pPr>
    <w:r>
      <w:rPr>
        <w:rFonts w:ascii="Arial" w:hAnsi="Arial" w:cs="Arial"/>
        <w:sz w:val="16"/>
        <w:szCs w:val="16"/>
      </w:rPr>
      <w:t xml:space="preserve">ICTWEB452 Create a markup language document </w:t>
    </w:r>
    <w:r>
      <w:rPr>
        <w:rFonts w:ascii="Arial" w:hAnsi="Arial" w:cs="Arial"/>
        <w:b/>
        <w:bCs/>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PAGE   \* MERGEFORMAT </w:instrText>
    </w:r>
    <w:r>
      <w:rPr>
        <w:rFonts w:ascii="Arial" w:hAnsi="Arial" w:cs="Arial"/>
        <w:sz w:val="16"/>
        <w:szCs w:val="16"/>
      </w:rPr>
      <w:fldChar w:fldCharType="separate"/>
    </w:r>
    <w:r>
      <w:rPr>
        <w:rFonts w:ascii="Arial" w:hAnsi="Arial" w:cs="Arial"/>
        <w:sz w:val="16"/>
        <w:szCs w:val="16"/>
      </w:rPr>
      <w:t>3</w:t>
    </w:r>
    <w:r>
      <w:rP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0C9EBB">
    <w:pPr>
      <w:pStyle w:val="9"/>
      <w:tabs>
        <w:tab w:val="right" w:pos="9356"/>
      </w:tabs>
    </w:pPr>
    <w:r>
      <w:rPr>
        <w:highlight w:val="yellow"/>
      </w:rPr>
      <w:t>BSBWRT301 Write simple documents</w:t>
    </w:r>
    <w:r>
      <w:t xml:space="preserve"> </w:t>
    </w:r>
    <w:r>
      <w:tab/>
    </w:r>
    <w:r>
      <w:t>Trainer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EC422">
    <w:pPr>
      <w:pStyle w:val="9"/>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B5D73"/>
    <w:multiLevelType w:val="singleLevel"/>
    <w:tmpl w:val="BACB5D73"/>
    <w:lvl w:ilvl="0" w:tentative="0">
      <w:start w:val="1"/>
      <w:numFmt w:val="decimal"/>
      <w:lvlText w:val="(%1)"/>
      <w:lvlJc w:val="left"/>
      <w:pPr>
        <w:ind w:left="425" w:hanging="425"/>
      </w:pPr>
      <w:rPr>
        <w:rFonts w:hint="default"/>
      </w:rPr>
    </w:lvl>
  </w:abstractNum>
  <w:abstractNum w:abstractNumId="1">
    <w:nsid w:val="F7A28ACF"/>
    <w:multiLevelType w:val="singleLevel"/>
    <w:tmpl w:val="F7A28ACF"/>
    <w:lvl w:ilvl="0" w:tentative="0">
      <w:start w:val="1"/>
      <w:numFmt w:val="decimal"/>
      <w:lvlText w:val="(%1)"/>
      <w:lvlJc w:val="left"/>
      <w:pPr>
        <w:ind w:left="425" w:hanging="425"/>
      </w:pPr>
      <w:rPr>
        <w:rFonts w:hint="default"/>
      </w:rPr>
    </w:lvl>
  </w:abstractNum>
  <w:abstractNum w:abstractNumId="2">
    <w:nsid w:val="052D4193"/>
    <w:multiLevelType w:val="multilevel"/>
    <w:tmpl w:val="052D419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092C02E8"/>
    <w:multiLevelType w:val="multilevel"/>
    <w:tmpl w:val="092C02E8"/>
    <w:lvl w:ilvl="0" w:tentative="0">
      <w:start w:val="1"/>
      <w:numFmt w:val="bullet"/>
      <w:pStyle w:val="44"/>
      <w:lvlText w:val=""/>
      <w:lvlJc w:val="left"/>
      <w:pPr>
        <w:ind w:left="425" w:hanging="425"/>
      </w:pPr>
      <w:rPr>
        <w:rFonts w:hint="default" w:ascii="Symbol" w:hAnsi="Symbol"/>
      </w:rPr>
    </w:lvl>
    <w:lvl w:ilvl="1" w:tentative="0">
      <w:start w:val="1"/>
      <w:numFmt w:val="bullet"/>
      <w:pStyle w:val="45"/>
      <w:lvlText w:val="o"/>
      <w:lvlJc w:val="left"/>
      <w:pPr>
        <w:ind w:left="850" w:hanging="425"/>
      </w:pPr>
      <w:rPr>
        <w:rFonts w:hint="default" w:ascii="Courier New" w:hAnsi="Courier New"/>
      </w:rPr>
    </w:lvl>
    <w:lvl w:ilvl="2" w:tentative="0">
      <w:start w:val="1"/>
      <w:numFmt w:val="bullet"/>
      <w:pStyle w:val="46"/>
      <w:lvlText w:val=""/>
      <w:lvlJc w:val="left"/>
      <w:pPr>
        <w:ind w:left="1275" w:hanging="425"/>
      </w:pPr>
      <w:rPr>
        <w:rFonts w:hint="default" w:ascii="Symbol" w:hAnsi="Symbol"/>
      </w:rPr>
    </w:lvl>
    <w:lvl w:ilvl="3" w:tentative="0">
      <w:start w:val="1"/>
      <w:numFmt w:val="bullet"/>
      <w:lvlText w:val=""/>
      <w:lvlJc w:val="left"/>
      <w:pPr>
        <w:tabs>
          <w:tab w:val="left" w:pos="425"/>
        </w:tabs>
        <w:ind w:left="1700" w:hanging="425"/>
      </w:pPr>
      <w:rPr>
        <w:rFonts w:hint="default" w:ascii="Symbol" w:hAnsi="Symbol"/>
      </w:rPr>
    </w:lvl>
    <w:lvl w:ilvl="4" w:tentative="0">
      <w:start w:val="1"/>
      <w:numFmt w:val="bullet"/>
      <w:lvlText w:val="o"/>
      <w:lvlJc w:val="left"/>
      <w:pPr>
        <w:ind w:left="2125" w:hanging="425"/>
      </w:pPr>
      <w:rPr>
        <w:rFonts w:hint="default" w:ascii="Courier New" w:hAnsi="Courier New"/>
      </w:rPr>
    </w:lvl>
    <w:lvl w:ilvl="5" w:tentative="0">
      <w:start w:val="1"/>
      <w:numFmt w:val="bullet"/>
      <w:lvlText w:val=""/>
      <w:lvlJc w:val="left"/>
      <w:pPr>
        <w:ind w:left="2550" w:hanging="425"/>
      </w:pPr>
      <w:rPr>
        <w:rFonts w:hint="default" w:ascii="Symbol" w:hAnsi="Symbol"/>
      </w:rPr>
    </w:lvl>
    <w:lvl w:ilvl="6" w:tentative="0">
      <w:start w:val="1"/>
      <w:numFmt w:val="decimal"/>
      <w:lvlText w:val="%7."/>
      <w:lvlJc w:val="left"/>
      <w:pPr>
        <w:ind w:left="2975" w:hanging="425"/>
      </w:pPr>
      <w:rPr>
        <w:rFonts w:hint="default"/>
      </w:rPr>
    </w:lvl>
    <w:lvl w:ilvl="7" w:tentative="0">
      <w:start w:val="1"/>
      <w:numFmt w:val="lowerLetter"/>
      <w:lvlText w:val="%8."/>
      <w:lvlJc w:val="left"/>
      <w:pPr>
        <w:ind w:left="3400" w:hanging="425"/>
      </w:pPr>
      <w:rPr>
        <w:rFonts w:hint="default"/>
      </w:rPr>
    </w:lvl>
    <w:lvl w:ilvl="8" w:tentative="0">
      <w:start w:val="1"/>
      <w:numFmt w:val="lowerRoman"/>
      <w:lvlText w:val="%9."/>
      <w:lvlJc w:val="left"/>
      <w:pPr>
        <w:ind w:left="3825" w:hanging="425"/>
      </w:pPr>
      <w:rPr>
        <w:rFonts w:hint="default"/>
      </w:rPr>
    </w:lvl>
  </w:abstractNum>
  <w:abstractNum w:abstractNumId="4">
    <w:nsid w:val="24D94929"/>
    <w:multiLevelType w:val="multilevel"/>
    <w:tmpl w:val="24D94929"/>
    <w:lvl w:ilvl="0" w:tentative="0">
      <w:start w:val="1"/>
      <w:numFmt w:val="bullet"/>
      <w:pStyle w:val="47"/>
      <w:lvlText w:val=""/>
      <w:lvlJc w:val="left"/>
      <w:pPr>
        <w:ind w:left="851" w:hanging="426"/>
      </w:pPr>
      <w:rPr>
        <w:rFonts w:hint="default" w:ascii="Symbol" w:hAnsi="Symbol"/>
      </w:rPr>
    </w:lvl>
    <w:lvl w:ilvl="1" w:tentative="0">
      <w:start w:val="1"/>
      <w:numFmt w:val="bullet"/>
      <w:pStyle w:val="48"/>
      <w:lvlText w:val="o"/>
      <w:lvlJc w:val="left"/>
      <w:pPr>
        <w:tabs>
          <w:tab w:val="left" w:pos="850"/>
        </w:tabs>
        <w:ind w:left="1276" w:hanging="426"/>
      </w:pPr>
      <w:rPr>
        <w:rFonts w:hint="default" w:ascii="Courier New" w:hAnsi="Courier New"/>
      </w:rPr>
    </w:lvl>
    <w:lvl w:ilvl="2" w:tentative="0">
      <w:start w:val="1"/>
      <w:numFmt w:val="bullet"/>
      <w:pStyle w:val="49"/>
      <w:lvlText w:val=""/>
      <w:lvlJc w:val="left"/>
      <w:pPr>
        <w:tabs>
          <w:tab w:val="left" w:pos="1275"/>
        </w:tabs>
        <w:ind w:left="1701" w:hanging="426"/>
      </w:pPr>
      <w:rPr>
        <w:rFonts w:hint="default" w:ascii="Symbol" w:hAnsi="Symbol"/>
      </w:rPr>
    </w:lvl>
    <w:lvl w:ilvl="3" w:tentative="0">
      <w:start w:val="1"/>
      <w:numFmt w:val="decimal"/>
      <w:lvlText w:val="(%4)"/>
      <w:lvlJc w:val="left"/>
      <w:pPr>
        <w:tabs>
          <w:tab w:val="left" w:pos="1700"/>
        </w:tabs>
        <w:ind w:left="2126" w:hanging="426"/>
      </w:pPr>
      <w:rPr>
        <w:rFonts w:hint="default"/>
      </w:rPr>
    </w:lvl>
    <w:lvl w:ilvl="4" w:tentative="0">
      <w:start w:val="1"/>
      <w:numFmt w:val="lowerLetter"/>
      <w:lvlText w:val="(%5)"/>
      <w:lvlJc w:val="left"/>
      <w:pPr>
        <w:tabs>
          <w:tab w:val="left" w:pos="2125"/>
        </w:tabs>
        <w:ind w:left="2551" w:hanging="426"/>
      </w:pPr>
      <w:rPr>
        <w:rFonts w:hint="default"/>
      </w:rPr>
    </w:lvl>
    <w:lvl w:ilvl="5" w:tentative="0">
      <w:start w:val="1"/>
      <w:numFmt w:val="lowerRoman"/>
      <w:lvlText w:val="(%6)"/>
      <w:lvlJc w:val="left"/>
      <w:pPr>
        <w:tabs>
          <w:tab w:val="left" w:pos="2550"/>
        </w:tabs>
        <w:ind w:left="2976" w:hanging="426"/>
      </w:pPr>
      <w:rPr>
        <w:rFonts w:hint="default"/>
      </w:rPr>
    </w:lvl>
    <w:lvl w:ilvl="6" w:tentative="0">
      <w:start w:val="1"/>
      <w:numFmt w:val="decimal"/>
      <w:lvlText w:val="%7."/>
      <w:lvlJc w:val="left"/>
      <w:pPr>
        <w:tabs>
          <w:tab w:val="left" w:pos="2975"/>
        </w:tabs>
        <w:ind w:left="3401" w:hanging="426"/>
      </w:pPr>
      <w:rPr>
        <w:rFonts w:hint="default"/>
      </w:rPr>
    </w:lvl>
    <w:lvl w:ilvl="7" w:tentative="0">
      <w:start w:val="1"/>
      <w:numFmt w:val="lowerLetter"/>
      <w:lvlText w:val="%8."/>
      <w:lvlJc w:val="left"/>
      <w:pPr>
        <w:tabs>
          <w:tab w:val="left" w:pos="3400"/>
        </w:tabs>
        <w:ind w:left="3826" w:hanging="426"/>
      </w:pPr>
      <w:rPr>
        <w:rFonts w:hint="default"/>
      </w:rPr>
    </w:lvl>
    <w:lvl w:ilvl="8" w:tentative="0">
      <w:start w:val="1"/>
      <w:numFmt w:val="lowerRoman"/>
      <w:lvlText w:val="%9."/>
      <w:lvlJc w:val="left"/>
      <w:pPr>
        <w:tabs>
          <w:tab w:val="left" w:pos="3825"/>
        </w:tabs>
        <w:ind w:left="4251" w:hanging="426"/>
      </w:pPr>
      <w:rPr>
        <w:rFonts w:hint="default"/>
      </w:rPr>
    </w:lvl>
  </w:abstractNum>
  <w:abstractNum w:abstractNumId="5">
    <w:nsid w:val="250C6FFC"/>
    <w:multiLevelType w:val="multilevel"/>
    <w:tmpl w:val="250C6FFC"/>
    <w:lvl w:ilvl="0" w:tentative="0">
      <w:start w:val="1"/>
      <w:numFmt w:val="bullet"/>
      <w:pStyle w:val="39"/>
      <w:lvlText w:val=""/>
      <w:lvlJc w:val="left"/>
      <w:pPr>
        <w:tabs>
          <w:tab w:val="left" w:pos="425"/>
        </w:tabs>
        <w:ind w:left="851" w:hanging="426"/>
      </w:pPr>
      <w:rPr>
        <w:rFonts w:hint="default" w:ascii="Symbol" w:hAnsi="Symbol"/>
        <w:color w:val="FF0000"/>
      </w:rPr>
    </w:lvl>
    <w:lvl w:ilvl="1" w:tentative="0">
      <w:start w:val="1"/>
      <w:numFmt w:val="bullet"/>
      <w:pStyle w:val="40"/>
      <w:lvlText w:val="o"/>
      <w:lvlJc w:val="left"/>
      <w:pPr>
        <w:tabs>
          <w:tab w:val="left" w:pos="851"/>
        </w:tabs>
        <w:ind w:left="1276" w:hanging="425"/>
      </w:pPr>
      <w:rPr>
        <w:rFonts w:hint="default" w:ascii="Courier New" w:hAnsi="Courier New"/>
        <w:color w:val="FF0000"/>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6">
    <w:nsid w:val="30B010C3"/>
    <w:multiLevelType w:val="multilevel"/>
    <w:tmpl w:val="30B010C3"/>
    <w:lvl w:ilvl="0" w:tentative="0">
      <w:start w:val="1"/>
      <w:numFmt w:val="bullet"/>
      <w:pStyle w:val="37"/>
      <w:lvlText w:val=""/>
      <w:lvlJc w:val="left"/>
      <w:pPr>
        <w:tabs>
          <w:tab w:val="left" w:pos="425"/>
        </w:tabs>
        <w:ind w:left="425" w:hanging="425"/>
      </w:pPr>
      <w:rPr>
        <w:rFonts w:hint="default" w:ascii="Symbol" w:hAnsi="Symbol"/>
        <w:color w:val="FF0000"/>
      </w:rPr>
    </w:lvl>
    <w:lvl w:ilvl="1" w:tentative="0">
      <w:start w:val="1"/>
      <w:numFmt w:val="bullet"/>
      <w:pStyle w:val="38"/>
      <w:lvlText w:val="o"/>
      <w:lvlJc w:val="left"/>
      <w:pPr>
        <w:tabs>
          <w:tab w:val="left" w:pos="851"/>
        </w:tabs>
        <w:ind w:left="850" w:hanging="425"/>
      </w:pPr>
      <w:rPr>
        <w:rFonts w:hint="default" w:ascii="Courier New" w:hAnsi="Courier New"/>
        <w:color w:val="FF0000"/>
      </w:rPr>
    </w:lvl>
    <w:lvl w:ilvl="2" w:tentative="0">
      <w:start w:val="1"/>
      <w:numFmt w:val="bullet"/>
      <w:lvlText w:val=""/>
      <w:lvlJc w:val="left"/>
      <w:pPr>
        <w:ind w:left="1275" w:hanging="425"/>
      </w:pPr>
      <w:rPr>
        <w:rFonts w:hint="default" w:ascii="Symbol" w:hAnsi="Symbol"/>
        <w:color w:val="FF0000"/>
      </w:rPr>
    </w:lvl>
    <w:lvl w:ilvl="3" w:tentative="0">
      <w:start w:val="1"/>
      <w:numFmt w:val="decimal"/>
      <w:lvlText w:val="(%4)"/>
      <w:lvlJc w:val="left"/>
      <w:pPr>
        <w:ind w:left="1700" w:hanging="425"/>
      </w:pPr>
      <w:rPr>
        <w:rFonts w:hint="default"/>
      </w:rPr>
    </w:lvl>
    <w:lvl w:ilvl="4" w:tentative="0">
      <w:start w:val="1"/>
      <w:numFmt w:val="lowerLetter"/>
      <w:lvlText w:val="(%5)"/>
      <w:lvlJc w:val="left"/>
      <w:pPr>
        <w:ind w:left="2125" w:hanging="425"/>
      </w:pPr>
      <w:rPr>
        <w:rFonts w:hint="default"/>
      </w:rPr>
    </w:lvl>
    <w:lvl w:ilvl="5" w:tentative="0">
      <w:start w:val="1"/>
      <w:numFmt w:val="lowerRoman"/>
      <w:lvlText w:val="(%6)"/>
      <w:lvlJc w:val="left"/>
      <w:pPr>
        <w:ind w:left="2550" w:hanging="425"/>
      </w:pPr>
      <w:rPr>
        <w:rFonts w:hint="default"/>
      </w:rPr>
    </w:lvl>
    <w:lvl w:ilvl="6" w:tentative="0">
      <w:start w:val="1"/>
      <w:numFmt w:val="decimal"/>
      <w:lvlText w:val="%7."/>
      <w:lvlJc w:val="left"/>
      <w:pPr>
        <w:ind w:left="2975" w:hanging="425"/>
      </w:pPr>
      <w:rPr>
        <w:rFonts w:hint="default"/>
      </w:rPr>
    </w:lvl>
    <w:lvl w:ilvl="7" w:tentative="0">
      <w:start w:val="1"/>
      <w:numFmt w:val="lowerLetter"/>
      <w:lvlText w:val="%8."/>
      <w:lvlJc w:val="left"/>
      <w:pPr>
        <w:ind w:left="3400" w:hanging="425"/>
      </w:pPr>
      <w:rPr>
        <w:rFonts w:hint="default"/>
      </w:rPr>
    </w:lvl>
    <w:lvl w:ilvl="8" w:tentative="0">
      <w:start w:val="1"/>
      <w:numFmt w:val="lowerRoman"/>
      <w:lvlText w:val="%9."/>
      <w:lvlJc w:val="left"/>
      <w:pPr>
        <w:ind w:left="3825" w:hanging="425"/>
      </w:pPr>
      <w:rPr>
        <w:rFonts w:hint="default"/>
      </w:rPr>
    </w:lvl>
  </w:abstractNum>
  <w:abstractNum w:abstractNumId="7">
    <w:nsid w:val="32F9978D"/>
    <w:multiLevelType w:val="singleLevel"/>
    <w:tmpl w:val="32F9978D"/>
    <w:lvl w:ilvl="0" w:tentative="0">
      <w:start w:val="1"/>
      <w:numFmt w:val="decimal"/>
      <w:lvlText w:val="(%1)"/>
      <w:lvlJc w:val="left"/>
      <w:pPr>
        <w:tabs>
          <w:tab w:val="left" w:pos="312"/>
        </w:tabs>
      </w:pPr>
    </w:lvl>
  </w:abstractNum>
  <w:abstractNum w:abstractNumId="8">
    <w:nsid w:val="480F2F99"/>
    <w:multiLevelType w:val="multilevel"/>
    <w:tmpl w:val="480F2F99"/>
    <w:lvl w:ilvl="0" w:tentative="0">
      <w:start w:val="1"/>
      <w:numFmt w:val="decimal"/>
      <w:pStyle w:val="28"/>
      <w:lvlText w:val="%1."/>
      <w:lvlJc w:val="left"/>
      <w:pPr>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F5119E9"/>
    <w:multiLevelType w:val="multilevel"/>
    <w:tmpl w:val="4F5119E9"/>
    <w:lvl w:ilvl="0" w:tentative="0">
      <w:start w:val="1"/>
      <w:numFmt w:val="decimal"/>
      <w:pStyle w:val="35"/>
      <w:lvlText w:val="%1."/>
      <w:lvlJc w:val="left"/>
      <w:pPr>
        <w:ind w:left="425" w:hanging="425"/>
      </w:pPr>
      <w:rPr>
        <w:rFonts w:hint="default" w:ascii="Arial" w:hAnsi="Arial"/>
        <w:caps w:val="0"/>
        <w:strike w:val="0"/>
        <w:dstrike w:val="0"/>
        <w:vanish w:val="0"/>
        <w:sz w:val="2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FC047D2"/>
    <w:multiLevelType w:val="multilevel"/>
    <w:tmpl w:val="4FC047D2"/>
    <w:lvl w:ilvl="0" w:tentative="0">
      <w:start w:val="1"/>
      <w:numFmt w:val="bullet"/>
      <w:pStyle w:val="50"/>
      <w:lvlText w:val=""/>
      <w:lvlJc w:val="left"/>
      <w:pPr>
        <w:ind w:left="425" w:hanging="425"/>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DB64FD7"/>
    <w:multiLevelType w:val="singleLevel"/>
    <w:tmpl w:val="5DB64FD7"/>
    <w:lvl w:ilvl="0" w:tentative="0">
      <w:start w:val="1"/>
      <w:numFmt w:val="decimal"/>
      <w:suff w:val="space"/>
      <w:lvlText w:val="(%1)"/>
      <w:lvlJc w:val="left"/>
    </w:lvl>
  </w:abstractNum>
  <w:abstractNum w:abstractNumId="12">
    <w:nsid w:val="5EDC8F00"/>
    <w:multiLevelType w:val="singleLevel"/>
    <w:tmpl w:val="5EDC8F00"/>
    <w:lvl w:ilvl="0" w:tentative="0">
      <w:start w:val="1"/>
      <w:numFmt w:val="decimal"/>
      <w:lvlText w:val="(%1)"/>
      <w:lvlJc w:val="left"/>
      <w:pPr>
        <w:ind w:left="425" w:hanging="425"/>
      </w:pPr>
      <w:rPr>
        <w:rFonts w:hint="default"/>
      </w:rPr>
    </w:lvl>
  </w:abstractNum>
  <w:abstractNum w:abstractNumId="13">
    <w:nsid w:val="6E987B2D"/>
    <w:multiLevelType w:val="multilevel"/>
    <w:tmpl w:val="6E987B2D"/>
    <w:lvl w:ilvl="0" w:tentative="0">
      <w:start w:val="1"/>
      <w:numFmt w:val="bullet"/>
      <w:lvlText w:val="•"/>
      <w:lvlJc w:val="left"/>
      <w:pPr>
        <w:tabs>
          <w:tab w:val="left" w:pos="720"/>
        </w:tabs>
        <w:ind w:left="720" w:hanging="360"/>
      </w:pPr>
      <w:rPr>
        <w:rFonts w:hint="default" w:ascii="Arial" w:hAnsi="Arial"/>
      </w:rPr>
    </w:lvl>
    <w:lvl w:ilvl="1" w:tentative="0">
      <w:start w:val="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
    <w:nsid w:val="6F9271CD"/>
    <w:multiLevelType w:val="multilevel"/>
    <w:tmpl w:val="6F9271CD"/>
    <w:lvl w:ilvl="0" w:tentative="0">
      <w:start w:val="1"/>
      <w:numFmt w:val="bullet"/>
      <w:pStyle w:val="3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1581E60"/>
    <w:multiLevelType w:val="multilevel"/>
    <w:tmpl w:val="71581E60"/>
    <w:lvl w:ilvl="0" w:tentative="0">
      <w:start w:val="1"/>
      <w:numFmt w:val="lowerLetter"/>
      <w:pStyle w:val="21"/>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5"/>
  </w:num>
  <w:num w:numId="2">
    <w:abstractNumId w:val="8"/>
  </w:num>
  <w:num w:numId="3">
    <w:abstractNumId w:val="14"/>
  </w:num>
  <w:num w:numId="4">
    <w:abstractNumId w:val="9"/>
  </w:num>
  <w:num w:numId="5">
    <w:abstractNumId w:val="6"/>
  </w:num>
  <w:num w:numId="6">
    <w:abstractNumId w:val="5"/>
  </w:num>
  <w:num w:numId="7">
    <w:abstractNumId w:val="3"/>
  </w:num>
  <w:num w:numId="8">
    <w:abstractNumId w:val="4"/>
  </w:num>
  <w:num w:numId="9">
    <w:abstractNumId w:val="10"/>
  </w:num>
  <w:num w:numId="10">
    <w:abstractNumId w:val="13"/>
  </w:num>
  <w:num w:numId="11">
    <w:abstractNumId w:val="2"/>
  </w:num>
  <w:num w:numId="12">
    <w:abstractNumId w:val="7"/>
  </w:num>
  <w:num w:numId="13">
    <w:abstractNumId w:val="11"/>
  </w:num>
  <w:num w:numId="14">
    <w:abstractNumId w:val="1"/>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M0Yjc0ZTZkNWUwY2FmMWIxZTYwMTdkYWFkYjUxZGMifQ=="/>
  </w:docVars>
  <w:rsids>
    <w:rsidRoot w:val="00B80E94"/>
    <w:rsid w:val="000150B8"/>
    <w:rsid w:val="0001669F"/>
    <w:rsid w:val="00021360"/>
    <w:rsid w:val="00021B7D"/>
    <w:rsid w:val="00021CF1"/>
    <w:rsid w:val="000236C6"/>
    <w:rsid w:val="00036857"/>
    <w:rsid w:val="000372D4"/>
    <w:rsid w:val="00037C62"/>
    <w:rsid w:val="000434DF"/>
    <w:rsid w:val="0005702B"/>
    <w:rsid w:val="00073C94"/>
    <w:rsid w:val="00077850"/>
    <w:rsid w:val="00077F11"/>
    <w:rsid w:val="000807D8"/>
    <w:rsid w:val="0008598C"/>
    <w:rsid w:val="000A124F"/>
    <w:rsid w:val="000A1651"/>
    <w:rsid w:val="000B49F0"/>
    <w:rsid w:val="000B62F3"/>
    <w:rsid w:val="000C022F"/>
    <w:rsid w:val="000C2CB3"/>
    <w:rsid w:val="000D319C"/>
    <w:rsid w:val="000E25C9"/>
    <w:rsid w:val="000F71E1"/>
    <w:rsid w:val="00101AF3"/>
    <w:rsid w:val="0010388E"/>
    <w:rsid w:val="00113B81"/>
    <w:rsid w:val="001147C2"/>
    <w:rsid w:val="00121040"/>
    <w:rsid w:val="00121606"/>
    <w:rsid w:val="001336F0"/>
    <w:rsid w:val="00156E50"/>
    <w:rsid w:val="001607D3"/>
    <w:rsid w:val="00163444"/>
    <w:rsid w:val="001671C7"/>
    <w:rsid w:val="001B79FB"/>
    <w:rsid w:val="001C5388"/>
    <w:rsid w:val="001D0929"/>
    <w:rsid w:val="001D6E5C"/>
    <w:rsid w:val="001E19B0"/>
    <w:rsid w:val="001F10A9"/>
    <w:rsid w:val="001F22EE"/>
    <w:rsid w:val="001F39D8"/>
    <w:rsid w:val="00204D82"/>
    <w:rsid w:val="0022076C"/>
    <w:rsid w:val="002251FA"/>
    <w:rsid w:val="002339B5"/>
    <w:rsid w:val="00237565"/>
    <w:rsid w:val="002426D1"/>
    <w:rsid w:val="00246F4C"/>
    <w:rsid w:val="00252F2A"/>
    <w:rsid w:val="0027173E"/>
    <w:rsid w:val="00295B4B"/>
    <w:rsid w:val="002A2D35"/>
    <w:rsid w:val="002A703C"/>
    <w:rsid w:val="00324076"/>
    <w:rsid w:val="00340D10"/>
    <w:rsid w:val="00341081"/>
    <w:rsid w:val="0035022C"/>
    <w:rsid w:val="00363082"/>
    <w:rsid w:val="00376FAC"/>
    <w:rsid w:val="003A4BAE"/>
    <w:rsid w:val="003B09FE"/>
    <w:rsid w:val="003B20D6"/>
    <w:rsid w:val="003B3168"/>
    <w:rsid w:val="003C2B25"/>
    <w:rsid w:val="003E1319"/>
    <w:rsid w:val="003E4036"/>
    <w:rsid w:val="003F4EDA"/>
    <w:rsid w:val="00403ABB"/>
    <w:rsid w:val="0042034E"/>
    <w:rsid w:val="00425344"/>
    <w:rsid w:val="004259F0"/>
    <w:rsid w:val="004378EF"/>
    <w:rsid w:val="00453C24"/>
    <w:rsid w:val="0047407F"/>
    <w:rsid w:val="00476E72"/>
    <w:rsid w:val="00476FB7"/>
    <w:rsid w:val="00482291"/>
    <w:rsid w:val="00486500"/>
    <w:rsid w:val="0049429F"/>
    <w:rsid w:val="004943FA"/>
    <w:rsid w:val="00495DE9"/>
    <w:rsid w:val="004A3554"/>
    <w:rsid w:val="004B06E2"/>
    <w:rsid w:val="004B6784"/>
    <w:rsid w:val="004C32D1"/>
    <w:rsid w:val="004C7C4A"/>
    <w:rsid w:val="004D7087"/>
    <w:rsid w:val="004D7CF6"/>
    <w:rsid w:val="004E2198"/>
    <w:rsid w:val="004E7382"/>
    <w:rsid w:val="004E7B26"/>
    <w:rsid w:val="00503424"/>
    <w:rsid w:val="00505C42"/>
    <w:rsid w:val="005110DC"/>
    <w:rsid w:val="00524E78"/>
    <w:rsid w:val="005358B6"/>
    <w:rsid w:val="0053669D"/>
    <w:rsid w:val="005648AD"/>
    <w:rsid w:val="00580B7B"/>
    <w:rsid w:val="00582E3C"/>
    <w:rsid w:val="005A6ABF"/>
    <w:rsid w:val="005B21B0"/>
    <w:rsid w:val="005B3A2D"/>
    <w:rsid w:val="005C01D1"/>
    <w:rsid w:val="005C0258"/>
    <w:rsid w:val="005C24B3"/>
    <w:rsid w:val="005D566A"/>
    <w:rsid w:val="005E3839"/>
    <w:rsid w:val="005F04C0"/>
    <w:rsid w:val="0061605A"/>
    <w:rsid w:val="00625E04"/>
    <w:rsid w:val="006404B2"/>
    <w:rsid w:val="00663874"/>
    <w:rsid w:val="0067073E"/>
    <w:rsid w:val="00670FFB"/>
    <w:rsid w:val="006828F9"/>
    <w:rsid w:val="006915DF"/>
    <w:rsid w:val="006A6234"/>
    <w:rsid w:val="006A62C5"/>
    <w:rsid w:val="006A73DF"/>
    <w:rsid w:val="006B6759"/>
    <w:rsid w:val="006C4E26"/>
    <w:rsid w:val="006D0E47"/>
    <w:rsid w:val="006D305B"/>
    <w:rsid w:val="006D3151"/>
    <w:rsid w:val="006E7949"/>
    <w:rsid w:val="006F75FB"/>
    <w:rsid w:val="006F7A5C"/>
    <w:rsid w:val="00701043"/>
    <w:rsid w:val="00707699"/>
    <w:rsid w:val="007200A4"/>
    <w:rsid w:val="00726BA1"/>
    <w:rsid w:val="00733749"/>
    <w:rsid w:val="00753CCB"/>
    <w:rsid w:val="00765115"/>
    <w:rsid w:val="00771167"/>
    <w:rsid w:val="007761DC"/>
    <w:rsid w:val="007814B8"/>
    <w:rsid w:val="007B5716"/>
    <w:rsid w:val="007C1E06"/>
    <w:rsid w:val="007C4A25"/>
    <w:rsid w:val="007E78AC"/>
    <w:rsid w:val="0080593E"/>
    <w:rsid w:val="00812D37"/>
    <w:rsid w:val="00812F5A"/>
    <w:rsid w:val="0081749C"/>
    <w:rsid w:val="00834718"/>
    <w:rsid w:val="008470FA"/>
    <w:rsid w:val="00847870"/>
    <w:rsid w:val="008654D7"/>
    <w:rsid w:val="008A2CE6"/>
    <w:rsid w:val="008B2065"/>
    <w:rsid w:val="008B51F9"/>
    <w:rsid w:val="008D0690"/>
    <w:rsid w:val="008D19A5"/>
    <w:rsid w:val="008E05A3"/>
    <w:rsid w:val="008E1A9A"/>
    <w:rsid w:val="00900058"/>
    <w:rsid w:val="009206AB"/>
    <w:rsid w:val="00932FFF"/>
    <w:rsid w:val="00937D87"/>
    <w:rsid w:val="00957981"/>
    <w:rsid w:val="00961D49"/>
    <w:rsid w:val="009926CE"/>
    <w:rsid w:val="009B1C62"/>
    <w:rsid w:val="009B69EF"/>
    <w:rsid w:val="009C15B1"/>
    <w:rsid w:val="009D2E02"/>
    <w:rsid w:val="009D4C84"/>
    <w:rsid w:val="009E681D"/>
    <w:rsid w:val="00A01CFD"/>
    <w:rsid w:val="00A030F4"/>
    <w:rsid w:val="00A44F16"/>
    <w:rsid w:val="00A47F2A"/>
    <w:rsid w:val="00A5536E"/>
    <w:rsid w:val="00A5547C"/>
    <w:rsid w:val="00A55B92"/>
    <w:rsid w:val="00A55ECB"/>
    <w:rsid w:val="00A64573"/>
    <w:rsid w:val="00A65B01"/>
    <w:rsid w:val="00A72BE7"/>
    <w:rsid w:val="00A77535"/>
    <w:rsid w:val="00A83692"/>
    <w:rsid w:val="00A85521"/>
    <w:rsid w:val="00A977DD"/>
    <w:rsid w:val="00AA27B6"/>
    <w:rsid w:val="00AD7385"/>
    <w:rsid w:val="00AF7820"/>
    <w:rsid w:val="00B01737"/>
    <w:rsid w:val="00B233D0"/>
    <w:rsid w:val="00B357DA"/>
    <w:rsid w:val="00B35F37"/>
    <w:rsid w:val="00B35F7B"/>
    <w:rsid w:val="00B42491"/>
    <w:rsid w:val="00B53E86"/>
    <w:rsid w:val="00B545CF"/>
    <w:rsid w:val="00B54987"/>
    <w:rsid w:val="00B561A4"/>
    <w:rsid w:val="00B67068"/>
    <w:rsid w:val="00B7065A"/>
    <w:rsid w:val="00B70DA4"/>
    <w:rsid w:val="00B80E94"/>
    <w:rsid w:val="00B8316D"/>
    <w:rsid w:val="00B86C8A"/>
    <w:rsid w:val="00B9143A"/>
    <w:rsid w:val="00BB7BEC"/>
    <w:rsid w:val="00BC7CE1"/>
    <w:rsid w:val="00BE1D97"/>
    <w:rsid w:val="00BE6F7E"/>
    <w:rsid w:val="00BF2546"/>
    <w:rsid w:val="00C0091D"/>
    <w:rsid w:val="00C018A2"/>
    <w:rsid w:val="00C1605D"/>
    <w:rsid w:val="00C16282"/>
    <w:rsid w:val="00C21FD3"/>
    <w:rsid w:val="00C5265E"/>
    <w:rsid w:val="00CA45A1"/>
    <w:rsid w:val="00CB04F3"/>
    <w:rsid w:val="00CC5B4E"/>
    <w:rsid w:val="00CC72F0"/>
    <w:rsid w:val="00CD29FC"/>
    <w:rsid w:val="00CE006C"/>
    <w:rsid w:val="00D061BE"/>
    <w:rsid w:val="00D22ADF"/>
    <w:rsid w:val="00D27AAB"/>
    <w:rsid w:val="00D31CD7"/>
    <w:rsid w:val="00D416EB"/>
    <w:rsid w:val="00D50768"/>
    <w:rsid w:val="00D511D1"/>
    <w:rsid w:val="00D566B1"/>
    <w:rsid w:val="00D64E1B"/>
    <w:rsid w:val="00D80CD1"/>
    <w:rsid w:val="00D91635"/>
    <w:rsid w:val="00D96594"/>
    <w:rsid w:val="00DA1D82"/>
    <w:rsid w:val="00DA4AAB"/>
    <w:rsid w:val="00DB4B96"/>
    <w:rsid w:val="00DE0512"/>
    <w:rsid w:val="00DE3DA6"/>
    <w:rsid w:val="00DF0EEB"/>
    <w:rsid w:val="00DF4DCB"/>
    <w:rsid w:val="00DF4F44"/>
    <w:rsid w:val="00DF5E73"/>
    <w:rsid w:val="00E0476A"/>
    <w:rsid w:val="00E23F9A"/>
    <w:rsid w:val="00E2662A"/>
    <w:rsid w:val="00E471C9"/>
    <w:rsid w:val="00E70201"/>
    <w:rsid w:val="00E72312"/>
    <w:rsid w:val="00E937F3"/>
    <w:rsid w:val="00E93AE6"/>
    <w:rsid w:val="00EB2F06"/>
    <w:rsid w:val="00EB7B7C"/>
    <w:rsid w:val="00EC0177"/>
    <w:rsid w:val="00F02649"/>
    <w:rsid w:val="00F11EAA"/>
    <w:rsid w:val="00F1766F"/>
    <w:rsid w:val="00F2475B"/>
    <w:rsid w:val="00F251BC"/>
    <w:rsid w:val="00F560E0"/>
    <w:rsid w:val="00F562E8"/>
    <w:rsid w:val="00F66C7B"/>
    <w:rsid w:val="00F75CC6"/>
    <w:rsid w:val="00F764F7"/>
    <w:rsid w:val="00F771B4"/>
    <w:rsid w:val="00FB1997"/>
    <w:rsid w:val="00FD78FB"/>
    <w:rsid w:val="00FE7A33"/>
    <w:rsid w:val="021B10AF"/>
    <w:rsid w:val="02E8197C"/>
    <w:rsid w:val="0E994836"/>
    <w:rsid w:val="0EC65D54"/>
    <w:rsid w:val="12A972C8"/>
    <w:rsid w:val="160E2ABF"/>
    <w:rsid w:val="16724319"/>
    <w:rsid w:val="19BA04B7"/>
    <w:rsid w:val="1DD23FBF"/>
    <w:rsid w:val="1DEB1936"/>
    <w:rsid w:val="23D12C69"/>
    <w:rsid w:val="299C4A45"/>
    <w:rsid w:val="29D44E48"/>
    <w:rsid w:val="2A793C2A"/>
    <w:rsid w:val="2F054A43"/>
    <w:rsid w:val="2FD87376"/>
    <w:rsid w:val="3055768B"/>
    <w:rsid w:val="37E1553E"/>
    <w:rsid w:val="395E6ED4"/>
    <w:rsid w:val="3D82543B"/>
    <w:rsid w:val="3D9B510E"/>
    <w:rsid w:val="3F381DB3"/>
    <w:rsid w:val="3F7A293F"/>
    <w:rsid w:val="432843E7"/>
    <w:rsid w:val="44D0420B"/>
    <w:rsid w:val="497C0086"/>
    <w:rsid w:val="4C550B6C"/>
    <w:rsid w:val="4F4F0364"/>
    <w:rsid w:val="58DD6A72"/>
    <w:rsid w:val="5A4B613A"/>
    <w:rsid w:val="5A7A7400"/>
    <w:rsid w:val="5AEC2F5C"/>
    <w:rsid w:val="5C830B35"/>
    <w:rsid w:val="5CA969F4"/>
    <w:rsid w:val="5D7A6696"/>
    <w:rsid w:val="5EE54433"/>
    <w:rsid w:val="6164625D"/>
    <w:rsid w:val="651851AE"/>
    <w:rsid w:val="664C74D8"/>
    <w:rsid w:val="668A32D0"/>
    <w:rsid w:val="6CE4779C"/>
    <w:rsid w:val="6EF11EB5"/>
    <w:rsid w:val="72C810AD"/>
    <w:rsid w:val="74B82BA7"/>
    <w:rsid w:val="75FA33D7"/>
    <w:rsid w:val="774E4CE3"/>
    <w:rsid w:val="77D574AF"/>
    <w:rsid w:val="79225D56"/>
    <w:rsid w:val="7CB40A47"/>
    <w:rsid w:val="7CC759B6"/>
    <w:rsid w:val="7E643504"/>
    <w:rsid w:val="7F39083A"/>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qFormat/>
    <w:uiPriority w:val="9"/>
    <w:pPr>
      <w:spacing w:before="60" w:after="120" w:line="276" w:lineRule="auto"/>
      <w:contextualSpacing/>
      <w:outlineLvl w:val="1"/>
    </w:pPr>
    <w:rPr>
      <w:rFonts w:ascii="Arial" w:hAnsi="Arial" w:eastAsia="Calibri" w:cs="Arial"/>
      <w:b/>
      <w:color w:val="000000" w:themeColor="text1"/>
      <w:sz w:val="24"/>
      <w:szCs w:val="20"/>
      <w:lang w:eastAsia="en-AU"/>
      <w14:textFill>
        <w14:solidFill>
          <w14:schemeClr w14:val="tx1"/>
        </w14:solidFill>
      </w14:textFill>
    </w:rPr>
  </w:style>
  <w:style w:type="paragraph" w:styleId="4">
    <w:name w:val="heading 3"/>
    <w:basedOn w:val="1"/>
    <w:next w:val="1"/>
    <w:link w:val="3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8"/>
    <w:basedOn w:val="1"/>
    <w:next w:val="1"/>
    <w:link w:val="34"/>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16">
    <w:name w:val="Default Paragraph Font"/>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link w:val="25"/>
    <w:autoRedefine/>
    <w:semiHidden/>
    <w:unhideWhenUsed/>
    <w:qFormat/>
    <w:uiPriority w:val="99"/>
    <w:pPr>
      <w:spacing w:line="240" w:lineRule="auto"/>
    </w:pPr>
    <w:rPr>
      <w:sz w:val="20"/>
      <w:szCs w:val="20"/>
    </w:rPr>
  </w:style>
  <w:style w:type="paragraph" w:styleId="7">
    <w:name w:val="Balloon Text"/>
    <w:basedOn w:val="1"/>
    <w:link w:val="27"/>
    <w:autoRedefine/>
    <w:semiHidden/>
    <w:unhideWhenUsed/>
    <w:qFormat/>
    <w:uiPriority w:val="99"/>
    <w:pPr>
      <w:spacing w:after="0" w:line="240" w:lineRule="auto"/>
    </w:pPr>
    <w:rPr>
      <w:rFonts w:ascii="Segoe UI" w:hAnsi="Segoe UI" w:cs="Segoe UI"/>
      <w:sz w:val="18"/>
      <w:szCs w:val="18"/>
    </w:rPr>
  </w:style>
  <w:style w:type="paragraph" w:styleId="8">
    <w:name w:val="footer"/>
    <w:link w:val="23"/>
    <w:autoRedefine/>
    <w:unhideWhenUsed/>
    <w:qFormat/>
    <w:uiPriority w:val="99"/>
    <w:pPr>
      <w:tabs>
        <w:tab w:val="center" w:pos="4513"/>
        <w:tab w:val="right" w:pos="9026"/>
      </w:tabs>
    </w:pPr>
    <w:rPr>
      <w:rFonts w:asciiTheme="minorHAnsi" w:hAnsiTheme="minorHAnsi" w:eastAsiaTheme="minorHAnsi" w:cstheme="minorBidi"/>
      <w:sz w:val="22"/>
      <w:szCs w:val="22"/>
      <w:lang w:val="en-AU" w:eastAsia="en-US" w:bidi="ar-SA"/>
    </w:rPr>
  </w:style>
  <w:style w:type="paragraph" w:styleId="9">
    <w:name w:val="header"/>
    <w:basedOn w:val="1"/>
    <w:link w:val="22"/>
    <w:autoRedefine/>
    <w:unhideWhenUsed/>
    <w:qFormat/>
    <w:uiPriority w:val="99"/>
    <w:pPr>
      <w:tabs>
        <w:tab w:val="left" w:pos="6379"/>
      </w:tabs>
      <w:spacing w:after="0" w:line="276" w:lineRule="auto"/>
    </w:pPr>
    <w:rPr>
      <w:rFonts w:ascii="Arial" w:hAnsi="Arial" w:eastAsia="Times New Roman" w:cs="Arial"/>
      <w:sz w:val="16"/>
      <w:szCs w:val="16"/>
      <w:lang w:eastAsia="en-AU"/>
    </w:rPr>
  </w:style>
  <w:style w:type="paragraph" w:styleId="10">
    <w:name w:val="toc 1"/>
    <w:next w:val="1"/>
    <w:autoRedefine/>
    <w:unhideWhenUsed/>
    <w:qFormat/>
    <w:uiPriority w:val="39"/>
    <w:pPr>
      <w:spacing w:before="120" w:after="120" w:line="288" w:lineRule="auto"/>
    </w:pPr>
    <w:rPr>
      <w:rFonts w:ascii="Arial" w:hAnsi="Arial" w:eastAsiaTheme="minorHAnsi" w:cstheme="minorBidi"/>
      <w:sz w:val="20"/>
      <w:szCs w:val="22"/>
      <w:lang w:val="en-AU" w:eastAsia="en-US" w:bidi="ar-SA"/>
    </w:rPr>
  </w:style>
  <w:style w:type="paragraph" w:styleId="11">
    <w:name w:val="toc 2"/>
    <w:basedOn w:val="1"/>
    <w:next w:val="1"/>
    <w:autoRedefine/>
    <w:unhideWhenUsed/>
    <w:qFormat/>
    <w:uiPriority w:val="39"/>
    <w:pPr>
      <w:spacing w:before="120" w:after="120" w:line="288" w:lineRule="auto"/>
      <w:ind w:left="221"/>
    </w:pPr>
    <w:rPr>
      <w:rFonts w:ascii="Arial" w:hAnsi="Arial"/>
      <w:sz w:val="20"/>
    </w:rPr>
  </w:style>
  <w:style w:type="paragraph" w:styleId="12">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annotation subject"/>
    <w:basedOn w:val="6"/>
    <w:next w:val="6"/>
    <w:link w:val="26"/>
    <w:autoRedefine/>
    <w:semiHidden/>
    <w:unhideWhenUsed/>
    <w:qFormat/>
    <w:uiPriority w:val="99"/>
    <w:rPr>
      <w:b/>
      <w:bCs/>
    </w:rPr>
  </w:style>
  <w:style w:type="table" w:styleId="15">
    <w:name w:val="Table Grid"/>
    <w:basedOn w:val="14"/>
    <w:autoRedefine/>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autoRedefine/>
    <w:semiHidden/>
    <w:unhideWhenUsed/>
    <w:qFormat/>
    <w:uiPriority w:val="99"/>
  </w:style>
  <w:style w:type="character" w:styleId="18">
    <w:name w:val="FollowedHyperlink"/>
    <w:basedOn w:val="16"/>
    <w:autoRedefine/>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6"/>
    <w:autoRedefine/>
    <w:unhideWhenUsed/>
    <w:qFormat/>
    <w:uiPriority w:val="99"/>
    <w:rPr>
      <w:color w:val="0563C1" w:themeColor="hyperlink"/>
      <w:u w:val="single"/>
      <w14:textFill>
        <w14:solidFill>
          <w14:schemeClr w14:val="hlink"/>
        </w14:solidFill>
      </w14:textFill>
    </w:rPr>
  </w:style>
  <w:style w:type="character" w:styleId="20">
    <w:name w:val="annotation reference"/>
    <w:basedOn w:val="16"/>
    <w:autoRedefine/>
    <w:semiHidden/>
    <w:unhideWhenUsed/>
    <w:qFormat/>
    <w:uiPriority w:val="99"/>
    <w:rPr>
      <w:sz w:val="16"/>
      <w:szCs w:val="16"/>
    </w:rPr>
  </w:style>
  <w:style w:type="paragraph" w:customStyle="1" w:styleId="21">
    <w:name w:val="RTO Works a b c"/>
    <w:autoRedefine/>
    <w:qFormat/>
    <w:uiPriority w:val="0"/>
    <w:pPr>
      <w:numPr>
        <w:ilvl w:val="0"/>
        <w:numId w:val="1"/>
      </w:numPr>
      <w:spacing w:before="120" w:after="120" w:line="288" w:lineRule="auto"/>
      <w:ind w:left="425" w:hanging="425"/>
    </w:pPr>
    <w:rPr>
      <w:rFonts w:ascii="Arial" w:hAnsi="Arial" w:cs="Arial" w:eastAsiaTheme="minorHAnsi"/>
      <w:color w:val="000000" w:themeColor="text1"/>
      <w:sz w:val="20"/>
      <w:szCs w:val="20"/>
      <w:lang w:val="en-AU" w:eastAsia="en-US" w:bidi="ar-SA"/>
      <w14:textFill>
        <w14:solidFill>
          <w14:schemeClr w14:val="tx1"/>
        </w14:solidFill>
      </w14:textFill>
    </w:rPr>
  </w:style>
  <w:style w:type="character" w:customStyle="1" w:styleId="22">
    <w:name w:val="Header Char"/>
    <w:basedOn w:val="16"/>
    <w:link w:val="9"/>
    <w:autoRedefine/>
    <w:qFormat/>
    <w:uiPriority w:val="99"/>
    <w:rPr>
      <w:rFonts w:ascii="Arial" w:hAnsi="Arial" w:eastAsia="Times New Roman" w:cs="Arial"/>
      <w:sz w:val="16"/>
      <w:szCs w:val="16"/>
      <w:lang w:eastAsia="en-AU"/>
    </w:rPr>
  </w:style>
  <w:style w:type="character" w:customStyle="1" w:styleId="23">
    <w:name w:val="Footer Char"/>
    <w:basedOn w:val="16"/>
    <w:link w:val="8"/>
    <w:autoRedefine/>
    <w:qFormat/>
    <w:uiPriority w:val="99"/>
    <w:rPr>
      <w:sz w:val="22"/>
      <w:szCs w:val="22"/>
    </w:rPr>
  </w:style>
  <w:style w:type="character" w:customStyle="1" w:styleId="24">
    <w:name w:val="Heading 1 Char"/>
    <w:basedOn w:val="16"/>
    <w:link w:val="2"/>
    <w:autoRedefine/>
    <w:qFormat/>
    <w:uiPriority w:val="9"/>
    <w:rPr>
      <w:rFonts w:asciiTheme="majorHAnsi" w:hAnsiTheme="majorHAnsi" w:eastAsiaTheme="majorEastAsia" w:cstheme="majorBidi"/>
      <w:color w:val="2F5597" w:themeColor="accent1" w:themeShade="BF"/>
      <w:sz w:val="32"/>
      <w:szCs w:val="32"/>
    </w:rPr>
  </w:style>
  <w:style w:type="character" w:customStyle="1" w:styleId="25">
    <w:name w:val="Comment Text Char"/>
    <w:basedOn w:val="16"/>
    <w:link w:val="6"/>
    <w:autoRedefine/>
    <w:semiHidden/>
    <w:qFormat/>
    <w:uiPriority w:val="99"/>
    <w:rPr>
      <w:sz w:val="20"/>
      <w:szCs w:val="20"/>
    </w:rPr>
  </w:style>
  <w:style w:type="character" w:customStyle="1" w:styleId="26">
    <w:name w:val="Comment Subject Char"/>
    <w:basedOn w:val="25"/>
    <w:link w:val="13"/>
    <w:autoRedefine/>
    <w:semiHidden/>
    <w:qFormat/>
    <w:uiPriority w:val="99"/>
    <w:rPr>
      <w:b/>
      <w:bCs/>
      <w:sz w:val="20"/>
      <w:szCs w:val="20"/>
    </w:rPr>
  </w:style>
  <w:style w:type="character" w:customStyle="1" w:styleId="27">
    <w:name w:val="Balloon Text Char"/>
    <w:basedOn w:val="16"/>
    <w:link w:val="7"/>
    <w:autoRedefine/>
    <w:semiHidden/>
    <w:qFormat/>
    <w:uiPriority w:val="99"/>
    <w:rPr>
      <w:rFonts w:ascii="Segoe UI" w:hAnsi="Segoe UI" w:cs="Segoe UI"/>
      <w:sz w:val="18"/>
      <w:szCs w:val="18"/>
    </w:rPr>
  </w:style>
  <w:style w:type="paragraph" w:customStyle="1" w:styleId="28">
    <w:name w:val="RTO Works Numbers"/>
    <w:autoRedefine/>
    <w:qFormat/>
    <w:uiPriority w:val="0"/>
    <w:pPr>
      <w:numPr>
        <w:ilvl w:val="0"/>
        <w:numId w:val="2"/>
      </w:numPr>
      <w:spacing w:before="120" w:after="120" w:line="276" w:lineRule="auto"/>
    </w:pPr>
    <w:rPr>
      <w:rFonts w:ascii="Arial" w:hAnsi="Arial" w:cs="Arial" w:eastAsiaTheme="minorHAnsi"/>
      <w:sz w:val="20"/>
      <w:szCs w:val="20"/>
      <w:lang w:val="en-AU" w:eastAsia="en-US" w:bidi="ar-SA"/>
    </w:rPr>
  </w:style>
  <w:style w:type="paragraph" w:styleId="29">
    <w:name w:val="List Paragraph"/>
    <w:basedOn w:val="1"/>
    <w:autoRedefine/>
    <w:qFormat/>
    <w:uiPriority w:val="34"/>
    <w:pPr>
      <w:ind w:left="720"/>
      <w:contextualSpacing/>
    </w:pPr>
  </w:style>
  <w:style w:type="paragraph" w:customStyle="1" w:styleId="30">
    <w:name w:val="Bullets text"/>
    <w:basedOn w:val="1"/>
    <w:autoRedefine/>
    <w:qFormat/>
    <w:uiPriority w:val="0"/>
    <w:pPr>
      <w:numPr>
        <w:ilvl w:val="0"/>
        <w:numId w:val="3"/>
      </w:numPr>
      <w:spacing w:before="60" w:after="60" w:line="276" w:lineRule="auto"/>
    </w:pPr>
    <w:rPr>
      <w:rFonts w:ascii="Arial" w:hAnsi="Arial" w:cs="Arial"/>
      <w:color w:val="000000" w:themeColor="text1"/>
      <w:sz w:val="20"/>
      <w:szCs w:val="20"/>
      <w:lang w:eastAsia="en-AU"/>
      <w14:textFill>
        <w14:solidFill>
          <w14:schemeClr w14:val="tx1"/>
        </w14:solidFill>
      </w14:textFill>
    </w:rPr>
  </w:style>
  <w:style w:type="paragraph" w:customStyle="1" w:styleId="31">
    <w:name w:val="Default"/>
    <w:autoRedefine/>
    <w:qFormat/>
    <w:uiPriority w:val="0"/>
    <w:pPr>
      <w:autoSpaceDE w:val="0"/>
      <w:autoSpaceDN w:val="0"/>
      <w:adjustRightInd w:val="0"/>
    </w:pPr>
    <w:rPr>
      <w:rFonts w:ascii="Arial" w:hAnsi="Arial" w:cs="Arial" w:eastAsiaTheme="minorHAnsi"/>
      <w:color w:val="000000"/>
      <w:sz w:val="24"/>
      <w:szCs w:val="24"/>
      <w:lang w:val="en-AU" w:eastAsia="en-US" w:bidi="ar-SA"/>
    </w:rPr>
  </w:style>
  <w:style w:type="character" w:customStyle="1" w:styleId="32">
    <w:name w:val="Heading 2 Char"/>
    <w:basedOn w:val="16"/>
    <w:link w:val="3"/>
    <w:autoRedefine/>
    <w:qFormat/>
    <w:uiPriority w:val="9"/>
    <w:rPr>
      <w:rFonts w:ascii="Arial" w:hAnsi="Arial" w:eastAsia="Calibri" w:cs="Arial"/>
      <w:b/>
      <w:color w:val="000000" w:themeColor="text1"/>
      <w:szCs w:val="20"/>
      <w:lang w:eastAsia="en-AU"/>
      <w14:textFill>
        <w14:solidFill>
          <w14:schemeClr w14:val="tx1"/>
        </w14:solidFill>
      </w14:textFill>
    </w:rPr>
  </w:style>
  <w:style w:type="character" w:customStyle="1" w:styleId="33">
    <w:name w:val="Heading 3 Char"/>
    <w:basedOn w:val="16"/>
    <w:link w:val="4"/>
    <w:autoRedefine/>
    <w:semiHidden/>
    <w:qFormat/>
    <w:uiPriority w:val="9"/>
    <w:rPr>
      <w:rFonts w:asciiTheme="majorHAnsi" w:hAnsiTheme="majorHAnsi" w:eastAsiaTheme="majorEastAsia" w:cstheme="majorBidi"/>
      <w:color w:val="203864" w:themeColor="accent1" w:themeShade="80"/>
    </w:rPr>
  </w:style>
  <w:style w:type="character" w:customStyle="1" w:styleId="34">
    <w:name w:val="Heading 8 Char"/>
    <w:basedOn w:val="16"/>
    <w:link w:val="5"/>
    <w:autoRedefine/>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customStyle="1" w:styleId="35">
    <w:name w:val="RTO Works Assessment Numbers"/>
    <w:autoRedefine/>
    <w:qFormat/>
    <w:uiPriority w:val="0"/>
    <w:pPr>
      <w:numPr>
        <w:ilvl w:val="0"/>
        <w:numId w:val="4"/>
      </w:numPr>
      <w:spacing w:before="360" w:after="120" w:line="288" w:lineRule="auto"/>
    </w:pPr>
    <w:rPr>
      <w:rFonts w:ascii="Arial" w:hAnsi="Arial" w:cs="Arial" w:eastAsiaTheme="minorHAnsi"/>
      <w:sz w:val="20"/>
      <w:szCs w:val="20"/>
      <w:lang w:val="en-AU" w:eastAsia="en-US" w:bidi="ar-SA"/>
    </w:rPr>
  </w:style>
  <w:style w:type="paragraph" w:customStyle="1" w:styleId="36">
    <w:name w:val="RTO Works Assessor Guidance"/>
    <w:autoRedefine/>
    <w:qFormat/>
    <w:uiPriority w:val="0"/>
    <w:pPr>
      <w:spacing w:before="120" w:after="120" w:line="288" w:lineRule="auto"/>
    </w:pPr>
    <w:rPr>
      <w:rFonts w:ascii="Arial" w:hAnsi="Arial" w:cs="Arial" w:eastAsiaTheme="minorHAnsi"/>
      <w:color w:val="FF0000"/>
      <w:sz w:val="20"/>
      <w:szCs w:val="20"/>
      <w:lang w:val="en-AU" w:eastAsia="en-US" w:bidi="ar-SA"/>
    </w:rPr>
  </w:style>
  <w:style w:type="paragraph" w:customStyle="1" w:styleId="37">
    <w:name w:val="RTO Works Assessor Guidance Bullet 1"/>
    <w:autoRedefine/>
    <w:qFormat/>
    <w:uiPriority w:val="0"/>
    <w:pPr>
      <w:numPr>
        <w:ilvl w:val="0"/>
        <w:numId w:val="5"/>
      </w:numPr>
      <w:spacing w:before="120" w:after="120" w:line="288" w:lineRule="auto"/>
    </w:pPr>
    <w:rPr>
      <w:rFonts w:ascii="Arial" w:hAnsi="Arial" w:cs="Arial" w:eastAsiaTheme="minorHAnsi"/>
      <w:color w:val="FF0000"/>
      <w:sz w:val="20"/>
      <w:szCs w:val="20"/>
      <w:lang w:val="en-AU" w:eastAsia="en-US" w:bidi="ar-SA"/>
    </w:rPr>
  </w:style>
  <w:style w:type="paragraph" w:customStyle="1" w:styleId="38">
    <w:name w:val="RTO Works Assessor Guidance Bullet 2"/>
    <w:autoRedefine/>
    <w:qFormat/>
    <w:uiPriority w:val="0"/>
    <w:pPr>
      <w:numPr>
        <w:ilvl w:val="1"/>
        <w:numId w:val="5"/>
      </w:numPr>
      <w:spacing w:before="120" w:after="120" w:line="288" w:lineRule="auto"/>
    </w:pPr>
    <w:rPr>
      <w:rFonts w:ascii="Arial" w:hAnsi="Arial" w:cs="Arial" w:eastAsiaTheme="minorHAnsi"/>
      <w:color w:val="FF0000"/>
      <w:sz w:val="20"/>
      <w:szCs w:val="20"/>
      <w:lang w:val="en-AU" w:eastAsia="en-US" w:bidi="ar-SA"/>
    </w:rPr>
  </w:style>
  <w:style w:type="paragraph" w:customStyle="1" w:styleId="39">
    <w:name w:val="RTO Works Assessor Guidance Bullet Ind 1"/>
    <w:autoRedefine/>
    <w:qFormat/>
    <w:uiPriority w:val="0"/>
    <w:pPr>
      <w:numPr>
        <w:ilvl w:val="0"/>
        <w:numId w:val="6"/>
      </w:numPr>
      <w:spacing w:before="120" w:after="120" w:line="288" w:lineRule="auto"/>
    </w:pPr>
    <w:rPr>
      <w:rFonts w:ascii="Arial" w:hAnsi="Arial" w:cs="Arial" w:eastAsiaTheme="minorHAnsi"/>
      <w:color w:val="FF0000"/>
      <w:sz w:val="20"/>
      <w:szCs w:val="20"/>
      <w:lang w:val="en-AU" w:eastAsia="en-US" w:bidi="ar-SA"/>
    </w:rPr>
  </w:style>
  <w:style w:type="paragraph" w:customStyle="1" w:styleId="40">
    <w:name w:val="RTO Works Assessor Guidance Bullet Ind 2"/>
    <w:autoRedefine/>
    <w:qFormat/>
    <w:uiPriority w:val="0"/>
    <w:pPr>
      <w:numPr>
        <w:ilvl w:val="1"/>
        <w:numId w:val="6"/>
      </w:numPr>
      <w:spacing w:before="120" w:after="120" w:line="288" w:lineRule="auto"/>
    </w:pPr>
    <w:rPr>
      <w:rFonts w:ascii="Arial" w:hAnsi="Arial" w:cs="Arial" w:eastAsiaTheme="minorHAnsi"/>
      <w:color w:val="FF0000"/>
      <w:sz w:val="20"/>
      <w:szCs w:val="20"/>
      <w:lang w:val="en-AU" w:eastAsia="en-US" w:bidi="ar-SA"/>
    </w:rPr>
  </w:style>
  <w:style w:type="paragraph" w:customStyle="1" w:styleId="41">
    <w:name w:val="RTO Works Assessor Guidance Indented"/>
    <w:autoRedefine/>
    <w:qFormat/>
    <w:uiPriority w:val="0"/>
    <w:pPr>
      <w:spacing w:before="120" w:after="120" w:line="288" w:lineRule="auto"/>
      <w:ind w:left="425"/>
    </w:pPr>
    <w:rPr>
      <w:rFonts w:ascii="Arial" w:hAnsi="Arial" w:cs="Arial" w:eastAsiaTheme="minorHAnsi"/>
      <w:color w:val="FF0000"/>
      <w:sz w:val="20"/>
      <w:szCs w:val="20"/>
      <w:lang w:val="en-AU" w:eastAsia="en-US" w:bidi="ar-SA"/>
    </w:rPr>
  </w:style>
  <w:style w:type="paragraph" w:customStyle="1" w:styleId="42">
    <w:name w:val="RTO Works Body Text"/>
    <w:qFormat/>
    <w:uiPriority w:val="0"/>
    <w:pPr>
      <w:spacing w:before="120" w:after="120" w:line="288" w:lineRule="auto"/>
    </w:pPr>
    <w:rPr>
      <w:rFonts w:ascii="Arial" w:hAnsi="Arial" w:cs="Arial" w:eastAsiaTheme="minorHAnsi"/>
      <w:sz w:val="20"/>
      <w:szCs w:val="20"/>
      <w:lang w:val="en-AU" w:eastAsia="en-US" w:bidi="ar-SA"/>
    </w:rPr>
  </w:style>
  <w:style w:type="paragraph" w:customStyle="1" w:styleId="43">
    <w:name w:val="RTO Works Body Text Indent"/>
    <w:autoRedefine/>
    <w:qFormat/>
    <w:uiPriority w:val="0"/>
    <w:pPr>
      <w:spacing w:before="120" w:after="120" w:line="288" w:lineRule="auto"/>
      <w:ind w:left="425"/>
    </w:pPr>
    <w:rPr>
      <w:rFonts w:ascii="Arial" w:hAnsi="Arial" w:cs="Arial" w:eastAsiaTheme="minorHAnsi"/>
      <w:sz w:val="20"/>
      <w:szCs w:val="20"/>
      <w:lang w:val="en-AU" w:eastAsia="en-US" w:bidi="ar-SA"/>
    </w:rPr>
  </w:style>
  <w:style w:type="paragraph" w:customStyle="1" w:styleId="44">
    <w:name w:val="RTO Works Bullet 1"/>
    <w:autoRedefine/>
    <w:qFormat/>
    <w:uiPriority w:val="0"/>
    <w:pPr>
      <w:numPr>
        <w:ilvl w:val="0"/>
        <w:numId w:val="7"/>
      </w:numPr>
      <w:spacing w:before="120" w:after="120" w:line="288" w:lineRule="auto"/>
    </w:pPr>
    <w:rPr>
      <w:rFonts w:ascii="Arial" w:hAnsi="Arial" w:cs="Arial" w:eastAsiaTheme="minorHAnsi"/>
      <w:sz w:val="20"/>
      <w:szCs w:val="20"/>
      <w:lang w:val="en-AU" w:eastAsia="en-US" w:bidi="ar-SA"/>
    </w:rPr>
  </w:style>
  <w:style w:type="paragraph" w:customStyle="1" w:styleId="45">
    <w:name w:val="RTO Works Bullet 2"/>
    <w:autoRedefine/>
    <w:qFormat/>
    <w:uiPriority w:val="0"/>
    <w:pPr>
      <w:numPr>
        <w:ilvl w:val="1"/>
        <w:numId w:val="7"/>
      </w:numPr>
      <w:spacing w:before="120" w:after="120" w:line="288" w:lineRule="auto"/>
    </w:pPr>
    <w:rPr>
      <w:rFonts w:ascii="Arial" w:hAnsi="Arial" w:cs="Arial" w:eastAsiaTheme="minorHAnsi"/>
      <w:sz w:val="20"/>
      <w:szCs w:val="20"/>
      <w:lang w:val="en-AU" w:eastAsia="en-US" w:bidi="ar-SA"/>
    </w:rPr>
  </w:style>
  <w:style w:type="paragraph" w:customStyle="1" w:styleId="46">
    <w:name w:val="RTO Works Bullet 3"/>
    <w:basedOn w:val="1"/>
    <w:autoRedefine/>
    <w:qFormat/>
    <w:uiPriority w:val="0"/>
    <w:pPr>
      <w:numPr>
        <w:ilvl w:val="2"/>
        <w:numId w:val="7"/>
      </w:numPr>
      <w:spacing w:before="120" w:after="120" w:line="288" w:lineRule="auto"/>
    </w:pPr>
    <w:rPr>
      <w:rFonts w:ascii="Arial" w:hAnsi="Arial" w:cs="Arial"/>
      <w:sz w:val="20"/>
      <w:szCs w:val="20"/>
    </w:rPr>
  </w:style>
  <w:style w:type="paragraph" w:customStyle="1" w:styleId="47">
    <w:name w:val="RTO Works Bullet Ind 1"/>
    <w:autoRedefine/>
    <w:qFormat/>
    <w:uiPriority w:val="0"/>
    <w:pPr>
      <w:numPr>
        <w:ilvl w:val="0"/>
        <w:numId w:val="8"/>
      </w:numPr>
      <w:spacing w:before="120" w:after="120" w:line="288" w:lineRule="auto"/>
    </w:pPr>
    <w:rPr>
      <w:rFonts w:ascii="Arial" w:hAnsi="Arial" w:eastAsiaTheme="minorHAnsi" w:cstheme="minorBidi"/>
      <w:sz w:val="20"/>
      <w:szCs w:val="22"/>
      <w:lang w:val="en-AU" w:eastAsia="en-US" w:bidi="ar-SA"/>
    </w:rPr>
  </w:style>
  <w:style w:type="paragraph" w:customStyle="1" w:styleId="48">
    <w:name w:val="RTO Works Bullet Ind 2"/>
    <w:autoRedefine/>
    <w:qFormat/>
    <w:uiPriority w:val="0"/>
    <w:pPr>
      <w:numPr>
        <w:ilvl w:val="1"/>
        <w:numId w:val="8"/>
      </w:numPr>
      <w:spacing w:before="120" w:after="120" w:line="288" w:lineRule="auto"/>
    </w:pPr>
    <w:rPr>
      <w:rFonts w:ascii="Arial" w:hAnsi="Arial" w:cs="Arial" w:eastAsiaTheme="minorHAnsi"/>
      <w:sz w:val="20"/>
      <w:szCs w:val="20"/>
      <w:lang w:val="en-AU" w:eastAsia="en-US" w:bidi="ar-SA"/>
    </w:rPr>
  </w:style>
  <w:style w:type="paragraph" w:customStyle="1" w:styleId="49">
    <w:name w:val="RTO Works Bullet Ind 3"/>
    <w:autoRedefine/>
    <w:qFormat/>
    <w:uiPriority w:val="0"/>
    <w:pPr>
      <w:numPr>
        <w:ilvl w:val="2"/>
        <w:numId w:val="8"/>
      </w:numPr>
      <w:spacing w:before="120" w:after="120" w:line="288" w:lineRule="auto"/>
    </w:pPr>
    <w:rPr>
      <w:rFonts w:ascii="Arial" w:hAnsi="Arial" w:cs="Arial" w:eastAsiaTheme="minorHAnsi"/>
      <w:sz w:val="20"/>
      <w:szCs w:val="20"/>
      <w:lang w:val="en-AU" w:eastAsia="en-US" w:bidi="ar-SA"/>
    </w:rPr>
  </w:style>
  <w:style w:type="paragraph" w:customStyle="1" w:styleId="50">
    <w:name w:val="RTO Works Check Box"/>
    <w:basedOn w:val="1"/>
    <w:autoRedefine/>
    <w:qFormat/>
    <w:uiPriority w:val="0"/>
    <w:pPr>
      <w:numPr>
        <w:ilvl w:val="0"/>
        <w:numId w:val="9"/>
      </w:numPr>
      <w:spacing w:before="120" w:after="120" w:line="288" w:lineRule="auto"/>
    </w:pPr>
    <w:rPr>
      <w:rFonts w:ascii="Arial" w:hAnsi="Arial" w:cs="Arial"/>
      <w:sz w:val="20"/>
      <w:szCs w:val="20"/>
    </w:rPr>
  </w:style>
  <w:style w:type="paragraph" w:customStyle="1" w:styleId="51">
    <w:name w:val="RTO Works Contents Heading"/>
    <w:autoRedefine/>
    <w:qFormat/>
    <w:uiPriority w:val="0"/>
    <w:pPr>
      <w:spacing w:after="240" w:line="259" w:lineRule="auto"/>
    </w:pPr>
    <w:rPr>
      <w:rFonts w:ascii="Gulim" w:hAnsi="Gulim" w:eastAsia="Gulim" w:cs="Arial"/>
      <w:b/>
      <w:bCs/>
      <w:color w:val="00667A"/>
      <w:spacing w:val="30"/>
      <w:sz w:val="32"/>
      <w:szCs w:val="32"/>
      <w:lang w:val="en-AU" w:eastAsia="en-US" w:bidi="ar-SA"/>
    </w:rPr>
  </w:style>
  <w:style w:type="paragraph" w:customStyle="1" w:styleId="52">
    <w:name w:val="RTO Works Fact Sheet Numbered Heading"/>
    <w:basedOn w:val="42"/>
    <w:autoRedefine/>
    <w:qFormat/>
    <w:uiPriority w:val="0"/>
    <w:pPr>
      <w:spacing w:before="240" w:after="0"/>
    </w:pPr>
    <w:rPr>
      <w:rFonts w:ascii="Century Gothic" w:hAnsi="Century Gothic"/>
      <w:b/>
      <w:bCs/>
      <w:color w:val="31859C"/>
      <w:spacing w:val="24"/>
      <w:sz w:val="22"/>
      <w:szCs w:val="22"/>
    </w:rPr>
  </w:style>
  <w:style w:type="paragraph" w:customStyle="1" w:styleId="53">
    <w:name w:val="RTO Works Heading 1"/>
    <w:basedOn w:val="51"/>
    <w:next w:val="42"/>
    <w:autoRedefine/>
    <w:qFormat/>
    <w:uiPriority w:val="0"/>
    <w:rPr>
      <w:spacing w:val="24"/>
    </w:rPr>
  </w:style>
  <w:style w:type="paragraph" w:customStyle="1" w:styleId="54">
    <w:name w:val="RTO Works Heading 2"/>
    <w:basedOn w:val="53"/>
    <w:next w:val="42"/>
    <w:autoRedefine/>
    <w:qFormat/>
    <w:uiPriority w:val="0"/>
  </w:style>
  <w:style w:type="paragraph" w:customStyle="1" w:styleId="55">
    <w:name w:val="RTO Works Heading 3"/>
    <w:autoRedefine/>
    <w:qFormat/>
    <w:uiPriority w:val="0"/>
    <w:pPr>
      <w:spacing w:before="360" w:after="120" w:line="276" w:lineRule="auto"/>
    </w:pPr>
    <w:rPr>
      <w:rFonts w:ascii="Arial" w:hAnsi="Arial" w:cs="Arial" w:eastAsiaTheme="minorHAnsi"/>
      <w:b/>
      <w:bCs/>
      <w:sz w:val="24"/>
      <w:szCs w:val="24"/>
      <w:lang w:val="en-AU" w:eastAsia="en-US" w:bidi="ar-SA"/>
    </w:rPr>
  </w:style>
  <w:style w:type="paragraph" w:customStyle="1" w:styleId="56">
    <w:name w:val="RTO Works Imprint"/>
    <w:basedOn w:val="42"/>
    <w:autoRedefine/>
    <w:qFormat/>
    <w:uiPriority w:val="0"/>
    <w:rPr>
      <w:sz w:val="17"/>
      <w:szCs w:val="17"/>
    </w:rPr>
  </w:style>
  <w:style w:type="paragraph" w:customStyle="1" w:styleId="57">
    <w:name w:val="RTO Works Title Page"/>
    <w:basedOn w:val="1"/>
    <w:autoRedefine/>
    <w:qFormat/>
    <w:uiPriority w:val="0"/>
    <w:pPr>
      <w:spacing w:after="480"/>
      <w:jc w:val="center"/>
    </w:pPr>
    <w:rPr>
      <w:rFonts w:ascii="Arial" w:hAnsi="Arial" w:cs="Arial"/>
      <w:b/>
      <w:bCs/>
      <w:sz w:val="36"/>
      <w:szCs w:val="36"/>
    </w:rPr>
  </w:style>
  <w:style w:type="paragraph" w:customStyle="1" w:styleId="58">
    <w:name w:val="RTO Works Title RTO Info"/>
    <w:autoRedefine/>
    <w:qFormat/>
    <w:uiPriority w:val="0"/>
    <w:pPr>
      <w:spacing w:before="60" w:after="60" w:line="276" w:lineRule="auto"/>
      <w:jc w:val="center"/>
    </w:pPr>
    <w:rPr>
      <w:rFonts w:ascii="Arial" w:hAnsi="Arial" w:cs="Arial" w:eastAsiaTheme="minorHAnsi"/>
      <w:sz w:val="20"/>
      <w:szCs w:val="20"/>
      <w:lang w:val="en-AU" w:eastAsia="en-US" w:bidi="ar-SA"/>
    </w:rPr>
  </w:style>
  <w:style w:type="paragraph" w:customStyle="1" w:styleId="59">
    <w:name w:val="Revision"/>
    <w:autoRedefine/>
    <w:hidden/>
    <w:semiHidden/>
    <w:qFormat/>
    <w:uiPriority w:val="99"/>
    <w:rPr>
      <w:rFonts w:asciiTheme="minorHAnsi" w:hAnsiTheme="minorHAnsi" w:eastAsiaTheme="minorHAnsi" w:cstheme="minorBidi"/>
      <w:sz w:val="22"/>
      <w:szCs w:val="22"/>
      <w:lang w:val="en-AU" w:eastAsia="en-US" w:bidi="ar-SA"/>
    </w:rPr>
  </w:style>
  <w:style w:type="character" w:customStyle="1" w:styleId="60">
    <w:name w:val="Unresolved Mention"/>
    <w:basedOn w:val="16"/>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sv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1286</Words>
  <Characters>6811</Characters>
  <Lines>40</Lines>
  <Paragraphs>11</Paragraphs>
  <TotalTime>2</TotalTime>
  <ScaleCrop>false</ScaleCrop>
  <LinksUpToDate>false</LinksUpToDate>
  <CharactersWithSpaces>8010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2023-03-21T15:30:00Z</dcterms:created>
  <dc:creator>Microsoft Office User</dc:creator>
  <cp:lastModifiedBy>世界にいた痛</cp:lastModifiedBy>
  <dcterms:modified xsi:type="dcterms:W3CDTF">2025-02-20T08:58:51Z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74A099AA295C4B93AE3AC3CB7E21C235</vt:lpwstr>
  </property>
  <property fmtid="{D5CDD505-2E9C-101B-9397-08002B2CF9AE}" pid="4" name="KSOTemplateDocerSaveRecord">
    <vt:lpwstr>eyJoZGlkIjoiZWM0Yjc0ZTZkNWUwY2FmMWIxZTYwMTdkYWFkYjUxZGMiLCJ1c2VySWQiOiI0NzczNzUwNDcifQ==</vt:lpwstr>
  </property>
</Properties>
</file>