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3199B" w14:textId="77777777" w:rsidR="002F350F" w:rsidRPr="00407A40" w:rsidRDefault="002F350F" w:rsidP="002F35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5D306" w14:textId="1D8E294C" w:rsidR="002F350F" w:rsidRPr="00407A40" w:rsidRDefault="002F350F" w:rsidP="002F3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50F">
        <w:rPr>
          <w:rFonts w:ascii="Times New Roman" w:hAnsi="Times New Roman" w:cs="Times New Roman"/>
          <w:b/>
          <w:bCs/>
          <w:sz w:val="28"/>
          <w:szCs w:val="28"/>
        </w:rPr>
        <w:t>Инструкция для пользователей системы "Табак-Маркет"</w:t>
      </w:r>
    </w:p>
    <w:sdt>
      <w:sdtPr>
        <w:rPr>
          <w:rFonts w:ascii="Times New Roman" w:hAnsi="Times New Roman" w:cs="Times New Roman"/>
          <w:color w:val="auto"/>
        </w:rPr>
        <w:id w:val="4389519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06AB6B2F" w14:textId="72C1BA4B" w:rsidR="002F350F" w:rsidRPr="00407A40" w:rsidRDefault="002F350F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407A4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9DCF752" w14:textId="32621716" w:rsidR="00570021" w:rsidRDefault="002F35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7A40">
            <w:rPr>
              <w:rFonts w:ascii="Times New Roman" w:hAnsi="Times New Roman" w:cs="Times New Roman"/>
            </w:rPr>
            <w:fldChar w:fldCharType="begin"/>
          </w:r>
          <w:r w:rsidRPr="00407A40">
            <w:rPr>
              <w:rFonts w:ascii="Times New Roman" w:hAnsi="Times New Roman" w:cs="Times New Roman"/>
            </w:rPr>
            <w:instrText xml:space="preserve"> TOC \o "1-3" \h \z \u </w:instrText>
          </w:r>
          <w:r w:rsidRPr="00407A40">
            <w:rPr>
              <w:rFonts w:ascii="Times New Roman" w:hAnsi="Times New Roman" w:cs="Times New Roman"/>
            </w:rPr>
            <w:fldChar w:fldCharType="separate"/>
          </w:r>
          <w:hyperlink w:anchor="_Toc212825295" w:history="1">
            <w:r w:rsidR="00570021"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Роли пользователей и их возможности</w:t>
            </w:r>
            <w:r w:rsidR="00570021">
              <w:rPr>
                <w:noProof/>
                <w:webHidden/>
              </w:rPr>
              <w:tab/>
            </w:r>
            <w:r w:rsidR="00570021">
              <w:rPr>
                <w:noProof/>
                <w:webHidden/>
              </w:rPr>
              <w:fldChar w:fldCharType="begin"/>
            </w:r>
            <w:r w:rsidR="00570021">
              <w:rPr>
                <w:noProof/>
                <w:webHidden/>
              </w:rPr>
              <w:instrText xml:space="preserve"> PAGEREF _Toc212825295 \h </w:instrText>
            </w:r>
            <w:r w:rsidR="00570021">
              <w:rPr>
                <w:noProof/>
                <w:webHidden/>
              </w:rPr>
            </w:r>
            <w:r w:rsidR="00570021">
              <w:rPr>
                <w:noProof/>
                <w:webHidden/>
              </w:rPr>
              <w:fldChar w:fldCharType="separate"/>
            </w:r>
            <w:r w:rsidR="00570021">
              <w:rPr>
                <w:noProof/>
                <w:webHidden/>
              </w:rPr>
              <w:t>2</w:t>
            </w:r>
            <w:r w:rsidR="00570021">
              <w:rPr>
                <w:noProof/>
                <w:webHidden/>
              </w:rPr>
              <w:fldChar w:fldCharType="end"/>
            </w:r>
          </w:hyperlink>
        </w:p>
        <w:p w14:paraId="3D08E958" w14:textId="4493A862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296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>2. Основные разделы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A5AB" w14:textId="302950FF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297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Работа с товарами (справочник)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5CA7" w14:textId="30EEAB84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298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3.1. Создание нового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29BD" w14:textId="7233FE80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299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3.2. Просмотр и редактирование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24E7" w14:textId="3908317D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0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Управление ценами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ABAE" w14:textId="4A9BDE80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1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4.1. Установка цены на товар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EC22" w14:textId="54E73002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2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4.2. Изменение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977D" w14:textId="7C6FED9A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3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Работа с документом "Поступление товаров"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66A9" w14:textId="337CEC1B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4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5.1. Создание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297A" w14:textId="3EFDB283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5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5.2. Заполнение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FD1F" w14:textId="4FCEBEBF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6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5.3. Проведение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52E6" w14:textId="01CA78F3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7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6.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Работа с документом "Продажа товара"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03B7" w14:textId="1D2CC404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8" w:history="1"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6.1. Создание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6C3B" w14:textId="2EC554FB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09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6.2.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Заполнение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EABA" w14:textId="1F7B61B6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0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6.3.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Проведение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AC80" w14:textId="5347D8CF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1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7.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Работа с документом "Возврат товара"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768D" w14:textId="176BE195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2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7.1.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Создание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E713" w14:textId="3E85B7C2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3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7.2.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Заполнение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944D" w14:textId="5E50DA46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4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7.3.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Проведение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23FE" w14:textId="113E6913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5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8.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Разграничение прав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8ED4" w14:textId="6D443E13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6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9.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Контроль качества и обязательные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46C3" w14:textId="69387DFF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7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9.1.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Перед проведением "Поступление товаров"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8852" w14:textId="1603910A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8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9.2.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Перед проведением "Продажа товара"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97B0" w14:textId="138D909C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19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9.3.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Перед проведением "Возврат товара"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3C56" w14:textId="0AD6D06D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0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10.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Частые ошибки и пути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A3C2" w14:textId="68DBF944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1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10.1.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"Не указан обязательный реквизит"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0E56" w14:textId="32157653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2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10.2.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Неверная сумма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D050" w14:textId="50B4FBE0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3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11.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Ежедневные чек-листы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4316" w14:textId="3C53BBDC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4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11.1.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Для менеджера по закупкам (начало дня)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7B68" w14:textId="18967212" w:rsidR="00570021" w:rsidRDefault="005700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5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11.2.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Для продавца (начало смены)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2B82" w14:textId="3587F936" w:rsidR="00570021" w:rsidRDefault="005700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825326" w:history="1">
            <w:r w:rsidRPr="000D6111">
              <w:rPr>
                <w:rStyle w:val="a6"/>
                <w:rFonts w:ascii="Times New Roman" w:hAnsi="Times New Roman" w:cs="Times New Roman"/>
                <w:noProof/>
              </w:rPr>
              <w:t xml:space="preserve">12. </w:t>
            </w:r>
            <w:r w:rsidRPr="000D611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D5F7" w14:textId="51CBCDA4" w:rsidR="00570021" w:rsidRPr="00570021" w:rsidRDefault="002F350F" w:rsidP="002F350F">
          <w:pPr>
            <w:rPr>
              <w:rFonts w:ascii="Times New Roman" w:hAnsi="Times New Roman" w:cs="Times New Roman"/>
            </w:rPr>
          </w:pPr>
          <w:r w:rsidRPr="00407A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A8D7255" w14:textId="5AFF54BE" w:rsidR="002F350F" w:rsidRPr="002F350F" w:rsidRDefault="002F350F" w:rsidP="002F350F">
      <w:pPr>
        <w:rPr>
          <w:rFonts w:ascii="Times New Roman" w:hAnsi="Times New Roman" w:cs="Times New Roman"/>
          <w:sz w:val="32"/>
          <w:szCs w:val="32"/>
        </w:rPr>
      </w:pPr>
      <w:r w:rsidRPr="002F350F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7F6808F5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Эта инструкция поможет вам освоить работу с системой "Табак-Маркет". Она описывает все необходимые действия для управления товарами, оформления поступлений, продаж и возвратов. Все шаги основаны на реальном интерфейсе программы, который вы видите на своих экранах.</w:t>
      </w:r>
    </w:p>
    <w:p w14:paraId="552C964A" w14:textId="77777777" w:rsidR="002F350F" w:rsidRPr="00570021" w:rsidRDefault="002F350F" w:rsidP="00407A4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12825295"/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Pr="00570021">
        <w:rPr>
          <w:rStyle w:val="10"/>
          <w:rFonts w:ascii="Times New Roman" w:hAnsi="Times New Roman" w:cs="Times New Roman"/>
          <w:b/>
          <w:bCs/>
          <w:color w:val="auto"/>
        </w:rPr>
        <w:t>Роли пользователей и их возможности</w:t>
      </w:r>
      <w:bookmarkEnd w:id="0"/>
    </w:p>
    <w:p w14:paraId="2A8E7551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системе "Табак-Маркет" определены три основные роли:</w:t>
      </w:r>
    </w:p>
    <w:p w14:paraId="36377580" w14:textId="77777777" w:rsidR="002F350F" w:rsidRPr="002F350F" w:rsidRDefault="002F350F" w:rsidP="002F3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350F">
        <w:rPr>
          <w:rFonts w:ascii="Times New Roman" w:hAnsi="Times New Roman" w:cs="Times New Roman"/>
          <w:sz w:val="28"/>
          <w:szCs w:val="28"/>
        </w:rPr>
        <w:t>ПолныеПрава</w:t>
      </w:r>
      <w:proofErr w:type="spellEnd"/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Обладает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полным доступом ко всем функциям системы.</w:t>
      </w:r>
    </w:p>
    <w:p w14:paraId="08A37783" w14:textId="77777777" w:rsidR="002F350F" w:rsidRPr="002F350F" w:rsidRDefault="002F350F" w:rsidP="002F3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Покупка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доступ к разделу "Склад" для работы с поступлениями.</w:t>
      </w:r>
    </w:p>
    <w:p w14:paraId="022C7F10" w14:textId="77777777" w:rsidR="002F350F" w:rsidRPr="002F350F" w:rsidRDefault="002F350F" w:rsidP="002F3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Продажа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доступ к разделу "Магазин" для работы с товарами, оформления продаж и возвратов.</w:t>
      </w:r>
    </w:p>
    <w:p w14:paraId="00132B35" w14:textId="77777777" w:rsidR="002F350F" w:rsidRPr="00570021" w:rsidRDefault="002F350F" w:rsidP="00407A4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2825296"/>
      <w:r w:rsidRPr="00570021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570021">
        <w:rPr>
          <w:rStyle w:val="10"/>
          <w:rFonts w:ascii="Times New Roman" w:hAnsi="Times New Roman" w:cs="Times New Roman"/>
          <w:color w:val="auto"/>
        </w:rPr>
        <w:t>Основные разделы системы</w:t>
      </w:r>
      <w:bookmarkEnd w:id="1"/>
    </w:p>
    <w:p w14:paraId="7A6D520A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Интерфейс системы состоит из трех основных разделов, которые доступны в верхнем меню:</w:t>
      </w:r>
    </w:p>
    <w:p w14:paraId="4EF14CE7" w14:textId="77777777" w:rsidR="002F350F" w:rsidRPr="002F350F" w:rsidRDefault="002F350F" w:rsidP="002F3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Главное: Главная страница.</w:t>
      </w:r>
    </w:p>
    <w:p w14:paraId="1A200BD1" w14:textId="77777777" w:rsidR="002F350F" w:rsidRPr="002F350F" w:rsidRDefault="002F350F" w:rsidP="002F3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Дополнительно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журналы документов (поступления, возвраты) и регистр цен номенклатуры.</w:t>
      </w:r>
    </w:p>
    <w:p w14:paraId="5A7218DB" w14:textId="77777777" w:rsidR="002F350F" w:rsidRPr="002F350F" w:rsidRDefault="002F350F" w:rsidP="002F3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Магазин: Центральный раздел для работы с товарами, продажами и возвратами.</w:t>
      </w:r>
    </w:p>
    <w:p w14:paraId="663071C8" w14:textId="77777777" w:rsidR="002F350F" w:rsidRPr="00407A40" w:rsidRDefault="002F350F" w:rsidP="002F3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Склад: Раздел для работы с поступлениями товаров от поставщиков.</w:t>
      </w:r>
    </w:p>
    <w:p w14:paraId="35FBA037" w14:textId="57A6D684" w:rsidR="00407A40" w:rsidRPr="002F350F" w:rsidRDefault="00407A40" w:rsidP="00407A40">
      <w:pPr>
        <w:rPr>
          <w:rFonts w:ascii="Times New Roman" w:hAnsi="Times New Roman" w:cs="Times New Roman"/>
          <w:sz w:val="28"/>
          <w:szCs w:val="28"/>
        </w:rPr>
      </w:pPr>
      <w:r w:rsidRPr="00407A40">
        <w:rPr>
          <w:rFonts w:ascii="Times New Roman" w:hAnsi="Times New Roman" w:cs="Times New Roman"/>
          <w:sz w:val="28"/>
          <w:szCs w:val="28"/>
        </w:rPr>
        <w:br w:type="page"/>
      </w:r>
    </w:p>
    <w:p w14:paraId="6B89F8E5" w14:textId="77777777" w:rsidR="002F350F" w:rsidRPr="00570021" w:rsidRDefault="002F350F" w:rsidP="00407A4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212825297"/>
      <w:r w:rsidRPr="00570021">
        <w:rPr>
          <w:rFonts w:ascii="Times New Roman" w:hAnsi="Times New Roman" w:cs="Times New Roman"/>
          <w:b/>
          <w:bCs/>
          <w:color w:val="auto"/>
        </w:rPr>
        <w:lastRenderedPageBreak/>
        <w:t>3. Работа с товарами (справочник)</w:t>
      </w:r>
      <w:bookmarkEnd w:id="2"/>
    </w:p>
    <w:p w14:paraId="271E50F8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Перед тем как начать продавать товар, его необходимо добавить в справочник.</w:t>
      </w:r>
    </w:p>
    <w:p w14:paraId="51150399" w14:textId="77777777" w:rsidR="002F350F" w:rsidRPr="00570021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2825298"/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Создание нового товара</w:t>
      </w:r>
      <w:bookmarkEnd w:id="3"/>
    </w:p>
    <w:p w14:paraId="2E37E5B1" w14:textId="77777777" w:rsidR="002F350F" w:rsidRPr="002F350F" w:rsidRDefault="002F350F" w:rsidP="002F35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Перейдите в раздел "Магазин".</w:t>
      </w:r>
    </w:p>
    <w:p w14:paraId="31737A5D" w14:textId="77777777" w:rsidR="002F350F" w:rsidRPr="002F350F" w:rsidRDefault="002F350F" w:rsidP="002F35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желтой панели навигации нажмите кнопку "Товары".</w:t>
      </w:r>
    </w:p>
    <w:p w14:paraId="362A0B11" w14:textId="77777777" w:rsidR="002F350F" w:rsidRPr="002F350F" w:rsidRDefault="002F350F" w:rsidP="002F35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Нажмите кнопку "Создать".</w:t>
      </w:r>
    </w:p>
    <w:p w14:paraId="05F75762" w14:textId="77777777" w:rsidR="002F350F" w:rsidRPr="002F350F" w:rsidRDefault="002F350F" w:rsidP="002F35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Заполните поля в форме:</w:t>
      </w:r>
    </w:p>
    <w:p w14:paraId="7CDFF3A9" w14:textId="77777777" w:rsidR="002F350F" w:rsidRPr="002F350F" w:rsidRDefault="002F350F" w:rsidP="002F35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Код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Присваивается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автоматически.</w:t>
      </w:r>
    </w:p>
    <w:p w14:paraId="369388EA" w14:textId="77777777" w:rsidR="002F350F" w:rsidRPr="002F350F" w:rsidRDefault="002F350F" w:rsidP="002F35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Наименование: Краткое название товара (например, "</w:t>
      </w:r>
      <w:proofErr w:type="spellStart"/>
      <w:r w:rsidRPr="002F350F">
        <w:rPr>
          <w:rFonts w:ascii="Times New Roman" w:hAnsi="Times New Roman" w:cs="Times New Roman"/>
          <w:sz w:val="28"/>
          <w:szCs w:val="28"/>
        </w:rPr>
        <w:t>DarkSide</w:t>
      </w:r>
      <w:proofErr w:type="spellEnd"/>
      <w:r w:rsidRPr="002F350F">
        <w:rPr>
          <w:rFonts w:ascii="Times New Roman" w:hAnsi="Times New Roman" w:cs="Times New Roman"/>
          <w:sz w:val="28"/>
          <w:szCs w:val="28"/>
        </w:rPr>
        <w:t>").</w:t>
      </w:r>
    </w:p>
    <w:p w14:paraId="54F84FD9" w14:textId="77777777" w:rsidR="002F350F" w:rsidRPr="002F350F" w:rsidRDefault="002F350F" w:rsidP="002F35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Полное название: Полное наименование товара (например, "</w:t>
      </w:r>
      <w:proofErr w:type="spellStart"/>
      <w:r w:rsidRPr="002F350F">
        <w:rPr>
          <w:rFonts w:ascii="Times New Roman" w:hAnsi="Times New Roman" w:cs="Times New Roman"/>
          <w:sz w:val="28"/>
          <w:szCs w:val="28"/>
        </w:rPr>
        <w:t>DarkSide</w:t>
      </w:r>
      <w:proofErr w:type="spellEnd"/>
      <w:r w:rsidRPr="002F350F">
        <w:rPr>
          <w:rFonts w:ascii="Times New Roman" w:hAnsi="Times New Roman" w:cs="Times New Roman"/>
          <w:sz w:val="28"/>
          <w:szCs w:val="28"/>
        </w:rPr>
        <w:t>").</w:t>
      </w:r>
    </w:p>
    <w:p w14:paraId="551C25AD" w14:textId="77777777" w:rsidR="002F350F" w:rsidRPr="002F350F" w:rsidRDefault="002F350F" w:rsidP="002F350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Тип товара: Выберите тип товара из списка ("Табак для кальяна", "Сигареты").</w:t>
      </w:r>
    </w:p>
    <w:p w14:paraId="33DE42A1" w14:textId="77777777" w:rsidR="002F350F" w:rsidRPr="002F350F" w:rsidRDefault="002F350F" w:rsidP="002F350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Нажмите кнопку "Записать и закрыть".</w:t>
      </w:r>
    </w:p>
    <w:p w14:paraId="70AED9BA" w14:textId="77777777" w:rsidR="002F350F" w:rsidRPr="00570021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2825299"/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Просмотр и редактирование товаров</w:t>
      </w:r>
      <w:bookmarkEnd w:id="4"/>
    </w:p>
    <w:p w14:paraId="7EE39A18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списке товаров можно просматривать, редактировать и удалять записи. Для редактирования выберите товар и нажмите кнопку "Изменить".</w:t>
      </w:r>
    </w:p>
    <w:p w14:paraId="7C9B8FB7" w14:textId="77777777" w:rsidR="002F350F" w:rsidRPr="00570021" w:rsidRDefault="002F350F" w:rsidP="00407A4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212825300"/>
      <w:r w:rsidRPr="00570021">
        <w:rPr>
          <w:rFonts w:ascii="Times New Roman" w:hAnsi="Times New Roman" w:cs="Times New Roman"/>
          <w:b/>
          <w:bCs/>
          <w:color w:val="auto"/>
        </w:rPr>
        <w:t>4. Управление ценами</w:t>
      </w:r>
      <w:bookmarkEnd w:id="5"/>
    </w:p>
    <w:p w14:paraId="76E54934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Цены на товары устанавливаются в отдельном регистре.</w:t>
      </w:r>
    </w:p>
    <w:p w14:paraId="5536351E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2825301"/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Установка цены на товар</w:t>
      </w:r>
      <w:bookmarkEnd w:id="6"/>
    </w:p>
    <w:p w14:paraId="1BA0A906" w14:textId="77777777" w:rsidR="002F350F" w:rsidRPr="002F350F" w:rsidRDefault="002F350F" w:rsidP="002F35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Перейдите в раздел "Дополнительно".</w:t>
      </w:r>
    </w:p>
    <w:p w14:paraId="7D811EF2" w14:textId="77777777" w:rsidR="002F350F" w:rsidRPr="002F350F" w:rsidRDefault="002F350F" w:rsidP="002F35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желтой панели навигации нажмите кнопку "Цены номенклатуры".</w:t>
      </w:r>
    </w:p>
    <w:p w14:paraId="5D8D2CF6" w14:textId="77777777" w:rsidR="002F350F" w:rsidRPr="002F350F" w:rsidRDefault="002F350F" w:rsidP="002F35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Нажмите кнопку "Создать".</w:t>
      </w:r>
    </w:p>
    <w:p w14:paraId="0C02CDBC" w14:textId="77777777" w:rsidR="002F350F" w:rsidRPr="002F350F" w:rsidRDefault="002F350F" w:rsidP="002F35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форме заполните поля:</w:t>
      </w:r>
    </w:p>
    <w:p w14:paraId="629B5C25" w14:textId="77777777" w:rsidR="002F350F" w:rsidRPr="002F350F" w:rsidRDefault="002F350F" w:rsidP="002F35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Товар: Выберите товар из справочника.</w:t>
      </w:r>
    </w:p>
    <w:p w14:paraId="7D2ACFC7" w14:textId="77777777" w:rsidR="002F350F" w:rsidRPr="002F350F" w:rsidRDefault="002F350F" w:rsidP="002F350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Цена: Укажите цену продажи.</w:t>
      </w:r>
    </w:p>
    <w:p w14:paraId="6E720B6A" w14:textId="77777777" w:rsidR="002F350F" w:rsidRPr="002F350F" w:rsidRDefault="002F350F" w:rsidP="002F350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Нажмите кнопку "Записать и закрыть".</w:t>
      </w:r>
    </w:p>
    <w:p w14:paraId="282CC0BE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12825302"/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Изменение цены</w:t>
      </w:r>
      <w:bookmarkEnd w:id="7"/>
    </w:p>
    <w:p w14:paraId="57EB0DC4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Для изменения цены найдите нужную запись в журнале "Цены номенклатуры", выберите ее и нажмите "Изменить".</w:t>
      </w:r>
    </w:p>
    <w:p w14:paraId="6F7C02C0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212825303"/>
      <w:r w:rsidRPr="00407A40">
        <w:rPr>
          <w:rFonts w:ascii="Times New Roman" w:hAnsi="Times New Roman" w:cs="Times New Roman"/>
          <w:b/>
          <w:bCs/>
          <w:color w:val="auto"/>
        </w:rPr>
        <w:lastRenderedPageBreak/>
        <w:t>5. Работа с документом "Поступление товаров"</w:t>
      </w:r>
      <w:bookmarkEnd w:id="8"/>
    </w:p>
    <w:p w14:paraId="038264D5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2825304"/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Создание документа</w:t>
      </w:r>
      <w:bookmarkEnd w:id="9"/>
    </w:p>
    <w:p w14:paraId="3C62F434" w14:textId="77777777" w:rsidR="002F350F" w:rsidRPr="002F350F" w:rsidRDefault="002F350F" w:rsidP="002F350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Перейдите в раздел "Склад".</w:t>
      </w:r>
    </w:p>
    <w:p w14:paraId="3B3F4AE7" w14:textId="77777777" w:rsidR="002F350F" w:rsidRPr="002F350F" w:rsidRDefault="002F350F" w:rsidP="002F350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желтой панели навигации нажмите кнопку "Поступление товаров".</w:t>
      </w:r>
    </w:p>
    <w:p w14:paraId="06295BDC" w14:textId="77777777" w:rsidR="002F350F" w:rsidRPr="002F350F" w:rsidRDefault="002F350F" w:rsidP="002F350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Нажмите кнопку "Создать".</w:t>
      </w:r>
    </w:p>
    <w:p w14:paraId="7BB5B586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12825305"/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Заполнение формы</w:t>
      </w:r>
      <w:bookmarkEnd w:id="10"/>
    </w:p>
    <w:p w14:paraId="0501D523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форме "Поступление товаров (создание)" необходимо заполнить следующие поля:</w:t>
      </w:r>
    </w:p>
    <w:p w14:paraId="325A5225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Номер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Присваивается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автоматически.</w:t>
      </w:r>
    </w:p>
    <w:p w14:paraId="4E0E1248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Дата: Укажите дату поступления.</w:t>
      </w:r>
    </w:p>
    <w:p w14:paraId="0CE040E1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Контрагент: Выберите поставщика из справочника.</w:t>
      </w:r>
    </w:p>
    <w:p w14:paraId="1225C0B9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Товар: Выберите товар из справочника.</w:t>
      </w:r>
    </w:p>
    <w:p w14:paraId="4D5F2989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Количество: Укажите количество поступившего товара.</w:t>
      </w:r>
    </w:p>
    <w:p w14:paraId="56C94CAD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Цена: Укажите цену закупки.</w:t>
      </w:r>
    </w:p>
    <w:p w14:paraId="038F75DF" w14:textId="77777777" w:rsidR="002F350F" w:rsidRPr="002F350F" w:rsidRDefault="002F350F" w:rsidP="002F350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Сумма документа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Рассчитывается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 как произведение количества и цены.</w:t>
      </w:r>
    </w:p>
    <w:p w14:paraId="31A9AA81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Для добавления нескольких позиций нажмите кнопку "Добавить".</w:t>
      </w:r>
    </w:p>
    <w:p w14:paraId="54FEDD12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12825306"/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5.3. Проведение документа</w:t>
      </w:r>
      <w:bookmarkEnd w:id="11"/>
    </w:p>
    <w:p w14:paraId="5073DCF2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После заполнения всех полей нажмите кнопку "Провести и закрыть". Это действие зафиксирует поступление товара на склад и обновит остатки.</w:t>
      </w:r>
    </w:p>
    <w:p w14:paraId="07F00EDA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12" w:name="_Toc212825307"/>
      <w:r w:rsidRPr="00407A40">
        <w:rPr>
          <w:rFonts w:ascii="Times New Roman" w:hAnsi="Times New Roman" w:cs="Times New Roman"/>
          <w:color w:val="auto"/>
        </w:rPr>
        <w:t xml:space="preserve">6. </w:t>
      </w:r>
      <w:r w:rsidRPr="00407A40">
        <w:rPr>
          <w:rFonts w:ascii="Times New Roman" w:hAnsi="Times New Roman" w:cs="Times New Roman"/>
          <w:b/>
          <w:bCs/>
          <w:color w:val="auto"/>
        </w:rPr>
        <w:t>Работа с документом "Продажа товара"</w:t>
      </w:r>
      <w:bookmarkEnd w:id="12"/>
    </w:p>
    <w:p w14:paraId="1F7679FE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12825308"/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 Создание документа</w:t>
      </w:r>
      <w:bookmarkEnd w:id="13"/>
    </w:p>
    <w:p w14:paraId="1F32D2FA" w14:textId="77777777" w:rsidR="002F350F" w:rsidRPr="002F350F" w:rsidRDefault="002F350F" w:rsidP="002F350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Перейдите в раздел "Магазин".</w:t>
      </w:r>
    </w:p>
    <w:p w14:paraId="7BD48228" w14:textId="77777777" w:rsidR="002F350F" w:rsidRPr="002F350F" w:rsidRDefault="002F350F" w:rsidP="002F350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желтой панели навигации нажмите кнопку "Продажа товара".</w:t>
      </w:r>
    </w:p>
    <w:p w14:paraId="2292215C" w14:textId="6C16C648" w:rsidR="00407A40" w:rsidRPr="00407A40" w:rsidRDefault="002F350F" w:rsidP="002F350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Откроется форма для создания нового документа.</w:t>
      </w:r>
    </w:p>
    <w:p w14:paraId="7829866C" w14:textId="60DC0969" w:rsidR="002F350F" w:rsidRPr="002F350F" w:rsidRDefault="00407A40" w:rsidP="00407A40">
      <w:pPr>
        <w:rPr>
          <w:rFonts w:ascii="Times New Roman" w:hAnsi="Times New Roman" w:cs="Times New Roman"/>
          <w:sz w:val="28"/>
          <w:szCs w:val="28"/>
        </w:rPr>
      </w:pPr>
      <w:r w:rsidRPr="00407A40">
        <w:rPr>
          <w:rFonts w:ascii="Times New Roman" w:hAnsi="Times New Roman" w:cs="Times New Roman"/>
          <w:sz w:val="28"/>
          <w:szCs w:val="28"/>
        </w:rPr>
        <w:br w:type="page"/>
      </w:r>
    </w:p>
    <w:p w14:paraId="5B167E64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14" w:name="_Toc212825309"/>
      <w:r w:rsidRPr="00407A40">
        <w:rPr>
          <w:rFonts w:ascii="Times New Roman" w:hAnsi="Times New Roman" w:cs="Times New Roman"/>
          <w:color w:val="auto"/>
        </w:rPr>
        <w:lastRenderedPageBreak/>
        <w:t xml:space="preserve">6.2. </w:t>
      </w:r>
      <w:r w:rsidRPr="00407A4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Заполнение формы</w:t>
      </w:r>
      <w:bookmarkEnd w:id="14"/>
    </w:p>
    <w:p w14:paraId="08FBB678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форме "Продажа товара (создание)" необходимо заполнить следующие поля:</w:t>
      </w:r>
    </w:p>
    <w:p w14:paraId="3B93E1E6" w14:textId="77777777" w:rsidR="002F350F" w:rsidRPr="002F350F" w:rsidRDefault="002F350F" w:rsidP="002F350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Номер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Присваивается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автоматически.</w:t>
      </w:r>
    </w:p>
    <w:p w14:paraId="334E1942" w14:textId="77777777" w:rsidR="002F350F" w:rsidRPr="002F350F" w:rsidRDefault="002F350F" w:rsidP="002F350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Дата: Укажите дату продажи.</w:t>
      </w:r>
    </w:p>
    <w:p w14:paraId="562BD79C" w14:textId="77777777" w:rsidR="002F350F" w:rsidRPr="002F350F" w:rsidRDefault="002F350F" w:rsidP="002F350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Товар: Выберите товар из справочника.</w:t>
      </w:r>
    </w:p>
    <w:p w14:paraId="6AFB6552" w14:textId="77777777" w:rsidR="002F350F" w:rsidRPr="002F350F" w:rsidRDefault="002F350F" w:rsidP="002F350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Цена: Цена единицы товара. Может быть подставлена автоматически или введена вручную.</w:t>
      </w:r>
    </w:p>
    <w:p w14:paraId="496AD8F9" w14:textId="77777777" w:rsidR="002F350F" w:rsidRPr="002F350F" w:rsidRDefault="002F350F" w:rsidP="002F350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Количество: Укажите количество продаваемого товара.</w:t>
      </w:r>
    </w:p>
    <w:p w14:paraId="2312AEBC" w14:textId="77777777" w:rsidR="002F350F" w:rsidRPr="002F350F" w:rsidRDefault="002F350F" w:rsidP="002F350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Сумма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Рассчитывается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 как произведение цены и количества.</w:t>
      </w:r>
    </w:p>
    <w:p w14:paraId="1EC639D1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15" w:name="_Toc212825310"/>
      <w:r w:rsidRPr="00407A40">
        <w:rPr>
          <w:rFonts w:ascii="Times New Roman" w:hAnsi="Times New Roman" w:cs="Times New Roman"/>
          <w:color w:val="auto"/>
        </w:rPr>
        <w:t xml:space="preserve">6.3.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документа</w:t>
      </w:r>
      <w:bookmarkEnd w:id="15"/>
    </w:p>
    <w:p w14:paraId="35A4C066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После заполнения всех полей нажмите кнопку "Провести и закрыть". Это действие зафиксирует продажу в системе и обновит остатки.</w:t>
      </w:r>
    </w:p>
    <w:p w14:paraId="0C75C8BF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16" w:name="_Toc212825311"/>
      <w:r w:rsidRPr="00407A40">
        <w:rPr>
          <w:rFonts w:ascii="Times New Roman" w:hAnsi="Times New Roman" w:cs="Times New Roman"/>
          <w:color w:val="auto"/>
        </w:rPr>
        <w:t xml:space="preserve">7. </w:t>
      </w:r>
      <w:r w:rsidRPr="00570021">
        <w:rPr>
          <w:rFonts w:ascii="Times New Roman" w:hAnsi="Times New Roman" w:cs="Times New Roman"/>
          <w:b/>
          <w:bCs/>
          <w:color w:val="auto"/>
        </w:rPr>
        <w:t>Работа с документом "Возврат товара"</w:t>
      </w:r>
      <w:bookmarkEnd w:id="16"/>
    </w:p>
    <w:p w14:paraId="1DA30A00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17" w:name="_Toc212825312"/>
      <w:r w:rsidRPr="00407A40">
        <w:rPr>
          <w:rFonts w:ascii="Times New Roman" w:hAnsi="Times New Roman" w:cs="Times New Roman"/>
          <w:color w:val="auto"/>
        </w:rPr>
        <w:t xml:space="preserve">7.1.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документа</w:t>
      </w:r>
      <w:bookmarkEnd w:id="17"/>
    </w:p>
    <w:p w14:paraId="12C367D6" w14:textId="77777777" w:rsidR="002F350F" w:rsidRPr="002F350F" w:rsidRDefault="002F350F" w:rsidP="002F35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Перейдите в раздел "Магазин".</w:t>
      </w:r>
    </w:p>
    <w:p w14:paraId="6D733B4E" w14:textId="77777777" w:rsidR="002F350F" w:rsidRPr="002F350F" w:rsidRDefault="002F350F" w:rsidP="002F35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желтой панели навигации нажмите кнопку "Возврат товара".</w:t>
      </w:r>
    </w:p>
    <w:p w14:paraId="78B712DF" w14:textId="77777777" w:rsidR="002F350F" w:rsidRPr="002F350F" w:rsidRDefault="002F350F" w:rsidP="002F35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Откроется форма для создания нового документа.</w:t>
      </w:r>
    </w:p>
    <w:p w14:paraId="225BF8D0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18" w:name="_Toc212825313"/>
      <w:r w:rsidRPr="00407A40">
        <w:rPr>
          <w:rFonts w:ascii="Times New Roman" w:hAnsi="Times New Roman" w:cs="Times New Roman"/>
          <w:color w:val="auto"/>
        </w:rPr>
        <w:t xml:space="preserve">7.2.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Заполнение формы</w:t>
      </w:r>
      <w:bookmarkEnd w:id="18"/>
    </w:p>
    <w:p w14:paraId="3D650A85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В форме "Возврат товара (создание)" необходимо заполнить следующие поля:</w:t>
      </w:r>
    </w:p>
    <w:p w14:paraId="68516AAE" w14:textId="77777777" w:rsidR="002F350F" w:rsidRPr="002F350F" w:rsidRDefault="002F350F" w:rsidP="002F350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Номер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Присваивается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автоматически.</w:t>
      </w:r>
    </w:p>
    <w:p w14:paraId="1676714D" w14:textId="77777777" w:rsidR="002F350F" w:rsidRPr="002F350F" w:rsidRDefault="002F350F" w:rsidP="002F350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Дата: Укажите дату возврата.</w:t>
      </w:r>
    </w:p>
    <w:p w14:paraId="58E55383" w14:textId="77777777" w:rsidR="002F350F" w:rsidRPr="002F350F" w:rsidRDefault="002F350F" w:rsidP="002F350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Товар: Выберите возвращаемый товар из справочника.</w:t>
      </w:r>
    </w:p>
    <w:p w14:paraId="70C1BFCC" w14:textId="77777777" w:rsidR="002F350F" w:rsidRPr="002F350F" w:rsidRDefault="002F350F" w:rsidP="002F350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Цена: Цена единицы товара. Обычно совпадает с ценой продажи.</w:t>
      </w:r>
    </w:p>
    <w:p w14:paraId="53E7F4F0" w14:textId="77777777" w:rsidR="002F350F" w:rsidRPr="002F350F" w:rsidRDefault="002F350F" w:rsidP="002F350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Количество: Укажите количество возвращаемого товара.</w:t>
      </w:r>
    </w:p>
    <w:p w14:paraId="04AC7089" w14:textId="77777777" w:rsidR="002F350F" w:rsidRPr="002F350F" w:rsidRDefault="002F350F" w:rsidP="002F350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Сумма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Рассчитывается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 xml:space="preserve"> автоматически.</w:t>
      </w:r>
    </w:p>
    <w:p w14:paraId="6665E6F9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19" w:name="_Toc212825314"/>
      <w:r w:rsidRPr="00407A40">
        <w:rPr>
          <w:rFonts w:ascii="Times New Roman" w:hAnsi="Times New Roman" w:cs="Times New Roman"/>
          <w:color w:val="auto"/>
        </w:rPr>
        <w:t xml:space="preserve">7.3.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документа</w:t>
      </w:r>
      <w:bookmarkEnd w:id="19"/>
    </w:p>
    <w:p w14:paraId="6E5AC8ED" w14:textId="77777777" w:rsidR="002F350F" w:rsidRPr="00407A40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После заполнения всех полей нажмите кнопку "Провести и закрыть". Это действие зафиксирует возврат в системе и обновит остатки.</w:t>
      </w:r>
    </w:p>
    <w:p w14:paraId="7BEE707E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</w:p>
    <w:p w14:paraId="2BDB3093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20" w:name="_Toc212825315"/>
      <w:r w:rsidRPr="00407A40">
        <w:rPr>
          <w:rFonts w:ascii="Times New Roman" w:hAnsi="Times New Roman" w:cs="Times New Roman"/>
          <w:color w:val="auto"/>
        </w:rPr>
        <w:lastRenderedPageBreak/>
        <w:t xml:space="preserve">8. </w:t>
      </w:r>
      <w:r w:rsidRPr="00570021">
        <w:rPr>
          <w:rFonts w:ascii="Times New Roman" w:hAnsi="Times New Roman" w:cs="Times New Roman"/>
          <w:b/>
          <w:bCs/>
          <w:color w:val="auto"/>
        </w:rPr>
        <w:t>Разграничение прав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7A40" w:rsidRPr="00407A40" w14:paraId="00F9A144" w14:textId="77777777" w:rsidTr="002F350F">
        <w:tc>
          <w:tcPr>
            <w:tcW w:w="2336" w:type="dxa"/>
          </w:tcPr>
          <w:p w14:paraId="64B32B39" w14:textId="78D5F42E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7A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Действие</w:t>
            </w:r>
          </w:p>
        </w:tc>
        <w:tc>
          <w:tcPr>
            <w:tcW w:w="2336" w:type="dxa"/>
          </w:tcPr>
          <w:p w14:paraId="488E1CA6" w14:textId="2590C74D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407A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Полныеправа</w:t>
            </w:r>
            <w:proofErr w:type="spellEnd"/>
          </w:p>
        </w:tc>
        <w:tc>
          <w:tcPr>
            <w:tcW w:w="2336" w:type="dxa"/>
          </w:tcPr>
          <w:p w14:paraId="0EEDD836" w14:textId="7FCAA91D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7A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покупка</w:t>
            </w:r>
          </w:p>
        </w:tc>
        <w:tc>
          <w:tcPr>
            <w:tcW w:w="2337" w:type="dxa"/>
          </w:tcPr>
          <w:p w14:paraId="558C432B" w14:textId="287FC41D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7A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продажа</w:t>
            </w:r>
          </w:p>
        </w:tc>
      </w:tr>
      <w:tr w:rsidR="00407A40" w:rsidRPr="00407A40" w14:paraId="0BE9ED5A" w14:textId="77777777" w:rsidTr="00D4273E">
        <w:tc>
          <w:tcPr>
            <w:tcW w:w="2336" w:type="dxa"/>
            <w:vAlign w:val="bottom"/>
          </w:tcPr>
          <w:p w14:paraId="03AC5C9D" w14:textId="2BF119C1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Просмотр всех документов</w:t>
            </w:r>
          </w:p>
        </w:tc>
        <w:tc>
          <w:tcPr>
            <w:tcW w:w="2336" w:type="dxa"/>
            <w:vAlign w:val="bottom"/>
          </w:tcPr>
          <w:p w14:paraId="06699B47" w14:textId="5B75BDBB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bottom"/>
          </w:tcPr>
          <w:p w14:paraId="1C76A029" w14:textId="4EFC86C0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bottom"/>
          </w:tcPr>
          <w:p w14:paraId="0DEB034A" w14:textId="48CA4918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</w:tr>
      <w:tr w:rsidR="00407A40" w:rsidRPr="00407A40" w14:paraId="6ED2F834" w14:textId="77777777" w:rsidTr="00D4273E">
        <w:tc>
          <w:tcPr>
            <w:tcW w:w="2336" w:type="dxa"/>
            <w:vAlign w:val="bottom"/>
          </w:tcPr>
          <w:p w14:paraId="28434367" w14:textId="1362F34A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Создание / Проведение "Поступление товаров"</w:t>
            </w:r>
          </w:p>
        </w:tc>
        <w:tc>
          <w:tcPr>
            <w:tcW w:w="2336" w:type="dxa"/>
            <w:vAlign w:val="bottom"/>
          </w:tcPr>
          <w:p w14:paraId="377D989D" w14:textId="561C21FE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bottom"/>
          </w:tcPr>
          <w:p w14:paraId="6854A2D6" w14:textId="1050EB63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7" w:type="dxa"/>
            <w:vAlign w:val="bottom"/>
          </w:tcPr>
          <w:p w14:paraId="11F7E9DA" w14:textId="0B62EDD7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</w:tr>
      <w:tr w:rsidR="00407A40" w:rsidRPr="00407A40" w14:paraId="567EFED5" w14:textId="77777777" w:rsidTr="00D4273E">
        <w:tc>
          <w:tcPr>
            <w:tcW w:w="2336" w:type="dxa"/>
            <w:vAlign w:val="bottom"/>
          </w:tcPr>
          <w:p w14:paraId="2E88E2F2" w14:textId="6D4AFF69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Создание / Проведение "Продажа товара"</w:t>
            </w:r>
          </w:p>
        </w:tc>
        <w:tc>
          <w:tcPr>
            <w:tcW w:w="2336" w:type="dxa"/>
            <w:vAlign w:val="bottom"/>
          </w:tcPr>
          <w:p w14:paraId="547721B9" w14:textId="713542B9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bottom"/>
          </w:tcPr>
          <w:p w14:paraId="79559ECE" w14:textId="234D9C7C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bottom"/>
          </w:tcPr>
          <w:p w14:paraId="64BA348D" w14:textId="7378FC76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</w:tr>
      <w:tr w:rsidR="00407A40" w:rsidRPr="00407A40" w14:paraId="32DF0726" w14:textId="77777777" w:rsidTr="00D4273E">
        <w:tc>
          <w:tcPr>
            <w:tcW w:w="2336" w:type="dxa"/>
            <w:vAlign w:val="bottom"/>
          </w:tcPr>
          <w:p w14:paraId="610303A6" w14:textId="037A3CA6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Создание / Проведение "Возврат товара"</w:t>
            </w:r>
          </w:p>
        </w:tc>
        <w:tc>
          <w:tcPr>
            <w:tcW w:w="2336" w:type="dxa"/>
            <w:vAlign w:val="bottom"/>
          </w:tcPr>
          <w:p w14:paraId="4BAFE214" w14:textId="03755080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bottom"/>
          </w:tcPr>
          <w:p w14:paraId="3580ECE3" w14:textId="469DE7B6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bottom"/>
          </w:tcPr>
          <w:p w14:paraId="2E0C8F37" w14:textId="32CF0736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</w:tr>
      <w:tr w:rsidR="00407A40" w:rsidRPr="00407A40" w14:paraId="12F47A02" w14:textId="77777777" w:rsidTr="00D4273E">
        <w:tc>
          <w:tcPr>
            <w:tcW w:w="2336" w:type="dxa"/>
            <w:vAlign w:val="bottom"/>
          </w:tcPr>
          <w:p w14:paraId="3122124D" w14:textId="4B547124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Создание / Редактирование товаров</w:t>
            </w:r>
          </w:p>
        </w:tc>
        <w:tc>
          <w:tcPr>
            <w:tcW w:w="2336" w:type="dxa"/>
            <w:vAlign w:val="bottom"/>
          </w:tcPr>
          <w:p w14:paraId="0324D11E" w14:textId="018559B5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bottom"/>
          </w:tcPr>
          <w:p w14:paraId="367727C4" w14:textId="73CF303E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bottom"/>
          </w:tcPr>
          <w:p w14:paraId="143D6911" w14:textId="6E7AC344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</w:tr>
      <w:tr w:rsidR="00407A40" w:rsidRPr="00407A40" w14:paraId="4DE243F2" w14:textId="77777777" w:rsidTr="00D4273E">
        <w:tc>
          <w:tcPr>
            <w:tcW w:w="2336" w:type="dxa"/>
            <w:vAlign w:val="bottom"/>
          </w:tcPr>
          <w:p w14:paraId="47F9677B" w14:textId="76A2001C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Установка / Редактирование цен</w:t>
            </w:r>
          </w:p>
        </w:tc>
        <w:tc>
          <w:tcPr>
            <w:tcW w:w="2336" w:type="dxa"/>
            <w:vAlign w:val="bottom"/>
          </w:tcPr>
          <w:p w14:paraId="4603C1D5" w14:textId="3FEB2E7A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  <w:tc>
          <w:tcPr>
            <w:tcW w:w="2336" w:type="dxa"/>
            <w:vAlign w:val="bottom"/>
          </w:tcPr>
          <w:p w14:paraId="192FF4A7" w14:textId="3C62E559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</w:p>
        </w:tc>
        <w:tc>
          <w:tcPr>
            <w:tcW w:w="2337" w:type="dxa"/>
            <w:vAlign w:val="bottom"/>
          </w:tcPr>
          <w:p w14:paraId="5FC97033" w14:textId="390557CE" w:rsidR="002F350F" w:rsidRPr="00407A40" w:rsidRDefault="002F350F" w:rsidP="002F3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A4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+</w:t>
            </w:r>
          </w:p>
        </w:tc>
      </w:tr>
    </w:tbl>
    <w:p w14:paraId="2CD01A4C" w14:textId="77777777" w:rsidR="002F350F" w:rsidRPr="002F350F" w:rsidRDefault="002F350F" w:rsidP="002F35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BDCA6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21" w:name="_Toc212825316"/>
      <w:r w:rsidRPr="00407A40">
        <w:rPr>
          <w:rFonts w:ascii="Times New Roman" w:hAnsi="Times New Roman" w:cs="Times New Roman"/>
          <w:color w:val="auto"/>
        </w:rPr>
        <w:t xml:space="preserve">9. </w:t>
      </w:r>
      <w:r w:rsidRPr="00570021">
        <w:rPr>
          <w:rFonts w:ascii="Times New Roman" w:hAnsi="Times New Roman" w:cs="Times New Roman"/>
          <w:b/>
          <w:bCs/>
          <w:color w:val="auto"/>
        </w:rPr>
        <w:t>Контроль качества и обязательные проверки</w:t>
      </w:r>
      <w:bookmarkEnd w:id="21"/>
    </w:p>
    <w:p w14:paraId="3F2CB6C7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22" w:name="_Toc212825317"/>
      <w:r w:rsidRPr="00407A40">
        <w:rPr>
          <w:rFonts w:ascii="Times New Roman" w:hAnsi="Times New Roman" w:cs="Times New Roman"/>
          <w:color w:val="auto"/>
        </w:rPr>
        <w:t xml:space="preserve">9.1.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 проведением "Поступление товаров"</w:t>
      </w:r>
      <w:bookmarkEnd w:id="22"/>
    </w:p>
    <w:p w14:paraId="316CCE67" w14:textId="77777777" w:rsidR="002F350F" w:rsidRPr="002F350F" w:rsidRDefault="002F350F" w:rsidP="002F350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Сверьте наименование и количество товара с накладной поставщика.</w:t>
      </w:r>
    </w:p>
    <w:p w14:paraId="363724A7" w14:textId="77777777" w:rsidR="002F350F" w:rsidRPr="002F350F" w:rsidRDefault="002F350F" w:rsidP="002F350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Проверьте корректность цены закупки.</w:t>
      </w:r>
    </w:p>
    <w:p w14:paraId="7C85EF55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23" w:name="_Toc212825318"/>
      <w:r w:rsidRPr="00407A40">
        <w:rPr>
          <w:rFonts w:ascii="Times New Roman" w:hAnsi="Times New Roman" w:cs="Times New Roman"/>
          <w:color w:val="auto"/>
        </w:rPr>
        <w:t xml:space="preserve">9.2.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 проведением "Продажа товара"</w:t>
      </w:r>
      <w:bookmarkEnd w:id="23"/>
    </w:p>
    <w:p w14:paraId="393B99D3" w14:textId="77777777" w:rsidR="002F350F" w:rsidRPr="002F350F" w:rsidRDefault="002F350F" w:rsidP="002F350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Проверьте наличие товара на складе.</w:t>
      </w:r>
    </w:p>
    <w:p w14:paraId="3E88F690" w14:textId="77777777" w:rsidR="002F350F" w:rsidRPr="002F350F" w:rsidRDefault="002F350F" w:rsidP="002F350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Убедитесь, что цена продажи актуальна.</w:t>
      </w:r>
    </w:p>
    <w:p w14:paraId="2767D405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24" w:name="_Toc212825319"/>
      <w:r w:rsidRPr="00407A40">
        <w:rPr>
          <w:rFonts w:ascii="Times New Roman" w:hAnsi="Times New Roman" w:cs="Times New Roman"/>
          <w:color w:val="auto"/>
        </w:rPr>
        <w:t xml:space="preserve">9.3.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 проведением "Возврат товара"</w:t>
      </w:r>
      <w:bookmarkEnd w:id="24"/>
    </w:p>
    <w:p w14:paraId="553D9842" w14:textId="77777777" w:rsidR="002F350F" w:rsidRPr="002F350F" w:rsidRDefault="002F350F" w:rsidP="002F350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Проверьте товар на пригодность к повторной продаже.</w:t>
      </w:r>
    </w:p>
    <w:p w14:paraId="37071104" w14:textId="77777777" w:rsidR="002F350F" w:rsidRPr="002F350F" w:rsidRDefault="002F350F" w:rsidP="002F350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Уточните и укажите причину возврата.</w:t>
      </w:r>
    </w:p>
    <w:p w14:paraId="252495A7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25" w:name="_Toc212825320"/>
      <w:r w:rsidRPr="00407A40">
        <w:rPr>
          <w:rFonts w:ascii="Times New Roman" w:hAnsi="Times New Roman" w:cs="Times New Roman"/>
          <w:color w:val="auto"/>
        </w:rPr>
        <w:t xml:space="preserve">10. </w:t>
      </w:r>
      <w:r w:rsidRPr="00570021">
        <w:rPr>
          <w:rFonts w:ascii="Times New Roman" w:hAnsi="Times New Roman" w:cs="Times New Roman"/>
          <w:b/>
          <w:bCs/>
          <w:color w:val="auto"/>
        </w:rPr>
        <w:t>Частые ошибки и пути их решения</w:t>
      </w:r>
      <w:bookmarkEnd w:id="25"/>
    </w:p>
    <w:p w14:paraId="078E0149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26" w:name="_Toc212825321"/>
      <w:r w:rsidRPr="00407A40">
        <w:rPr>
          <w:rFonts w:ascii="Times New Roman" w:hAnsi="Times New Roman" w:cs="Times New Roman"/>
          <w:color w:val="auto"/>
        </w:rPr>
        <w:t xml:space="preserve">10.1.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"Не указан обязательный реквизит"</w:t>
      </w:r>
      <w:bookmarkEnd w:id="26"/>
    </w:p>
    <w:p w14:paraId="6DD40A49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Проблема: Система не позволяет провести документ.</w:t>
      </w:r>
    </w:p>
    <w:p w14:paraId="7A9B7845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Решение</w:t>
      </w:r>
      <w:proofErr w:type="gramStart"/>
      <w:r w:rsidRPr="002F350F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2F350F">
        <w:rPr>
          <w:rFonts w:ascii="Times New Roman" w:hAnsi="Times New Roman" w:cs="Times New Roman"/>
          <w:sz w:val="28"/>
          <w:szCs w:val="28"/>
        </w:rPr>
        <w:t>, что все обязательные поля (Товар, Количество) заполнены.</w:t>
      </w:r>
    </w:p>
    <w:p w14:paraId="3961E2AE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27" w:name="_Toc212825322"/>
      <w:r w:rsidRPr="00407A40">
        <w:rPr>
          <w:rFonts w:ascii="Times New Roman" w:hAnsi="Times New Roman" w:cs="Times New Roman"/>
          <w:color w:val="auto"/>
        </w:rPr>
        <w:t xml:space="preserve">10.2.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Неверная сумма</w:t>
      </w:r>
      <w:bookmarkEnd w:id="27"/>
    </w:p>
    <w:p w14:paraId="7B421189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Проблема: Сумма рассчитана неверно.</w:t>
      </w:r>
    </w:p>
    <w:p w14:paraId="30A7BD4A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Решение: Проверьте значения цены и количества. При необходимости введите нужное значение вручную.</w:t>
      </w:r>
    </w:p>
    <w:p w14:paraId="2E1597ED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28" w:name="_Toc212825323"/>
      <w:r w:rsidRPr="00407A40">
        <w:rPr>
          <w:rFonts w:ascii="Times New Roman" w:hAnsi="Times New Roman" w:cs="Times New Roman"/>
          <w:color w:val="auto"/>
        </w:rPr>
        <w:lastRenderedPageBreak/>
        <w:t xml:space="preserve">11. </w:t>
      </w:r>
      <w:r w:rsidRPr="00570021">
        <w:rPr>
          <w:rFonts w:ascii="Times New Roman" w:hAnsi="Times New Roman" w:cs="Times New Roman"/>
          <w:b/>
          <w:bCs/>
          <w:color w:val="auto"/>
        </w:rPr>
        <w:t>Ежедневные чек-листы</w:t>
      </w:r>
      <w:bookmarkEnd w:id="28"/>
    </w:p>
    <w:p w14:paraId="0D7222FC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29" w:name="_Toc212825324"/>
      <w:r w:rsidRPr="00407A40">
        <w:rPr>
          <w:rFonts w:ascii="Times New Roman" w:hAnsi="Times New Roman" w:cs="Times New Roman"/>
          <w:color w:val="auto"/>
        </w:rPr>
        <w:t xml:space="preserve">11.1.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 менеджера по закупкам (начало дня)</w:t>
      </w:r>
      <w:bookmarkEnd w:id="29"/>
    </w:p>
    <w:p w14:paraId="6EB4E6C0" w14:textId="77777777" w:rsidR="002F350F" w:rsidRPr="002F350F" w:rsidRDefault="002F350F" w:rsidP="002F350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 w:rsidRPr="002F350F">
        <w:rPr>
          <w:rFonts w:ascii="Times New Roman" w:hAnsi="Times New Roman" w:cs="Times New Roman"/>
          <w:sz w:val="28"/>
          <w:szCs w:val="28"/>
        </w:rPr>
        <w:t>непроведённые</w:t>
      </w:r>
      <w:proofErr w:type="spellEnd"/>
      <w:r w:rsidRPr="002F350F">
        <w:rPr>
          <w:rFonts w:ascii="Times New Roman" w:hAnsi="Times New Roman" w:cs="Times New Roman"/>
          <w:sz w:val="28"/>
          <w:szCs w:val="28"/>
        </w:rPr>
        <w:t xml:space="preserve"> документы поступления.</w:t>
      </w:r>
    </w:p>
    <w:p w14:paraId="2D053F59" w14:textId="77777777" w:rsidR="002F350F" w:rsidRPr="002F350F" w:rsidRDefault="002F350F" w:rsidP="002F350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Сверить данные по вчерашним поступлениям.</w:t>
      </w:r>
    </w:p>
    <w:p w14:paraId="3D5C0CE1" w14:textId="77777777" w:rsidR="002F350F" w:rsidRPr="002F350F" w:rsidRDefault="002F350F" w:rsidP="002F350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Обновить цены в регистре, если нужно.</w:t>
      </w:r>
    </w:p>
    <w:p w14:paraId="0F66DB86" w14:textId="77777777" w:rsidR="002F350F" w:rsidRPr="00407A40" w:rsidRDefault="002F350F" w:rsidP="00407A40">
      <w:pPr>
        <w:pStyle w:val="2"/>
        <w:rPr>
          <w:rFonts w:ascii="Times New Roman" w:hAnsi="Times New Roman" w:cs="Times New Roman"/>
          <w:color w:val="auto"/>
        </w:rPr>
      </w:pPr>
      <w:bookmarkStart w:id="30" w:name="_Toc212825325"/>
      <w:r w:rsidRPr="00407A40">
        <w:rPr>
          <w:rFonts w:ascii="Times New Roman" w:hAnsi="Times New Roman" w:cs="Times New Roman"/>
          <w:color w:val="auto"/>
        </w:rPr>
        <w:t xml:space="preserve">11.2. </w:t>
      </w:r>
      <w:r w:rsidRPr="0057002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 продавца (начало смены)</w:t>
      </w:r>
      <w:bookmarkEnd w:id="30"/>
    </w:p>
    <w:p w14:paraId="7800579A" w14:textId="77777777" w:rsidR="002F350F" w:rsidRPr="002F350F" w:rsidRDefault="002F350F" w:rsidP="002F350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Проверить остатки по популярным позициям.</w:t>
      </w:r>
    </w:p>
    <w:p w14:paraId="402DAA6D" w14:textId="77777777" w:rsidR="002F350F" w:rsidRPr="002F350F" w:rsidRDefault="002F350F" w:rsidP="002F350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Обработать незавершённые операции.</w:t>
      </w:r>
    </w:p>
    <w:p w14:paraId="32EFFEA0" w14:textId="77777777" w:rsidR="002F350F" w:rsidRPr="00407A40" w:rsidRDefault="002F350F" w:rsidP="00407A40">
      <w:pPr>
        <w:pStyle w:val="1"/>
        <w:rPr>
          <w:rFonts w:ascii="Times New Roman" w:hAnsi="Times New Roman" w:cs="Times New Roman"/>
          <w:color w:val="auto"/>
        </w:rPr>
      </w:pPr>
      <w:bookmarkStart w:id="31" w:name="_Toc212825326"/>
      <w:r w:rsidRPr="00407A40">
        <w:rPr>
          <w:rFonts w:ascii="Times New Roman" w:hAnsi="Times New Roman" w:cs="Times New Roman"/>
          <w:color w:val="auto"/>
        </w:rPr>
        <w:t xml:space="preserve">12. </w:t>
      </w:r>
      <w:r w:rsidRPr="00570021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31"/>
    </w:p>
    <w:p w14:paraId="3C081099" w14:textId="77777777" w:rsidR="002F350F" w:rsidRPr="002F350F" w:rsidRDefault="002F350F" w:rsidP="002F350F">
      <w:pPr>
        <w:rPr>
          <w:rFonts w:ascii="Times New Roman" w:hAnsi="Times New Roman" w:cs="Times New Roman"/>
          <w:sz w:val="28"/>
          <w:szCs w:val="28"/>
        </w:rPr>
      </w:pPr>
      <w:r w:rsidRPr="002F350F">
        <w:rPr>
          <w:rFonts w:ascii="Times New Roman" w:hAnsi="Times New Roman" w:cs="Times New Roman"/>
          <w:sz w:val="28"/>
          <w:szCs w:val="28"/>
        </w:rPr>
        <w:t>Эта инструкция была адаптирована под реальный интерфейс вашей системы. Следование этим простым шагам поможет вам эффективно работать с "Табак-Маркет" и избежать ошибок.</w:t>
      </w:r>
    </w:p>
    <w:p w14:paraId="1F83E443" w14:textId="77777777" w:rsidR="00621FC9" w:rsidRPr="00407A40" w:rsidRDefault="00621FC9">
      <w:pPr>
        <w:rPr>
          <w:rFonts w:ascii="Times New Roman" w:hAnsi="Times New Roman" w:cs="Times New Roman"/>
          <w:sz w:val="28"/>
          <w:szCs w:val="28"/>
        </w:rPr>
      </w:pPr>
    </w:p>
    <w:sectPr w:rsidR="00621FC9" w:rsidRPr="0040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8BF"/>
    <w:multiLevelType w:val="multilevel"/>
    <w:tmpl w:val="0306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E517A"/>
    <w:multiLevelType w:val="multilevel"/>
    <w:tmpl w:val="14F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80996"/>
    <w:multiLevelType w:val="multilevel"/>
    <w:tmpl w:val="F84C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84617"/>
    <w:multiLevelType w:val="multilevel"/>
    <w:tmpl w:val="686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E4DD4"/>
    <w:multiLevelType w:val="multilevel"/>
    <w:tmpl w:val="E44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14446"/>
    <w:multiLevelType w:val="multilevel"/>
    <w:tmpl w:val="C9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45C2E"/>
    <w:multiLevelType w:val="multilevel"/>
    <w:tmpl w:val="43EC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92FF9"/>
    <w:multiLevelType w:val="multilevel"/>
    <w:tmpl w:val="25A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20408"/>
    <w:multiLevelType w:val="multilevel"/>
    <w:tmpl w:val="A88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476F1E"/>
    <w:multiLevelType w:val="multilevel"/>
    <w:tmpl w:val="64EA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D321E"/>
    <w:multiLevelType w:val="multilevel"/>
    <w:tmpl w:val="AEE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F5858"/>
    <w:multiLevelType w:val="multilevel"/>
    <w:tmpl w:val="EC28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A7699"/>
    <w:multiLevelType w:val="multilevel"/>
    <w:tmpl w:val="60D4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CD72D4"/>
    <w:multiLevelType w:val="multilevel"/>
    <w:tmpl w:val="05B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54FCE"/>
    <w:multiLevelType w:val="multilevel"/>
    <w:tmpl w:val="95B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997478">
    <w:abstractNumId w:val="4"/>
  </w:num>
  <w:num w:numId="2" w16cid:durableId="58788351">
    <w:abstractNumId w:val="10"/>
  </w:num>
  <w:num w:numId="3" w16cid:durableId="299657500">
    <w:abstractNumId w:val="6"/>
  </w:num>
  <w:num w:numId="4" w16cid:durableId="1775325998">
    <w:abstractNumId w:val="3"/>
  </w:num>
  <w:num w:numId="5" w16cid:durableId="1629119006">
    <w:abstractNumId w:val="9"/>
  </w:num>
  <w:num w:numId="6" w16cid:durableId="1043478998">
    <w:abstractNumId w:val="12"/>
  </w:num>
  <w:num w:numId="7" w16cid:durableId="1002507828">
    <w:abstractNumId w:val="0"/>
  </w:num>
  <w:num w:numId="8" w16cid:durableId="423573242">
    <w:abstractNumId w:val="1"/>
  </w:num>
  <w:num w:numId="9" w16cid:durableId="854341346">
    <w:abstractNumId w:val="11"/>
  </w:num>
  <w:num w:numId="10" w16cid:durableId="107938683">
    <w:abstractNumId w:val="8"/>
  </w:num>
  <w:num w:numId="11" w16cid:durableId="2145808369">
    <w:abstractNumId w:val="2"/>
  </w:num>
  <w:num w:numId="12" w16cid:durableId="20136765">
    <w:abstractNumId w:val="5"/>
  </w:num>
  <w:num w:numId="13" w16cid:durableId="1148936394">
    <w:abstractNumId w:val="7"/>
  </w:num>
  <w:num w:numId="14" w16cid:durableId="1779369052">
    <w:abstractNumId w:val="13"/>
  </w:num>
  <w:num w:numId="15" w16cid:durableId="749933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B4"/>
    <w:rsid w:val="002F350F"/>
    <w:rsid w:val="00407A40"/>
    <w:rsid w:val="00570021"/>
    <w:rsid w:val="00621FC9"/>
    <w:rsid w:val="00D8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628D"/>
  <w15:chartTrackingRefBased/>
  <w15:docId w15:val="{428F394F-EEA3-418E-91A9-92E184A1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3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350F"/>
    <w:pPr>
      <w:outlineLvl w:val="9"/>
    </w:pPr>
    <w:rPr>
      <w:kern w:val="0"/>
      <w:lang w:eastAsia="ru-RU"/>
      <w14:ligatures w14:val="none"/>
    </w:rPr>
  </w:style>
  <w:style w:type="paragraph" w:styleId="a5">
    <w:name w:val="No Spacing"/>
    <w:uiPriority w:val="1"/>
    <w:qFormat/>
    <w:rsid w:val="00407A4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07A40"/>
    <w:pPr>
      <w:spacing w:after="100"/>
    </w:pPr>
  </w:style>
  <w:style w:type="character" w:styleId="a6">
    <w:name w:val="Hyperlink"/>
    <w:basedOn w:val="a0"/>
    <w:uiPriority w:val="99"/>
    <w:unhideWhenUsed/>
    <w:rsid w:val="00407A4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07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07A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637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440491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6022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1767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2301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3052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8198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24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1631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9907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486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879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863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4553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0049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89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6259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451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43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9717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875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5573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2824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2328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2174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818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130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2092773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035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636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1247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1707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9213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4694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311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9456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5872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0684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32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4979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897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8733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4945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4777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248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8283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9418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533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7223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766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6507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5442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2025-10-31T12:15:00Z</dcterms:created>
  <dcterms:modified xsi:type="dcterms:W3CDTF">2025-10-31T14:48:00Z</dcterms:modified>
</cp:coreProperties>
</file>