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E00E" w14:textId="5D87F2F2" w:rsidR="0028760F" w:rsidRDefault="00F8228B" w:rsidP="001021C4">
      <w:pPr>
        <w:jc w:val="center"/>
      </w:pPr>
      <w:r>
        <w:rPr>
          <w:b/>
          <w:bCs/>
          <w:sz w:val="32"/>
          <w:szCs w:val="32"/>
        </w:rPr>
        <w:t xml:space="preserve">Taller </w:t>
      </w:r>
      <w:r w:rsidR="00351C92">
        <w:rPr>
          <w:b/>
          <w:bCs/>
          <w:sz w:val="32"/>
          <w:szCs w:val="32"/>
        </w:rPr>
        <w:t>0</w:t>
      </w:r>
      <w:r w:rsidR="008522FA">
        <w:rPr>
          <w:b/>
          <w:bCs/>
          <w:sz w:val="32"/>
          <w:szCs w:val="32"/>
        </w:rPr>
        <w:t>2</w:t>
      </w:r>
      <w:r w:rsidR="00351C92">
        <w:rPr>
          <w:b/>
          <w:bCs/>
          <w:sz w:val="32"/>
          <w:szCs w:val="32"/>
        </w:rPr>
        <w:t xml:space="preserve"> </w:t>
      </w:r>
      <w:r w:rsidR="008522FA">
        <w:rPr>
          <w:b/>
          <w:bCs/>
          <w:sz w:val="32"/>
          <w:szCs w:val="32"/>
        </w:rPr>
        <w:t>–</w:t>
      </w:r>
      <w:r w:rsidR="00351C92">
        <w:rPr>
          <w:b/>
          <w:bCs/>
          <w:sz w:val="32"/>
          <w:szCs w:val="32"/>
        </w:rPr>
        <w:t xml:space="preserve"> </w:t>
      </w:r>
      <w:r w:rsidR="001021C4">
        <w:rPr>
          <w:b/>
          <w:bCs/>
          <w:sz w:val="32"/>
          <w:szCs w:val="32"/>
          <w:u w:val="single"/>
        </w:rPr>
        <w:t>Individual</w:t>
      </w:r>
    </w:p>
    <w:p w14:paraId="11273672" w14:textId="6DD18147" w:rsidR="00F35CA7" w:rsidRDefault="00F35CA7" w:rsidP="008522FA">
      <w:pPr>
        <w:jc w:val="both"/>
        <w:rPr>
          <w:b/>
          <w:bCs/>
        </w:rPr>
      </w:pPr>
    </w:p>
    <w:p w14:paraId="1829DA3C" w14:textId="471FDEB1" w:rsidR="00F35CA7" w:rsidRDefault="00F35CA7" w:rsidP="00F35CA7">
      <w:pPr>
        <w:jc w:val="both"/>
        <w:rPr>
          <w:b/>
          <w:bCs/>
        </w:rPr>
      </w:pPr>
      <w:r w:rsidRPr="118393E2">
        <w:rPr>
          <w:b/>
          <w:bCs/>
        </w:rPr>
        <w:t xml:space="preserve">Proyecto </w:t>
      </w:r>
      <w:proofErr w:type="spellStart"/>
      <w:r w:rsidR="001021C4">
        <w:rPr>
          <w:b/>
          <w:bCs/>
        </w:rPr>
        <w:t>Arbitros</w:t>
      </w:r>
      <w:proofErr w:type="spellEnd"/>
      <w:r w:rsidRPr="118393E2">
        <w:rPr>
          <w:b/>
          <w:bCs/>
        </w:rPr>
        <w:t xml:space="preserve"> (en </w:t>
      </w:r>
      <w:r w:rsidR="00540441" w:rsidRPr="118393E2">
        <w:rPr>
          <w:b/>
          <w:bCs/>
        </w:rPr>
        <w:t>Express</w:t>
      </w:r>
      <w:r w:rsidRPr="118393E2">
        <w:rPr>
          <w:b/>
          <w:bCs/>
        </w:rPr>
        <w:t>)</w:t>
      </w:r>
    </w:p>
    <w:p w14:paraId="1EEAD168" w14:textId="1C580463" w:rsidR="001021C4" w:rsidRDefault="001021C4" w:rsidP="001021C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808080" w:themeColor="background1" w:themeShade="80"/>
          <w:lang w:val="es-ES" w:eastAsia="zh-CN"/>
        </w:rPr>
      </w:pP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Cree una API REST en </w:t>
      </w:r>
      <w:proofErr w:type="spellStart"/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>NodeJS</w:t>
      </w:r>
      <w:proofErr w:type="spellEnd"/>
      <w:r>
        <w:rPr>
          <w:rFonts w:ascii="Arial" w:hAnsi="Arial" w:cs="Arial"/>
          <w:color w:val="808080" w:themeColor="background1" w:themeShade="80"/>
          <w:lang w:val="es-ES" w:eastAsia="zh-CN"/>
        </w:rPr>
        <w:t>/Express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 en un repositorio aparte que utilice todas las funciones de los árbitros</w:t>
      </w:r>
      <w:r>
        <w:rPr>
          <w:rFonts w:ascii="Arial" w:hAnsi="Arial" w:cs="Arial"/>
          <w:color w:val="808080" w:themeColor="background1" w:themeShade="80"/>
          <w:lang w:val="es-ES" w:eastAsia="zh-CN"/>
        </w:rPr>
        <w:t xml:space="preserve"> del entregable 1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, (OJO) Solo de los árbitros nada de los administradores, para que el árbitro pueda ver sus </w:t>
      </w:r>
      <w:proofErr w:type="spellStart"/>
      <w:r>
        <w:rPr>
          <w:rFonts w:ascii="Arial" w:hAnsi="Arial" w:cs="Arial"/>
          <w:color w:val="808080" w:themeColor="background1" w:themeShade="80"/>
          <w:lang w:val="es-ES" w:eastAsia="zh-CN"/>
        </w:rPr>
        <w:t>dashboards</w:t>
      </w:r>
      <w:proofErr w:type="spellEnd"/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, partidos asignaciones, liquidaciones, autenticarse, registrarse, 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>etc.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 etc. (Esta API debe consumir la API de </w:t>
      </w:r>
      <w:proofErr w:type="spellStart"/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>SpringBoot</w:t>
      </w:r>
      <w:proofErr w:type="spellEnd"/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 que usted creó en </w:t>
      </w:r>
      <w:r>
        <w:rPr>
          <w:rFonts w:ascii="Arial" w:hAnsi="Arial" w:cs="Arial"/>
          <w:color w:val="808080" w:themeColor="background1" w:themeShade="80"/>
          <w:lang w:val="es-ES" w:eastAsia="zh-CN"/>
        </w:rPr>
        <w:t>el entregable 2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. (Este punto es igual que el </w:t>
      </w:r>
      <w:r>
        <w:rPr>
          <w:rFonts w:ascii="Arial" w:hAnsi="Arial" w:cs="Arial"/>
          <w:color w:val="808080" w:themeColor="background1" w:themeShade="80"/>
          <w:lang w:val="es-ES" w:eastAsia="zh-CN"/>
        </w:rPr>
        <w:t>Entregable</w:t>
      </w:r>
      <w:r w:rsidRPr="47CF822A">
        <w:rPr>
          <w:rFonts w:ascii="Arial" w:hAnsi="Arial" w:cs="Arial"/>
          <w:color w:val="808080" w:themeColor="background1" w:themeShade="80"/>
          <w:lang w:val="es-ES" w:eastAsia="zh-CN"/>
        </w:rPr>
        <w:t xml:space="preserve"> #2)</w:t>
      </w:r>
    </w:p>
    <w:p w14:paraId="511B49CB" w14:textId="77777777" w:rsidR="001021C4" w:rsidRPr="008522FA" w:rsidRDefault="001021C4" w:rsidP="00F35CA7">
      <w:pPr>
        <w:jc w:val="both"/>
        <w:rPr>
          <w:b/>
          <w:bCs/>
        </w:rPr>
      </w:pPr>
    </w:p>
    <w:p w14:paraId="14DB0136" w14:textId="4C624EBF" w:rsidR="00AA7E09" w:rsidRDefault="00AA7E09" w:rsidP="00AA7E09">
      <w:pPr>
        <w:pStyle w:val="ListParagraph"/>
        <w:numPr>
          <w:ilvl w:val="0"/>
          <w:numId w:val="6"/>
        </w:numPr>
        <w:jc w:val="both"/>
      </w:pPr>
      <w:r>
        <w:t xml:space="preserve">Las imágenes de los </w:t>
      </w:r>
      <w:proofErr w:type="spellStart"/>
      <w:r w:rsidR="001021C4">
        <w:t>Arbitros</w:t>
      </w:r>
      <w:proofErr w:type="spellEnd"/>
      <w:r>
        <w:t xml:space="preserve"> estarán almacenadas en </w:t>
      </w:r>
      <w:r w:rsidR="008C3127">
        <w:t>S3</w:t>
      </w:r>
      <w:r>
        <w:t xml:space="preserve"> -&gt; </w:t>
      </w:r>
      <w:proofErr w:type="spellStart"/>
      <w:r>
        <w:t>Bucket</w:t>
      </w:r>
      <w:proofErr w:type="spellEnd"/>
      <w:r>
        <w:t xml:space="preserve">. Deles acceso público a todos los elementos del </w:t>
      </w:r>
      <w:proofErr w:type="spellStart"/>
      <w:r>
        <w:t>bucket</w:t>
      </w:r>
      <w:proofErr w:type="spellEnd"/>
      <w:r w:rsidR="008C3127">
        <w:t>.</w:t>
      </w:r>
    </w:p>
    <w:p w14:paraId="5D2C2817" w14:textId="03326E46" w:rsidR="00AA7E09" w:rsidRDefault="00AA7E09" w:rsidP="00AA7E09">
      <w:pPr>
        <w:pStyle w:val="ListParagraph"/>
        <w:numPr>
          <w:ilvl w:val="0"/>
          <w:numId w:val="12"/>
        </w:numPr>
        <w:jc w:val="both"/>
      </w:pPr>
      <w:r>
        <w:t xml:space="preserve">Cree entre 7 y 10 </w:t>
      </w:r>
      <w:proofErr w:type="spellStart"/>
      <w:r w:rsidR="001021C4">
        <w:t>Arbitros</w:t>
      </w:r>
      <w:proofErr w:type="spellEnd"/>
      <w:r>
        <w:t>.</w:t>
      </w:r>
    </w:p>
    <w:p w14:paraId="774F59B0" w14:textId="18DEFEA0" w:rsidR="00B85712" w:rsidRDefault="00B85712" w:rsidP="00AA7E09">
      <w:pPr>
        <w:pStyle w:val="ListParagraph"/>
        <w:numPr>
          <w:ilvl w:val="0"/>
          <w:numId w:val="12"/>
        </w:numPr>
        <w:jc w:val="both"/>
      </w:pPr>
      <w:r>
        <w:t>Mejore la arquitectura del proyecto para que no quede todo junto en un solo archivo.</w:t>
      </w:r>
    </w:p>
    <w:p w14:paraId="18326B79" w14:textId="3C1E334A" w:rsidR="00160D65" w:rsidRDefault="00160D65" w:rsidP="00AA7E09">
      <w:pPr>
        <w:pStyle w:val="ListParagraph"/>
        <w:numPr>
          <w:ilvl w:val="0"/>
          <w:numId w:val="12"/>
        </w:numPr>
        <w:jc w:val="both"/>
      </w:pPr>
      <w:r>
        <w:t xml:space="preserve">Debe tener un </w:t>
      </w:r>
      <w:proofErr w:type="spellStart"/>
      <w:r>
        <w:t>swagger</w:t>
      </w:r>
      <w:proofErr w:type="spellEnd"/>
      <w:r>
        <w:t xml:space="preserve"> creado para esta API</w:t>
      </w:r>
    </w:p>
    <w:p w14:paraId="732E4E51" w14:textId="77777777" w:rsidR="00AA7E09" w:rsidRDefault="00AA7E09" w:rsidP="00AA7E09">
      <w:pPr>
        <w:pStyle w:val="ListParagraph"/>
        <w:numPr>
          <w:ilvl w:val="0"/>
          <w:numId w:val="12"/>
        </w:numPr>
        <w:jc w:val="both"/>
      </w:pPr>
      <w:r>
        <w:t>Suba el proyecto a GitHub.</w:t>
      </w:r>
    </w:p>
    <w:p w14:paraId="6CD99B78" w14:textId="7DB9A8E2" w:rsidR="00AA7E09" w:rsidRPr="00F35CA7" w:rsidRDefault="00AA7E09" w:rsidP="00AA7E09">
      <w:pPr>
        <w:pStyle w:val="ListParagraph"/>
        <w:numPr>
          <w:ilvl w:val="0"/>
          <w:numId w:val="12"/>
        </w:numPr>
        <w:jc w:val="both"/>
      </w:pPr>
      <w:r>
        <w:t xml:space="preserve">Cree un nuevo proyecto en </w:t>
      </w:r>
      <w:proofErr w:type="spellStart"/>
      <w:r>
        <w:t>DockerHub</w:t>
      </w:r>
      <w:proofErr w:type="spellEnd"/>
      <w:r>
        <w:t xml:space="preserve"> y conecte el proyecto GitHub a este </w:t>
      </w:r>
      <w:proofErr w:type="spellStart"/>
      <w:r>
        <w:t>DockerHub</w:t>
      </w:r>
      <w:proofErr w:type="spellEnd"/>
      <w:r>
        <w:t xml:space="preserve"> (con GitHub </w:t>
      </w:r>
      <w:proofErr w:type="spellStart"/>
      <w:r>
        <w:t>actions</w:t>
      </w:r>
      <w:proofErr w:type="spellEnd"/>
      <w:r>
        <w:t>).</w:t>
      </w:r>
    </w:p>
    <w:p w14:paraId="12FB5F17" w14:textId="45C54438" w:rsidR="008522FA" w:rsidRPr="008522FA" w:rsidRDefault="008522FA" w:rsidP="008522FA">
      <w:pPr>
        <w:jc w:val="both"/>
        <w:rPr>
          <w:b/>
          <w:bCs/>
        </w:rPr>
      </w:pPr>
      <w:r w:rsidRPr="008522FA">
        <w:rPr>
          <w:b/>
          <w:bCs/>
        </w:rPr>
        <w:t xml:space="preserve">Despliegue </w:t>
      </w:r>
      <w:r w:rsidR="008C3127">
        <w:rPr>
          <w:b/>
          <w:bCs/>
        </w:rPr>
        <w:t>AWS</w:t>
      </w:r>
    </w:p>
    <w:p w14:paraId="7FEAF75E" w14:textId="44EF84F8" w:rsidR="008522FA" w:rsidRDefault="008522FA" w:rsidP="008522FA">
      <w:pPr>
        <w:pStyle w:val="ListParagraph"/>
        <w:numPr>
          <w:ilvl w:val="0"/>
          <w:numId w:val="13"/>
        </w:numPr>
        <w:jc w:val="both"/>
      </w:pPr>
      <w:r>
        <w:t xml:space="preserve">Cree 4 instancias en </w:t>
      </w:r>
      <w:r w:rsidR="008C3127">
        <w:t>EC2</w:t>
      </w:r>
      <w:r>
        <w:t xml:space="preserve"> con Docker </w:t>
      </w:r>
    </w:p>
    <w:p w14:paraId="093D4772" w14:textId="37C7772D" w:rsidR="008522FA" w:rsidRDefault="008522FA" w:rsidP="008522FA">
      <w:pPr>
        <w:pStyle w:val="ListParagraph"/>
        <w:numPr>
          <w:ilvl w:val="0"/>
          <w:numId w:val="13"/>
        </w:numPr>
        <w:jc w:val="both"/>
      </w:pPr>
      <w:r>
        <w:t xml:space="preserve">Una instancia será la líder (inicie Docker </w:t>
      </w:r>
      <w:proofErr w:type="spellStart"/>
      <w:r>
        <w:t>Swarm</w:t>
      </w:r>
      <w:proofErr w:type="spellEnd"/>
      <w:r>
        <w:t>), y desde ahí obtenga el token para unirse como “manager”.</w:t>
      </w:r>
    </w:p>
    <w:p w14:paraId="46944991" w14:textId="352E728E" w:rsidR="008522FA" w:rsidRDefault="008522FA" w:rsidP="008522FA">
      <w:pPr>
        <w:pStyle w:val="ListParagraph"/>
        <w:numPr>
          <w:ilvl w:val="0"/>
          <w:numId w:val="13"/>
        </w:numPr>
        <w:jc w:val="both"/>
      </w:pPr>
      <w:r>
        <w:t xml:space="preserve">Las otras 3 instancias se unirán al </w:t>
      </w:r>
      <w:proofErr w:type="spellStart"/>
      <w:r>
        <w:t>cluster</w:t>
      </w:r>
      <w:proofErr w:type="spellEnd"/>
      <w:r>
        <w:t xml:space="preserve"> de Docker </w:t>
      </w:r>
      <w:proofErr w:type="spellStart"/>
      <w:r>
        <w:t>Swarm</w:t>
      </w:r>
      <w:proofErr w:type="spellEnd"/>
      <w:r>
        <w:t xml:space="preserve"> como “managers”.</w:t>
      </w:r>
    </w:p>
    <w:p w14:paraId="51ED8847" w14:textId="342E3C96" w:rsidR="008522FA" w:rsidRDefault="008522FA" w:rsidP="008522FA">
      <w:pPr>
        <w:pStyle w:val="ListParagraph"/>
        <w:numPr>
          <w:ilvl w:val="0"/>
          <w:numId w:val="13"/>
        </w:numPr>
        <w:jc w:val="both"/>
      </w:pPr>
      <w:r>
        <w:t xml:space="preserve">Desde la líder, cree un nuevo servicio basado en el </w:t>
      </w:r>
      <w:proofErr w:type="spellStart"/>
      <w:r>
        <w:t>DockerHub</w:t>
      </w:r>
      <w:proofErr w:type="spellEnd"/>
      <w:r>
        <w:t xml:space="preserve"> del nuevo proyecto </w:t>
      </w:r>
      <w:proofErr w:type="spellStart"/>
      <w:r w:rsidR="001021C4">
        <w:t>arbitros</w:t>
      </w:r>
      <w:proofErr w:type="spellEnd"/>
      <w:r>
        <w:t xml:space="preserve">. Cree </w:t>
      </w:r>
      <w:r w:rsidR="00186A26">
        <w:t>10</w:t>
      </w:r>
      <w:r>
        <w:t xml:space="preserve"> réplicas de ese servicio.</w:t>
      </w:r>
    </w:p>
    <w:p w14:paraId="095798D3" w14:textId="1F537042" w:rsidR="00CD4731" w:rsidRDefault="00CD4731" w:rsidP="00CD4731">
      <w:pPr>
        <w:jc w:val="both"/>
      </w:pPr>
    </w:p>
    <w:p w14:paraId="279D7C9B" w14:textId="2541A172" w:rsidR="008522FA" w:rsidRPr="008522FA" w:rsidRDefault="008522FA" w:rsidP="008522FA">
      <w:pPr>
        <w:jc w:val="both"/>
        <w:rPr>
          <w:b/>
          <w:bCs/>
        </w:rPr>
      </w:pPr>
      <w:r w:rsidRPr="008522FA">
        <w:rPr>
          <w:b/>
          <w:bCs/>
        </w:rPr>
        <w:t>Verificación</w:t>
      </w:r>
    </w:p>
    <w:p w14:paraId="61DB49B6" w14:textId="70032142" w:rsidR="008522FA" w:rsidRDefault="008522FA" w:rsidP="008522FA">
      <w:pPr>
        <w:pStyle w:val="ListParagraph"/>
        <w:numPr>
          <w:ilvl w:val="0"/>
          <w:numId w:val="8"/>
        </w:numPr>
        <w:jc w:val="both"/>
      </w:pPr>
      <w:r>
        <w:t>Verifique que el servicio se ejecuta adecuadamente</w:t>
      </w:r>
      <w:r w:rsidR="00CD4731">
        <w:t xml:space="preserve"> (verifique las 2 rutas)</w:t>
      </w:r>
      <w:r>
        <w:t xml:space="preserve"> y que el id del contenedor </w:t>
      </w:r>
      <w:r w:rsidR="00390243">
        <w:t>varía</w:t>
      </w:r>
      <w:r>
        <w:t xml:space="preserve"> entre l</w:t>
      </w:r>
      <w:r w:rsidR="00390243">
        <w:t>os diferentes contenedores creados en la</w:t>
      </w:r>
      <w:r>
        <w:t xml:space="preserve">s diferentes instancias </w:t>
      </w:r>
      <w:r w:rsidR="004E145E">
        <w:t xml:space="preserve">de </w:t>
      </w:r>
      <w:r w:rsidR="001F6C0C">
        <w:t>EC2</w:t>
      </w:r>
      <w:r>
        <w:t>.</w:t>
      </w:r>
    </w:p>
    <w:p w14:paraId="3F654025" w14:textId="5DC1D17A" w:rsidR="00390243" w:rsidRDefault="00390243" w:rsidP="00390243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Pantallazo</w:t>
      </w:r>
      <w:r w:rsidR="00B13A5A">
        <w:rPr>
          <w:b/>
          <w:bCs/>
          <w:sz w:val="32"/>
          <w:szCs w:val="32"/>
        </w:rPr>
        <w:t>s</w:t>
      </w:r>
    </w:p>
    <w:p w14:paraId="7FD96F84" w14:textId="3E783116" w:rsidR="00CD4731" w:rsidRDefault="00390243" w:rsidP="00CD4731">
      <w:pPr>
        <w:pStyle w:val="ListParagraph"/>
        <w:numPr>
          <w:ilvl w:val="0"/>
          <w:numId w:val="6"/>
        </w:numPr>
        <w:jc w:val="both"/>
      </w:pPr>
      <w:r>
        <w:t xml:space="preserve">A continuación, pegue el pantallazo de la consola donde se vean las </w:t>
      </w:r>
      <w:r w:rsidR="00782785">
        <w:t>10</w:t>
      </w:r>
      <w:r>
        <w:t xml:space="preserve"> réplicas (contenedores).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36B21AB6" w14:textId="77777777" w:rsidTr="00CD4731">
        <w:trPr>
          <w:trHeight w:val="1399"/>
        </w:trPr>
        <w:tc>
          <w:tcPr>
            <w:tcW w:w="8828" w:type="dxa"/>
          </w:tcPr>
          <w:p w14:paraId="16A79955" w14:textId="77777777" w:rsidR="00CD4731" w:rsidRDefault="00CD4731" w:rsidP="00CD4731">
            <w:pPr>
              <w:jc w:val="both"/>
            </w:pPr>
          </w:p>
        </w:tc>
      </w:tr>
    </w:tbl>
    <w:p w14:paraId="2D80E223" w14:textId="77777777" w:rsidR="00CD4731" w:rsidRDefault="00CD4731" w:rsidP="00CD4731">
      <w:pPr>
        <w:pStyle w:val="ListParagraph"/>
        <w:jc w:val="both"/>
      </w:pPr>
    </w:p>
    <w:p w14:paraId="471B1105" w14:textId="4F2DAD6A" w:rsidR="00390243" w:rsidRDefault="00390243" w:rsidP="00EA5A03">
      <w:pPr>
        <w:pStyle w:val="ListParagraph"/>
        <w:numPr>
          <w:ilvl w:val="0"/>
          <w:numId w:val="6"/>
        </w:numPr>
        <w:jc w:val="both"/>
      </w:pPr>
      <w:r>
        <w:t xml:space="preserve">A continuación, pegue el pantallazo de la lista de imágenes almacenadas en </w:t>
      </w:r>
      <w:r w:rsidR="008C3127">
        <w:t>AWS</w:t>
      </w:r>
      <w:r w:rsidR="004E145E">
        <w:t xml:space="preserve"> Storage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45D4ED22" w14:textId="77777777" w:rsidTr="00CD4731">
        <w:trPr>
          <w:trHeight w:val="2272"/>
        </w:trPr>
        <w:tc>
          <w:tcPr>
            <w:tcW w:w="8828" w:type="dxa"/>
          </w:tcPr>
          <w:p w14:paraId="6632CC4F" w14:textId="77777777" w:rsidR="00CD4731" w:rsidRDefault="00CD4731" w:rsidP="00CD4731">
            <w:pPr>
              <w:jc w:val="both"/>
            </w:pPr>
          </w:p>
        </w:tc>
      </w:tr>
    </w:tbl>
    <w:p w14:paraId="1194194F" w14:textId="77777777" w:rsidR="00CD4731" w:rsidRDefault="00CD4731" w:rsidP="00CD4731">
      <w:pPr>
        <w:pStyle w:val="ListParagraph"/>
        <w:jc w:val="both"/>
      </w:pPr>
    </w:p>
    <w:p w14:paraId="73135427" w14:textId="4B06CB78" w:rsidR="00390243" w:rsidRDefault="00390243" w:rsidP="00390243">
      <w:pPr>
        <w:pStyle w:val="ListParagraph"/>
        <w:numPr>
          <w:ilvl w:val="0"/>
          <w:numId w:val="6"/>
        </w:numPr>
        <w:jc w:val="both"/>
      </w:pPr>
      <w:r>
        <w:t xml:space="preserve">A continuación, pegue dos pantallazos de la aplicación </w:t>
      </w:r>
      <w:r w:rsidR="00CD4731">
        <w:t xml:space="preserve">(de la ruta donde se ven las imágenes) </w:t>
      </w:r>
      <w:r>
        <w:t xml:space="preserve">ejecutando (con 2 </w:t>
      </w:r>
      <w:proofErr w:type="spellStart"/>
      <w:r>
        <w:t>ids</w:t>
      </w:r>
      <w:proofErr w:type="spellEnd"/>
      <w:r>
        <w:t xml:space="preserve"> de contenedores diferentes).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4B515CFE" w14:textId="77777777" w:rsidTr="00DA3FF2">
        <w:trPr>
          <w:trHeight w:val="2173"/>
        </w:trPr>
        <w:tc>
          <w:tcPr>
            <w:tcW w:w="8828" w:type="dxa"/>
          </w:tcPr>
          <w:p w14:paraId="469488D0" w14:textId="77777777" w:rsidR="00CD4731" w:rsidRDefault="00CD4731" w:rsidP="00CD4731">
            <w:pPr>
              <w:jc w:val="both"/>
            </w:pPr>
          </w:p>
        </w:tc>
      </w:tr>
    </w:tbl>
    <w:p w14:paraId="611C9FB1" w14:textId="77777777" w:rsidR="00CD4731" w:rsidRDefault="00CD4731" w:rsidP="00CD4731">
      <w:pPr>
        <w:jc w:val="both"/>
      </w:pPr>
    </w:p>
    <w:p w14:paraId="451CEA65" w14:textId="5150AAA7" w:rsidR="00351C92" w:rsidRDefault="0095289E" w:rsidP="002664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Acceso a la APP</w:t>
      </w:r>
    </w:p>
    <w:p w14:paraId="58577D1A" w14:textId="7917E084" w:rsidR="0095289E" w:rsidRPr="00351C92" w:rsidRDefault="004E145E" w:rsidP="001021C4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 xml:space="preserve">IP </w:t>
      </w:r>
      <w:r w:rsidR="00857729" w:rsidRPr="00857729">
        <w:rPr>
          <w:b/>
          <w:bCs/>
        </w:rPr>
        <w:t>para que el docente pueda probar</w:t>
      </w:r>
      <w:r w:rsidR="002664C3">
        <w:rPr>
          <w:b/>
          <w:bCs/>
        </w:rPr>
        <w:t xml:space="preserve"> (del integrante 1)</w:t>
      </w:r>
      <w:r w:rsidR="00857729" w:rsidRPr="00857729">
        <w:rPr>
          <w:b/>
          <w:bCs/>
        </w:rPr>
        <w:t>:</w:t>
      </w:r>
      <w:r w:rsidR="00857729">
        <w:t xml:space="preserve"> _________________________</w:t>
      </w:r>
    </w:p>
    <w:sectPr w:rsidR="0095289E" w:rsidRPr="00351C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71EBA"/>
    <w:multiLevelType w:val="hybridMultilevel"/>
    <w:tmpl w:val="025E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D5C3E"/>
    <w:multiLevelType w:val="hybridMultilevel"/>
    <w:tmpl w:val="EE42D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A7656"/>
    <w:multiLevelType w:val="hybridMultilevel"/>
    <w:tmpl w:val="19D8D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C2234"/>
    <w:multiLevelType w:val="hybridMultilevel"/>
    <w:tmpl w:val="94FC2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82933"/>
    <w:multiLevelType w:val="hybridMultilevel"/>
    <w:tmpl w:val="D25CC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1F2C4A"/>
    <w:multiLevelType w:val="hybridMultilevel"/>
    <w:tmpl w:val="B2A60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30492515">
    <w:abstractNumId w:val="12"/>
  </w:num>
  <w:num w:numId="2" w16cid:durableId="107747277">
    <w:abstractNumId w:val="10"/>
  </w:num>
  <w:num w:numId="3" w16cid:durableId="1099594681">
    <w:abstractNumId w:val="6"/>
  </w:num>
  <w:num w:numId="4" w16cid:durableId="1457064392">
    <w:abstractNumId w:val="7"/>
  </w:num>
  <w:num w:numId="5" w16cid:durableId="1529639256">
    <w:abstractNumId w:val="14"/>
  </w:num>
  <w:num w:numId="6" w16cid:durableId="1741171008">
    <w:abstractNumId w:val="13"/>
  </w:num>
  <w:num w:numId="7" w16cid:durableId="2034919778">
    <w:abstractNumId w:val="0"/>
  </w:num>
  <w:num w:numId="8" w16cid:durableId="223952129">
    <w:abstractNumId w:val="5"/>
  </w:num>
  <w:num w:numId="9" w16cid:durableId="286007847">
    <w:abstractNumId w:val="4"/>
  </w:num>
  <w:num w:numId="10" w16cid:durableId="39091328">
    <w:abstractNumId w:val="3"/>
  </w:num>
  <w:num w:numId="11" w16cid:durableId="52774473">
    <w:abstractNumId w:val="1"/>
  </w:num>
  <w:num w:numId="12" w16cid:durableId="565652878">
    <w:abstractNumId w:val="9"/>
  </w:num>
  <w:num w:numId="13" w16cid:durableId="613706570">
    <w:abstractNumId w:val="15"/>
  </w:num>
  <w:num w:numId="14" w16cid:durableId="689642913">
    <w:abstractNumId w:val="11"/>
  </w:num>
  <w:num w:numId="15" w16cid:durableId="939414943">
    <w:abstractNumId w:val="2"/>
  </w:num>
  <w:num w:numId="16" w16cid:durableId="910699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26C7E"/>
    <w:rsid w:val="000755FA"/>
    <w:rsid w:val="000A0AD3"/>
    <w:rsid w:val="000C0BCA"/>
    <w:rsid w:val="000C0EB2"/>
    <w:rsid w:val="000C4FE4"/>
    <w:rsid w:val="000D2389"/>
    <w:rsid w:val="001021C4"/>
    <w:rsid w:val="001068C4"/>
    <w:rsid w:val="001229A5"/>
    <w:rsid w:val="00160D65"/>
    <w:rsid w:val="00170D49"/>
    <w:rsid w:val="001768DC"/>
    <w:rsid w:val="00184C91"/>
    <w:rsid w:val="00186A26"/>
    <w:rsid w:val="001874FF"/>
    <w:rsid w:val="001A421A"/>
    <w:rsid w:val="001A7CFF"/>
    <w:rsid w:val="001D04FA"/>
    <w:rsid w:val="001E2B05"/>
    <w:rsid w:val="001F6C0C"/>
    <w:rsid w:val="00245D5E"/>
    <w:rsid w:val="0025464A"/>
    <w:rsid w:val="002664C3"/>
    <w:rsid w:val="0028760F"/>
    <w:rsid w:val="002A234E"/>
    <w:rsid w:val="002C4367"/>
    <w:rsid w:val="002C792F"/>
    <w:rsid w:val="00301A2B"/>
    <w:rsid w:val="00322A08"/>
    <w:rsid w:val="0034544C"/>
    <w:rsid w:val="00351C92"/>
    <w:rsid w:val="00390243"/>
    <w:rsid w:val="003955F5"/>
    <w:rsid w:val="003C7988"/>
    <w:rsid w:val="00412ACD"/>
    <w:rsid w:val="0044625F"/>
    <w:rsid w:val="00466C23"/>
    <w:rsid w:val="004B0CEA"/>
    <w:rsid w:val="004E145E"/>
    <w:rsid w:val="00515072"/>
    <w:rsid w:val="00534311"/>
    <w:rsid w:val="00534962"/>
    <w:rsid w:val="00540441"/>
    <w:rsid w:val="00541982"/>
    <w:rsid w:val="0056441B"/>
    <w:rsid w:val="00587135"/>
    <w:rsid w:val="00595BA9"/>
    <w:rsid w:val="005E09FA"/>
    <w:rsid w:val="005E0C8B"/>
    <w:rsid w:val="0060424A"/>
    <w:rsid w:val="00605170"/>
    <w:rsid w:val="006078D7"/>
    <w:rsid w:val="00623682"/>
    <w:rsid w:val="0062705F"/>
    <w:rsid w:val="00630247"/>
    <w:rsid w:val="00647106"/>
    <w:rsid w:val="006532FF"/>
    <w:rsid w:val="006F271C"/>
    <w:rsid w:val="007408F4"/>
    <w:rsid w:val="0074233B"/>
    <w:rsid w:val="00757840"/>
    <w:rsid w:val="00760566"/>
    <w:rsid w:val="00763D2F"/>
    <w:rsid w:val="00782785"/>
    <w:rsid w:val="00786683"/>
    <w:rsid w:val="0079656B"/>
    <w:rsid w:val="007E52BB"/>
    <w:rsid w:val="008000DD"/>
    <w:rsid w:val="00832512"/>
    <w:rsid w:val="008349D8"/>
    <w:rsid w:val="008522FA"/>
    <w:rsid w:val="00857729"/>
    <w:rsid w:val="00872523"/>
    <w:rsid w:val="008839C2"/>
    <w:rsid w:val="008950F0"/>
    <w:rsid w:val="008A60CD"/>
    <w:rsid w:val="008C3127"/>
    <w:rsid w:val="0094159C"/>
    <w:rsid w:val="00942580"/>
    <w:rsid w:val="0095289E"/>
    <w:rsid w:val="00965C3C"/>
    <w:rsid w:val="00985124"/>
    <w:rsid w:val="00990802"/>
    <w:rsid w:val="009A7AE1"/>
    <w:rsid w:val="009D2985"/>
    <w:rsid w:val="00A02DF7"/>
    <w:rsid w:val="00A4276C"/>
    <w:rsid w:val="00A612C1"/>
    <w:rsid w:val="00A7170D"/>
    <w:rsid w:val="00A72AFE"/>
    <w:rsid w:val="00AA7E09"/>
    <w:rsid w:val="00AE1A99"/>
    <w:rsid w:val="00B13A5A"/>
    <w:rsid w:val="00B415CC"/>
    <w:rsid w:val="00B85712"/>
    <w:rsid w:val="00C03D81"/>
    <w:rsid w:val="00C15F38"/>
    <w:rsid w:val="00C20213"/>
    <w:rsid w:val="00C31C13"/>
    <w:rsid w:val="00C500D9"/>
    <w:rsid w:val="00C615FF"/>
    <w:rsid w:val="00C63394"/>
    <w:rsid w:val="00C9115C"/>
    <w:rsid w:val="00C92908"/>
    <w:rsid w:val="00C931D6"/>
    <w:rsid w:val="00CA1BFB"/>
    <w:rsid w:val="00CB20FF"/>
    <w:rsid w:val="00CD4731"/>
    <w:rsid w:val="00CE5090"/>
    <w:rsid w:val="00CE5F92"/>
    <w:rsid w:val="00D07729"/>
    <w:rsid w:val="00D835C5"/>
    <w:rsid w:val="00DA3FF2"/>
    <w:rsid w:val="00DA62FB"/>
    <w:rsid w:val="00DA6FE6"/>
    <w:rsid w:val="00DB4CA4"/>
    <w:rsid w:val="00E276A1"/>
    <w:rsid w:val="00E93C40"/>
    <w:rsid w:val="00EA5A03"/>
    <w:rsid w:val="00EB0D6E"/>
    <w:rsid w:val="00EF2CE4"/>
    <w:rsid w:val="00F35CA7"/>
    <w:rsid w:val="00F77204"/>
    <w:rsid w:val="00F8228B"/>
    <w:rsid w:val="00F86CA2"/>
    <w:rsid w:val="00F87F9F"/>
    <w:rsid w:val="00FA77B5"/>
    <w:rsid w:val="00FB3D34"/>
    <w:rsid w:val="00FD0D6A"/>
    <w:rsid w:val="00FD5D17"/>
    <w:rsid w:val="118393E2"/>
    <w:rsid w:val="16BDC120"/>
    <w:rsid w:val="2364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09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B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4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0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6EADDB4B740140BD939BF2669C4B96" ma:contentTypeVersion="11" ma:contentTypeDescription="Crear nuevo documento." ma:contentTypeScope="" ma:versionID="bef38b15843275d8d21dc69e10e69e38">
  <xsd:schema xmlns:xsd="http://www.w3.org/2001/XMLSchema" xmlns:xs="http://www.w3.org/2001/XMLSchema" xmlns:p="http://schemas.microsoft.com/office/2006/metadata/properties" xmlns:ns2="bba38de4-dafe-4863-84d3-cdde39e8084f" xmlns:ns3="592b3d66-5604-44f4-8af8-4c664633f17d" targetNamespace="http://schemas.microsoft.com/office/2006/metadata/properties" ma:root="true" ma:fieldsID="5ec3c139ad147b442fc1f12fe0382907" ns2:_="" ns3:_="">
    <xsd:import namespace="bba38de4-dafe-4863-84d3-cdde39e8084f"/>
    <xsd:import namespace="592b3d66-5604-44f4-8af8-4c664633f17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38de4-dafe-4863-84d3-cdde39e8084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b3d66-5604-44f4-8af8-4c664633f17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8c56d45-a34b-4862-a1b3-43c72b4d6df7}" ma:internalName="TaxCatchAll" ma:showField="CatchAllData" ma:web="592b3d66-5604-44f4-8af8-4c664633f1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38de4-dafe-4863-84d3-cdde39e8084f">
      <Terms xmlns="http://schemas.microsoft.com/office/infopath/2007/PartnerControls"/>
    </lcf76f155ced4ddcb4097134ff3c332f>
    <TaxCatchAll xmlns="592b3d66-5604-44f4-8af8-4c664633f17d" xsi:nil="true"/>
    <ReferenceId xmlns="bba38de4-dafe-4863-84d3-cdde39e8084f" xsi:nil="true"/>
  </documentManagement>
</p:properties>
</file>

<file path=customXml/itemProps1.xml><?xml version="1.0" encoding="utf-8"?>
<ds:datastoreItem xmlns:ds="http://schemas.openxmlformats.org/officeDocument/2006/customXml" ds:itemID="{0BACC11A-1129-47BC-9AC9-21138E97CDA4}"/>
</file>

<file path=customXml/itemProps2.xml><?xml version="1.0" encoding="utf-8"?>
<ds:datastoreItem xmlns:ds="http://schemas.openxmlformats.org/officeDocument/2006/customXml" ds:itemID="{E9BE1D9E-F944-40FE-A42A-6C9B3010B0B1}"/>
</file>

<file path=customXml/itemProps3.xml><?xml version="1.0" encoding="utf-8"?>
<ds:datastoreItem xmlns:ds="http://schemas.openxmlformats.org/officeDocument/2006/customXml" ds:itemID="{8316FF7E-5F4F-4259-BDD9-E24E679135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Sebastian Alonso Gomez Arias</cp:lastModifiedBy>
  <cp:revision>5</cp:revision>
  <dcterms:created xsi:type="dcterms:W3CDTF">2025-09-23T21:19:00Z</dcterms:created>
  <dcterms:modified xsi:type="dcterms:W3CDTF">2025-09-23T21:31:00Z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0x010100B96EADDB4B740140BD939BF2669C4B96</vt:lpwstr>
  </property>
</Properties>
</file>