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B809" w14:textId="0444F673" w:rsidR="00F5545D" w:rsidRDefault="00F5545D">
      <w:r>
        <w:t xml:space="preserve">Question 2 Test </w:t>
      </w:r>
    </w:p>
    <w:p w14:paraId="12F7D851" w14:textId="77777777" w:rsidR="00F5545D" w:rsidRDefault="00F5545D"/>
    <w:p w14:paraId="2C078E63" w14:textId="087ABE86" w:rsidR="009C75B2" w:rsidRPr="00EB5783" w:rsidRDefault="00EB5783" w:rsidP="00EB5783">
      <w:pPr>
        <w:pStyle w:val="Heading1"/>
        <w:rPr>
          <w:rFonts w:ascii="Times New Roman" w:hAnsi="Times New Roman" w:cs="Times New Roman"/>
          <w:color w:val="auto"/>
        </w:rPr>
      </w:pPr>
      <w:r w:rsidRPr="00EB5783">
        <w:rPr>
          <w:rFonts w:ascii="Times New Roman" w:hAnsi="Times New Roman" w:cs="Times New Roman"/>
          <w:color w:val="auto"/>
        </w:rPr>
        <w:t>Rotation Along Z-Axis</w:t>
      </w:r>
    </w:p>
    <w:p w14:paraId="73F6945D" w14:textId="0E95CBA6" w:rsidR="00D27F54" w:rsidRDefault="00D27F54">
      <w:r>
        <w:rPr>
          <w:noProof/>
          <w:lang w:val="en-ZA" w:eastAsia="en-ZA"/>
        </w:rPr>
        <w:drawing>
          <wp:inline distT="0" distB="0" distL="0" distR="0" wp14:anchorId="2A094FF9" wp14:editId="52E74D85">
            <wp:extent cx="5943600" cy="3343275"/>
            <wp:effectExtent l="0" t="0" r="0" b="9525"/>
            <wp:docPr id="85022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A5FA" w14:textId="07D88904" w:rsidR="00D27F54" w:rsidRPr="00AC4A34" w:rsidRDefault="00AC4A34">
      <m:oMathPara>
        <m:oMath>
          <m:r>
            <w:rPr>
              <w:rFonts w:ascii="Cambria Math" w:hAnsi="Cambria Math"/>
            </w:rPr>
            <m:t>x=rcos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2D79A45" w14:textId="64550475" w:rsidR="00AC4A34" w:rsidRPr="00AC4A34" w:rsidRDefault="00AC4A34">
      <m:oMathPara>
        <m:oMath>
          <m:r>
            <w:rPr>
              <w:rFonts w:ascii="Cambria Math" w:hAnsi="Cambria Math"/>
            </w:rPr>
            <m:t>y=rsin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AC6677A" w14:textId="15B5F8E8" w:rsidR="00AC4A34" w:rsidRPr="002C6B1F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2F8800DE" w14:textId="0DF57F8F" w:rsidR="002C6B1F" w:rsidRPr="002C6B1F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09AE0664" w14:textId="6ECEB79D" w:rsidR="002C6B1F" w:rsidRPr="00C46D5C" w:rsidRDefault="00C46D5C">
      <m:oMathPara>
        <m:oMath>
          <m:r>
            <w:rPr>
              <w:rFonts w:ascii="Cambria Math" w:hAnsi="Cambria Math"/>
            </w:rPr>
            <m:t>z, w remain the same</m:t>
          </m:r>
        </m:oMath>
      </m:oMathPara>
    </w:p>
    <w:p w14:paraId="150F638C" w14:textId="2630488A" w:rsidR="00C46D5C" w:rsidRPr="004B0544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756052AD" w14:textId="098DC1EC" w:rsidR="004B0544" w:rsidRPr="002828D1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14:paraId="0AE65A2F" w14:textId="51FAF5EA" w:rsidR="002828D1" w:rsidRPr="000E55A8" w:rsidRDefault="002828D1">
      <m:oMathPara>
        <m:oMath>
          <m:r>
            <w:rPr>
              <w:rFonts w:ascii="Cambria Math" w:hAnsi="Cambria Math"/>
            </w:rPr>
            <m:t>but 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=x &amp;&amp; 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4348612E" w14:textId="3D6C324A" w:rsidR="000E55A8" w:rsidRPr="002D28B0" w:rsidRDefault="000E55A8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-ysin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154557A" w14:textId="28C42781" w:rsidR="002D28B0" w:rsidRPr="00E319F7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83AE2E9" w14:textId="21688D6F" w:rsidR="00E319F7" w:rsidRPr="00001C16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C7DAB2A" w14:textId="110B4C74" w:rsidR="00001C16" w:rsidRPr="00001C16" w:rsidRDefault="00EB57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+xsin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DE8CD48" w14:textId="44DEAE8A" w:rsidR="00001C16" w:rsidRDefault="00A479DC">
      <w:r>
        <w:lastRenderedPageBreak/>
        <w:t xml:space="preserve">We can represent the original co-ordinates of the system as a </w:t>
      </w:r>
      <w:r w:rsidR="003E10C3">
        <w:t xml:space="preserve">vector </w:t>
      </w:r>
    </w:p>
    <w:p w14:paraId="392488BF" w14:textId="5C621150" w:rsidR="003E10C3" w:rsidRPr="005B1239" w:rsidRDefault="003E10C3">
      <m:oMathPara>
        <m:oMath>
          <m:r>
            <w:rPr>
              <w:rFonts w:ascii="Cambria Math" w:hAnsi="Cambria Math"/>
            </w:rPr>
            <m:t>initial point=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z  w </m:t>
                    </m:r>
                  </m:e>
                </m:mr>
              </m:m>
            </m:e>
          </m:d>
        </m:oMath>
      </m:oMathPara>
    </w:p>
    <w:p w14:paraId="6A88BE9B" w14:textId="1E01B8DB" w:rsidR="005B1239" w:rsidRPr="002C641D" w:rsidRDefault="00EB578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61128328" w14:textId="04B75CCA" w:rsidR="002C641D" w:rsidRPr="002C641D" w:rsidRDefault="00EB5783" w:rsidP="002C64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+xsin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782D2990" w14:textId="422F689B" w:rsidR="002C641D" w:rsidRPr="005913E4" w:rsidRDefault="00EB5783" w:rsidP="002C64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ax+by+cz+dw=xcos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-ysin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ex+fy+gz+hw=ycos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+xsin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ix+jy+kz+lw=z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mx+ny+oz+pw=w</m:t>
                  </m:r>
                </m:e>
              </m:eqArr>
            </m:e>
          </m:d>
        </m:oMath>
      </m:oMathPara>
    </w:p>
    <w:p w14:paraId="2A503954" w14:textId="02EFA0DA" w:rsidR="005913E4" w:rsidRPr="00E60BF0" w:rsidRDefault="00EB5783" w:rsidP="002C64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∴a=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c=0, d=0</m:t>
                  </m:r>
                </m:e>
                <m:e>
                  <m:r>
                    <w:rPr>
                      <w:rFonts w:ascii="Cambria Math" w:hAnsi="Cambria Math"/>
                    </w:rPr>
                    <m:t>e=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f=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g= 0, </m:t>
                  </m:r>
                  <m:r>
                    <w:rPr>
                      <w:rFonts w:ascii="Cambria Math" w:hAnsi="Cambria Math"/>
                    </w:rPr>
                    <m:t>h=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i=0, j=0, k=1, l=0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n=0, O=0, w=1</m:t>
                  </m:r>
                </m:e>
              </m:eqArr>
            </m:e>
          </m:d>
        </m:oMath>
      </m:oMathPara>
    </w:p>
    <w:p w14:paraId="3E544FDB" w14:textId="1BC4BE9C" w:rsidR="00E60BF0" w:rsidRPr="005230FA" w:rsidRDefault="00E60BF0" w:rsidP="002C641D"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==Rotation , whereby z remains the same</m:t>
          </m:r>
        </m:oMath>
      </m:oMathPara>
    </w:p>
    <w:p w14:paraId="4C40054A" w14:textId="77777777" w:rsidR="005230FA" w:rsidRDefault="005230FA" w:rsidP="002C641D"/>
    <w:p w14:paraId="5C5034CF" w14:textId="77777777" w:rsidR="005230FA" w:rsidRPr="004A6223" w:rsidRDefault="005230FA" w:rsidP="002C641D"/>
    <w:p w14:paraId="21330632" w14:textId="77777777" w:rsidR="004A6223" w:rsidRPr="004A6223" w:rsidRDefault="004A6223" w:rsidP="002C641D"/>
    <w:p w14:paraId="53A0B5AB" w14:textId="47018F0F" w:rsidR="00095F75" w:rsidRPr="00EB5783" w:rsidRDefault="00EB5783" w:rsidP="00EB5783">
      <w:pPr>
        <w:pStyle w:val="Heading1"/>
        <w:rPr>
          <w:rFonts w:ascii="Times New Roman" w:hAnsi="Times New Roman" w:cs="Times New Roman"/>
          <w:color w:val="auto"/>
        </w:rPr>
      </w:pPr>
      <w:r w:rsidRPr="00EB5783">
        <w:rPr>
          <w:rFonts w:ascii="Times New Roman" w:hAnsi="Times New Roman" w:cs="Times New Roman"/>
          <w:color w:val="auto"/>
        </w:rPr>
        <w:t>Translation</w:t>
      </w:r>
    </w:p>
    <w:p w14:paraId="1BA57585" w14:textId="00AAC1E1" w:rsidR="009418EA" w:rsidRPr="009418EA" w:rsidRDefault="009418EA">
      <w:r>
        <w:t xml:space="preserve">We know that the original values: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 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</w:p>
    <w:p w14:paraId="31DC8E0F" w14:textId="6DB84434" w:rsidR="009418EA" w:rsidRPr="009418EA" w:rsidRDefault="009418EA">
      <m:oMathPara>
        <m:oMath>
          <m:r>
            <w:rPr>
              <w:rFonts w:ascii="Cambria Math" w:hAnsi="Cambria Math"/>
            </w:rPr>
            <m:t>we need to move the 3 co-ordinates by tx,ty,tz</m:t>
          </m:r>
        </m:oMath>
      </m:oMathPara>
    </w:p>
    <w:p w14:paraId="511D6C23" w14:textId="1C3BFBD2" w:rsidR="009418EA" w:rsidRPr="009418EA" w:rsidRDefault="009418EA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 xml:space="preserve">+tx,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 xml:space="preserve">+tz,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 xml:space="preserve">+tz </m:t>
          </m:r>
        </m:oMath>
      </m:oMathPara>
    </w:p>
    <w:p w14:paraId="44387849" w14:textId="53A67252" w:rsidR="009418EA" w:rsidRPr="009418EA" w:rsidRDefault="009418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old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2DF2AC77" w14:textId="77375B26" w:rsidR="009418EA" w:rsidRPr="009418EA" w:rsidRDefault="009418EA" w:rsidP="009418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old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+tx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+ty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+tz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old</m:t>
                        </m:r>
                      </m:sub>
                    </m:sSub>
                  </m:e>
                </m:mr>
              </m:m>
            </m:e>
          </m:d>
        </m:oMath>
      </m:oMathPara>
    </w:p>
    <w:p w14:paraId="21B0BDCA" w14:textId="73200FEF" w:rsidR="009418EA" w:rsidRPr="00EB5783" w:rsidRDefault="009418EA" w:rsidP="009418E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+tx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+ty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</m:e>
              </m:eqArr>
            </m:e>
          </m:d>
        </m:oMath>
      </m:oMathPara>
    </w:p>
    <w:p w14:paraId="49BA685B" w14:textId="5087A4A3" w:rsidR="00EB5783" w:rsidRDefault="00EB5783" w:rsidP="009418EA">
      <w:r>
        <w:t xml:space="preserve">We know that </w:t>
      </w:r>
      <m:oMath>
        <m:r>
          <w:rPr>
            <w:rFonts w:ascii="Cambria Math" w:hAnsi="Cambria Math"/>
          </w:rPr>
          <m:t>ω is not changing and it is always 1</m:t>
        </m:r>
      </m:oMath>
    </w:p>
    <w:p w14:paraId="1DED48BA" w14:textId="5562C0BF" w:rsidR="009418EA" w:rsidRPr="00EB5783" w:rsidRDefault="00EB5783" w:rsidP="009418EA"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a=1,</m:t>
                  </m:r>
                  <m:r>
                    <w:rPr>
                      <w:rFonts w:ascii="Cambria Math" w:hAnsi="Cambria Math"/>
                    </w:rPr>
                    <m:t>b=0, c=0, d=tx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e=0, f=1, g=0, </m:t>
                  </m:r>
                  <m:r>
                    <w:rPr>
                      <w:rFonts w:ascii="Cambria Math" w:hAnsi="Cambria Math"/>
                    </w:rPr>
                    <m:t>h=ty</m:t>
                  </m:r>
                </m:e>
                <m:e>
                  <m:r>
                    <w:rPr>
                      <w:rFonts w:ascii="Cambria Math" w:hAnsi="Cambria Math"/>
                    </w:rPr>
                    <m:t>i=0, j=0, k=1, l=tz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n=0, p=1</m:t>
                  </m:r>
                </m:e>
              </m:eqArr>
            </m:e>
          </m:d>
        </m:oMath>
      </m:oMathPara>
    </w:p>
    <w:p w14:paraId="48894A29" w14:textId="09B2C5C6" w:rsidR="00EB5783" w:rsidRPr="00EB5783" w:rsidRDefault="00EB5783" w:rsidP="009418EA"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==is the translation Matrix</m:t>
          </m:r>
        </m:oMath>
      </m:oMathPara>
    </w:p>
    <w:p w14:paraId="2A5A0264" w14:textId="77777777" w:rsidR="00EB5783" w:rsidRPr="00EB5783" w:rsidRDefault="00EB5783" w:rsidP="009418EA"/>
    <w:p w14:paraId="337CA0A9" w14:textId="0A77B2F5" w:rsidR="009418EA" w:rsidRDefault="00EB5783" w:rsidP="00EB5783">
      <w:pPr>
        <w:pStyle w:val="Heading1"/>
        <w:rPr>
          <w:rFonts w:ascii="Times New Roman" w:hAnsi="Times New Roman" w:cs="Times New Roman"/>
          <w:color w:val="auto"/>
        </w:rPr>
      </w:pPr>
      <w:r w:rsidRPr="00EB5783">
        <w:rPr>
          <w:rFonts w:ascii="Times New Roman" w:hAnsi="Times New Roman" w:cs="Times New Roman"/>
          <w:color w:val="auto"/>
        </w:rPr>
        <w:t>Scaling Matrix</w:t>
      </w:r>
    </w:p>
    <w:p w14:paraId="2D19124F" w14:textId="35E0281B" w:rsidR="00EB5783" w:rsidRDefault="00EB5783" w:rsidP="00EB5783"/>
    <w:p w14:paraId="736F719E" w14:textId="2A3DA23C" w:rsidR="00EB5783" w:rsidRDefault="00EB5783" w:rsidP="00EB5783">
      <w:r>
        <w:rPr>
          <w:noProof/>
          <w:lang w:val="en-ZA" w:eastAsia="en-ZA"/>
        </w:rPr>
        <w:drawing>
          <wp:inline distT="0" distB="0" distL="0" distR="0" wp14:anchorId="371A40CA" wp14:editId="54981357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9697" w14:textId="5034E65E" w:rsidR="00EB5783" w:rsidRDefault="00EB5783" w:rsidP="00EB5783">
      <w:r>
        <w:t xml:space="preserve">The Original is scaled, </w:t>
      </w:r>
      <w:proofErr w:type="gramStart"/>
      <w:r>
        <w:t>Multiplied</w:t>
      </w:r>
      <w:proofErr w:type="gramEnd"/>
      <w:r>
        <w:t xml:space="preserve"> by a certain number such that it reduces or increases the co-ordinate system,</w:t>
      </w:r>
    </w:p>
    <w:p w14:paraId="18768688" w14:textId="16F33D87" w:rsidR="00EB5783" w:rsidRPr="00F26B0D" w:rsidRDefault="00EB5783" w:rsidP="00EB5783">
      <w:r>
        <w:t xml:space="preserve">For example: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if x=2,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x=1…Therefore the point is being reduced twice</m:t>
        </m:r>
      </m:oMath>
    </w:p>
    <w:p w14:paraId="0C8C254F" w14:textId="2E6D858A" w:rsidR="00F26B0D" w:rsidRPr="00F26B0D" w:rsidRDefault="00F26B0D" w:rsidP="00EB5783">
      <m:oMathPara>
        <m:oMath>
          <m:r>
            <w:rPr>
              <w:rFonts w:ascii="Cambria Math" w:hAnsi="Cambria Math"/>
            </w:rPr>
            <m:t>any point has three co-ordinates in the x,y,z plane</m:t>
          </m:r>
        </m:oMath>
      </m:oMathPara>
    </w:p>
    <w:p w14:paraId="130D31D7" w14:textId="49B88AFB" w:rsidR="00F26B0D" w:rsidRDefault="00F26B0D" w:rsidP="00F26B0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m:oMath>
        <m:r>
          <w:rPr>
            <w:rFonts w:ascii="Cambria Math" w:hAnsi="Cambria Math"/>
          </w:rPr>
          <m:t>∴</m:t>
        </m:r>
      </m:oMath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gl_Position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F26B0D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F26B0D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vec4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proofErr w:type="spellStart"/>
      <w:proofErr w:type="gramStart"/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x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y</w:t>
      </w:r>
      <w:proofErr w:type="gramEnd"/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z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w</w:t>
      </w:r>
      <w:proofErr w:type="spellEnd"/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;</w:t>
      </w:r>
    </w:p>
    <w:p w14:paraId="189CF4A5" w14:textId="77777777" w:rsidR="00F26B0D" w:rsidRDefault="00F26B0D" w:rsidP="00F26B0D">
      <w:pPr>
        <w:tabs>
          <w:tab w:val="left" w:pos="4170"/>
        </w:tabs>
        <w:rPr>
          <w:rFonts w:ascii="Consolas" w:eastAsia="Times New Roman" w:hAnsi="Consolas" w:cs="Times New Roman"/>
          <w:sz w:val="21"/>
          <w:szCs w:val="21"/>
          <w:lang w:val="en-ZA" w:eastAsia="en-ZA"/>
        </w:rPr>
      </w:pPr>
    </w:p>
    <w:p w14:paraId="2ED93B47" w14:textId="15D7873B" w:rsidR="00F26B0D" w:rsidRPr="00F26B0D" w:rsidRDefault="00F26B0D" w:rsidP="00F26B0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>
        <w:rPr>
          <w:rFonts w:ascii="Consolas" w:eastAsia="Times New Roman" w:hAnsi="Consolas" w:cs="Times New Roman"/>
          <w:sz w:val="21"/>
          <w:szCs w:val="21"/>
          <w:lang w:val="en-ZA" w:eastAsia="en-ZA"/>
        </w:rPr>
        <w:t xml:space="preserve">To scale this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ZA" w:eastAsia="en-ZA"/>
        </w:rPr>
        <w:t>vector ,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ZA" w:eastAsia="en-ZA"/>
        </w:rPr>
        <w:t xml:space="preserve"> </w:t>
      </w:r>
      <w:r w:rsidRPr="00F26B0D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new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Vector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F26B0D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F26B0D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vec4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r</w:t>
      </w:r>
      <w:r w:rsidRPr="00F26B0D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*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x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</w:t>
      </w:r>
      <w:r w:rsidRPr="00F26B0D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*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y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s</w:t>
      </w:r>
      <w:r w:rsidRPr="00F26B0D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*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z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, </w:t>
      </w:r>
      <w:r w:rsidRPr="00F26B0D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w</w:t>
      </w:r>
      <w:r w:rsidRPr="00F26B0D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);</w:t>
      </w:r>
    </w:p>
    <w:p w14:paraId="694501C3" w14:textId="1DD7C822" w:rsidR="00F26B0D" w:rsidRPr="00F26B0D" w:rsidRDefault="00F26B0D" w:rsidP="00F26B0D">
      <w:pPr>
        <w:tabs>
          <w:tab w:val="left" w:pos="4170"/>
        </w:tabs>
        <w:rPr>
          <w:rFonts w:ascii="Consolas" w:eastAsia="Times New Roman" w:hAnsi="Consolas" w:cs="Times New Roman"/>
          <w:sz w:val="21"/>
          <w:szCs w:val="21"/>
          <w:lang w:val="en-ZA" w:eastAsia="en-ZA"/>
        </w:rPr>
      </w:pPr>
      <w:r>
        <w:rPr>
          <w:rFonts w:ascii="Consolas" w:eastAsia="Times New Roman" w:hAnsi="Consolas" w:cs="Times New Roman"/>
          <w:sz w:val="21"/>
          <w:szCs w:val="21"/>
          <w:lang w:val="en-ZA" w:eastAsia="en-ZA"/>
        </w:rPr>
        <w:t xml:space="preserve">The </w:t>
      </w:r>
      <m:oMath>
        <m:r>
          <w:rPr>
            <w:rFonts w:ascii="Cambria Math" w:eastAsia="Times New Roman" w:hAnsi="Cambria Math" w:cs="Times New Roman"/>
            <w:sz w:val="21"/>
            <w:szCs w:val="21"/>
            <w:lang w:val="en-ZA" w:eastAsia="en-ZA"/>
          </w:rPr>
          <m:t>ω is not affected because it isnt a co-ordinate system but a devisor of the points</m:t>
        </m:r>
      </m:oMath>
    </w:p>
    <w:p w14:paraId="7A25727A" w14:textId="69F71944" w:rsidR="00F26B0D" w:rsidRPr="00F26B0D" w:rsidRDefault="00F26B0D" w:rsidP="00F26B0D">
      <w:pPr>
        <w:tabs>
          <w:tab w:val="left" w:pos="4170"/>
        </w:tabs>
        <w:rPr>
          <w:rFonts w:ascii="Consolas" w:eastAsia="Times New Roman" w:hAnsi="Consolas" w:cs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old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old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7A7CDE" w14:textId="333B5E40" w:rsidR="00F26B0D" w:rsidRPr="00F26B0D" w:rsidRDefault="00F26B0D" w:rsidP="00F26B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ρ×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σ×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τ×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old</m:t>
                      </m:r>
                    </m:sub>
                  </m:sSub>
                </m:e>
              </m:eqArr>
            </m:e>
          </m:d>
        </m:oMath>
      </m:oMathPara>
    </w:p>
    <w:p w14:paraId="4D5A925A" w14:textId="5D042BAF" w:rsidR="00F26B0D" w:rsidRPr="00D91F6F" w:rsidRDefault="00F26B0D" w:rsidP="00F26B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, b=0, c=0, d=0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e=0, f=σ, g=0, </m:t>
                  </m:r>
                  <m:r>
                    <w:rPr>
                      <w:rFonts w:ascii="Cambria Math" w:hAnsi="Cambria Math"/>
                    </w:rPr>
                    <m:t>h=0</m:t>
                  </m:r>
                </m:e>
                <m:e>
                  <m:r>
                    <w:rPr>
                      <w:rFonts w:ascii="Cambria Math" w:hAnsi="Cambria Math"/>
                    </w:rPr>
                    <m:t>i=0,  j=0, k=τ, l=0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 n=0, o=0, p=1</m:t>
                  </m:r>
                </m:e>
              </m:eqArr>
            </m:e>
          </m:d>
        </m:oMath>
      </m:oMathPara>
    </w:p>
    <w:p w14:paraId="040CC05B" w14:textId="54287D55" w:rsidR="00D91F6F" w:rsidRPr="00D91F6F" w:rsidRDefault="00D91F6F" w:rsidP="00F26B0D"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====Scaling Matrix</m:t>
          </m:r>
        </m:oMath>
      </m:oMathPara>
    </w:p>
    <w:p w14:paraId="305D0D82" w14:textId="75ECAA1D" w:rsidR="00D91F6F" w:rsidRDefault="00D91F6F" w:rsidP="00D91F6F">
      <w:pPr>
        <w:pStyle w:val="Heading1"/>
        <w:rPr>
          <w:rFonts w:ascii="Times New Roman" w:hAnsi="Times New Roman" w:cs="Times New Roman"/>
          <w:color w:val="auto"/>
        </w:rPr>
      </w:pPr>
      <w:r w:rsidRPr="00D91F6F">
        <w:rPr>
          <w:rFonts w:ascii="Times New Roman" w:hAnsi="Times New Roman" w:cs="Times New Roman"/>
          <w:color w:val="auto"/>
        </w:rPr>
        <w:t xml:space="preserve">Rotation Along X </w:t>
      </w:r>
    </w:p>
    <w:p w14:paraId="13470383" w14:textId="77777777" w:rsidR="00D91F6F" w:rsidRPr="00D91F6F" w:rsidRDefault="00D91F6F" w:rsidP="00D91F6F"/>
    <w:p w14:paraId="63CAB1D0" w14:textId="44C8E562" w:rsidR="00D91F6F" w:rsidRPr="00AC4A34" w:rsidRDefault="00D91F6F" w:rsidP="00D91F6F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2145459" w14:textId="3E183512" w:rsidR="00D91F6F" w:rsidRPr="00D91F6F" w:rsidRDefault="00D91F6F" w:rsidP="00D91F6F">
      <m:oMathPara>
        <m:oMath>
          <m:r>
            <w:rPr>
              <w:rFonts w:ascii="Cambria Math" w:hAnsi="Cambria Math"/>
            </w:rPr>
            <m:t>y=rsin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1B8C61C" w14:textId="1408ADE7" w:rsidR="00D91F6F" w:rsidRPr="00D91F6F" w:rsidRDefault="00D91F6F" w:rsidP="00D91F6F"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4DF41CBB" w14:textId="4350032A" w:rsidR="00D91F6F" w:rsidRPr="004B0544" w:rsidRDefault="00D91F6F" w:rsidP="00D91F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28FF0867" w14:textId="4DB06339" w:rsidR="00D91F6F" w:rsidRPr="002828D1" w:rsidRDefault="00D91F6F" w:rsidP="00D91F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14:paraId="5AF2226B" w14:textId="01B13F9B" w:rsidR="00D91F6F" w:rsidRPr="000E55A8" w:rsidRDefault="00D91F6F" w:rsidP="00D91F6F">
      <m:oMathPara>
        <m:oMath>
          <m:r>
            <w:rPr>
              <w:rFonts w:ascii="Cambria Math" w:hAnsi="Cambria Math"/>
            </w:rPr>
            <m:t>but 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&amp;&amp; 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61F5C42" w14:textId="42B45F65" w:rsidR="00D91F6F" w:rsidRPr="002D28B0" w:rsidRDefault="00D91F6F" w:rsidP="00D91F6F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-ysin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C230D58" w14:textId="77777777" w:rsidR="00D91F6F" w:rsidRPr="00E319F7" w:rsidRDefault="00D91F6F" w:rsidP="00D91F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7C3B9BD" w14:textId="77777777" w:rsidR="00D91F6F" w:rsidRPr="00001C16" w:rsidRDefault="00D91F6F" w:rsidP="00D91F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2AB98085" w14:textId="3898483C" w:rsidR="00D91F6F" w:rsidRPr="00D91F6F" w:rsidRDefault="00D91F6F" w:rsidP="00D91F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E7792F1" w14:textId="70C82057" w:rsidR="00D91F6F" w:rsidRPr="00D91F6F" w:rsidRDefault="00D91F6F" w:rsidP="00D91F6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 xml:space="preserve">sin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33192FD1" w14:textId="77777777" w:rsidR="00D91F6F" w:rsidRPr="002C641D" w:rsidRDefault="00D91F6F" w:rsidP="00D91F6F"/>
    <w:p w14:paraId="4517FFF0" w14:textId="1A849500" w:rsidR="00D91F6F" w:rsidRPr="00DF1308" w:rsidRDefault="001041DC" w:rsidP="00D91F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ax+by+cz+dw=x</m:t>
                  </m:r>
                </m:e>
                <m:e>
                  <m:r>
                    <w:rPr>
                      <w:rFonts w:ascii="Cambria Math" w:hAnsi="Cambria Math"/>
                    </w:rPr>
                    <m:t>ex+fy+gz+h</m:t>
                  </m:r>
                  <m:r>
                    <w:rPr>
                      <w:rFonts w:ascii="Cambria Math" w:hAnsi="Cambria Math"/>
                    </w:rPr>
                    <m:t>w=y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 xml:space="preserve">sin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ix+jy+kz+lw=zcos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-ysin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mx+ny+oz+pw=w</m:t>
                  </m:r>
                </m:e>
              </m:eqArr>
            </m:e>
          </m:d>
        </m:oMath>
      </m:oMathPara>
    </w:p>
    <w:p w14:paraId="639BFD32" w14:textId="3AD9B4BA" w:rsidR="00DF1308" w:rsidRPr="00DF1308" w:rsidRDefault="00DF1308" w:rsidP="00D91F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a=1, b=0, c=0, d=0</m:t>
                  </m:r>
                </m:e>
                <m:e>
                  <m:r>
                    <w:rPr>
                      <w:rFonts w:ascii="Cambria Math" w:hAnsi="Cambria Math"/>
                    </w:rPr>
                    <m:t>e=0, f=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g=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h=0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i=0, j=-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, k=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, l=0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n=0,o=0, p=1</m:t>
                  </m:r>
                </m:e>
              </m:eqArr>
            </m:e>
          </m:d>
        </m:oMath>
      </m:oMathPara>
    </w:p>
    <w:p w14:paraId="4CF71FCE" w14:textId="089849D8" w:rsidR="00DF1308" w:rsidRPr="00DF1308" w:rsidRDefault="00DF1308" w:rsidP="00D91F6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===Rotation along x-axis</m:t>
          </m:r>
        </m:oMath>
      </m:oMathPara>
    </w:p>
    <w:p w14:paraId="55559020" w14:textId="4E86FF5B" w:rsidR="00DF1308" w:rsidRDefault="00DF1308" w:rsidP="00D91F6F"/>
    <w:p w14:paraId="2BFF16D5" w14:textId="741BBBDF" w:rsidR="00DF1308" w:rsidRDefault="00DF1308" w:rsidP="00D91F6F"/>
    <w:p w14:paraId="670359B0" w14:textId="5CF04CAD" w:rsidR="00DF1308" w:rsidRDefault="00DF1308" w:rsidP="00DF1308">
      <w:pPr>
        <w:pStyle w:val="Heading1"/>
        <w:rPr>
          <w:rFonts w:ascii="Times New Roman" w:hAnsi="Times New Roman" w:cs="Times New Roman"/>
          <w:color w:val="auto"/>
        </w:rPr>
      </w:pPr>
      <w:r w:rsidRPr="00DF1308">
        <w:rPr>
          <w:rFonts w:ascii="Times New Roman" w:hAnsi="Times New Roman" w:cs="Times New Roman"/>
          <w:color w:val="auto"/>
        </w:rPr>
        <w:t>Rotation along Y</w:t>
      </w:r>
    </w:p>
    <w:p w14:paraId="09BA76EC" w14:textId="77777777" w:rsidR="00DF1308" w:rsidRPr="00DF1308" w:rsidRDefault="00DF1308" w:rsidP="00DF1308"/>
    <w:p w14:paraId="0E6999B3" w14:textId="77777777" w:rsidR="00DF1308" w:rsidRPr="00AC4A34" w:rsidRDefault="00DF1308" w:rsidP="00DF1308">
      <m:oMathPara>
        <m:oMath>
          <m:r>
            <w:rPr>
              <w:rFonts w:ascii="Cambria Math" w:hAnsi="Cambria Math"/>
            </w:rPr>
            <w:lastRenderedPageBreak/>
            <m:t>x=rcos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43A319C" w14:textId="3FC94F31" w:rsidR="00DF1308" w:rsidRPr="00AC4A34" w:rsidRDefault="00DF1308" w:rsidP="00DF1308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8DEF62" w14:textId="77777777" w:rsidR="00DF1308" w:rsidRPr="002C6B1F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2B2567E8" w14:textId="6FF2FE90" w:rsidR="00DF1308" w:rsidRPr="002C6B1F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550FF8EF" w14:textId="4300224A" w:rsidR="00DF1308" w:rsidRPr="00C46D5C" w:rsidRDefault="00DF1308" w:rsidP="00DF1308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, w remain the same</m:t>
          </m:r>
        </m:oMath>
      </m:oMathPara>
    </w:p>
    <w:p w14:paraId="60CDD7DE" w14:textId="77777777" w:rsidR="00DF1308" w:rsidRPr="004B0544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53DF40D4" w14:textId="77777777" w:rsidR="00DF1308" w:rsidRPr="002828D1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14:paraId="36C6F569" w14:textId="1476878F" w:rsidR="00DF1308" w:rsidRPr="000E55A8" w:rsidRDefault="00DF1308" w:rsidP="00DF1308">
      <m:oMathPara>
        <m:oMath>
          <m:r>
            <w:rPr>
              <w:rFonts w:ascii="Cambria Math" w:hAnsi="Cambria Math"/>
            </w:rPr>
            <m:t>but 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=x &amp;&amp; 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14:paraId="09C1824F" w14:textId="39432E44" w:rsidR="00DF1308" w:rsidRPr="002D28B0" w:rsidRDefault="00DF1308" w:rsidP="00DF1308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5FB0B6E9" w14:textId="711F9CBA" w:rsidR="00DF1308" w:rsidRPr="00E319F7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965FAEA" w14:textId="1087718A" w:rsidR="00DF1308" w:rsidRPr="00001C16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857968E" w14:textId="1A88BCE0" w:rsidR="00DF1308" w:rsidRPr="00DF1308" w:rsidRDefault="00DF1308" w:rsidP="00DF13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+xsin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29F2E1EE" w14:textId="43BF35A7" w:rsidR="00DF1308" w:rsidRPr="00DF1308" w:rsidRDefault="00DF1308" w:rsidP="00DF130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+xsin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197A1B37" w14:textId="77777777" w:rsidR="00DF1308" w:rsidRPr="002C641D" w:rsidRDefault="00DF1308" w:rsidP="00DF1308"/>
    <w:p w14:paraId="0AC293DA" w14:textId="39EA017B" w:rsidR="00DF1308" w:rsidRPr="00001C16" w:rsidRDefault="00DF1308" w:rsidP="00DF1308"/>
    <w:p w14:paraId="60D9222E" w14:textId="5DB1895F" w:rsidR="00DF1308" w:rsidRPr="00DF1308" w:rsidRDefault="00DF1308" w:rsidP="00DF130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ax+by+cz+dw=xcos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-ysin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ex+fy+gz+hw=y</m:t>
                  </m:r>
                </m:e>
                <m:e>
                  <m:r>
                    <w:rPr>
                      <w:rFonts w:ascii="Cambria Math" w:hAnsi="Cambria Math"/>
                    </w:rPr>
                    <m:t>ix+jy+kz+lw=zcos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+xsin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mx+ny+oz+pw=w</m:t>
                  </m:r>
                </m:e>
              </m:eqArr>
            </m:e>
          </m:d>
        </m:oMath>
      </m:oMathPara>
    </w:p>
    <w:p w14:paraId="7EEFE78F" w14:textId="47D6DE07" w:rsidR="00DF1308" w:rsidRPr="00093472" w:rsidRDefault="00093472" w:rsidP="00DF130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c=0, d=0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e=0 , f=1, g=0, </m:t>
                  </m:r>
                  <m:r>
                    <w:rPr>
                      <w:rFonts w:ascii="Cambria Math" w:hAnsi="Cambria Math"/>
                    </w:rPr>
                    <m:t>h=0</m:t>
                  </m:r>
                </m:e>
                <m:e>
                  <m:r>
                    <w:rPr>
                      <w:rFonts w:ascii="Cambria Math" w:hAnsi="Cambria Math"/>
                    </w:rPr>
                    <m:t>i=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j=0, k=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l=0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n=0, o=0, p=1</m:t>
                  </m:r>
                </m:e>
              </m:eqArr>
            </m:e>
          </m:d>
        </m:oMath>
      </m:oMathPara>
    </w:p>
    <w:p w14:paraId="19107F0C" w14:textId="2785B829" w:rsidR="00093472" w:rsidRPr="00093472" w:rsidRDefault="00093472" w:rsidP="00DF130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====Rotation Matrix around the Y-Axis</m:t>
          </m:r>
        </m:oMath>
      </m:oMathPara>
    </w:p>
    <w:p w14:paraId="2F1B500F" w14:textId="77777777" w:rsidR="00F26B0D" w:rsidRPr="00F26B0D" w:rsidRDefault="00F26B0D" w:rsidP="00F26B0D">
      <w:pPr>
        <w:tabs>
          <w:tab w:val="left" w:pos="4170"/>
        </w:tabs>
        <w:rPr>
          <w:rFonts w:ascii="Consolas" w:eastAsia="Times New Roman" w:hAnsi="Consolas" w:cs="Times New Roman"/>
          <w:sz w:val="21"/>
          <w:szCs w:val="21"/>
          <w:lang w:val="en-ZA" w:eastAsia="en-ZA"/>
        </w:rPr>
      </w:pPr>
      <w:bookmarkStart w:id="0" w:name="_GoBack"/>
      <w:bookmarkEnd w:id="0"/>
    </w:p>
    <w:sectPr w:rsidR="00F26B0D" w:rsidRPr="00F2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314D8"/>
    <w:rsid w:val="00001C16"/>
    <w:rsid w:val="00093472"/>
    <w:rsid w:val="00095F75"/>
    <w:rsid w:val="000E55A8"/>
    <w:rsid w:val="001041DC"/>
    <w:rsid w:val="001848E0"/>
    <w:rsid w:val="00196A95"/>
    <w:rsid w:val="001E767C"/>
    <w:rsid w:val="00232190"/>
    <w:rsid w:val="002828D1"/>
    <w:rsid w:val="002C641D"/>
    <w:rsid w:val="002C6B1F"/>
    <w:rsid w:val="002D28B0"/>
    <w:rsid w:val="00377F54"/>
    <w:rsid w:val="003E10C3"/>
    <w:rsid w:val="004A6223"/>
    <w:rsid w:val="004B0544"/>
    <w:rsid w:val="004B21BB"/>
    <w:rsid w:val="004D0211"/>
    <w:rsid w:val="005230FA"/>
    <w:rsid w:val="005913E4"/>
    <w:rsid w:val="005B1239"/>
    <w:rsid w:val="00856D1E"/>
    <w:rsid w:val="009418EA"/>
    <w:rsid w:val="009946BC"/>
    <w:rsid w:val="00997A6F"/>
    <w:rsid w:val="009C75B2"/>
    <w:rsid w:val="009D3D6E"/>
    <w:rsid w:val="00A27BE6"/>
    <w:rsid w:val="00A30F06"/>
    <w:rsid w:val="00A43C1A"/>
    <w:rsid w:val="00A479DC"/>
    <w:rsid w:val="00AC4A34"/>
    <w:rsid w:val="00B34EE9"/>
    <w:rsid w:val="00B9160C"/>
    <w:rsid w:val="00C46D5C"/>
    <w:rsid w:val="00C80422"/>
    <w:rsid w:val="00CB75F3"/>
    <w:rsid w:val="00D27F54"/>
    <w:rsid w:val="00D91F6F"/>
    <w:rsid w:val="00DF1308"/>
    <w:rsid w:val="00E319F7"/>
    <w:rsid w:val="00E60BF0"/>
    <w:rsid w:val="00EB5783"/>
    <w:rsid w:val="00F26B0D"/>
    <w:rsid w:val="00F5545D"/>
    <w:rsid w:val="224314D8"/>
    <w:rsid w:val="310F6A86"/>
    <w:rsid w:val="52FDE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314D8"/>
  <w15:chartTrackingRefBased/>
  <w15:docId w15:val="{013D6A71-77A2-464F-A755-22CE3A4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4A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Samukelo Gift Msimanga</dc:creator>
  <cp:keywords/>
  <dc:description/>
  <cp:lastModifiedBy>Samukelo Gift Msimanga</cp:lastModifiedBy>
  <cp:revision>42</cp:revision>
  <dcterms:created xsi:type="dcterms:W3CDTF">2024-04-03T09:12:00Z</dcterms:created>
  <dcterms:modified xsi:type="dcterms:W3CDTF">2024-04-03T12:50:00Z</dcterms:modified>
</cp:coreProperties>
</file>