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567" w:rsidRPr="006E0567" w:rsidRDefault="006E0567" w:rsidP="006E0567">
      <w:pPr>
        <w:spacing w:after="10" w:line="253" w:lineRule="auto"/>
        <w:ind w:left="0" w:firstLine="0"/>
        <w:jc w:val="center"/>
        <w:rPr>
          <w:rFonts w:ascii="Times New Roman" w:hAnsi="Times New Roman" w:cs="Times New Roman"/>
        </w:rPr>
      </w:pPr>
      <w:r w:rsidRPr="006E0567">
        <w:rPr>
          <w:rFonts w:ascii="Times New Roman" w:hAnsi="Times New Roman" w:cs="Times New Roman"/>
          <w:b/>
          <w:sz w:val="28"/>
        </w:rPr>
        <w:t>TEKNIK KOMPUTER: DARI FONDASI KEILMUAN HINGGA BIDANG-BIDANG SPESIFIKNYA</w:t>
      </w:r>
    </w:p>
    <w:p w:rsidR="0014144A" w:rsidRDefault="006E0567" w:rsidP="006E0567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Muhammad Aditya Rahmansyah | Kelas : 1 – TEKKOM A | NRP : 3226600122 | Mata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  <w:r>
        <w:rPr>
          <w:rFonts w:ascii="Times New Roman" w:hAnsi="Times New Roman" w:cs="Times New Roman"/>
        </w:rPr>
        <w:t xml:space="preserve"> :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</w:p>
    <w:p w:rsidR="006E0567" w:rsidRDefault="006E0567" w:rsidP="006E0567">
      <w:pPr>
        <w:jc w:val="left"/>
        <w:rPr>
          <w:rFonts w:ascii="Times New Roman" w:hAnsi="Times New Roman" w:cs="Times New Roman"/>
        </w:rPr>
      </w:pPr>
    </w:p>
    <w:p w:rsidR="006E0567" w:rsidRDefault="006E0567" w:rsidP="006E0567">
      <w:pPr>
        <w:pStyle w:val="Heading1"/>
        <w:rPr>
          <w:rFonts w:ascii="Times New Roman" w:hAnsi="Times New Roman" w:cs="Times New Roman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E0567">
        <w:rPr>
          <w:rFonts w:ascii="Times New Roman" w:hAnsi="Times New Roman" w:cs="Times New Roman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Abstraksi</w:t>
      </w:r>
      <w:proofErr w:type="spellEnd"/>
    </w:p>
    <w:p w:rsidR="006E0567" w:rsidRDefault="00037CF4" w:rsidP="006E0567">
      <w:pPr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</w:pPr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Teknik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Komputer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adalah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disiplin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ilmu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rekayasa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komputasi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(</w:t>
      </w:r>
      <w:r w:rsidRPr="00037CF4">
        <w:rPr>
          <w:rStyle w:val="Emphasis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Computer Engineering</w:t>
      </w:r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) yang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merupakan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hasil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kombinasi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ilmu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Teknik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Elektro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(</w:t>
      </w:r>
      <w:r w:rsidRPr="00037CF4">
        <w:rPr>
          <w:rStyle w:val="Emphasis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Electrical Engineering</w:t>
      </w:r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)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dengan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ilmu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Komputer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(</w:t>
      </w:r>
      <w:r w:rsidRPr="00037CF4">
        <w:rPr>
          <w:rStyle w:val="Emphasis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Computer Science</w:t>
      </w:r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) yang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saling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terintegrasi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.</w:t>
      </w:r>
      <w:r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Menurut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IEEE (Institute of Electrical and Electronics Engineers) Computer Society dan ACM (Association for Computing Machinery): </w:t>
      </w:r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“Teknik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Komputer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didefinisikan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sebagai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disiplin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ilmu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yang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diwujudkan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untuk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ilmu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pengetahuan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dan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teknologi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dalam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hal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desain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konstruksi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implementasi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serta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pemeliharaan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baik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perangkat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lunak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maupun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komponen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perangkat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keras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sistem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komputasi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modern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beserta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seluruh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peralatan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yang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dikendalikan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komputer</w:t>
      </w:r>
      <w:proofErr w:type="spellEnd"/>
      <w:r w:rsidRPr="00037CF4">
        <w:rPr>
          <w:rStyle w:val="Strong"/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”</w:t>
      </w:r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. Teknik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komputer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adalah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sebuah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displin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ilmu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yang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kokoh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berdiri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pada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sejumlah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teori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dan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prinsip-prinsip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komputasi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matematika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dan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rekayasa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yang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diaplikasikan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untuk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merancang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perangkat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keras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perangkat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lunak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jaringan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peralatan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dan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instrumen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terkomputerisasi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untuk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menyelesaikan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sejumlah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prmasalahan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teknis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serta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dapat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diaplikasikan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di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berbagai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area.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Bahan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kajian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keilmuan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Teknik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Komputer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meliputi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desain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dan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rekayasa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sistem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perangkat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keras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digital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termasuk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mikrokomputer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sistem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embedded,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jaringan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komputer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, dan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perangkat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yang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berbasis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 xml:space="preserve"> pada </w:t>
      </w:r>
      <w:proofErr w:type="spellStart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komputer</w:t>
      </w:r>
      <w:proofErr w:type="spellEnd"/>
      <w:r w:rsidRPr="00037CF4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.</w:t>
      </w:r>
    </w:p>
    <w:p w:rsidR="00037CF4" w:rsidRDefault="00037CF4" w:rsidP="006E0567">
      <w:pPr>
        <w:rPr>
          <w:rFonts w:ascii="Times New Roman" w:hAnsi="Times New Roman" w:cs="Times New Roman"/>
          <w:color w:val="000000" w:themeColor="text1"/>
        </w:rPr>
      </w:pPr>
    </w:p>
    <w:p w:rsidR="00037CF4" w:rsidRDefault="00037CF4" w:rsidP="00037CF4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1"/>
          <w:szCs w:val="21"/>
        </w:rPr>
        <w:t>Pendahuluan</w:t>
      </w:r>
      <w:proofErr w:type="spellEnd"/>
    </w:p>
    <w:p w:rsidR="00037CF4" w:rsidRPr="00037CF4" w:rsidRDefault="00037CF4" w:rsidP="00037CF4">
      <w:bookmarkStart w:id="0" w:name="_GoBack"/>
      <w:bookmarkEnd w:id="0"/>
    </w:p>
    <w:sectPr w:rsidR="00037CF4" w:rsidRPr="00037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C0E26"/>
    <w:multiLevelType w:val="hybridMultilevel"/>
    <w:tmpl w:val="1B004F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67"/>
    <w:rsid w:val="00037CF4"/>
    <w:rsid w:val="0014144A"/>
    <w:rsid w:val="006E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A8580"/>
  <w15:chartTrackingRefBased/>
  <w15:docId w15:val="{F6B199CE-76FE-4D9C-902C-5E7E52B3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0567"/>
    <w:pPr>
      <w:spacing w:after="100" w:line="328" w:lineRule="auto"/>
      <w:ind w:left="10" w:hanging="10"/>
      <w:jc w:val="both"/>
    </w:pPr>
    <w:rPr>
      <w:rFonts w:ascii="Calibri" w:eastAsia="Calibri" w:hAnsi="Calibri" w:cs="Calibri"/>
      <w:color w:val="000000"/>
      <w:sz w:val="21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5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D"/>
    </w:rPr>
  </w:style>
  <w:style w:type="character" w:styleId="Emphasis">
    <w:name w:val="Emphasis"/>
    <w:basedOn w:val="DefaultParagraphFont"/>
    <w:uiPriority w:val="20"/>
    <w:qFormat/>
    <w:rsid w:val="00037CF4"/>
    <w:rPr>
      <w:i/>
      <w:iCs/>
    </w:rPr>
  </w:style>
  <w:style w:type="character" w:styleId="Strong">
    <w:name w:val="Strong"/>
    <w:basedOn w:val="DefaultParagraphFont"/>
    <w:uiPriority w:val="22"/>
    <w:qFormat/>
    <w:rsid w:val="00037C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</dc:creator>
  <cp:keywords/>
  <dc:description/>
  <cp:lastModifiedBy>Muhammad Aditya Rahmansyah</cp:lastModifiedBy>
  <cp:revision>1</cp:revision>
  <dcterms:created xsi:type="dcterms:W3CDTF">2026-10-03T04:54:00Z</dcterms:created>
  <dcterms:modified xsi:type="dcterms:W3CDTF">2026-10-03T05:25:00Z</dcterms:modified>
</cp:coreProperties>
</file>