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19" w:rsidRPr="00ED3826" w:rsidRDefault="00EA3719" w:rsidP="00F521A1">
      <w:pPr>
        <w:pStyle w:val="Caption"/>
        <w:keepNext/>
        <w:rPr>
          <w:rFonts w:asciiTheme="minorHAnsi" w:hAnsiTheme="minorHAnsi" w:cstheme="minorHAnsi"/>
          <w:sz w:val="22"/>
        </w:rPr>
      </w:pPr>
      <w:r w:rsidRPr="00ED3826">
        <w:rPr>
          <w:rFonts w:asciiTheme="minorHAnsi" w:hAnsiTheme="minorHAnsi" w:cstheme="minorHAnsi"/>
          <w:sz w:val="22"/>
        </w:rPr>
        <w:t xml:space="preserve">Outer Cup </w:t>
      </w:r>
      <w:proofErr w:type="spellStart"/>
      <w:r w:rsidRPr="00ED3826">
        <w:rPr>
          <w:rFonts w:asciiTheme="minorHAnsi" w:hAnsiTheme="minorHAnsi" w:cstheme="minorHAnsi"/>
          <w:sz w:val="22"/>
        </w:rPr>
        <w:t>Param</w:t>
      </w:r>
      <w:proofErr w:type="spellEnd"/>
      <w:r w:rsidRPr="00ED3826">
        <w:rPr>
          <w:rFonts w:asciiTheme="minorHAnsi" w:hAnsiTheme="minorHAnsi" w:cstheme="minorHAnsi"/>
          <w:sz w:val="22"/>
        </w:rPr>
        <w:t xml:space="preserve"> Table</w:t>
      </w:r>
    </w:p>
    <w:tbl>
      <w:tblPr>
        <w:tblStyle w:val="TableGrid"/>
        <w:tblW w:w="9720" w:type="dxa"/>
        <w:tblLook w:val="04A0"/>
      </w:tblPr>
      <w:tblGrid>
        <w:gridCol w:w="3290"/>
        <w:gridCol w:w="3269"/>
        <w:gridCol w:w="3161"/>
      </w:tblGrid>
      <w:tr w:rsidR="00EA3719" w:rsidRPr="00FC2DC7" w:rsidTr="00FE0794">
        <w:trPr>
          <w:trHeight w:val="692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Radiation Unit Type</w:t>
            </w:r>
          </w:p>
        </w:tc>
        <w:tc>
          <w:tcPr>
            <w:tcW w:w="3269" w:type="dxa"/>
            <w:vAlign w:val="center"/>
          </w:tcPr>
          <w:p w:rsidR="00EA3719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161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Integer 1-99999999</w:t>
            </w:r>
          </w:p>
        </w:tc>
      </w:tr>
      <w:tr w:rsidR="00EA3719" w:rsidRPr="00FC2DC7" w:rsidTr="00FE0794">
        <w:trPr>
          <w:trHeight w:val="800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Outer Cup Type</w:t>
            </w:r>
          </w:p>
        </w:tc>
        <w:tc>
          <w:tcPr>
            <w:tcW w:w="3269" w:type="dxa"/>
            <w:vAlign w:val="center"/>
          </w:tcPr>
          <w:p w:rsidR="00EA3719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161" w:type="dxa"/>
            <w:vAlign w:val="center"/>
          </w:tcPr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0 - 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imaginary phantom outer cup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small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medium</w:t>
            </w:r>
          </w:p>
          <w:p w:rsidR="009D1DB6" w:rsidRPr="00FC2DC7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3 - large</w:t>
            </w:r>
          </w:p>
        </w:tc>
      </w:tr>
      <w:tr w:rsidR="00EA3719" w:rsidRPr="00FC2DC7" w:rsidTr="00FE0794">
        <w:trPr>
          <w:trHeight w:val="1790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D (mm)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The signed distance between the inside bottom of the outer cup and the COUCH REFERENCE POINT, in mm</w:t>
            </w:r>
          </w:p>
        </w:tc>
        <w:tc>
          <w:tcPr>
            <w:tcW w:w="3269" w:type="dxa"/>
            <w:vAlign w:val="center"/>
          </w:tcPr>
          <w:p w:rsidR="00EA3719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128</w:t>
            </w:r>
          </w:p>
        </w:tc>
        <w:tc>
          <w:tcPr>
            <w:tcW w:w="3161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Positive if the COUCH REFERENCE POINT is above the outer cup inside bottom, and negative otherwise. For imaginary phantom outer cup,  D=0</w:t>
            </w:r>
          </w:p>
        </w:tc>
      </w:tr>
      <w:tr w:rsidR="00EA3719" w:rsidRPr="00FC2DC7" w:rsidTr="00FE0794">
        <w:trPr>
          <w:trHeight w:val="2060"/>
        </w:trPr>
        <w:tc>
          <w:tcPr>
            <w:tcW w:w="3290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inside wall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 y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x y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 x3 y3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</w:tc>
        <w:tc>
          <w:tcPr>
            <w:tcW w:w="3269" w:type="dxa"/>
            <w:vAlign w:val="center"/>
          </w:tcPr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0.00 -138.00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41.15 -123.13 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63.29 -85.40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77.32 -10.00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78.44 -5.83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1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9719A1" w:rsidRPr="00FC2DC7" w:rsidTr="00FE0794">
        <w:trPr>
          <w:trHeight w:val="2240"/>
        </w:trPr>
        <w:tc>
          <w:tcPr>
            <w:tcW w:w="3290" w:type="dxa"/>
            <w:vAlign w:val="center"/>
          </w:tcPr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outside wall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 y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x y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 x3 y3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</w:tc>
        <w:tc>
          <w:tcPr>
            <w:tcW w:w="3269" w:type="dxa"/>
            <w:vAlign w:val="center"/>
          </w:tcPr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0.00 -140.00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41.77 -125.21 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64.92 -87.43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81.38 -10.00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86.00 -2.00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88.00 -2.00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88.00 0.00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61" w:type="dxa"/>
            <w:vAlign w:val="center"/>
          </w:tcPr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9719A1" w:rsidRPr="00FC2DC7" w:rsidTr="000630B4">
        <w:trPr>
          <w:trHeight w:val="3410"/>
        </w:trPr>
        <w:tc>
          <w:tcPr>
            <w:tcW w:w="3290" w:type="dxa"/>
            <w:vAlign w:val="center"/>
          </w:tcPr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3D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fiducial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curve script</w:t>
            </w:r>
          </w:p>
          <w:p w:rsidR="002A7104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9719A1" w:rsidRPr="00FC2DC7" w:rsidRDefault="002A7104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newfcsegment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19A1" w:rsidRPr="00FC2DC7">
              <w:rPr>
                <w:rFonts w:asciiTheme="minorHAnsi" w:hAnsiTheme="minorHAnsi" w:cstheme="minorHAnsi"/>
                <w:sz w:val="22"/>
                <w:szCs w:val="22"/>
              </w:rPr>
              <w:t>x y z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x y z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z1 x2 y2 z2</w:t>
            </w:r>
          </w:p>
          <w:p w:rsidR="009719A1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spiralto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n x1 y1 z1 x2 y2 z2 …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xn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yn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zn</w:t>
            </w:r>
            <w:proofErr w:type="spellEnd"/>
          </w:p>
          <w:p w:rsidR="00BC0467" w:rsidRPr="00FC2DC7" w:rsidRDefault="00BC0467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  <w:proofErr w:type="spellEnd"/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  <w:proofErr w:type="spellEnd"/>
          </w:p>
        </w:tc>
        <w:tc>
          <w:tcPr>
            <w:tcW w:w="3269" w:type="dxa"/>
            <w:vAlign w:val="center"/>
          </w:tcPr>
          <w:p w:rsidR="00FB4BB6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719A1" w:rsidRPr="00FC2DC7" w:rsidRDefault="00FB4B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newfcsegment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19A1" w:rsidRPr="00FC2DC7">
              <w:rPr>
                <w:rFonts w:asciiTheme="minorHAnsi" w:hAnsiTheme="minorHAnsi" w:cstheme="minorHAnsi"/>
                <w:sz w:val="22"/>
                <w:szCs w:val="22"/>
              </w:rPr>
              <w:t>-63.29 -85.40 0.00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-41.15 -123.13 0.00 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0.00 -138.00 0.00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spiralto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6 30.23 -123.22 27.76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    -16.45 -101.05 55.87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    -55.61 -85.40 30.22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    -64.89 -72.34 -10.38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    -9.70 -47.00 -69.76</w:t>
            </w:r>
          </w:p>
          <w:p w:rsidR="00495BD0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    76.76 -13.00 0.00</w:t>
            </w:r>
          </w:p>
          <w:p w:rsidR="00495BD0" w:rsidRPr="00FC2DC7" w:rsidRDefault="00495BD0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  <w:proofErr w:type="spellEnd"/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  <w:proofErr w:type="spellEnd"/>
          </w:p>
        </w:tc>
        <w:tc>
          <w:tcPr>
            <w:tcW w:w="3161" w:type="dxa"/>
            <w:vAlign w:val="center"/>
          </w:tcPr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OCD-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719A1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</w:tbl>
    <w:p w:rsidR="000C7E4B" w:rsidRDefault="000630B4" w:rsidP="00F521A1"/>
    <w:sectPr w:rsidR="000C7E4B" w:rsidSect="009E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719"/>
    <w:rsid w:val="000630B4"/>
    <w:rsid w:val="001725FA"/>
    <w:rsid w:val="001C2680"/>
    <w:rsid w:val="001E32EE"/>
    <w:rsid w:val="002A7104"/>
    <w:rsid w:val="00495BD0"/>
    <w:rsid w:val="00584AD6"/>
    <w:rsid w:val="00596070"/>
    <w:rsid w:val="00800C81"/>
    <w:rsid w:val="0084651A"/>
    <w:rsid w:val="00865A9A"/>
    <w:rsid w:val="00952D6D"/>
    <w:rsid w:val="009719A1"/>
    <w:rsid w:val="009D1DB6"/>
    <w:rsid w:val="009E2934"/>
    <w:rsid w:val="00A24832"/>
    <w:rsid w:val="00B710DF"/>
    <w:rsid w:val="00BC0467"/>
    <w:rsid w:val="00BF5F36"/>
    <w:rsid w:val="00C74592"/>
    <w:rsid w:val="00D373EF"/>
    <w:rsid w:val="00E47ED5"/>
    <w:rsid w:val="00EA3719"/>
    <w:rsid w:val="00EB3C1E"/>
    <w:rsid w:val="00ED3826"/>
    <w:rsid w:val="00ED4CFB"/>
    <w:rsid w:val="00F521A1"/>
    <w:rsid w:val="00F84734"/>
    <w:rsid w:val="00FB4BB6"/>
    <w:rsid w:val="00FC2DC7"/>
    <w:rsid w:val="00FE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71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71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A371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19</cp:revision>
  <dcterms:created xsi:type="dcterms:W3CDTF">2011-06-28T20:45:00Z</dcterms:created>
  <dcterms:modified xsi:type="dcterms:W3CDTF">2011-09-27T19:42:00Z</dcterms:modified>
</cp:coreProperties>
</file>