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 xml:space="preserve">Inner Cup </w:t>
      </w:r>
      <w:proofErr w:type="spellStart"/>
      <w:r w:rsidRPr="004E4D88">
        <w:rPr>
          <w:sz w:val="22"/>
        </w:rPr>
        <w:t>Param</w:t>
      </w:r>
      <w:proofErr w:type="spellEnd"/>
      <w:r w:rsidRPr="004E4D88">
        <w:rPr>
          <w:sz w:val="22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E95729">
        <w:trPr>
          <w:trHeight w:val="818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527301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E95729">
        <w:trPr>
          <w:trHeight w:val="7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527301">
              <w:rPr>
                <w:rFonts w:cstheme="minorHAnsi"/>
                <w:szCs w:val="20"/>
              </w:rPr>
              <w:t>1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E95729">
        <w:trPr>
          <w:trHeight w:val="818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proofErr w:type="spellStart"/>
            <w:r w:rsidRPr="0017554C">
              <w:rPr>
                <w:rFonts w:cstheme="minorHAnsi"/>
                <w:szCs w:val="24"/>
              </w:rPr>
              <w:t>Dinout</w:t>
            </w:r>
            <w:proofErr w:type="spellEnd"/>
            <w:r w:rsidRPr="0017554C">
              <w:rPr>
                <w:rFonts w:cstheme="minorHAnsi"/>
                <w:szCs w:val="24"/>
              </w:rPr>
              <w:t xml:space="preserve">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4657E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69</w:t>
            </w:r>
            <w:r w:rsidR="00427CB6" w:rsidRPr="0017554C">
              <w:rPr>
                <w:rFonts w:cstheme="minorHAnsi"/>
                <w:szCs w:val="20"/>
              </w:rPr>
              <w:t>.22</w:t>
            </w:r>
            <w:r w:rsidR="00601217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627791" w:rsidRPr="0017554C" w:rsidTr="00E95729">
        <w:trPr>
          <w:trHeight w:val="70"/>
        </w:trPr>
        <w:tc>
          <w:tcPr>
            <w:tcW w:w="2358" w:type="dxa"/>
            <w:vAlign w:val="center"/>
          </w:tcPr>
          <w:p w:rsidR="00627791" w:rsidRDefault="00627791" w:rsidP="0062779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627791" w:rsidRDefault="00A551F5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>0 -72.5</w:t>
            </w:r>
            <w:r w:rsidR="00627791">
              <w:rPr>
                <w:rFonts w:cstheme="minorHAnsi"/>
              </w:rPr>
              <w:t xml:space="preserve"> 0</w:t>
            </w:r>
          </w:p>
        </w:tc>
        <w:tc>
          <w:tcPr>
            <w:tcW w:w="3438" w:type="dxa"/>
            <w:vAlign w:val="center"/>
          </w:tcPr>
          <w:p w:rsidR="00627791" w:rsidRDefault="00627791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 Unit: mm</w:t>
            </w:r>
          </w:p>
        </w:tc>
      </w:tr>
      <w:tr w:rsidR="00627791" w:rsidRPr="0017554C" w:rsidTr="00E95729">
        <w:trPr>
          <w:trHeight w:val="188"/>
        </w:trPr>
        <w:tc>
          <w:tcPr>
            <w:tcW w:w="2358" w:type="dxa"/>
            <w:vAlign w:val="center"/>
          </w:tcPr>
          <w:p w:rsidR="00627791" w:rsidRPr="00FC2DC7" w:rsidRDefault="00627791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627791" w:rsidRPr="00FC2DC7" w:rsidRDefault="00627791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627791" w:rsidRDefault="00627791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  <w:r>
              <w:rPr>
                <w:rFonts w:cstheme="minorHAnsi"/>
              </w:rPr>
              <w:t xml:space="preserve"> System used for the flowing </w:t>
            </w:r>
            <w:proofErr w:type="spellStart"/>
            <w:r>
              <w:rPr>
                <w:rFonts w:cstheme="minorHAnsi"/>
              </w:rPr>
              <w:t>entires</w:t>
            </w:r>
            <w:proofErr w:type="spellEnd"/>
          </w:p>
          <w:p w:rsidR="00627791" w:rsidRDefault="00627791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</w:p>
          <w:p w:rsidR="00627791" w:rsidRPr="00FC2DC7" w:rsidRDefault="00627791" w:rsidP="004744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2: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627791" w:rsidRPr="0017554C" w:rsidTr="00E95729">
        <w:trPr>
          <w:trHeight w:val="890"/>
        </w:trPr>
        <w:tc>
          <w:tcPr>
            <w:tcW w:w="2358" w:type="dxa"/>
            <w:vAlign w:val="center"/>
          </w:tcPr>
          <w:p w:rsidR="00627791" w:rsidRPr="0017554C" w:rsidRDefault="00627791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newpath</w:t>
            </w:r>
            <w:proofErr w:type="spellEnd"/>
            <w:r>
              <w:rPr>
                <w:rFonts w:cstheme="minorHAnsi"/>
                <w:szCs w:val="20"/>
              </w:rPr>
              <w:t xml:space="preserve"> 0.000 </w:t>
            </w:r>
            <w:proofErr w:type="spellStart"/>
            <w:r>
              <w:rPr>
                <w:rFonts w:cstheme="minorHAnsi"/>
                <w:szCs w:val="20"/>
              </w:rPr>
              <w:t>0.000</w:t>
            </w:r>
            <w:proofErr w:type="spellEnd"/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49.</w:t>
            </w:r>
            <w:r>
              <w:rPr>
                <w:rFonts w:cstheme="minorHAnsi"/>
                <w:szCs w:val="20"/>
              </w:rPr>
              <w:t>034 17.847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5.125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63.037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76.</w:t>
            </w:r>
            <w:r>
              <w:rPr>
                <w:rFonts w:cstheme="minorHAnsi"/>
                <w:szCs w:val="20"/>
              </w:rPr>
              <w:t>669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71.793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627791" w:rsidRPr="0017554C" w:rsidRDefault="00627791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627791" w:rsidRPr="0017554C" w:rsidRDefault="00627791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627791" w:rsidRPr="0017554C" w:rsidRDefault="00627791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627791" w:rsidRPr="0017554C" w:rsidTr="00E95729">
        <w:trPr>
          <w:trHeight w:val="575"/>
        </w:trPr>
        <w:tc>
          <w:tcPr>
            <w:tcW w:w="2358" w:type="dxa"/>
            <w:vAlign w:val="center"/>
          </w:tcPr>
          <w:p w:rsidR="00627791" w:rsidRPr="0017554C" w:rsidRDefault="00627791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outside wall</w:t>
            </w:r>
          </w:p>
        </w:tc>
        <w:tc>
          <w:tcPr>
            <w:tcW w:w="3222" w:type="dxa"/>
            <w:vAlign w:val="center"/>
          </w:tcPr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newpath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>0 -</w:t>
            </w:r>
            <w:r>
              <w:rPr>
                <w:rFonts w:cstheme="minorHAnsi"/>
                <w:szCs w:val="20"/>
              </w:rPr>
              <w:t>0.500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49.</w:t>
            </w:r>
            <w:r>
              <w:rPr>
                <w:rFonts w:cstheme="minorHAnsi"/>
                <w:szCs w:val="20"/>
              </w:rPr>
              <w:t>356 17.464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5.617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62.950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</w:t>
            </w:r>
            <w:r>
              <w:rPr>
                <w:rFonts w:cstheme="minorHAnsi"/>
                <w:szCs w:val="20"/>
              </w:rPr>
              <w:t>7.000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70.793</w:t>
            </w:r>
          </w:p>
          <w:p w:rsidR="00627791" w:rsidRPr="0017554C" w:rsidRDefault="00627791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627791" w:rsidRPr="0017554C" w:rsidRDefault="00627791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627791" w:rsidRPr="0017554C" w:rsidRDefault="00627791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627791" w:rsidRPr="0017554C" w:rsidRDefault="00627791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E95729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D88"/>
    <w:rsid w:val="00166F4C"/>
    <w:rsid w:val="0017554C"/>
    <w:rsid w:val="001C2680"/>
    <w:rsid w:val="002D3144"/>
    <w:rsid w:val="003E29F2"/>
    <w:rsid w:val="00427CB6"/>
    <w:rsid w:val="004657E6"/>
    <w:rsid w:val="004726E9"/>
    <w:rsid w:val="004867A5"/>
    <w:rsid w:val="004E4D88"/>
    <w:rsid w:val="00527301"/>
    <w:rsid w:val="00532547"/>
    <w:rsid w:val="00575267"/>
    <w:rsid w:val="005B728F"/>
    <w:rsid w:val="00601217"/>
    <w:rsid w:val="00627791"/>
    <w:rsid w:val="006A6818"/>
    <w:rsid w:val="006B691F"/>
    <w:rsid w:val="00941E29"/>
    <w:rsid w:val="00A551F5"/>
    <w:rsid w:val="00AE555A"/>
    <w:rsid w:val="00AE6EB3"/>
    <w:rsid w:val="00B038A2"/>
    <w:rsid w:val="00BC562B"/>
    <w:rsid w:val="00BE300C"/>
    <w:rsid w:val="00C17051"/>
    <w:rsid w:val="00C87342"/>
    <w:rsid w:val="00D227CC"/>
    <w:rsid w:val="00DA42AE"/>
    <w:rsid w:val="00DA6C20"/>
    <w:rsid w:val="00DF42C6"/>
    <w:rsid w:val="00E108AD"/>
    <w:rsid w:val="00E40C3C"/>
    <w:rsid w:val="00E95729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 Wang</cp:lastModifiedBy>
  <cp:revision>31</cp:revision>
  <dcterms:created xsi:type="dcterms:W3CDTF">2011-06-28T20:54:00Z</dcterms:created>
  <dcterms:modified xsi:type="dcterms:W3CDTF">2012-08-01T21:14:00Z</dcterms:modified>
</cp:coreProperties>
</file>