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D88" w:rsidRPr="004E4D88" w:rsidRDefault="004E4D88" w:rsidP="004E4D88">
      <w:pPr>
        <w:pStyle w:val="Caption"/>
        <w:keepNext/>
        <w:rPr>
          <w:sz w:val="22"/>
        </w:rPr>
      </w:pPr>
      <w:r w:rsidRPr="004E4D88">
        <w:rPr>
          <w:sz w:val="22"/>
        </w:rPr>
        <w:t>Inner Cup Param Table</w:t>
      </w:r>
    </w:p>
    <w:tbl>
      <w:tblPr>
        <w:tblStyle w:val="TableGrid"/>
        <w:tblW w:w="0" w:type="auto"/>
        <w:tblLook w:val="04A0"/>
      </w:tblPr>
      <w:tblGrid>
        <w:gridCol w:w="2358"/>
        <w:gridCol w:w="3222"/>
        <w:gridCol w:w="3438"/>
      </w:tblGrid>
      <w:tr w:rsidR="004E4D88" w:rsidRPr="0017554C" w:rsidTr="00AE6EB3">
        <w:trPr>
          <w:trHeight w:val="33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Radiation Unit Type</w:t>
            </w:r>
          </w:p>
        </w:tc>
        <w:tc>
          <w:tcPr>
            <w:tcW w:w="3222" w:type="dxa"/>
            <w:vAlign w:val="center"/>
          </w:tcPr>
          <w:p w:rsidR="004E4D88" w:rsidRPr="0017554C" w:rsidRDefault="00427CB6" w:rsidP="00725132">
            <w:pPr>
              <w:spacing w:line="360" w:lineRule="auto"/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8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Integer 1-99999999</w:t>
            </w:r>
          </w:p>
        </w:tc>
      </w:tr>
      <w:tr w:rsidR="004E4D88" w:rsidRPr="0017554C" w:rsidTr="00AE6EB3">
        <w:trPr>
          <w:trHeight w:val="692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Outer Cup Type</w:t>
            </w:r>
          </w:p>
        </w:tc>
        <w:tc>
          <w:tcPr>
            <w:tcW w:w="3222" w:type="dxa"/>
            <w:vAlign w:val="center"/>
          </w:tcPr>
          <w:p w:rsidR="004E4D88" w:rsidRPr="0017554C" w:rsidRDefault="00C342F8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2</w:t>
            </w:r>
          </w:p>
        </w:tc>
        <w:tc>
          <w:tcPr>
            <w:tcW w:w="3438" w:type="dxa"/>
            <w:vAlign w:val="center"/>
          </w:tcPr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 xml:space="preserve">Integer 0-99 </w:t>
            </w:r>
          </w:p>
          <w:p w:rsidR="004E4D88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0 reserved for imaginary  phantom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1: Small outer cup</w:t>
            </w:r>
          </w:p>
          <w:p w:rsidR="004726E9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2: Medium outer cup</w:t>
            </w:r>
          </w:p>
          <w:p w:rsidR="004726E9" w:rsidRPr="0017554C" w:rsidRDefault="004726E9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3: Large outer cup</w:t>
            </w:r>
          </w:p>
        </w:tc>
      </w:tr>
      <w:tr w:rsidR="004E4D88" w:rsidRPr="0017554C" w:rsidTr="00AE6EB3">
        <w:trPr>
          <w:trHeight w:val="620"/>
        </w:trPr>
        <w:tc>
          <w:tcPr>
            <w:tcW w:w="2358" w:type="dxa"/>
            <w:vAlign w:val="center"/>
          </w:tcPr>
          <w:p w:rsidR="004E4D88" w:rsidRPr="0017554C" w:rsidRDefault="004E4D8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Inner Cup Type </w:t>
            </w:r>
          </w:p>
        </w:tc>
        <w:tc>
          <w:tcPr>
            <w:tcW w:w="3222" w:type="dxa"/>
            <w:vAlign w:val="center"/>
          </w:tcPr>
          <w:p w:rsidR="004E4D88" w:rsidRPr="0017554C" w:rsidRDefault="00A7499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M05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US-ASCII alphanumeric string. Max length = 31</w:t>
            </w:r>
          </w:p>
        </w:tc>
      </w:tr>
      <w:tr w:rsidR="004E4D8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4E4D88" w:rsidRPr="0017554C" w:rsidRDefault="004867A5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 xml:space="preserve">Dinout: The distance </w:t>
            </w:r>
            <w:r w:rsidR="004E4D88" w:rsidRPr="0017554C">
              <w:rPr>
                <w:rFonts w:cstheme="minorHAnsi"/>
                <w:szCs w:val="24"/>
              </w:rPr>
              <w:t>between the inside bottom of the inner cup and the inside bottom of the outer cup</w:t>
            </w:r>
          </w:p>
        </w:tc>
        <w:tc>
          <w:tcPr>
            <w:tcW w:w="3222" w:type="dxa"/>
            <w:vAlign w:val="center"/>
          </w:tcPr>
          <w:p w:rsidR="004E4D88" w:rsidRPr="0017554C" w:rsidRDefault="00A74996" w:rsidP="00725132">
            <w:pPr>
              <w:spacing w:line="360" w:lineRule="auto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50.220</w:t>
            </w:r>
          </w:p>
        </w:tc>
        <w:tc>
          <w:tcPr>
            <w:tcW w:w="3438" w:type="dxa"/>
            <w:vAlign w:val="center"/>
          </w:tcPr>
          <w:p w:rsidR="004E4D88" w:rsidRPr="0017554C" w:rsidRDefault="004E4D8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Always non-negative</w:t>
            </w:r>
          </w:p>
          <w:p w:rsidR="00E108AD" w:rsidRPr="0017554C" w:rsidRDefault="00E108AD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9C7BE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9C7BE8" w:rsidRDefault="009C7BE8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Origin of ICD Position </w:t>
            </w:r>
          </w:p>
        </w:tc>
        <w:tc>
          <w:tcPr>
            <w:tcW w:w="3222" w:type="dxa"/>
            <w:vAlign w:val="center"/>
          </w:tcPr>
          <w:p w:rsidR="009C7BE8" w:rsidRDefault="009C7BE8" w:rsidP="00860B17">
            <w:pPr>
              <w:rPr>
                <w:rFonts w:cstheme="minorHAnsi"/>
              </w:rPr>
            </w:pPr>
            <w:r>
              <w:rPr>
                <w:rFonts w:cstheme="minorHAnsi"/>
              </w:rPr>
              <w:t>0 -7</w:t>
            </w:r>
            <w:r w:rsidR="00860B17">
              <w:rPr>
                <w:rFonts w:cstheme="minorHAnsi"/>
              </w:rPr>
              <w:t>8</w:t>
            </w:r>
            <w:r>
              <w:rPr>
                <w:rFonts w:cstheme="minorHAnsi"/>
              </w:rPr>
              <w:t>.5 0</w:t>
            </w:r>
          </w:p>
        </w:tc>
        <w:tc>
          <w:tcPr>
            <w:tcW w:w="3438" w:type="dxa"/>
            <w:vAlign w:val="center"/>
          </w:tcPr>
          <w:p w:rsidR="009C7BE8" w:rsidRDefault="009C7BE8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In Solidworks-Coord. Unit: mm</w:t>
            </w:r>
          </w:p>
        </w:tc>
      </w:tr>
      <w:tr w:rsidR="009C7BE8" w:rsidRPr="0017554C" w:rsidTr="00AE6EB3">
        <w:trPr>
          <w:trHeight w:val="1970"/>
        </w:trPr>
        <w:tc>
          <w:tcPr>
            <w:tcW w:w="2358" w:type="dxa"/>
            <w:vAlign w:val="center"/>
          </w:tcPr>
          <w:p w:rsidR="009C7BE8" w:rsidRPr="00FC2DC7" w:rsidRDefault="009C7BE8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Coordinate Type</w:t>
            </w:r>
          </w:p>
        </w:tc>
        <w:tc>
          <w:tcPr>
            <w:tcW w:w="3222" w:type="dxa"/>
            <w:vAlign w:val="center"/>
          </w:tcPr>
          <w:p w:rsidR="009C7BE8" w:rsidRPr="00FC2DC7" w:rsidRDefault="009C7BE8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438" w:type="dxa"/>
            <w:vAlign w:val="center"/>
          </w:tcPr>
          <w:p w:rsidR="009C7BE8" w:rsidRDefault="009C7BE8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The Coord System used for the flowing entires</w:t>
            </w:r>
          </w:p>
          <w:p w:rsidR="009C7BE8" w:rsidRDefault="009C7BE8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1: ICD-Coord</w:t>
            </w:r>
          </w:p>
          <w:p w:rsidR="009C7BE8" w:rsidRPr="00FC2DC7" w:rsidRDefault="009C7BE8" w:rsidP="00AC5814">
            <w:pPr>
              <w:rPr>
                <w:rFonts w:cstheme="minorHAnsi"/>
              </w:rPr>
            </w:pPr>
            <w:r>
              <w:rPr>
                <w:rFonts w:cstheme="minorHAnsi"/>
              </w:rPr>
              <w:t>2: Solidworks-Coord.</w:t>
            </w:r>
          </w:p>
        </w:tc>
      </w:tr>
      <w:tr w:rsidR="009C7BE8" w:rsidRPr="0017554C" w:rsidTr="00AE6EB3">
        <w:trPr>
          <w:trHeight w:val="2033"/>
        </w:trPr>
        <w:tc>
          <w:tcPr>
            <w:tcW w:w="2358" w:type="dxa"/>
            <w:vAlign w:val="center"/>
          </w:tcPr>
          <w:p w:rsidR="009C7BE8" w:rsidRPr="0017554C" w:rsidRDefault="009C7BE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Path2D script for inside wall</w:t>
            </w:r>
          </w:p>
        </w:tc>
        <w:tc>
          <w:tcPr>
            <w:tcW w:w="3222" w:type="dxa"/>
            <w:vAlign w:val="center"/>
          </w:tcPr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0.00</w:t>
            </w:r>
            <w:r>
              <w:rPr>
                <w:rFonts w:cstheme="minorHAnsi"/>
                <w:szCs w:val="20"/>
              </w:rPr>
              <w:t>0 0.000</w:t>
            </w:r>
          </w:p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35.967 13.091</w:t>
            </w:r>
          </w:p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55.105 46.238</w:t>
            </w:r>
          </w:p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60.669 77.793</w:t>
            </w:r>
          </w:p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9C7BE8" w:rsidRPr="0017554C" w:rsidRDefault="009C7BE8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9C7BE8" w:rsidRPr="0017554C" w:rsidRDefault="009C7BE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9C7BE8" w:rsidRPr="0017554C" w:rsidRDefault="009C7BE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  <w:tr w:rsidR="009C7BE8" w:rsidRPr="0017554C" w:rsidTr="00AE6EB3">
        <w:trPr>
          <w:trHeight w:val="2438"/>
        </w:trPr>
        <w:tc>
          <w:tcPr>
            <w:tcW w:w="2358" w:type="dxa"/>
            <w:vAlign w:val="center"/>
          </w:tcPr>
          <w:p w:rsidR="009C7BE8" w:rsidRPr="0017554C" w:rsidRDefault="009C7BE8" w:rsidP="00725132">
            <w:pPr>
              <w:spacing w:line="360" w:lineRule="auto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lastRenderedPageBreak/>
              <w:t>Path2D script for outside wall</w:t>
            </w:r>
          </w:p>
        </w:tc>
        <w:tc>
          <w:tcPr>
            <w:tcW w:w="3222" w:type="dxa"/>
            <w:vAlign w:val="center"/>
          </w:tcPr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newpath 0.</w:t>
            </w:r>
            <w:r>
              <w:rPr>
                <w:rFonts w:cstheme="minorHAnsi"/>
                <w:szCs w:val="20"/>
              </w:rPr>
              <w:t xml:space="preserve">000 </w:t>
            </w:r>
            <w:r w:rsidR="003A11E7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>0.500</w:t>
            </w:r>
          </w:p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arcto </w:t>
            </w:r>
            <w:r>
              <w:rPr>
                <w:rFonts w:cstheme="minorHAnsi"/>
                <w:szCs w:val="20"/>
              </w:rPr>
              <w:t>36.288 12.708</w:t>
            </w:r>
          </w:p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           </w:t>
            </w:r>
            <w:r>
              <w:rPr>
                <w:rFonts w:cstheme="minorHAnsi"/>
                <w:szCs w:val="20"/>
              </w:rPr>
              <w:t>55.597 46.152</w:t>
            </w:r>
          </w:p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 xml:space="preserve">lineto </w:t>
            </w:r>
            <w:r>
              <w:rPr>
                <w:rFonts w:cstheme="minorHAnsi"/>
                <w:szCs w:val="20"/>
              </w:rPr>
              <w:t>61.000 76.793</w:t>
            </w:r>
          </w:p>
          <w:p w:rsidR="009C7BE8" w:rsidRPr="0017554C" w:rsidRDefault="009C7BE8" w:rsidP="00427CB6">
            <w:pPr>
              <w:rPr>
                <w:rFonts w:cstheme="minorHAnsi"/>
                <w:szCs w:val="20"/>
              </w:rPr>
            </w:pPr>
            <w:r w:rsidRPr="0017554C">
              <w:rPr>
                <w:rFonts w:cstheme="minorHAnsi"/>
                <w:szCs w:val="20"/>
              </w:rPr>
              <w:t>closepath</w:t>
            </w:r>
          </w:p>
          <w:p w:rsidR="009C7BE8" w:rsidRPr="0017554C" w:rsidRDefault="009C7BE8" w:rsidP="00725132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3438" w:type="dxa"/>
            <w:vAlign w:val="center"/>
          </w:tcPr>
          <w:p w:rsidR="009C7BE8" w:rsidRPr="0017554C" w:rsidRDefault="009C7BE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In XY-plane of ICD-Coord.</w:t>
            </w:r>
          </w:p>
          <w:p w:rsidR="009C7BE8" w:rsidRPr="0017554C" w:rsidRDefault="009C7BE8" w:rsidP="00725132">
            <w:pPr>
              <w:spacing w:line="360" w:lineRule="auto"/>
              <w:jc w:val="center"/>
              <w:rPr>
                <w:rFonts w:cstheme="minorHAnsi"/>
                <w:szCs w:val="24"/>
              </w:rPr>
            </w:pPr>
            <w:r w:rsidRPr="0017554C">
              <w:rPr>
                <w:rFonts w:cstheme="minorHAnsi"/>
                <w:szCs w:val="24"/>
              </w:rPr>
              <w:t>Unit: mm</w:t>
            </w:r>
          </w:p>
        </w:tc>
      </w:tr>
    </w:tbl>
    <w:p w:rsidR="000C7E4B" w:rsidRDefault="003A11E7"/>
    <w:sectPr w:rsidR="000C7E4B" w:rsidSect="00FB5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D88"/>
    <w:rsid w:val="00166F4C"/>
    <w:rsid w:val="0017554C"/>
    <w:rsid w:val="001C2680"/>
    <w:rsid w:val="002D3144"/>
    <w:rsid w:val="003A11E7"/>
    <w:rsid w:val="003E29F2"/>
    <w:rsid w:val="00427CB6"/>
    <w:rsid w:val="004726E9"/>
    <w:rsid w:val="004867A5"/>
    <w:rsid w:val="004E4D88"/>
    <w:rsid w:val="00520A57"/>
    <w:rsid w:val="006A6818"/>
    <w:rsid w:val="006E16B3"/>
    <w:rsid w:val="00860B17"/>
    <w:rsid w:val="008C132C"/>
    <w:rsid w:val="00941E29"/>
    <w:rsid w:val="009C7BE8"/>
    <w:rsid w:val="00A74996"/>
    <w:rsid w:val="00AE6EB3"/>
    <w:rsid w:val="00B038A2"/>
    <w:rsid w:val="00BC562B"/>
    <w:rsid w:val="00BD3856"/>
    <w:rsid w:val="00BE300C"/>
    <w:rsid w:val="00C342F8"/>
    <w:rsid w:val="00C87342"/>
    <w:rsid w:val="00E108AD"/>
    <w:rsid w:val="00E5465F"/>
    <w:rsid w:val="00E93510"/>
    <w:rsid w:val="00EB3C1E"/>
    <w:rsid w:val="00ED1DC0"/>
    <w:rsid w:val="00FB5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D88"/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4D88"/>
    <w:pPr>
      <w:spacing w:after="0" w:line="240" w:lineRule="auto"/>
    </w:pPr>
    <w:rPr>
      <w:rFonts w:eastAsiaTheme="minorEastAsia"/>
      <w:lang w:eastAsia="zh-C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E4D88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chao.wang</dc:creator>
  <cp:keywords/>
  <dc:description/>
  <cp:lastModifiedBy>chao.wang</cp:lastModifiedBy>
  <cp:revision>21</cp:revision>
  <dcterms:created xsi:type="dcterms:W3CDTF">2011-06-28T20:54:00Z</dcterms:created>
  <dcterms:modified xsi:type="dcterms:W3CDTF">2012-08-02T20:20:00Z</dcterms:modified>
</cp:coreProperties>
</file>