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Jane Doe's Cat</w:t>
      </w:r>
    </w:p>
    <w:p>
      <w:r>
        <w:t>In a luxurious apartment overlooking the bustling city, lived a Persian cat named Duchess, the prized possession of Jane Doe. She was known for her regal demeanor and sophisticated taste. Every morning, Duchess would be awakened by the gentle clinking of her silver food dish, filled with gourmet cat food. After a leisurely breakfast, she would spend her days lounging on plush cushions, basking in sunbeams, and occasionally batting at feather toys presented by her devoted owner. One afternoon, while perched on a window sill, Duchess observed a stray cat navigating the alleyway below. The stray, thin and scruffy, rummaged through a bin, searching for scraps. Duchess watched with a mixture of curiosity and disdain, her pampered life a stark contrast to the struggles of the alley cat.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Jane Doe's Cat</dc:title>
  <dc:subject>A Pampered Life</dc:subject>
  <dc:creator>Jane Doe</dc:creator>
  <cp:keywords>cat, pampered, story</cp:keywords>
  <dc:description>This is a story about a pampered cat.</dc:description>
  <cp:lastModifiedBy>Jane Doe</cp:lastModifiedBy>
  <cp:revision>1</cp:revision>
  <dcterms:created xsi:type="dcterms:W3CDTF">2013-12-23T23:15:00Z</dcterms:created>
  <dcterms:modified xsi:type="dcterms:W3CDTF">2013-12-23T23:15:00Z</dcterms:modified>
  <cp:category>Story</cp:category>
  <cp:contentStatus>Draft</cp:contentStatus>
  <dc:identifier>55555555-1234-1234-1234-123456789012</dc:identifier>
  <dc:language>en-US</dc:language>
  <cp:version>1.0</cp:version>
</cp:coreProperties>
</file>