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677F" w14:textId="10A549BC" w:rsidR="00DE5B59" w:rsidRDefault="00022424" w:rsidP="004B2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finger</w:t>
      </w:r>
    </w:p>
    <w:p w14:paraId="300A79C1" w14:textId="05BF5F90" w:rsidR="00022424" w:rsidRDefault="00022424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424">
        <w:rPr>
          <w:rFonts w:ascii="Times New Roman" w:hAnsi="Times New Roman" w:cs="Times New Roman"/>
          <w:sz w:val="24"/>
          <w:szCs w:val="24"/>
          <w:lang w:val="en-US"/>
        </w:rPr>
        <w:t>Upload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SECURE_SYSTEM_ESP32</w:t>
      </w:r>
      <w:r w:rsidR="00F30D30">
        <w:rPr>
          <w:rFonts w:ascii="Times New Roman" w:hAnsi="Times New Roman" w:cs="Times New Roman"/>
          <w:sz w:val="24"/>
          <w:szCs w:val="24"/>
          <w:lang w:val="en-US"/>
        </w:rPr>
        <w:t>.ino</w:t>
      </w:r>
    </w:p>
    <w:p w14:paraId="62ADC7D9" w14:textId="792DD7E8" w:rsidR="0014159A" w:rsidRDefault="004B2525" w:rsidP="004B25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hotspot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0E16E" w14:textId="786D3101" w:rsidR="0014159A" w:rsidRDefault="0014159A" w:rsidP="001415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DF837" wp14:editId="1D280B68">
            <wp:extent cx="36195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3778" w14:textId="3FD8BF40" w:rsidR="004B2525" w:rsidRDefault="004B2525" w:rsidP="004B25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macro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macro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blynk.io</w:t>
      </w:r>
    </w:p>
    <w:p w14:paraId="2D75D316" w14:textId="5E54CD04" w:rsidR="004B2525" w:rsidRDefault="004B2525" w:rsidP="004B252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1FD663" wp14:editId="307046B1">
            <wp:extent cx="37719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7681" w14:textId="3FA6BC91" w:rsidR="00022424" w:rsidRDefault="00022424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device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7A9CCB75" w14:textId="7AEC8F8B" w:rsidR="00022424" w:rsidRDefault="00022424" w:rsidP="004B252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9D4D21" wp14:editId="5AA4AF79">
            <wp:extent cx="23431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C5A6" w14:textId="77777777" w:rsidR="0014159A" w:rsidRDefault="0014159A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Tekan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pada PIN 15 (Hitam di video demo)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fingerprint.</w:t>
      </w:r>
    </w:p>
    <w:p w14:paraId="6285DEBD" w14:textId="77777777" w:rsidR="008D2861" w:rsidRDefault="0014159A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Klick button pada PIN 5 (Kuning)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  <w:r w:rsidR="008D28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D2861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D2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2861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8D286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8D2861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="008D2861">
        <w:rPr>
          <w:rFonts w:ascii="Times New Roman" w:hAnsi="Times New Roman" w:cs="Times New Roman"/>
          <w:sz w:val="24"/>
          <w:szCs w:val="24"/>
          <w:lang w:val="en-US"/>
        </w:rPr>
        <w:t xml:space="preserve"> Variable” pada serial monitor.</w:t>
      </w:r>
    </w:p>
    <w:p w14:paraId="6DF05601" w14:textId="77777777" w:rsidR="008D2861" w:rsidRDefault="008D2861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Kembali button PIN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daftarkan</w:t>
      </w:r>
      <w:proofErr w:type="spellEnd"/>
    </w:p>
    <w:p w14:paraId="5338B113" w14:textId="77777777" w:rsidR="008D2861" w:rsidRDefault="008D2861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PIN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ID.</w:t>
      </w:r>
    </w:p>
    <w:p w14:paraId="76CDC11C" w14:textId="35C6FE52" w:rsidR="008D2861" w:rsidRDefault="008D2861" w:rsidP="004B2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fingerprint sensor,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serial monitor</w:t>
      </w:r>
      <w:r w:rsidR="00330E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4BB87C" w14:textId="0B6C81CD" w:rsidR="00022424" w:rsidRDefault="00330E3D" w:rsidP="001C6FD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1659C6" wp14:editId="627ECE8E">
            <wp:extent cx="34385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7E4" w14:textId="6263F31D" w:rsidR="00330E3D" w:rsidRDefault="00330E3D" w:rsidP="008D28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Lepaskan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finger.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serial monitor. Jika pada serial monitor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“Stored!”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device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595865" w14:textId="5CBC4144" w:rsidR="00330E3D" w:rsidRDefault="00330E3D" w:rsidP="001C6FD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3CC12A" wp14:editId="7DCB4863">
            <wp:extent cx="189547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88F3" w14:textId="6FCE555D" w:rsidR="001C6FDD" w:rsidRDefault="001C6FDD" w:rsidP="001C6F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</w:p>
    <w:p w14:paraId="59ADB5DD" w14:textId="2A88F234" w:rsidR="001C6FDD" w:rsidRDefault="001C6FDD" w:rsidP="001C6F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pada button PIN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delete ID</w:t>
      </w:r>
    </w:p>
    <w:p w14:paraId="62C08151" w14:textId="22B2634E" w:rsidR="001C6FDD" w:rsidRDefault="001C6FDD" w:rsidP="001C6F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Klick button PIN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enter menu delete 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delete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serial monitor</w:t>
      </w:r>
    </w:p>
    <w:p w14:paraId="30987689" w14:textId="3D20C135" w:rsidR="001C6FDD" w:rsidRDefault="001C6FDD" w:rsidP="001C6FD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0BB425" wp14:editId="2D0A9E6D">
            <wp:extent cx="17049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4D6" w14:textId="4E01E9E4" w:rsidR="001C6FDD" w:rsidRDefault="001C6FDD" w:rsidP="001C6F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Klick button PIN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</w:p>
    <w:p w14:paraId="3A76A0C0" w14:textId="047D76E0" w:rsidR="001C6FDD" w:rsidRDefault="001C6FDD" w:rsidP="001C6F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Klick button PIN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461EF4" w14:textId="4E2ABB33" w:rsidR="001C6FDD" w:rsidRDefault="00F30D30" w:rsidP="001C6F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serial monitor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device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fingerprint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C84E5" w14:textId="3628B324" w:rsidR="00F30D30" w:rsidRDefault="00F30D30" w:rsidP="00F30D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671928" wp14:editId="583CF8FC">
            <wp:extent cx="173355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2C84" w14:textId="07440253" w:rsidR="00F30D30" w:rsidRDefault="00F30D30" w:rsidP="00F30D3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Card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5719F082" w14:textId="365F959A" w:rsidR="00F30D30" w:rsidRDefault="00F30D30" w:rsidP="00F30D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Run/upload program </w:t>
      </w:r>
      <w:r>
        <w:rPr>
          <w:rFonts w:ascii="Times New Roman" w:hAnsi="Times New Roman" w:cs="Times New Roman"/>
          <w:sz w:val="24"/>
          <w:szCs w:val="24"/>
          <w:lang w:val="en-US"/>
        </w:rPr>
        <w:t>SECURE_SYSTEM_ESP32.ino</w:t>
      </w:r>
    </w:p>
    <w:p w14:paraId="0BFB0F9D" w14:textId="7F1833F7" w:rsidR="00F30D30" w:rsidRDefault="00F30D30" w:rsidP="00F30D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READER RC522</w:t>
      </w:r>
    </w:p>
    <w:p w14:paraId="5E8E958D" w14:textId="7121D030" w:rsidR="00F30D30" w:rsidRDefault="0090765B" w:rsidP="00F30D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serial monitor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UID RFID Card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CB820" w14:textId="45443B52" w:rsidR="0090765B" w:rsidRDefault="0090765B" w:rsidP="0090765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90EC3E" wp14:editId="7AC3D160">
            <wp:extent cx="239077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A4E9" w14:textId="5C747966" w:rsidR="0090765B" w:rsidRDefault="0090765B" w:rsidP="009076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r w:rsidRPr="0090765B">
        <w:rPr>
          <w:rFonts w:ascii="Times New Roman" w:hAnsi="Times New Roman" w:cs="Times New Roman"/>
          <w:sz w:val="24"/>
          <w:szCs w:val="24"/>
          <w:lang w:val="en-US"/>
        </w:rPr>
        <w:t>void readmfrc522()</w:t>
      </w:r>
    </w:p>
    <w:p w14:paraId="7B621DE2" w14:textId="4222CF2E" w:rsidR="0090765B" w:rsidRDefault="0090765B" w:rsidP="009076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</w:p>
    <w:p w14:paraId="4C730269" w14:textId="140F88A4" w:rsidR="0090765B" w:rsidRDefault="0090765B" w:rsidP="0090765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9B246E" wp14:editId="2BD135F3">
            <wp:extent cx="34004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BB7E" w14:textId="791AEAFF" w:rsidR="0090765B" w:rsidRDefault="002C073D" w:rsidP="002C07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 device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Card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Card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Reader RC522.</w:t>
      </w:r>
    </w:p>
    <w:p w14:paraId="3F4FE167" w14:textId="77777777" w:rsidR="0090765B" w:rsidRPr="00022424" w:rsidRDefault="0090765B" w:rsidP="009076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0765B" w:rsidRPr="00022424" w:rsidSect="00A7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4A7E"/>
    <w:multiLevelType w:val="hybridMultilevel"/>
    <w:tmpl w:val="DC5AE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2341"/>
    <w:multiLevelType w:val="hybridMultilevel"/>
    <w:tmpl w:val="FC54E6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B15D1"/>
    <w:multiLevelType w:val="hybridMultilevel"/>
    <w:tmpl w:val="E93404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24"/>
    <w:rsid w:val="00022424"/>
    <w:rsid w:val="0014159A"/>
    <w:rsid w:val="001C6FDD"/>
    <w:rsid w:val="002C073D"/>
    <w:rsid w:val="00330E3D"/>
    <w:rsid w:val="004B2525"/>
    <w:rsid w:val="008D2861"/>
    <w:rsid w:val="0090765B"/>
    <w:rsid w:val="00A77268"/>
    <w:rsid w:val="00C818F1"/>
    <w:rsid w:val="00DE5B59"/>
    <w:rsid w:val="00F3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E9AA"/>
  <w15:chartTrackingRefBased/>
  <w15:docId w15:val="{5D83EC5B-5A2E-4C36-B85F-070F124E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Bahari</dc:creator>
  <cp:keywords/>
  <dc:description/>
  <cp:lastModifiedBy>Ridwan Bahari</cp:lastModifiedBy>
  <cp:revision>1</cp:revision>
  <dcterms:created xsi:type="dcterms:W3CDTF">2024-03-11T11:46:00Z</dcterms:created>
  <dcterms:modified xsi:type="dcterms:W3CDTF">2024-03-11T12:29:00Z</dcterms:modified>
</cp:coreProperties>
</file>