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3CA" w:rsidRDefault="000766A8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専門分野に向けて</w:t>
      </w:r>
    </w:p>
    <w:p w:rsidR="00E653CA" w:rsidRDefault="00E653CA" w:rsidP="00E653CA">
      <w:pPr>
        <w:ind w:left="480" w:hangingChars="200" w:hanging="480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章末問題の[演習</w:t>
      </w:r>
      <w:r w:rsidR="000766A8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]を行う．</w:t>
      </w:r>
      <w:r w:rsidR="00EE7AFF">
        <w:rPr>
          <w:rFonts w:ascii="ＭＳ ゴシック" w:eastAsia="ＭＳ ゴシック" w:hAnsi="ＭＳ ゴシック" w:cs="Courier New" w:hint="eastAsia"/>
          <w:sz w:val="24"/>
        </w:rPr>
        <w:t>また</w:t>
      </w:r>
      <w:r w:rsidR="00287045">
        <w:rPr>
          <w:rFonts w:ascii="ＭＳ ゴシック" w:eastAsia="ＭＳ ゴシック" w:hAnsi="ＭＳ ゴシック" w:cs="Courier New" w:hint="eastAsia"/>
          <w:sz w:val="24"/>
        </w:rPr>
        <w:t>資料</w:t>
      </w:r>
      <w:r w:rsidR="00EE7AFF">
        <w:rPr>
          <w:rFonts w:ascii="ＭＳ ゴシック" w:eastAsia="ＭＳ ゴシック" w:hAnsi="ＭＳ ゴシック" w:cs="Courier New" w:hint="eastAsia"/>
          <w:sz w:val="24"/>
        </w:rPr>
        <w:t>[追加問題1]を行う．</w:t>
      </w:r>
    </w:p>
    <w:p w:rsidR="000766A8" w:rsidRDefault="000766A8" w:rsidP="00E653CA">
      <w:pPr>
        <w:rPr>
          <w:rFonts w:ascii="ＭＳ ゴシック" w:eastAsia="ＭＳ ゴシック" w:hAnsi="ＭＳ ゴシック" w:cs="Courier New"/>
          <w:sz w:val="24"/>
        </w:rPr>
      </w:pPr>
    </w:p>
    <w:p w:rsidR="00E653CA" w:rsidRDefault="00E653C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[演習</w:t>
      </w:r>
      <w:r w:rsidR="00DA65F5">
        <w:rPr>
          <w:rFonts w:ascii="ＭＳ ゴシック" w:eastAsia="ＭＳ ゴシック" w:hAnsi="ＭＳ ゴシック" w:cs="Courier New" w:hint="eastAsia"/>
          <w:sz w:val="24"/>
        </w:rPr>
        <w:t>1</w:t>
      </w:r>
      <w:r>
        <w:rPr>
          <w:rFonts w:ascii="ＭＳ ゴシック" w:eastAsia="ＭＳ ゴシック" w:hAnsi="ＭＳ ゴシック" w:cs="Courier New" w:hint="eastAsia"/>
          <w:sz w:val="24"/>
        </w:rPr>
        <w:t>]</w:t>
      </w:r>
    </w:p>
    <w:p w:rsidR="00C517C8" w:rsidRPr="00C517C8" w:rsidRDefault="00C517C8" w:rsidP="00C517C8">
      <w:pPr>
        <w:pStyle w:val="aa"/>
        <w:numPr>
          <w:ilvl w:val="0"/>
          <w:numId w:val="2"/>
        </w:numPr>
        <w:ind w:leftChars="0"/>
        <w:rPr>
          <w:rFonts w:ascii="ＭＳ ゴシック" w:eastAsia="ＭＳ ゴシック" w:hAnsi="ＭＳ ゴシック" w:cs="Courier New" w:hint="eastAsia"/>
          <w:sz w:val="24"/>
        </w:rPr>
      </w:pPr>
      <m:oMath>
        <m:r>
          <w:rPr>
            <w:rFonts w:ascii="Cambria Math" w:eastAsia="ＭＳ ゴシック" w:hAnsi="Cambria Math" w:cs="Courier New"/>
            <w:sz w:val="24"/>
          </w:rPr>
          <m:t>x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d>
        <m:r>
          <w:rPr>
            <w:rFonts w:ascii="Cambria Math" w:eastAsia="ＭＳ ゴシック" w:hAnsi="Cambria Math" w:cs="Courier New"/>
            <w:sz w:val="24"/>
          </w:rPr>
          <m:t>*cos</m:t>
        </m:r>
        <m:sSub>
          <m:sSub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  <m:sub>
            <m:r>
              <w:rPr>
                <w:rFonts w:ascii="Cambria Math" w:eastAsia="ＭＳ ゴシック" w:hAnsi="Cambria Math" w:cs="Courier New"/>
                <w:sz w:val="24"/>
              </w:rPr>
              <m:t>0</m:t>
            </m:r>
          </m:sub>
        </m:sSub>
        <m:r>
          <w:rPr>
            <w:rFonts w:ascii="Cambria Math" w:eastAsia="ＭＳ ゴシック" w:hAnsi="Cambria Math" w:cs="Courier New"/>
            <w:sz w:val="24"/>
          </w:rPr>
          <m:t>t=</m:t>
        </m:r>
        <m:f>
          <m:f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Pr>
          <m:num>
            <m:r>
              <w:rPr>
                <w:rFonts w:ascii="Cambria Math" w:eastAsia="ＭＳ ゴシック" w:hAnsi="Cambria Math" w:cs="Courier New"/>
                <w:sz w:val="24"/>
              </w:rPr>
              <m:t>1</m:t>
            </m:r>
          </m:num>
          <m:den>
            <m:r>
              <w:rPr>
                <w:rFonts w:ascii="Cambria Math" w:eastAsia="ＭＳ ゴシック" w:hAnsi="Cambria Math" w:cs="Courier New"/>
                <w:sz w:val="24"/>
              </w:rPr>
              <m:t>2</m:t>
            </m:r>
          </m:den>
        </m:f>
        <m:r>
          <w:rPr>
            <w:rFonts w:ascii="Cambria Math" w:eastAsia="ＭＳ ゴシック" w:hAnsi="Cambria Math" w:cs="Courier New"/>
            <w:sz w:val="24"/>
          </w:rPr>
          <m:t>{X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ω+</m:t>
            </m:r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="ＭＳ ゴシック" w:hAnsi="Cambria Math" w:cs="Courier New"/>
            <w:sz w:val="24"/>
          </w:rPr>
          <m:t>+</m:t>
        </m:r>
        <m:r>
          <w:rPr>
            <w:rFonts w:ascii="Cambria Math" w:eastAsia="ＭＳ ゴシック" w:hAnsi="Cambria Math" w:cs="Courier New"/>
            <w:sz w:val="24"/>
          </w:rPr>
          <m:t>X(ω</m:t>
        </m:r>
        <m:r>
          <w:rPr>
            <w:rFonts w:ascii="Cambria Math" w:eastAsia="ＭＳ ゴシック" w:hAnsi="Cambria Math" w:cs="Courier New"/>
            <w:sz w:val="24"/>
          </w:rPr>
          <m:t>-</m:t>
        </m:r>
        <m:sSub>
          <m:sSub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sSubPr>
          <m:e>
            <m:r>
              <w:rPr>
                <w:rFonts w:ascii="Cambria Math" w:eastAsia="ＭＳ ゴシック" w:hAnsi="Cambria Math" w:cs="Courier New"/>
                <w:sz w:val="24"/>
              </w:rPr>
              <m:t>ω</m:t>
            </m:r>
          </m:e>
          <m:sub>
            <m:r>
              <w:rPr>
                <w:rFonts w:ascii="Cambria Math" w:eastAsia="ＭＳ ゴシック" w:hAnsi="Cambria Math" w:cs="Courier New"/>
                <w:sz w:val="24"/>
              </w:rPr>
              <m:t>0</m:t>
            </m:r>
          </m:sub>
        </m:sSub>
        <m:r>
          <w:rPr>
            <w:rFonts w:ascii="Cambria Math" w:eastAsia="ＭＳ ゴシック" w:hAnsi="Cambria Math" w:cs="Courier New"/>
            <w:sz w:val="24"/>
          </w:rPr>
          <m:t>)</m:t>
        </m:r>
        <m:r>
          <w:rPr>
            <w:rFonts w:ascii="Cambria Math" w:eastAsia="ＭＳ ゴシック" w:hAnsi="Cambria Math" w:cs="Courier New"/>
            <w:sz w:val="24"/>
          </w:rPr>
          <m:t>}</m:t>
        </m:r>
      </m:oMath>
    </w:p>
    <w:p w:rsidR="00D65B2A" w:rsidRPr="00C517C8" w:rsidRDefault="00C517C8" w:rsidP="00E653CA">
      <w:pPr>
        <w:rPr>
          <w:rFonts w:ascii="ＭＳ ゴシック" w:eastAsia="ＭＳ ゴシック" w:hAnsi="ＭＳ ゴシック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F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</m:t>
          </m:r>
          <m:r>
            <w:rPr>
              <w:rFonts w:ascii="Cambria Math" w:eastAsia="ＭＳ ゴシック" w:hAnsi="Cambria Math" w:cs="Courier New"/>
              <w:sz w:val="24"/>
            </w:rPr>
            <m:t>X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ω+</m:t>
              </m:r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+X(ω-</m:t>
          </m:r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)</m:t>
          </m:r>
        </m:oMath>
      </m:oMathPara>
    </w:p>
    <w:p w:rsidR="00D65B2A" w:rsidRDefault="00D65B2A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2)</w:t>
      </w:r>
    </w:p>
    <w:p w:rsidR="001C1867" w:rsidRDefault="001C1867" w:rsidP="00E653CA">
      <w:pPr>
        <w:rPr>
          <w:rFonts w:ascii="ＭＳ ゴシック" w:eastAsia="ＭＳ ゴシック" w:hAnsi="ＭＳ ゴシック" w:cs="Courier New"/>
          <w:sz w:val="24"/>
        </w:rPr>
      </w:pPr>
      <w:bookmarkStart w:id="0" w:name="_GoBack"/>
      <w:bookmarkEnd w:id="0"/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1063297</wp:posOffset>
                </wp:positionH>
                <wp:positionV relativeFrom="paragraph">
                  <wp:posOffset>148978</wp:posOffset>
                </wp:positionV>
                <wp:extent cx="0" cy="1091381"/>
                <wp:effectExtent l="0" t="0" r="12700" b="1397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13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14E54" id="直線コネクタ 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7pt,11.75pt" to="83.7pt,9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" strokecolor="#4472c4 [3204]" strokeweight=".5pt">
                <v:stroke joinstyle="miter"/>
              </v:line>
            </w:pict>
          </mc:Fallback>
        </mc:AlternateContent>
      </w:r>
    </w:p>
    <w:p w:rsidR="001C1867" w:rsidRDefault="001C1867" w:rsidP="00E653CA">
      <w:pPr>
        <w:rPr>
          <w:rFonts w:ascii="ＭＳ ゴシック" w:eastAsia="ＭＳ ゴシック" w:hAnsi="ＭＳ ゴシック" w:cs="Courier New"/>
          <w:sz w:val="24"/>
        </w:rPr>
      </w:pPr>
    </w:p>
    <w:p w:rsidR="001C1867" w:rsidRDefault="001C1867" w:rsidP="00E653CA">
      <w:pPr>
        <w:rPr>
          <w:rFonts w:ascii="ＭＳ ゴシック" w:eastAsia="ＭＳ ゴシック" w:hAnsi="ＭＳ ゴシック" w:cs="Courier New"/>
          <w:sz w:val="24"/>
        </w:rPr>
      </w:pPr>
    </w:p>
    <w:p w:rsidR="001C1867" w:rsidRDefault="001C1867" w:rsidP="00E653CA">
      <w:pPr>
        <w:rPr>
          <w:rFonts w:ascii="ＭＳ ゴシック" w:eastAsia="ＭＳ ゴシック" w:hAnsi="ＭＳ ゴシック" w:cs="Courier New"/>
          <w:sz w:val="24"/>
        </w:rPr>
      </w:pPr>
      <w:r w:rsidRPr="001C1867">
        <w:rPr>
          <w:rFonts w:ascii="ＭＳ ゴシック" w:eastAsia="ＭＳ ゴシック" w:hAnsi="ＭＳ ゴシック" w:cs="Courier New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AE669" wp14:editId="06E64AA6">
                <wp:simplePos x="0" y="0"/>
                <wp:positionH relativeFrom="column">
                  <wp:posOffset>1926590</wp:posOffset>
                </wp:positionH>
                <wp:positionV relativeFrom="paragraph">
                  <wp:posOffset>147320</wp:posOffset>
                </wp:positionV>
                <wp:extent cx="176530" cy="265430"/>
                <wp:effectExtent l="0" t="0" r="13970" b="1397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" cy="265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66CD1" id="直線コネクタ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7pt,11.6pt" to="165.6pt,3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" strokecolor="#4472c4 [3204]" strokeweight=".5pt">
                <v:stroke joinstyle="miter"/>
              </v:line>
            </w:pict>
          </mc:Fallback>
        </mc:AlternateContent>
      </w:r>
      <w:r w:rsidRPr="001C1867">
        <w:rPr>
          <w:rFonts w:ascii="ＭＳ ゴシック" w:eastAsia="ＭＳ ゴシック" w:hAnsi="ＭＳ ゴシック" w:cs="Courier New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61B25D" wp14:editId="540466A9">
                <wp:simplePos x="0" y="0"/>
                <wp:positionH relativeFrom="column">
                  <wp:posOffset>1759974</wp:posOffset>
                </wp:positionH>
                <wp:positionV relativeFrom="paragraph">
                  <wp:posOffset>147484</wp:posOffset>
                </wp:positionV>
                <wp:extent cx="167148" cy="265471"/>
                <wp:effectExtent l="0" t="0" r="23495" b="1397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48" cy="265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A750D" id="直線コネクタ 8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1.6pt" to="151.75pt,3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306070</wp:posOffset>
                </wp:positionH>
                <wp:positionV relativeFrom="paragraph">
                  <wp:posOffset>151437</wp:posOffset>
                </wp:positionV>
                <wp:extent cx="177124" cy="265471"/>
                <wp:effectExtent l="0" t="0" r="13970" b="13970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24" cy="265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2B2C1" id="直線コネクタ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1pt,11.9pt" to="38.05pt,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" strokecolor="#4472c4 [3204]" strokeweight=".5pt">
                <v:stroke joinstyle="miter"/>
              </v:line>
            </w:pict>
          </mc:Fallback>
        </mc:AlternateContent>
      </w: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151437</wp:posOffset>
                </wp:positionV>
                <wp:extent cx="167148" cy="265471"/>
                <wp:effectExtent l="0" t="0" r="23495" b="1397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148" cy="2654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F0DBB" id="直線コネクタ 6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11.9pt" to="24.1pt,3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" strokecolor="#4472c4 [3204]" strokeweight=".5pt">
                <v:stroke joinstyle="miter"/>
              </v:line>
            </w:pict>
          </mc:Fallback>
        </mc:AlternateContent>
      </w:r>
    </w:p>
    <w:p w:rsidR="00C517C8" w:rsidRDefault="001C1867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70238</wp:posOffset>
                </wp:positionH>
                <wp:positionV relativeFrom="paragraph">
                  <wp:posOffset>188308</wp:posOffset>
                </wp:positionV>
                <wp:extent cx="2094271" cy="0"/>
                <wp:effectExtent l="0" t="0" r="13970" b="1270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42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DDEA7" id="直線コネクタ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4.85pt" to="170.45pt,1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" strokecolor="#4472c4 [3204]" strokeweight=".5pt">
                <v:stroke joinstyle="miter"/>
              </v:line>
            </w:pict>
          </mc:Fallback>
        </mc:AlternateContent>
      </w:r>
    </w:p>
    <w:p w:rsidR="00D65B2A" w:rsidRDefault="00D65B2A" w:rsidP="00E653CA">
      <w:pPr>
        <w:rPr>
          <w:rFonts w:ascii="ＭＳ ゴシック" w:eastAsia="ＭＳ ゴシック" w:hAnsi="ＭＳ ゴシック" w:cs="Courier New"/>
          <w:sz w:val="24"/>
        </w:rPr>
      </w:pPr>
    </w:p>
    <w:p w:rsidR="00D65B2A" w:rsidRDefault="00D65B2A" w:rsidP="001C1867">
      <w:pPr>
        <w:jc w:val="left"/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3)</w:t>
      </w:r>
      <m:oMath>
        <m:r>
          <w:rPr>
            <w:rFonts w:ascii="Cambria Math" w:eastAsia="ＭＳ ゴシック" w:hAnsi="Cambria Math" w:cs="Courier New"/>
            <w:sz w:val="24"/>
          </w:rPr>
          <m:t>y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d>
        <m:r>
          <w:rPr>
            <w:rFonts w:ascii="Cambria Math" w:eastAsia="ＭＳ ゴシック" w:hAnsi="Cambria Math" w:cs="Courier New"/>
            <w:sz w:val="24"/>
          </w:rPr>
          <m:t>=x</m:t>
        </m:r>
        <m:d>
          <m:d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dPr>
          <m:e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d>
        <m:r>
          <w:rPr>
            <w:rFonts w:ascii="Cambria Math" w:eastAsia="ＭＳ ゴシック" w:hAnsi="Cambria Math" w:cs="Courier New"/>
            <w:sz w:val="24"/>
          </w:rPr>
          <m:t>*2*</m:t>
        </m:r>
        <m:func>
          <m:funcPr>
            <m:ctrlPr>
              <w:rPr>
                <w:rFonts w:ascii="Cambria Math" w:eastAsia="ＭＳ ゴシック" w:hAnsi="Cambria Math" w:cs="Courier New"/>
                <w:i/>
                <w:sz w:val="24"/>
              </w:rPr>
            </m:ctrlPr>
          </m:funcPr>
          <m:fName>
            <m:sSup>
              <m:sSup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ＭＳ ゴシック" w:hAnsi="Cambria Math" w:cs="Courier New"/>
                    <w:sz w:val="24"/>
                  </w:rPr>
                  <m:t>cos</m:t>
                </m:r>
              </m:e>
              <m:sup>
                <m:r>
                  <w:rPr>
                    <w:rFonts w:ascii="Cambria Math" w:eastAsia="ＭＳ ゴシック" w:hAnsi="Cambria Math" w:cs="Courier New"/>
                    <w:sz w:val="24"/>
                  </w:rPr>
                  <m:t>2</m:t>
                </m:r>
                <m:ctrlPr>
                  <w:rPr>
                    <w:rFonts w:ascii="Cambria Math" w:eastAsia="ＭＳ ゴシック" w:hAnsi="Cambria Math" w:cs="Courier New"/>
                    <w:sz w:val="24"/>
                  </w:rPr>
                </m:ctrlPr>
              </m:sup>
            </m:sSup>
          </m:fName>
          <m:e>
            <m:sSub>
              <m:sSubPr>
                <m:ctrlPr>
                  <w:rPr>
                    <w:rFonts w:ascii="Cambria Math" w:eastAsia="ＭＳ ゴシック" w:hAnsi="Cambria Math" w:cs="Courier New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ＭＳ ゴシック" w:hAnsi="Cambria Math" w:cs="Courier New"/>
                    <w:sz w:val="24"/>
                  </w:rPr>
                  <m:t>ω</m:t>
                </m:r>
              </m:e>
              <m:sub>
                <m:r>
                  <w:rPr>
                    <w:rFonts w:ascii="Cambria Math" w:eastAsia="ＭＳ ゴシック" w:hAnsi="Cambria Math" w:cs="Courier New"/>
                    <w:sz w:val="24"/>
                  </w:rPr>
                  <m:t>0</m:t>
                </m:r>
              </m:sub>
            </m:sSub>
            <m:r>
              <w:rPr>
                <w:rFonts w:ascii="Cambria Math" w:eastAsia="ＭＳ ゴシック" w:hAnsi="Cambria Math" w:cs="Courier New"/>
                <w:sz w:val="24"/>
              </w:rPr>
              <m:t>t</m:t>
            </m:r>
          </m:e>
        </m:func>
      </m:oMath>
    </w:p>
    <w:p w:rsidR="00D65B2A" w:rsidRPr="001C1867" w:rsidRDefault="001C1867" w:rsidP="00E653CA">
      <w:pPr>
        <w:rPr>
          <w:rFonts w:ascii="ＭＳ ゴシック" w:eastAsia="ＭＳ ゴシック" w:hAnsi="ＭＳ ゴシック" w:cs="Courier New" w:hint="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ＭＳ ゴシック" w:hAnsi="Cambria Math" w:cs="Courier New"/>
              <w:sz w:val="24"/>
            </w:rPr>
            <m:t>Y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=X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eastAsia="ＭＳ ゴシック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ＭＳ ゴシック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</m:den>
          </m:f>
          <m:r>
            <w:rPr>
              <w:rFonts w:ascii="Cambria Math" w:eastAsia="ＭＳ ゴシック" w:hAnsi="Cambria Math" w:cs="Courier New"/>
              <w:sz w:val="24"/>
            </w:rPr>
            <m:t>{</m:t>
          </m:r>
          <m:r>
            <w:rPr>
              <w:rFonts w:ascii="Cambria Math" w:eastAsia="ＭＳ ゴシック" w:hAnsi="Cambria Math" w:cs="Courier New"/>
              <w:sz w:val="24"/>
            </w:rPr>
            <m:t>X</m:t>
          </m:r>
          <m:d>
            <m:d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ＭＳ ゴシック" w:hAnsi="Cambria Math" w:cs="Courier New"/>
                  <w:sz w:val="24"/>
                </w:rPr>
                <m:t>ω+</m:t>
              </m:r>
              <m:sSub>
                <m:sSubPr>
                  <m:ctrlPr>
                    <w:rPr>
                      <w:rFonts w:ascii="Cambria Math" w:eastAsia="ＭＳ ゴシック" w:hAnsi="Cambria Math" w:cs="Courier New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2</m:t>
                  </m:r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ＭＳ ゴシック" w:hAnsi="Cambria Math" w:cs="Courier New"/>
                      <w:sz w:val="24"/>
                    </w:rPr>
                    <m:t>0</m:t>
                  </m:r>
                </m:sub>
              </m:sSub>
            </m:e>
          </m:d>
          <m:r>
            <w:rPr>
              <w:rFonts w:ascii="Cambria Math" w:eastAsia="ＭＳ ゴシック" w:hAnsi="Cambria Math" w:cs="Courier New"/>
              <w:sz w:val="24"/>
            </w:rPr>
            <m:t>+X(ω-</m:t>
          </m:r>
          <m:sSub>
            <m:sSubPr>
              <m:ctrlPr>
                <w:rPr>
                  <w:rFonts w:ascii="Cambria Math" w:eastAsia="ＭＳ ゴシック" w:hAnsi="Cambria Math" w:cs="Courier New"/>
                  <w:i/>
                  <w:sz w:val="24"/>
                </w:rPr>
              </m:ctrlPr>
            </m:sSubPr>
            <m:e>
              <m:r>
                <w:rPr>
                  <w:rFonts w:ascii="Cambria Math" w:eastAsia="ＭＳ ゴシック" w:hAnsi="Cambria Math" w:cs="Courier New"/>
                  <w:sz w:val="24"/>
                </w:rPr>
                <m:t>2</m:t>
              </m:r>
              <m:r>
                <w:rPr>
                  <w:rFonts w:ascii="Cambria Math" w:eastAsia="ＭＳ ゴシック" w:hAnsi="Cambria Math" w:cs="Courier New"/>
                  <w:sz w:val="24"/>
                </w:rPr>
                <m:t>ω</m:t>
              </m:r>
            </m:e>
            <m:sub>
              <m:r>
                <w:rPr>
                  <w:rFonts w:ascii="Cambria Math" w:eastAsia="ＭＳ ゴシック" w:hAnsi="Cambria Math" w:cs="Courier New"/>
                  <w:sz w:val="24"/>
                </w:rPr>
                <m:t>0</m:t>
              </m:r>
            </m:sub>
          </m:sSub>
          <m:r>
            <w:rPr>
              <w:rFonts w:ascii="Cambria Math" w:eastAsia="ＭＳ ゴシック" w:hAnsi="Cambria Math" w:cs="Courier New"/>
              <w:sz w:val="24"/>
            </w:rPr>
            <m:t>)</m:t>
          </m:r>
          <m:r>
            <w:rPr>
              <w:rFonts w:ascii="Cambria Math" w:eastAsia="ＭＳ ゴシック" w:hAnsi="Cambria Math" w:cs="Courier New"/>
              <w:sz w:val="24"/>
            </w:rPr>
            <m:t>}</m:t>
          </m:r>
        </m:oMath>
      </m:oMathPara>
    </w:p>
    <w:p w:rsidR="00EE7AFF" w:rsidRDefault="00EE7AFF" w:rsidP="00E653CA">
      <w:pPr>
        <w:rPr>
          <w:rFonts w:ascii="ＭＳ ゴシック" w:eastAsia="ＭＳ ゴシック" w:hAnsi="ＭＳ ゴシック" w:cs="Courier New"/>
          <w:sz w:val="24"/>
        </w:rPr>
      </w:pPr>
    </w:p>
    <w:p w:rsidR="00EE7AFF" w:rsidRDefault="00EE7AFF" w:rsidP="00E653CA">
      <w:pPr>
        <w:rPr>
          <w:rFonts w:ascii="ＭＳ ゴシック" w:eastAsia="ＭＳ ゴシック" w:hAnsi="ＭＳ ゴシック" w:cs="Courier New"/>
          <w:sz w:val="24"/>
        </w:rPr>
      </w:pPr>
      <w:r>
        <w:rPr>
          <w:rFonts w:ascii="ＭＳ ゴシック" w:eastAsia="ＭＳ ゴシック" w:hAnsi="ＭＳ ゴシック" w:cs="Courier New" w:hint="eastAsia"/>
          <w:sz w:val="24"/>
        </w:rPr>
        <w:t>[追加問題1]</w:t>
      </w:r>
    </w:p>
    <w:p w:rsidR="00EE7AFF" w:rsidRDefault="00EE7AFF" w:rsidP="00EE7AFF">
      <w:pPr>
        <w:rPr>
          <w:rFonts w:ascii="Courier New" w:hAnsi="Courier New" w:cs="Courier New"/>
          <w:sz w:val="24"/>
        </w:rPr>
      </w:pPr>
      <w:r>
        <w:rPr>
          <w:rFonts w:ascii="Courier New" w:cs="Courier New" w:hint="eastAsia"/>
          <w:sz w:val="24"/>
        </w:rPr>
        <w:t>あるフィルタが</w:t>
      </w:r>
      <w:r w:rsidR="00C517C8" w:rsidRPr="007572E9">
        <w:rPr>
          <w:rFonts w:ascii="Courier New" w:hAnsi="Courier New" w:cs="Courier New"/>
          <w:noProof/>
          <w:position w:val="-30"/>
          <w:sz w:val="24"/>
        </w:rPr>
        <w:object w:dxaOrig="15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5.85pt;height:34.0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597820496" r:id="rId9"/>
        </w:object>
      </w:r>
      <w:r>
        <w:rPr>
          <w:rFonts w:ascii="Courier New" w:hAnsi="Courier New" w:cs="Courier New" w:hint="eastAsia"/>
          <w:sz w:val="24"/>
        </w:rPr>
        <w:t>と与えられていた．</w:t>
      </w:r>
    </w:p>
    <w:p w:rsidR="00EE7AFF" w:rsidRDefault="00EE7AFF" w:rsidP="00EE7AF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１）これを極座標形式で表せ．</w:t>
      </w:r>
    </w:p>
    <w:p w:rsidR="00EE7AFF" w:rsidRPr="00710CBB" w:rsidRDefault="001C1867" w:rsidP="00EE7AFF">
      <w:pPr>
        <w:rPr>
          <w:rFonts w:ascii="Courier New" w:hAnsi="Courier New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4"/>
            </w:rPr>
            <m:t>Re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Courier New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ourier New"/>
              <w:sz w:val="24"/>
            </w:rPr>
            <m:t xml:space="preserve"> Im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</w:rPr>
                <m:t>H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sz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 w:cs="Courier New"/>
              <w:sz w:val="24"/>
            </w:rPr>
            <m:t>=-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</w:rPr>
                <m:t>jω</m:t>
              </m:r>
            </m:num>
            <m:den>
              <m:r>
                <w:rPr>
                  <w:rFonts w:ascii="Cambria Math" w:hAnsi="Cambria Math" w:cs="Courier New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710CBB" w:rsidRPr="001C1867" w:rsidRDefault="00DD0876" w:rsidP="00EE7AFF">
      <w:pPr>
        <w:rPr>
          <w:rFonts w:ascii="Courier New" w:hAnsi="Courier New" w:cs="Courier New" w:hint="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sz w:val="24"/>
            </w:rPr>
            <m:t>H</m:t>
          </m:r>
          <m:d>
            <m:dPr>
              <m:ctrlPr>
                <w:rPr>
                  <w:rFonts w:ascii="Cambria Math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ourier New"/>
                  <w:sz w:val="24"/>
                </w:rPr>
                <m:t>ω</m:t>
              </m:r>
            </m:e>
          </m:d>
          <m:r>
            <w:rPr>
              <w:rFonts w:ascii="Cambria Math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Courier New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ourier New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Courier New"/>
                      <w:sz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Courier New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Courier New"/>
                          <w:sz w:val="24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 w:cs="Courier New"/>
                          <w:sz w:val="24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 w:cs="Courier New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Courier New"/>
                  <w:sz w:val="24"/>
                </w:rPr>
                <m:t>e</m:t>
              </m:r>
            </m:e>
            <m:sup>
              <m:r>
                <w:rPr>
                  <w:rFonts w:ascii="Cambria Math" w:hAnsi="Cambria Math" w:cs="Courier New"/>
                  <w:sz w:val="24"/>
                </w:rPr>
                <m:t>-jta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Courier New"/>
                      <w:sz w:val="24"/>
                    </w:rPr>
                    <m:t>-1</m:t>
                  </m:r>
                </m:sup>
              </m:sSup>
              <m:r>
                <w:rPr>
                  <w:rFonts w:ascii="Cambria Math" w:hAnsi="Cambria Math" w:cs="Courier New"/>
                  <w:sz w:val="24"/>
                </w:rPr>
                <m:t>ω</m:t>
              </m:r>
            </m:sup>
          </m:sSup>
        </m:oMath>
      </m:oMathPara>
    </w:p>
    <w:p w:rsidR="00EE7AFF" w:rsidRDefault="00EE7AFF" w:rsidP="00EE7AFF">
      <w:pPr>
        <w:rPr>
          <w:rFonts w:ascii="Courier New" w:hAnsi="Courier New" w:cs="Courier New"/>
          <w:sz w:val="24"/>
        </w:rPr>
      </w:pPr>
    </w:p>
    <w:p w:rsidR="00EE7AFF" w:rsidRDefault="00EE7AFF" w:rsidP="00EE7AFF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 w:hint="eastAsia"/>
          <w:sz w:val="24"/>
        </w:rPr>
        <w:t>２）フィルタに</w:t>
      </w:r>
      <w:r w:rsidR="00C517C8" w:rsidRPr="00DD41BD">
        <w:rPr>
          <w:rFonts w:ascii="Courier New" w:hAnsi="Courier New" w:cs="Courier New"/>
          <w:noProof/>
          <w:position w:val="-10"/>
          <w:sz w:val="24"/>
        </w:rPr>
        <w:object w:dxaOrig="2040" w:dyaOrig="320">
          <v:shape id="_x0000_i1026" type="#_x0000_t75" alt="" style="width:102.2pt;height:16.25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597820497" r:id="rId11"/>
        </w:object>
      </w:r>
      <w:r>
        <w:rPr>
          <w:rFonts w:ascii="Courier New" w:hAnsi="Courier New" w:cs="Courier New" w:hint="eastAsia"/>
          <w:sz w:val="24"/>
        </w:rPr>
        <w:t>が入力されたときの出力</w:t>
      </w:r>
      <w:r w:rsidR="00C517C8" w:rsidRPr="00DD41BD">
        <w:rPr>
          <w:rFonts w:ascii="Courier New" w:hAnsi="Courier New" w:cs="Courier New"/>
          <w:noProof/>
          <w:position w:val="-10"/>
          <w:sz w:val="24"/>
        </w:rPr>
        <w:object w:dxaOrig="460" w:dyaOrig="320">
          <v:shape id="_x0000_i1027" type="#_x0000_t75" alt="" style="width:23.25pt;height:16.25pt;mso-width-percent:0;mso-height-percent:0;mso-width-percent:0;mso-height-percent:0" o:ole="">
            <v:imagedata r:id="rId12" o:title=""/>
          </v:shape>
          <o:OLEObject Type="Embed" ProgID="Equation.3" ShapeID="_x0000_i1027" DrawAspect="Content" ObjectID="_1597820498" r:id="rId13"/>
        </w:object>
      </w:r>
      <w:r>
        <w:rPr>
          <w:rFonts w:ascii="Courier New" w:hAnsi="Courier New" w:cs="Courier New" w:hint="eastAsia"/>
          <w:sz w:val="24"/>
        </w:rPr>
        <w:t>を求めよ</w:t>
      </w:r>
    </w:p>
    <w:p w:rsidR="00EE7AFF" w:rsidRPr="00DD0876" w:rsidRDefault="00DD0876" w:rsidP="00EE7AFF">
      <w:pPr>
        <w:rPr>
          <w:rFonts w:ascii="ＤＨＰ中丸ゴシック体" w:eastAsia="ＤＨＰ中丸ゴシック体" w:hAnsi="Courier New" w:cs="Courier New"/>
          <w:sz w:val="24"/>
        </w:rPr>
      </w:pPr>
      <m:oMathPara>
        <m:oMathParaPr>
          <m:jc m:val="left"/>
        </m:oMathParaPr>
        <m:oMath>
          <m:r>
            <w:rPr>
              <w:rFonts w:ascii="Cambria Math" w:eastAsia="ＤＨＰ中丸ゴシック体" w:hAnsi="Cambria Math" w:cs="Courier New"/>
              <w:sz w:val="24"/>
            </w:rPr>
            <m:t>y</m:t>
          </m:r>
          <m:d>
            <m:dPr>
              <m:ctrlPr>
                <w:rPr>
                  <w:rFonts w:ascii="Cambria Math" w:eastAsia="ＤＨＰ中丸ゴシック体" w:hAnsi="Cambria Math" w:cs="Courier New"/>
                  <w:i/>
                  <w:sz w:val="24"/>
                </w:rPr>
              </m:ctrlPr>
            </m:dPr>
            <m:e>
              <m:r>
                <w:rPr>
                  <w:rFonts w:ascii="Cambria Math" w:eastAsia="ＤＨＰ中丸ゴシック体" w:hAnsi="Cambria Math" w:cs="Courier New"/>
                  <w:sz w:val="24"/>
                </w:rPr>
                <m:t>t</m:t>
              </m:r>
            </m:e>
          </m:d>
          <m:r>
            <w:rPr>
              <w:rFonts w:ascii="Cambria Math" w:eastAsia="ＤＨＰ中丸ゴシック体" w:hAnsi="Cambria Math" w:cs="Courier New"/>
              <w:sz w:val="24"/>
            </w:rPr>
            <m:t>=</m:t>
          </m:r>
          <m:f>
            <m:fPr>
              <m:ctrlPr>
                <w:rPr>
                  <w:rFonts w:ascii="Cambria Math" w:eastAsia="ＤＨＰ中丸ゴシック体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ＤＨＰ中丸ゴシック体" w:hAnsi="Cambria Math" w:cs="Courier New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ＤＨＰ中丸ゴシック体" w:hAnsi="Cambria Math" w:cs="Courier New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ＤＨＰ中丸ゴシック体" w:hAnsi="Cambria Math" w:cs="Courier New"/>
                      <w:sz w:val="24"/>
                    </w:rPr>
                    <m:t>2</m:t>
                  </m:r>
                </m:e>
              </m:rad>
            </m:den>
          </m:f>
          <m:func>
            <m:funcPr>
              <m:ctrlPr>
                <w:rPr>
                  <w:rFonts w:ascii="Cambria Math" w:eastAsia="ＤＨＰ中丸ゴシック体" w:hAnsi="Cambria Math" w:cs="Courier New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ＤＨＰ中丸ゴシック体" w:hAnsi="Cambria Math" w:cs="Courier New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ＤＨＰ中丸ゴシック体" w:hAnsi="Cambria Math" w:cs="Courier New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ＤＨＰ中丸ゴシック体" w:hAnsi="Cambria Math" w:cs="Courier New"/>
                      <w:sz w:val="24"/>
                    </w:rPr>
                    <m:t>t-</m:t>
                  </m:r>
                  <m:func>
                    <m:funcPr>
                      <m:ctrlPr>
                        <w:rPr>
                          <w:rFonts w:ascii="Cambria Math" w:eastAsia="ＤＨＰ中丸ゴシック体" w:hAnsi="Cambria Math" w:cs="Courier New"/>
                          <w:i/>
                          <w:sz w:val="24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="ＤＨＰ中丸ゴシック体" w:hAnsi="Cambria Math" w:cs="Courier New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ＤＨＰ中丸ゴシック体" w:hAnsi="Cambria Math" w:cs="Courier New"/>
                              <w:sz w:val="24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="ＤＨＰ中丸ゴシック体" w:hAnsi="Cambria Math" w:cs="Courier New"/>
                              <w:sz w:val="24"/>
                            </w:rPr>
                            <m:t>-1</m:t>
                          </m:r>
                          <m:ctrlPr>
                            <w:rPr>
                              <w:rFonts w:ascii="Cambria Math" w:eastAsia="ＤＨＰ中丸ゴシック体" w:hAnsi="Cambria Math" w:cs="Courier New"/>
                              <w:sz w:val="24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="ＤＨＰ中丸ゴシック体" w:hAnsi="Cambria Math" w:cs="Courier New"/>
                          <w:sz w:val="24"/>
                        </w:rPr>
                        <m:t>1</m:t>
                      </m:r>
                    </m:e>
                  </m:func>
                </m:e>
              </m:d>
            </m:e>
          </m:func>
          <m:r>
            <w:rPr>
              <w:rFonts w:ascii="Cambria Math" w:eastAsia="ＤＨＰ中丸ゴシック体" w:hAnsi="Cambria Math" w:cs="Courier New"/>
              <w:sz w:val="24"/>
            </w:rPr>
            <m:t>+</m:t>
          </m:r>
          <m:f>
            <m:fPr>
              <m:ctrlPr>
                <w:rPr>
                  <w:rFonts w:ascii="Cambria Math" w:eastAsia="ＤＨＰ中丸ゴシック体" w:hAnsi="Cambria Math" w:cs="Courier New"/>
                  <w:i/>
                  <w:sz w:val="24"/>
                </w:rPr>
              </m:ctrlPr>
            </m:fPr>
            <m:num>
              <m:r>
                <w:rPr>
                  <w:rFonts w:ascii="Cambria Math" w:eastAsia="ＤＨＰ中丸ゴシック体" w:hAnsi="Cambria Math" w:cs="Courier New"/>
                  <w:sz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ＤＨＰ中丸ゴシック体" w:hAnsi="Cambria Math" w:cs="Courier New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="ＤＨＰ中丸ゴシック体" w:hAnsi="Cambria Math" w:cs="Courier New"/>
                      <w:sz w:val="24"/>
                    </w:rPr>
                    <m:t>5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ＤＨＰ中丸ゴシック体" w:hAnsi="Cambria Math" w:cs="Courier New"/>
              <w:sz w:val="24"/>
            </w:rPr>
            <m:t>cos⁡</m:t>
          </m:r>
          <m:r>
            <w:rPr>
              <w:rFonts w:ascii="Cambria Math" w:eastAsia="ＤＨＰ中丸ゴシック体" w:hAnsi="Cambria Math" w:cs="Courier New"/>
              <w:sz w:val="24"/>
            </w:rPr>
            <m:t>(2t-</m:t>
          </m:r>
          <m:func>
            <m:funcPr>
              <m:ctrlPr>
                <w:rPr>
                  <w:rFonts w:ascii="Cambria Math" w:eastAsia="ＤＨＰ中丸ゴシック体" w:hAnsi="Cambria Math" w:cs="Courier New"/>
                  <w:i/>
                  <w:sz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="ＤＨＰ中丸ゴシック体" w:hAnsi="Cambria Math" w:cs="Courier New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ＤＨＰ中丸ゴシック体" w:hAnsi="Cambria Math" w:cs="Courier New"/>
                      <w:sz w:val="24"/>
                    </w:rPr>
                    <m:t>tan</m:t>
                  </m:r>
                </m:e>
                <m:sup>
                  <m:r>
                    <w:rPr>
                      <w:rFonts w:ascii="Cambria Math" w:eastAsia="ＤＨＰ中丸ゴシック体" w:hAnsi="Cambria Math" w:cs="Courier New"/>
                      <w:sz w:val="24"/>
                    </w:rPr>
                    <m:t>-1</m:t>
                  </m:r>
                  <m:ctrlPr>
                    <w:rPr>
                      <w:rFonts w:ascii="Cambria Math" w:eastAsia="ＤＨＰ中丸ゴシック体" w:hAnsi="Cambria Math" w:cs="Courier New"/>
                      <w:sz w:val="24"/>
                    </w:rPr>
                  </m:ctrlPr>
                </m:sup>
              </m:sSup>
            </m:fName>
            <m:e>
              <m:r>
                <w:rPr>
                  <w:rFonts w:ascii="Cambria Math" w:eastAsia="ＤＨＰ中丸ゴシック体" w:hAnsi="Cambria Math" w:cs="Courier New"/>
                  <w:sz w:val="24"/>
                </w:rPr>
                <m:t>2</m:t>
              </m:r>
            </m:e>
          </m:func>
          <m:r>
            <w:rPr>
              <w:rFonts w:ascii="Cambria Math" w:eastAsia="ＤＨＰ中丸ゴシック体" w:hAnsi="Cambria Math" w:cs="Courier New"/>
              <w:sz w:val="24"/>
            </w:rPr>
            <m:t>)</m:t>
          </m:r>
        </m:oMath>
      </m:oMathPara>
    </w:p>
    <w:p w:rsidR="00EE7AFF" w:rsidRPr="00EE7AFF" w:rsidRDefault="00EE7AFF" w:rsidP="00E653CA">
      <w:pPr>
        <w:rPr>
          <w:rFonts w:ascii="ＭＳ ゴシック" w:eastAsia="ＭＳ ゴシック" w:hAnsi="ＭＳ ゴシック" w:cs="Courier New"/>
          <w:sz w:val="24"/>
        </w:rPr>
      </w:pPr>
    </w:p>
    <w:sectPr w:rsidR="00EE7AFF" w:rsidRPr="00EE7AFF" w:rsidSect="009233E8">
      <w:headerReference w:type="default" r:id="rId14"/>
      <w:pgSz w:w="11906" w:h="16838" w:code="9"/>
      <w:pgMar w:top="1418" w:right="85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E88" w:rsidRDefault="00463E88" w:rsidP="00561BE4">
      <w:r>
        <w:separator/>
      </w:r>
    </w:p>
  </w:endnote>
  <w:endnote w:type="continuationSeparator" w:id="0">
    <w:p w:rsidR="00463E88" w:rsidRDefault="00463E88" w:rsidP="00561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ＤＨＰ中丸ゴシック体">
    <w:altName w:val="ＭＳ 明朝"/>
    <w:panose1 w:val="020B0604020202020204"/>
    <w:charset w:val="80"/>
    <w:family w:val="auto"/>
    <w:pitch w:val="variable"/>
    <w:sig w:usb0="00000000" w:usb1="08070000" w:usb2="00000010" w:usb3="00000000" w:csb0="0002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E88" w:rsidRDefault="00463E88" w:rsidP="00561BE4">
      <w:r>
        <w:separator/>
      </w:r>
    </w:p>
  </w:footnote>
  <w:footnote w:type="continuationSeparator" w:id="0">
    <w:p w:rsidR="00463E88" w:rsidRDefault="00463E88" w:rsidP="00561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DDE" w:rsidRPr="009C43DE" w:rsidRDefault="00007DDE" w:rsidP="00007DDE">
    <w:pPr>
      <w:rPr>
        <w:rFonts w:ascii="ＭＳ ゴシック" w:eastAsia="ＭＳ ゴシック" w:hAnsi="ＭＳ ゴシック"/>
        <w:b/>
        <w:sz w:val="32"/>
        <w:szCs w:val="32"/>
      </w:rPr>
    </w:pPr>
    <w:r w:rsidRPr="00A5484F">
      <w:rPr>
        <w:rFonts w:ascii="ＭＳ ゴシック" w:eastAsia="ＭＳ ゴシック" w:hAnsi="ＭＳ ゴシック" w:hint="eastAsia"/>
        <w:b/>
        <w:sz w:val="32"/>
        <w:szCs w:val="32"/>
      </w:rPr>
      <w:t>応数Ｉ(フーリエ)　課題</w:t>
    </w:r>
    <w:r w:rsidR="00057A7D">
      <w:rPr>
        <w:rFonts w:ascii="ＭＳ ゴシック" w:eastAsia="ＭＳ ゴシック" w:hAnsi="ＭＳ ゴシック" w:hint="eastAsia"/>
        <w:b/>
        <w:sz w:val="32"/>
        <w:szCs w:val="32"/>
      </w:rPr>
      <w:t>１</w:t>
    </w:r>
    <w:r w:rsidR="006C2B5B">
      <w:rPr>
        <w:rFonts w:ascii="ＭＳ ゴシック" w:eastAsia="ＭＳ ゴシック" w:hAnsi="ＭＳ ゴシック" w:hint="eastAsia"/>
        <w:b/>
        <w:sz w:val="32"/>
        <w:szCs w:val="32"/>
      </w:rPr>
      <w:t>０</w:t>
    </w:r>
  </w:p>
  <w:p w:rsidR="00F03F59" w:rsidRPr="00007DDE" w:rsidRDefault="002D68E9" w:rsidP="002D68E9">
    <w:pPr>
      <w:ind w:left="2640" w:firstLineChars="1700" w:firstLine="4080"/>
    </w:pPr>
    <w:r>
      <w:rPr>
        <w:rFonts w:ascii="ＭＳ ゴシック" w:eastAsia="ＭＳ ゴシック" w:hAnsi="ＭＳ ゴシック" w:cs="Courier New" w:hint="eastAsia"/>
        <w:sz w:val="24"/>
        <w:u w:val="single"/>
      </w:rPr>
      <w:t>H</w:t>
    </w:r>
    <w:r w:rsidR="00134C64">
      <w:rPr>
        <w:rFonts w:ascii="ＭＳ ゴシック" w:eastAsia="ＭＳ ゴシック" w:hAnsi="ＭＳ ゴシック" w:cs="Courier New" w:hint="eastAsia"/>
        <w:sz w:val="24"/>
        <w:u w:val="single"/>
      </w:rPr>
      <w:t>30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年度 番号　　</w:t>
    </w:r>
    <w:r w:rsidR="00DD0876">
      <w:rPr>
        <w:rFonts w:ascii="ＭＳ ゴシック" w:eastAsia="ＭＳ ゴシック" w:hAnsi="ＭＳ ゴシック" w:cs="Courier New" w:hint="eastAsia"/>
        <w:sz w:val="24"/>
        <w:u w:val="single"/>
      </w:rPr>
      <w:t>4</w:t>
    </w:r>
    <w:r>
      <w:rPr>
        <w:rFonts w:ascii="ＭＳ ゴシック" w:eastAsia="ＭＳ ゴシック" w:hAnsi="ＭＳ ゴシック" w:cs="Courier New" w:hint="eastAsia"/>
        <w:sz w:val="24"/>
        <w:u w:val="single"/>
      </w:rPr>
      <w:t xml:space="preserve">　　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67417"/>
    <w:multiLevelType w:val="hybridMultilevel"/>
    <w:tmpl w:val="B5565CAA"/>
    <w:lvl w:ilvl="0" w:tplc="55ECAE7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B721A43"/>
    <w:multiLevelType w:val="hybridMultilevel"/>
    <w:tmpl w:val="260C2436"/>
    <w:lvl w:ilvl="0" w:tplc="984044DC">
      <w:start w:val="1"/>
      <w:numFmt w:val="decimal"/>
      <w:lvlText w:val="(%1)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embedSystemFonts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FD1"/>
    <w:rsid w:val="0000416D"/>
    <w:rsid w:val="00007DDE"/>
    <w:rsid w:val="00020C3D"/>
    <w:rsid w:val="00036877"/>
    <w:rsid w:val="00050BA5"/>
    <w:rsid w:val="00053967"/>
    <w:rsid w:val="00057A7D"/>
    <w:rsid w:val="000766A8"/>
    <w:rsid w:val="000872F1"/>
    <w:rsid w:val="000A4842"/>
    <w:rsid w:val="000D0C55"/>
    <w:rsid w:val="000D1044"/>
    <w:rsid w:val="0012077B"/>
    <w:rsid w:val="00134C64"/>
    <w:rsid w:val="001473B7"/>
    <w:rsid w:val="00150A2F"/>
    <w:rsid w:val="00152198"/>
    <w:rsid w:val="00176AC3"/>
    <w:rsid w:val="001909A3"/>
    <w:rsid w:val="001A0D33"/>
    <w:rsid w:val="001A1877"/>
    <w:rsid w:val="001B0F4C"/>
    <w:rsid w:val="001C1867"/>
    <w:rsid w:val="001D082A"/>
    <w:rsid w:val="0022056B"/>
    <w:rsid w:val="00227500"/>
    <w:rsid w:val="002339C2"/>
    <w:rsid w:val="002354C4"/>
    <w:rsid w:val="00241B3E"/>
    <w:rsid w:val="00245007"/>
    <w:rsid w:val="00262BBF"/>
    <w:rsid w:val="00266D01"/>
    <w:rsid w:val="00267497"/>
    <w:rsid w:val="00267CD9"/>
    <w:rsid w:val="00287045"/>
    <w:rsid w:val="00290335"/>
    <w:rsid w:val="002A34BC"/>
    <w:rsid w:val="002C7298"/>
    <w:rsid w:val="002D15A3"/>
    <w:rsid w:val="002D68E9"/>
    <w:rsid w:val="002E0DFE"/>
    <w:rsid w:val="002E6314"/>
    <w:rsid w:val="002F16D9"/>
    <w:rsid w:val="003325AD"/>
    <w:rsid w:val="00333E4E"/>
    <w:rsid w:val="003471DD"/>
    <w:rsid w:val="00352A16"/>
    <w:rsid w:val="00361652"/>
    <w:rsid w:val="003824E3"/>
    <w:rsid w:val="003A0EB3"/>
    <w:rsid w:val="003A2F6C"/>
    <w:rsid w:val="003A53CF"/>
    <w:rsid w:val="003C3305"/>
    <w:rsid w:val="003D6A06"/>
    <w:rsid w:val="003D7185"/>
    <w:rsid w:val="003E2866"/>
    <w:rsid w:val="003E4E9F"/>
    <w:rsid w:val="003F0F49"/>
    <w:rsid w:val="003F3B39"/>
    <w:rsid w:val="004144C6"/>
    <w:rsid w:val="004251DA"/>
    <w:rsid w:val="00431AD9"/>
    <w:rsid w:val="00463498"/>
    <w:rsid w:val="00463E88"/>
    <w:rsid w:val="00475F3C"/>
    <w:rsid w:val="0049675B"/>
    <w:rsid w:val="00496B7F"/>
    <w:rsid w:val="004A6469"/>
    <w:rsid w:val="004B13CC"/>
    <w:rsid w:val="004B73D5"/>
    <w:rsid w:val="004D4557"/>
    <w:rsid w:val="004E2E3B"/>
    <w:rsid w:val="004F1DFD"/>
    <w:rsid w:val="00530C37"/>
    <w:rsid w:val="00535DEA"/>
    <w:rsid w:val="00553B5B"/>
    <w:rsid w:val="00561BE4"/>
    <w:rsid w:val="00573216"/>
    <w:rsid w:val="00594892"/>
    <w:rsid w:val="005B5988"/>
    <w:rsid w:val="005C2516"/>
    <w:rsid w:val="005C2716"/>
    <w:rsid w:val="005C462B"/>
    <w:rsid w:val="005E3E51"/>
    <w:rsid w:val="005F0F38"/>
    <w:rsid w:val="005F5FFD"/>
    <w:rsid w:val="00621184"/>
    <w:rsid w:val="00623EC6"/>
    <w:rsid w:val="006275E8"/>
    <w:rsid w:val="00627DAA"/>
    <w:rsid w:val="00636E66"/>
    <w:rsid w:val="00642119"/>
    <w:rsid w:val="00644ED2"/>
    <w:rsid w:val="00663498"/>
    <w:rsid w:val="00670679"/>
    <w:rsid w:val="00683EFE"/>
    <w:rsid w:val="00695763"/>
    <w:rsid w:val="006A16BD"/>
    <w:rsid w:val="006A1815"/>
    <w:rsid w:val="006A75A4"/>
    <w:rsid w:val="006B3E5C"/>
    <w:rsid w:val="006B7B73"/>
    <w:rsid w:val="006C10FE"/>
    <w:rsid w:val="006C22EE"/>
    <w:rsid w:val="006C2B5B"/>
    <w:rsid w:val="006D6BA2"/>
    <w:rsid w:val="006E300F"/>
    <w:rsid w:val="006E328F"/>
    <w:rsid w:val="006F6ECD"/>
    <w:rsid w:val="00710C44"/>
    <w:rsid w:val="00710CBB"/>
    <w:rsid w:val="00725BBD"/>
    <w:rsid w:val="00731C62"/>
    <w:rsid w:val="00734FC2"/>
    <w:rsid w:val="00757DEC"/>
    <w:rsid w:val="007640FD"/>
    <w:rsid w:val="00782480"/>
    <w:rsid w:val="007906A8"/>
    <w:rsid w:val="007D3A3D"/>
    <w:rsid w:val="007D513A"/>
    <w:rsid w:val="007E62D5"/>
    <w:rsid w:val="00812C4C"/>
    <w:rsid w:val="0082072E"/>
    <w:rsid w:val="00846A11"/>
    <w:rsid w:val="00853673"/>
    <w:rsid w:val="00865A9A"/>
    <w:rsid w:val="00892D5C"/>
    <w:rsid w:val="008962A8"/>
    <w:rsid w:val="008962EA"/>
    <w:rsid w:val="008A1828"/>
    <w:rsid w:val="008A777C"/>
    <w:rsid w:val="008D0DEA"/>
    <w:rsid w:val="008D0EDC"/>
    <w:rsid w:val="008D0FC7"/>
    <w:rsid w:val="008D111A"/>
    <w:rsid w:val="008D4211"/>
    <w:rsid w:val="008D7629"/>
    <w:rsid w:val="008F0084"/>
    <w:rsid w:val="008F098B"/>
    <w:rsid w:val="008F6351"/>
    <w:rsid w:val="0090120B"/>
    <w:rsid w:val="009068F7"/>
    <w:rsid w:val="00907121"/>
    <w:rsid w:val="00916F14"/>
    <w:rsid w:val="009233E8"/>
    <w:rsid w:val="00951A50"/>
    <w:rsid w:val="00961EE6"/>
    <w:rsid w:val="00976A7E"/>
    <w:rsid w:val="009830B5"/>
    <w:rsid w:val="0099481B"/>
    <w:rsid w:val="009A1BE1"/>
    <w:rsid w:val="009A7DF8"/>
    <w:rsid w:val="009C43DE"/>
    <w:rsid w:val="009D3F8D"/>
    <w:rsid w:val="009F4119"/>
    <w:rsid w:val="00A27C62"/>
    <w:rsid w:val="00A3042B"/>
    <w:rsid w:val="00A325A8"/>
    <w:rsid w:val="00A6331B"/>
    <w:rsid w:val="00AA75E5"/>
    <w:rsid w:val="00AB55D4"/>
    <w:rsid w:val="00AC1CEB"/>
    <w:rsid w:val="00AD75CA"/>
    <w:rsid w:val="00AF0E0E"/>
    <w:rsid w:val="00B00E28"/>
    <w:rsid w:val="00B26197"/>
    <w:rsid w:val="00B33131"/>
    <w:rsid w:val="00B35008"/>
    <w:rsid w:val="00B40629"/>
    <w:rsid w:val="00B45DE2"/>
    <w:rsid w:val="00B5054D"/>
    <w:rsid w:val="00B5767E"/>
    <w:rsid w:val="00B64C95"/>
    <w:rsid w:val="00B773FE"/>
    <w:rsid w:val="00B95FDC"/>
    <w:rsid w:val="00BA6F84"/>
    <w:rsid w:val="00BB3252"/>
    <w:rsid w:val="00BB48A5"/>
    <w:rsid w:val="00BD0759"/>
    <w:rsid w:val="00BD19FB"/>
    <w:rsid w:val="00BD2213"/>
    <w:rsid w:val="00BF03D2"/>
    <w:rsid w:val="00BF03FC"/>
    <w:rsid w:val="00BF69A7"/>
    <w:rsid w:val="00C02ABB"/>
    <w:rsid w:val="00C030EB"/>
    <w:rsid w:val="00C076B9"/>
    <w:rsid w:val="00C079AD"/>
    <w:rsid w:val="00C12FD1"/>
    <w:rsid w:val="00C144E5"/>
    <w:rsid w:val="00C41747"/>
    <w:rsid w:val="00C436F0"/>
    <w:rsid w:val="00C517C8"/>
    <w:rsid w:val="00C537D2"/>
    <w:rsid w:val="00C70531"/>
    <w:rsid w:val="00C73698"/>
    <w:rsid w:val="00C909A4"/>
    <w:rsid w:val="00C90A54"/>
    <w:rsid w:val="00C976E0"/>
    <w:rsid w:val="00CA77E2"/>
    <w:rsid w:val="00CB69AC"/>
    <w:rsid w:val="00D13062"/>
    <w:rsid w:val="00D1351A"/>
    <w:rsid w:val="00D25198"/>
    <w:rsid w:val="00D3614C"/>
    <w:rsid w:val="00D40C55"/>
    <w:rsid w:val="00D41B40"/>
    <w:rsid w:val="00D449D8"/>
    <w:rsid w:val="00D65B2A"/>
    <w:rsid w:val="00D86C72"/>
    <w:rsid w:val="00D97D72"/>
    <w:rsid w:val="00DA17ED"/>
    <w:rsid w:val="00DA65F5"/>
    <w:rsid w:val="00DB3006"/>
    <w:rsid w:val="00DB3D8B"/>
    <w:rsid w:val="00DC3357"/>
    <w:rsid w:val="00DC3E0F"/>
    <w:rsid w:val="00DC6187"/>
    <w:rsid w:val="00DC7CFD"/>
    <w:rsid w:val="00DD0876"/>
    <w:rsid w:val="00DD702B"/>
    <w:rsid w:val="00DE3B86"/>
    <w:rsid w:val="00DF203E"/>
    <w:rsid w:val="00E108D4"/>
    <w:rsid w:val="00E112AC"/>
    <w:rsid w:val="00E12AEE"/>
    <w:rsid w:val="00E16BBF"/>
    <w:rsid w:val="00E438B5"/>
    <w:rsid w:val="00E56ED9"/>
    <w:rsid w:val="00E653CA"/>
    <w:rsid w:val="00E6646E"/>
    <w:rsid w:val="00EA250E"/>
    <w:rsid w:val="00EB23CB"/>
    <w:rsid w:val="00EB67C4"/>
    <w:rsid w:val="00ED0507"/>
    <w:rsid w:val="00ED7A86"/>
    <w:rsid w:val="00EE7AFF"/>
    <w:rsid w:val="00F03F59"/>
    <w:rsid w:val="00F148F2"/>
    <w:rsid w:val="00F16F16"/>
    <w:rsid w:val="00F20B8F"/>
    <w:rsid w:val="00F34D84"/>
    <w:rsid w:val="00F4586B"/>
    <w:rsid w:val="00F5236F"/>
    <w:rsid w:val="00F7127E"/>
    <w:rsid w:val="00F758EA"/>
    <w:rsid w:val="00F94356"/>
    <w:rsid w:val="00FA2D5A"/>
    <w:rsid w:val="00FC1328"/>
    <w:rsid w:val="00FE2ABF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94186E0"/>
  <w15:chartTrackingRefBased/>
  <w15:docId w15:val="{F8096040-AAF0-8549-AAE0-A97353AF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553B5B"/>
  </w:style>
  <w:style w:type="paragraph" w:styleId="a4">
    <w:name w:val="Balloon Text"/>
    <w:basedOn w:val="a"/>
    <w:semiHidden/>
    <w:rsid w:val="00892D5C"/>
    <w:rPr>
      <w:rFonts w:ascii="Arial" w:eastAsia="ＭＳ ゴシック" w:hAnsi="Arial"/>
      <w:sz w:val="18"/>
      <w:szCs w:val="18"/>
    </w:rPr>
  </w:style>
  <w:style w:type="paragraph" w:styleId="a5">
    <w:name w:val="header"/>
    <w:basedOn w:val="a"/>
    <w:link w:val="a6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561BE4"/>
    <w:rPr>
      <w:kern w:val="2"/>
      <w:sz w:val="21"/>
      <w:szCs w:val="24"/>
    </w:rPr>
  </w:style>
  <w:style w:type="paragraph" w:styleId="a7">
    <w:name w:val="footer"/>
    <w:basedOn w:val="a"/>
    <w:link w:val="a8"/>
    <w:rsid w:val="00561BE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rsid w:val="00561BE4"/>
    <w:rPr>
      <w:kern w:val="2"/>
      <w:sz w:val="21"/>
      <w:szCs w:val="24"/>
    </w:rPr>
  </w:style>
  <w:style w:type="character" w:styleId="a9">
    <w:name w:val="Placeholder Text"/>
    <w:basedOn w:val="a0"/>
    <w:uiPriority w:val="99"/>
    <w:semiHidden/>
    <w:rsid w:val="00C517C8"/>
    <w:rPr>
      <w:color w:val="808080"/>
    </w:rPr>
  </w:style>
  <w:style w:type="paragraph" w:styleId="aa">
    <w:name w:val="List Paragraph"/>
    <w:basedOn w:val="a"/>
    <w:uiPriority w:val="34"/>
    <w:qFormat/>
    <w:rsid w:val="00C517C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6C6FA-B726-BB40-B30B-92D8506E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東京高専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吉本研究室</dc:creator>
  <cp:keywords/>
  <cp:lastModifiedBy>s15023@tokyo.kosen-ac.jp</cp:lastModifiedBy>
  <cp:revision>4</cp:revision>
  <cp:lastPrinted>2008-05-28T10:14:00Z</cp:lastPrinted>
  <dcterms:created xsi:type="dcterms:W3CDTF">2018-09-07T00:03:00Z</dcterms:created>
  <dcterms:modified xsi:type="dcterms:W3CDTF">2018-09-07T01:15:00Z</dcterms:modified>
</cp:coreProperties>
</file>