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65F66" w14:textId="77777777" w:rsidR="00E653CA" w:rsidRDefault="00E653CA" w:rsidP="00E653CA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フーリエ</w:t>
      </w:r>
      <w:r w:rsidR="00CC3E5B">
        <w:rPr>
          <w:rFonts w:ascii="ＭＳ ゴシック" w:eastAsia="ＭＳ ゴシック" w:hAnsi="ＭＳ ゴシック" w:cs="Courier New" w:hint="eastAsia"/>
          <w:sz w:val="24"/>
        </w:rPr>
        <w:t>変換</w:t>
      </w:r>
    </w:p>
    <w:p w14:paraId="7A96B8B3" w14:textId="77777777" w:rsidR="00E653CA" w:rsidRDefault="00E653CA" w:rsidP="00E653CA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例題</w:t>
      </w:r>
      <w:r w:rsidR="00642119">
        <w:rPr>
          <w:rFonts w:ascii="ＭＳ ゴシック" w:eastAsia="ＭＳ ゴシック" w:hAnsi="ＭＳ ゴシック" w:cs="Courier New" w:hint="eastAsia"/>
          <w:sz w:val="24"/>
        </w:rPr>
        <w:t>10</w:t>
      </w:r>
      <w:r>
        <w:rPr>
          <w:rFonts w:ascii="ＭＳ ゴシック" w:eastAsia="ＭＳ ゴシック" w:hAnsi="ＭＳ ゴシック" w:cs="Courier New" w:hint="eastAsia"/>
          <w:sz w:val="24"/>
        </w:rPr>
        <w:t>-4</w:t>
      </w:r>
      <w:r w:rsidR="00642119">
        <w:rPr>
          <w:rFonts w:ascii="ＭＳ ゴシック" w:eastAsia="ＭＳ ゴシック" w:hAnsi="ＭＳ ゴシック" w:cs="Courier New" w:hint="eastAsia"/>
          <w:sz w:val="24"/>
        </w:rPr>
        <w:t>，10-5</w:t>
      </w:r>
      <w:r>
        <w:rPr>
          <w:rFonts w:ascii="ＭＳ ゴシック" w:eastAsia="ＭＳ ゴシック" w:hAnsi="ＭＳ ゴシック" w:cs="Courier New" w:hint="eastAsia"/>
          <w:sz w:val="24"/>
        </w:rPr>
        <w:t>を</w:t>
      </w:r>
      <w:r w:rsidR="00566C76">
        <w:rPr>
          <w:rFonts w:ascii="ＭＳ ゴシック" w:eastAsia="ＭＳ ゴシック" w:hAnsi="ＭＳ ゴシック" w:cs="Courier New" w:hint="eastAsia"/>
          <w:sz w:val="24"/>
        </w:rPr>
        <w:t>参考にし</w:t>
      </w:r>
      <w:r>
        <w:rPr>
          <w:rFonts w:ascii="ＭＳ ゴシック" w:eastAsia="ＭＳ ゴシック" w:hAnsi="ＭＳ ゴシック" w:cs="Courier New" w:hint="eastAsia"/>
          <w:sz w:val="24"/>
        </w:rPr>
        <w:t>，章末問題の[演習</w:t>
      </w:r>
      <w:r w:rsidR="00642119">
        <w:rPr>
          <w:rFonts w:ascii="ＭＳ ゴシック" w:eastAsia="ＭＳ ゴシック" w:hAnsi="ＭＳ ゴシック" w:cs="Courier New" w:hint="eastAsia"/>
          <w:sz w:val="24"/>
        </w:rPr>
        <w:t>1</w:t>
      </w:r>
      <w:r>
        <w:rPr>
          <w:rFonts w:ascii="ＭＳ ゴシック" w:eastAsia="ＭＳ ゴシック" w:hAnsi="ＭＳ ゴシック" w:cs="Courier New" w:hint="eastAsia"/>
          <w:sz w:val="24"/>
        </w:rPr>
        <w:t>]～[演習</w:t>
      </w:r>
      <w:r w:rsidR="00642119">
        <w:rPr>
          <w:rFonts w:ascii="ＭＳ ゴシック" w:eastAsia="ＭＳ ゴシック" w:hAnsi="ＭＳ ゴシック" w:cs="Courier New" w:hint="eastAsia"/>
          <w:sz w:val="24"/>
        </w:rPr>
        <w:t>2</w:t>
      </w:r>
      <w:r>
        <w:rPr>
          <w:rFonts w:ascii="ＭＳ ゴシック" w:eastAsia="ＭＳ ゴシック" w:hAnsi="ＭＳ ゴシック" w:cs="Courier New" w:hint="eastAsia"/>
          <w:sz w:val="24"/>
        </w:rPr>
        <w:t>]を行う．</w:t>
      </w:r>
    </w:p>
    <w:p w14:paraId="03389368" w14:textId="77777777" w:rsidR="00E653CA" w:rsidRDefault="00E653CA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[例題</w:t>
      </w:r>
      <w:r w:rsidR="00642119">
        <w:rPr>
          <w:rFonts w:ascii="ＭＳ ゴシック" w:eastAsia="ＭＳ ゴシック" w:hAnsi="ＭＳ ゴシック" w:cs="Courier New" w:hint="eastAsia"/>
          <w:sz w:val="24"/>
        </w:rPr>
        <w:t>10</w:t>
      </w:r>
      <w:r>
        <w:rPr>
          <w:rFonts w:ascii="ＭＳ ゴシック" w:eastAsia="ＭＳ ゴシック" w:hAnsi="ＭＳ ゴシック" w:cs="Courier New" w:hint="eastAsia"/>
          <w:sz w:val="24"/>
        </w:rPr>
        <w:t>-4]</w:t>
      </w:r>
    </w:p>
    <w:p w14:paraId="2C7BB14F" w14:textId="3B9C0F6F" w:rsidR="00E653CA" w:rsidRPr="007D5CED" w:rsidRDefault="007D5CED" w:rsidP="00E653CA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F</m:t>
          </m:r>
          <m:d>
            <m:d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r>
                <w:rPr>
                  <w:rFonts w:ascii="Cambria Math" w:eastAsia="ＭＳ ゴシック" w:hAnsi="Cambria Math" w:cs="Courier New"/>
                  <w:sz w:val="24"/>
                </w:rPr>
                <m:t>ω</m:t>
              </m:r>
            </m:e>
          </m:d>
          <m:r>
            <w:rPr>
              <w:rFonts w:ascii="Cambria Math" w:eastAsia="ＭＳ ゴシック" w:hAnsi="Cambria Math" w:cs="Courier New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naryPr>
            <m:sub>
              <m:r>
                <w:rPr>
                  <w:rFonts w:ascii="Cambria Math" w:eastAsia="ＭＳ ゴシック" w:hAnsi="Cambria Math" w:cs="Courier New"/>
                  <w:sz w:val="24"/>
                </w:rPr>
                <m:t>-2</m:t>
              </m:r>
            </m:sub>
            <m:sup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sup>
            <m:e>
              <m:r>
                <w:rPr>
                  <w:rFonts w:ascii="Cambria Math" w:eastAsia="ＭＳ ゴシック" w:hAnsi="Cambria Math" w:cs="Courier New"/>
                  <w:sz w:val="24"/>
                </w:rPr>
                <m:t>2*</m:t>
              </m:r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-jωt</m:t>
                  </m:r>
                </m:sup>
              </m:sSup>
            </m:e>
          </m:nary>
          <m:r>
            <w:rPr>
              <w:rFonts w:ascii="Cambria Math" w:eastAsia="ＭＳ ゴシック" w:hAnsi="Cambria Math" w:cs="Courier New"/>
              <w:sz w:val="24"/>
            </w:rPr>
            <m:t xml:space="preserve"> dt</m:t>
          </m:r>
        </m:oMath>
      </m:oMathPara>
    </w:p>
    <w:p w14:paraId="6D08DB01" w14:textId="70F8DD60" w:rsidR="007D5CED" w:rsidRPr="007D5CED" w:rsidRDefault="007D5CED" w:rsidP="007D5CED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-jω</m:t>
              </m:r>
            </m:den>
          </m:f>
          <m:sSubSup>
            <m:sSubSup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-jωt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ＭＳ ゴシック" w:hAnsi="Cambria Math" w:cs="Courier New"/>
                  <w:sz w:val="24"/>
                </w:rPr>
                <m:t>-2</m:t>
              </m:r>
            </m:sub>
            <m:sup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sup>
          </m:sSubSup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-jω</m:t>
              </m:r>
            </m:den>
          </m:f>
          <m:d>
            <m:d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-j2ω</m:t>
                  </m:r>
                </m:sup>
              </m:sSup>
              <m:r>
                <w:rPr>
                  <w:rFonts w:ascii="Cambria Math" w:eastAsia="ＭＳ ゴシック" w:hAnsi="Cambria Math" w:cs="Courier New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j2ω</m:t>
                  </m:r>
                </m:sup>
              </m:sSup>
            </m:e>
          </m:d>
        </m:oMath>
      </m:oMathPara>
    </w:p>
    <w:p w14:paraId="16519CB8" w14:textId="6DB61851" w:rsidR="007D5CED" w:rsidRPr="007D5CED" w:rsidRDefault="007D5CED" w:rsidP="007D5CED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4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ω</m:t>
              </m:r>
            </m:den>
          </m:f>
          <m:func>
            <m:func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ＭＳ ゴシック" w:hAnsi="Cambria Math" w:cs="Courier New"/>
                  <w:sz w:val="24"/>
                </w:rPr>
                <m:t>sin</m:t>
              </m:r>
            </m:fName>
            <m:e>
              <m:r>
                <w:rPr>
                  <w:rFonts w:ascii="Cambria Math" w:eastAsia="ＭＳ ゴシック" w:hAnsi="Cambria Math" w:cs="Courier New"/>
                  <w:sz w:val="24"/>
                </w:rPr>
                <m:t>2ω</m:t>
              </m:r>
            </m:e>
          </m:func>
        </m:oMath>
      </m:oMathPara>
    </w:p>
    <w:p w14:paraId="7DCFCE5D" w14:textId="2DECFAA0" w:rsidR="007D5CED" w:rsidRDefault="007D5CED" w:rsidP="007D5CED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振幅スペクトルは実部だけであるので，</w:t>
      </w:r>
      <m:oMath>
        <m:r>
          <w:rPr>
            <w:rFonts w:ascii="Cambria Math" w:eastAsia="ＭＳ ゴシック" w:hAnsi="Cambria Math" w:cs="Courier New"/>
            <w:sz w:val="24"/>
          </w:rPr>
          <m:t>|</m:t>
        </m:r>
        <m:r>
          <w:rPr>
            <w:rFonts w:ascii="Cambria Math" w:eastAsia="ＭＳ ゴシック" w:hAnsi="Cambria Math" w:cs="Courier New" w:hint="eastAsia"/>
            <w:sz w:val="24"/>
          </w:rPr>
          <m:t>F</m:t>
        </m:r>
        <m:d>
          <m:d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>ω</m:t>
            </m:r>
          </m:e>
        </m:d>
        <m:r>
          <w:rPr>
            <w:rFonts w:ascii="Cambria Math" w:eastAsia="ＭＳ ゴシック" w:hAnsi="Cambria Math" w:cs="Courier New"/>
            <w:sz w:val="24"/>
          </w:rPr>
          <m:t>|=</m:t>
        </m:r>
        <m:f>
          <m:f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 w:cs="Courier New"/>
                <w:sz w:val="24"/>
              </w:rPr>
              <m:t>4</m:t>
            </m:r>
          </m:num>
          <m:den>
            <m:r>
              <w:rPr>
                <w:rFonts w:ascii="Cambria Math" w:eastAsia="ＭＳ ゴシック" w:hAnsi="Cambria Math" w:cs="Courier New"/>
                <w:sz w:val="24"/>
              </w:rPr>
              <m:t>ω</m:t>
            </m:r>
          </m:den>
        </m:f>
        <m:func>
          <m:func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ＭＳ ゴシック" w:hAnsi="Cambria Math" w:cs="Courier New"/>
                <w:sz w:val="24"/>
              </w:rPr>
              <m:t>sin</m:t>
            </m:r>
          </m:fName>
          <m:e>
            <m:r>
              <w:rPr>
                <w:rFonts w:ascii="Cambria Math" w:eastAsia="ＭＳ ゴシック" w:hAnsi="Cambria Math" w:cs="Courier New"/>
                <w:sz w:val="24"/>
              </w:rPr>
              <m:t>2ω</m:t>
            </m:r>
          </m:e>
        </m:func>
      </m:oMath>
      <w:r>
        <w:rPr>
          <w:rFonts w:ascii="ＭＳ ゴシック" w:eastAsia="ＭＳ ゴシック" w:hAnsi="ＭＳ ゴシック" w:cs="Courier New" w:hint="eastAsia"/>
          <w:sz w:val="24"/>
        </w:rPr>
        <w:t>である．</w:t>
      </w:r>
    </w:p>
    <w:p w14:paraId="77579E2B" w14:textId="4FEB9F88" w:rsidR="007D5CED" w:rsidRDefault="007D5CED" w:rsidP="007D5CED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よって，</w:t>
      </w:r>
    </w:p>
    <w:p w14:paraId="204DE3D8" w14:textId="763E053C" w:rsidR="008C7C3F" w:rsidRPr="007D5CED" w:rsidRDefault="007D5CED" w:rsidP="00E653CA">
      <w:pPr>
        <w:rPr>
          <w:rFonts w:ascii="ＭＳ ゴシック" w:eastAsia="ＭＳ ゴシック" w:hAnsi="ＭＳ ゴシック" w:cs="Courier New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θ</m:t>
          </m:r>
          <m:d>
            <m:d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r>
                <w:rPr>
                  <w:rFonts w:ascii="Cambria Math" w:eastAsia="ＭＳ ゴシック" w:hAnsi="Cambria Math" w:cs="Courier New"/>
                  <w:sz w:val="24"/>
                </w:rPr>
                <m:t>ω</m:t>
              </m:r>
            </m:e>
          </m:d>
          <m:r>
            <w:rPr>
              <w:rFonts w:ascii="Cambria Math" w:eastAsia="ＭＳ ゴシック" w:hAnsi="Cambria Math" w:cs="Courier New"/>
              <w:sz w:val="24"/>
            </w:rPr>
            <m:t>=</m:t>
          </m:r>
          <m:func>
            <m:func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ゴシック" w:hAnsi="Cambria Math" w:cs="Courier New"/>
                      <w:sz w:val="24"/>
                    </w:rPr>
                    <m:t>tan</m:t>
                  </m:r>
                  <m:ctrlPr>
                    <w:rPr>
                      <w:rFonts w:ascii="Cambria Math" w:eastAsia="ＭＳ ゴシック" w:hAnsi="Cambria Math" w:cs="Courier New"/>
                      <w:sz w:val="24"/>
                    </w:rPr>
                  </m:ctrlP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-1</m:t>
                  </m:r>
                  <m:ctrlPr>
                    <w:rPr>
                      <w:rFonts w:ascii="Cambria Math" w:eastAsia="ＭＳ ゴシック" w:hAnsi="Cambria Math" w:cs="Courier New"/>
                      <w:sz w:val="24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0</m:t>
                  </m:r>
                </m:num>
                <m:den>
                  <m:f>
                    <m:f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ω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ＭＳ ゴシック" w:hAnsi="Cambria Math" w:cs="Courier New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2ω</m:t>
                      </m:r>
                    </m:e>
                  </m:func>
                </m:den>
              </m:f>
            </m:e>
          </m:func>
          <m:r>
            <w:rPr>
              <w:rFonts w:ascii="Cambria Math" w:eastAsia="ＭＳ ゴシック" w:hAnsi="Cambria Math" w:cs="Courier New"/>
              <w:sz w:val="24"/>
            </w:rPr>
            <m:t>=0</m:t>
          </m:r>
        </m:oMath>
      </m:oMathPara>
    </w:p>
    <w:p w14:paraId="672A8C2A" w14:textId="77777777" w:rsidR="008C7C3F" w:rsidRDefault="008C7C3F" w:rsidP="008C7C3F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[例題10-5]</w:t>
      </w:r>
    </w:p>
    <w:p w14:paraId="66501806" w14:textId="449E7B51" w:rsidR="00E653CA" w:rsidRPr="00CC467E" w:rsidRDefault="00CC467E" w:rsidP="00E653CA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F</m:t>
          </m:r>
          <m:d>
            <m:d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r>
                <w:rPr>
                  <w:rFonts w:ascii="Cambria Math" w:eastAsia="ＭＳ ゴシック" w:hAnsi="Cambria Math" w:cs="Courier New"/>
                  <w:sz w:val="24"/>
                </w:rPr>
                <m:t>ω</m:t>
              </m:r>
            </m:e>
          </m:d>
          <m:r>
            <w:rPr>
              <w:rFonts w:ascii="Cambria Math" w:eastAsia="ＭＳ ゴシック" w:hAnsi="Cambria Math" w:cs="Courier New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naryPr>
            <m:sub>
              <m:r>
                <w:rPr>
                  <w:rFonts w:ascii="Cambria Math" w:eastAsia="ＭＳ ゴシック" w:hAnsi="Cambria Math" w:cs="Courier New"/>
                  <w:sz w:val="24"/>
                </w:rPr>
                <m:t>-2</m:t>
              </m:r>
            </m:sub>
            <m:sup>
              <m:r>
                <w:rPr>
                  <w:rFonts w:ascii="Cambria Math" w:eastAsia="ＭＳ ゴシック" w:hAnsi="Cambria Math" w:cs="Courier New"/>
                  <w:sz w:val="24"/>
                </w:rPr>
                <m:t>0</m:t>
              </m:r>
            </m:sup>
            <m:e>
              <m:d>
                <m:d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2+t</m:t>
                  </m:r>
                </m:e>
              </m:d>
              <m:r>
                <w:rPr>
                  <w:rFonts w:ascii="Cambria Math" w:eastAsia="ＭＳ ゴシック" w:hAnsi="Cambria Math" w:cs="Courier New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-jωt</m:t>
                  </m:r>
                </m:sup>
              </m:sSup>
              <m:r>
                <w:rPr>
                  <w:rFonts w:ascii="Cambria Math" w:eastAsia="ＭＳ ゴシック" w:hAnsi="Cambria Math" w:cs="Courier New"/>
                  <w:sz w:val="24"/>
                </w:rPr>
                <m:t xml:space="preserve"> dt</m:t>
              </m:r>
            </m:e>
          </m:nary>
          <m:r>
            <w:rPr>
              <w:rFonts w:ascii="Cambria Math" w:eastAsia="ＭＳ ゴシック" w:hAnsi="Cambria Math" w:cs="Courier New"/>
              <w:sz w:val="24"/>
            </w:rPr>
            <m:t>+</m:t>
          </m:r>
          <m:nary>
            <m:naryPr>
              <m:limLoc m:val="subSup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naryPr>
            <m:sub>
              <m:r>
                <w:rPr>
                  <w:rFonts w:ascii="Cambria Math" w:eastAsia="ＭＳ ゴシック" w:hAnsi="Cambria Math" w:cs="Courier New"/>
                  <w:sz w:val="24"/>
                </w:rPr>
                <m:t>0</m:t>
              </m:r>
            </m:sub>
            <m:sup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2-t</m:t>
                  </m:r>
                </m:e>
              </m:d>
              <m:r>
                <w:rPr>
                  <w:rFonts w:ascii="Cambria Math" w:eastAsia="ＭＳ ゴシック" w:hAnsi="Cambria Math" w:cs="Courier New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-jωt</m:t>
                  </m:r>
                </m:sup>
              </m:sSup>
              <m:r>
                <w:rPr>
                  <w:rFonts w:ascii="Cambria Math" w:eastAsia="ＭＳ ゴシック" w:hAnsi="Cambria Math" w:cs="Courier New"/>
                  <w:sz w:val="24"/>
                </w:rPr>
                <m:t xml:space="preserve"> dt</m:t>
              </m:r>
            </m:e>
          </m:nary>
        </m:oMath>
      </m:oMathPara>
    </w:p>
    <w:p w14:paraId="0EEDABAB" w14:textId="2B038F50" w:rsidR="00CC467E" w:rsidRPr="00CC467E" w:rsidRDefault="00CC467E" w:rsidP="00E653CA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-jω</m:t>
              </m:r>
            </m:den>
          </m:f>
          <m:r>
            <w:rPr>
              <w:rFonts w:ascii="Cambria Math" w:eastAsia="ＭＳ ゴシック" w:hAnsi="Cambria Math" w:cs="Courier New"/>
              <w:sz w:val="24"/>
            </w:rPr>
            <m:t>-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-jω</m:t>
              </m:r>
            </m:den>
          </m:f>
          <m:sSup>
            <m:sSup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pPr>
            <m:e>
              <m:r>
                <w:rPr>
                  <w:rFonts w:ascii="Cambria Math" w:eastAsia="ＭＳ ゴシック" w:hAnsi="Cambria Math" w:cs="Courier New"/>
                  <w:sz w:val="24"/>
                </w:rPr>
                <m:t>e</m:t>
              </m:r>
            </m:e>
            <m:sup>
              <m:r>
                <w:rPr>
                  <w:rFonts w:ascii="Cambria Math" w:eastAsia="ＭＳ ゴシック" w:hAnsi="Cambria Math" w:cs="Courier New"/>
                  <w:sz w:val="24"/>
                </w:rPr>
                <m:t>j2ω</m:t>
              </m:r>
            </m:sup>
          </m:sSup>
          <m:r>
            <w:rPr>
              <w:rFonts w:ascii="Cambria Math" w:eastAsia="ＭＳ ゴシック" w:hAnsi="Cambria Math" w:cs="Courier New"/>
              <w:sz w:val="24"/>
            </w:rPr>
            <m:t>+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-jω</m:t>
              </m:r>
            </m:den>
          </m:f>
          <m:sSup>
            <m:sSup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pPr>
            <m:e>
              <m:r>
                <w:rPr>
                  <w:rFonts w:ascii="Cambria Math" w:eastAsia="ＭＳ ゴシック" w:hAnsi="Cambria Math" w:cs="Courier New"/>
                  <w:sz w:val="24"/>
                </w:rPr>
                <m:t>e</m:t>
              </m:r>
            </m:e>
            <m:sup>
              <m:r>
                <w:rPr>
                  <w:rFonts w:ascii="Cambria Math" w:eastAsia="ＭＳ ゴシック" w:hAnsi="Cambria Math" w:cs="Courier New"/>
                  <w:sz w:val="24"/>
                </w:rPr>
                <m:t>j2ω</m:t>
              </m:r>
            </m:sup>
          </m:sSup>
          <m:r>
            <w:rPr>
              <w:rFonts w:ascii="Cambria Math" w:eastAsia="ＭＳ ゴシック" w:hAnsi="Cambria Math" w:cs="Courier New"/>
              <w:sz w:val="24"/>
            </w:rPr>
            <m:t>+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ω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ＭＳ ゴシック" w:hAnsi="Cambria Math" w:cs="Courier New"/>
              <w:sz w:val="24"/>
            </w:rPr>
            <m:t>-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ω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pPr>
            <m:e>
              <m:r>
                <w:rPr>
                  <w:rFonts w:ascii="Cambria Math" w:eastAsia="ＭＳ ゴシック" w:hAnsi="Cambria Math" w:cs="Courier New"/>
                  <w:sz w:val="24"/>
                </w:rPr>
                <m:t>e</m:t>
              </m:r>
            </m:e>
            <m:sup>
              <m:r>
                <w:rPr>
                  <w:rFonts w:ascii="Cambria Math" w:eastAsia="ＭＳ ゴシック" w:hAnsi="Cambria Math" w:cs="Courier New"/>
                  <w:sz w:val="24"/>
                </w:rPr>
                <m:t>j2ω</m:t>
              </m:r>
            </m:sup>
          </m:sSup>
          <m:r>
            <w:rPr>
              <w:rFonts w:ascii="Cambria Math" w:eastAsia="ＭＳ ゴシック" w:hAnsi="Cambria Math" w:cs="Courier New"/>
              <w:sz w:val="24"/>
            </w:rPr>
            <m:t>+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-jω</m:t>
              </m:r>
            </m:den>
          </m:f>
          <m:sSup>
            <m:sSup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pPr>
            <m:e>
              <m:r>
                <w:rPr>
                  <w:rFonts w:ascii="Cambria Math" w:eastAsia="ＭＳ ゴシック" w:hAnsi="Cambria Math" w:cs="Courier New"/>
                  <w:sz w:val="24"/>
                </w:rPr>
                <m:t>e</m:t>
              </m:r>
            </m:e>
            <m:sup>
              <m:r>
                <w:rPr>
                  <w:rFonts w:ascii="Cambria Math" w:eastAsia="ＭＳ ゴシック" w:hAnsi="Cambria Math" w:cs="Courier New"/>
                  <w:sz w:val="24"/>
                </w:rPr>
                <m:t>-j2ω</m:t>
              </m:r>
            </m:sup>
          </m:sSup>
          <m:r>
            <w:rPr>
              <w:rFonts w:ascii="Cambria Math" w:eastAsia="ＭＳ ゴシック" w:hAnsi="Cambria Math" w:cs="Courier New"/>
              <w:sz w:val="24"/>
            </w:rPr>
            <m:t>-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-jω</m:t>
              </m:r>
            </m:den>
          </m:f>
          <m:r>
            <w:rPr>
              <w:rFonts w:ascii="Cambria Math" w:eastAsia="ＭＳ ゴシック" w:hAnsi="Cambria Math" w:cs="Courier New"/>
              <w:sz w:val="24"/>
            </w:rPr>
            <m:t>-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-jω</m:t>
              </m:r>
            </m:den>
          </m:f>
          <m:sSup>
            <m:sSup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pPr>
            <m:e>
              <m:r>
                <w:rPr>
                  <w:rFonts w:ascii="Cambria Math" w:eastAsia="ＭＳ ゴシック" w:hAnsi="Cambria Math" w:cs="Courier New"/>
                  <w:sz w:val="24"/>
                </w:rPr>
                <m:t>e</m:t>
              </m:r>
            </m:e>
            <m:sup>
              <m:r>
                <w:rPr>
                  <w:rFonts w:ascii="Cambria Math" w:eastAsia="ＭＳ ゴシック" w:hAnsi="Cambria Math" w:cs="Courier New"/>
                  <w:sz w:val="24"/>
                </w:rPr>
                <m:t>-j2ω</m:t>
              </m:r>
            </m:sup>
          </m:sSup>
          <m:r>
            <w:rPr>
              <w:rFonts w:ascii="Cambria Math" w:eastAsia="ＭＳ ゴシック" w:hAnsi="Cambria Math" w:cs="Courier New"/>
              <w:sz w:val="24"/>
            </w:rPr>
            <m:t>-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ω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pPr>
            <m:e>
              <m:r>
                <w:rPr>
                  <w:rFonts w:ascii="Cambria Math" w:eastAsia="ＭＳ ゴシック" w:hAnsi="Cambria Math" w:cs="Courier New"/>
                  <w:sz w:val="24"/>
                </w:rPr>
                <m:t>e</m:t>
              </m:r>
            </m:e>
            <m:sup>
              <m:r>
                <w:rPr>
                  <w:rFonts w:ascii="Cambria Math" w:eastAsia="ＭＳ ゴシック" w:hAnsi="Cambria Math" w:cs="Courier New"/>
                  <w:sz w:val="24"/>
                </w:rPr>
                <m:t>-j2ω</m:t>
              </m:r>
            </m:sup>
          </m:sSup>
          <m:r>
            <w:rPr>
              <w:rFonts w:ascii="Cambria Math" w:eastAsia="ＭＳ ゴシック" w:hAnsi="Cambria Math" w:cs="Courier New"/>
              <w:sz w:val="24"/>
            </w:rPr>
            <m:t>+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ω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29B6862F" w14:textId="71E15B52" w:rsidR="008C7C3F" w:rsidRPr="00EE123D" w:rsidRDefault="00CC467E" w:rsidP="00E653CA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ω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r>
                <w:rPr>
                  <w:rFonts w:ascii="Cambria Math" w:eastAsia="ＭＳ ゴシック" w:hAnsi="Cambria Math" w:cs="Courier New"/>
                  <w:sz w:val="24"/>
                </w:rPr>
                <m:t>2-</m:t>
              </m:r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j2ω</m:t>
                  </m:r>
                </m:sup>
              </m:sSup>
              <m:r>
                <w:rPr>
                  <w:rFonts w:ascii="Cambria Math" w:eastAsia="ＭＳ ゴシック" w:hAnsi="Cambria Math" w:cs="Courier New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-j2ω</m:t>
                  </m:r>
                </m:sup>
              </m:sSup>
            </m:e>
          </m:d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ω</m:t>
                  </m: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ゴシック" w:hAnsi="Cambria Math" w:cs="Courier New"/>
                      <w:sz w:val="24"/>
                    </w:rPr>
                    <m:t>sin</m:t>
                  </m:r>
                  <m:ctrlPr>
                    <w:rPr>
                      <w:rFonts w:ascii="Cambria Math" w:eastAsia="ＭＳ ゴシック" w:hAnsi="Cambria Math" w:cs="Courier New"/>
                      <w:sz w:val="24"/>
                    </w:rPr>
                  </m:ctrlP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  <m:ctrlPr>
                    <w:rPr>
                      <w:rFonts w:ascii="Cambria Math" w:eastAsia="ＭＳ ゴシック" w:hAnsi="Cambria Math" w:cs="Courier New"/>
                      <w:sz w:val="24"/>
                    </w:rPr>
                  </m:ctrlPr>
                </m:sup>
              </m:sSup>
            </m:fName>
            <m:e>
              <m:r>
                <w:rPr>
                  <w:rFonts w:ascii="Cambria Math" w:eastAsia="ＭＳ ゴシック" w:hAnsi="Cambria Math" w:cs="Courier New"/>
                  <w:sz w:val="24"/>
                </w:rPr>
                <m:t>ω</m:t>
              </m:r>
            </m:e>
          </m:func>
        </m:oMath>
      </m:oMathPara>
    </w:p>
    <w:p w14:paraId="6D795372" w14:textId="05DFE3D8" w:rsidR="00EE123D" w:rsidRDefault="00EE123D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振幅スペクトルは実部だけであるので，</w:t>
      </w:r>
      <m:oMath>
        <m:d>
          <m:dPr>
            <m:begChr m:val="|"/>
            <m:endChr m:val="|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>F</m:t>
            </m:r>
            <m:d>
              <m:d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</m:d>
          </m:e>
        </m:d>
        <m:r>
          <w:rPr>
            <w:rFonts w:ascii="Cambria Math" w:eastAsia="ＭＳ ゴシック" w:hAnsi="Cambria Math" w:cs="Courier New"/>
            <w:sz w:val="24"/>
          </w:rPr>
          <m:t>=</m:t>
        </m:r>
        <m:f>
          <m:f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 w:cs="Courier New"/>
                <w:sz w:val="24"/>
              </w:rPr>
              <m:t>4</m:t>
            </m:r>
          </m:num>
          <m:den>
            <m:sSup>
              <m:sSup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p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ＭＳ ゴシック" w:hAnsi="Cambria Math" w:cs="Courier New"/>
                <w:sz w:val="24"/>
              </w:rPr>
              <m:t>sin</m:t>
            </m:r>
          </m:fName>
          <m:e>
            <m:r>
              <w:rPr>
                <w:rFonts w:ascii="Cambria Math" w:eastAsia="ＭＳ ゴシック" w:hAnsi="Cambria Math" w:cs="Courier New"/>
                <w:sz w:val="24"/>
              </w:rPr>
              <m:t>ω</m:t>
            </m:r>
          </m:e>
        </m:func>
      </m:oMath>
      <w:r>
        <w:rPr>
          <w:rFonts w:ascii="ＭＳ ゴシック" w:eastAsia="ＭＳ ゴシック" w:hAnsi="ＭＳ ゴシック" w:cs="Courier New" w:hint="eastAsia"/>
          <w:sz w:val="24"/>
        </w:rPr>
        <w:t>である．</w:t>
      </w:r>
    </w:p>
    <w:p w14:paraId="79348352" w14:textId="14DFC8F3" w:rsidR="00EE123D" w:rsidRPr="00EE123D" w:rsidRDefault="00EE123D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よって，</w:t>
      </w:r>
    </w:p>
    <w:p w14:paraId="4908A0DA" w14:textId="0DC2AB8C" w:rsidR="00EE123D" w:rsidRPr="00EE123D" w:rsidRDefault="00EE123D" w:rsidP="00E653CA">
      <w:pPr>
        <w:rPr>
          <w:rFonts w:ascii="ＭＳ ゴシック" w:eastAsia="ＭＳ ゴシック" w:hAnsi="ＭＳ ゴシック" w:cs="Courier New" w:hint="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θ</m:t>
          </m:r>
          <m:d>
            <m:d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r>
                <w:rPr>
                  <w:rFonts w:ascii="Cambria Math" w:eastAsia="ＭＳ ゴシック" w:hAnsi="Cambria Math" w:cs="Courier New"/>
                  <w:sz w:val="24"/>
                </w:rPr>
                <m:t>ω</m:t>
              </m:r>
            </m:e>
          </m:d>
          <m:r>
            <w:rPr>
              <w:rFonts w:ascii="Cambria Math" w:eastAsia="ＭＳ ゴシック" w:hAnsi="Cambria Math" w:cs="Courier New"/>
              <w:sz w:val="24"/>
            </w:rPr>
            <m:t>=</m:t>
          </m:r>
          <m:func>
            <m:func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ゴシック" w:hAnsi="Cambria Math" w:cs="Courier New"/>
                      <w:sz w:val="24"/>
                    </w:rPr>
                    <m:t>tan</m:t>
                  </m:r>
                  <m:ctrlPr>
                    <w:rPr>
                      <w:rFonts w:ascii="Cambria Math" w:eastAsia="ＭＳ ゴシック" w:hAnsi="Cambria Math" w:cs="Courier New"/>
                      <w:sz w:val="24"/>
                    </w:rPr>
                  </m:ctrlPr>
                </m:e>
                <m:sup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-1</m:t>
                  </m:r>
                  <m:ctrlPr>
                    <w:rPr>
                      <w:rFonts w:ascii="Cambria Math" w:eastAsia="ＭＳ ゴシック" w:hAnsi="Cambria Math" w:cs="Courier New"/>
                      <w:sz w:val="24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0</m:t>
                  </m:r>
                </m:num>
                <m:den>
                  <m:f>
                    <m:f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ＭＳ ゴシック" w:hAnsi="Cambria Math" w:cs="Courier New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ＭＳ ゴシック" w:hAnsi="Cambria Math" w:cs="Courier New"/>
                              <w:sz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="ＭＳ ゴシック" w:hAnsi="Cambria Math" w:cs="Courier New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ＭＳ ゴシック" w:hAnsi="Cambria Math" w:cs="Courier New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ω</m:t>
                      </m:r>
                    </m:e>
                  </m:func>
                </m:den>
              </m:f>
            </m:e>
          </m:func>
          <m:r>
            <w:rPr>
              <w:rFonts w:ascii="Cambria Math" w:eastAsia="ＭＳ ゴシック" w:hAnsi="Cambria Math" w:cs="Courier New"/>
              <w:sz w:val="24"/>
            </w:rPr>
            <m:t>=</m:t>
          </m:r>
          <m:r>
            <w:rPr>
              <w:rFonts w:ascii="Cambria Math" w:eastAsia="ＭＳ ゴシック" w:hAnsi="Cambria Math" w:cs="Courier New"/>
              <w:sz w:val="24"/>
            </w:rPr>
            <m:t>0</m:t>
          </m:r>
        </m:oMath>
      </m:oMathPara>
    </w:p>
    <w:p w14:paraId="5A46710B" w14:textId="77777777" w:rsidR="00E653CA" w:rsidRDefault="00E653CA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</w:t>
      </w:r>
      <w:r w:rsidR="00642119">
        <w:rPr>
          <w:rFonts w:ascii="ＭＳ ゴシック" w:eastAsia="ＭＳ ゴシック" w:hAnsi="ＭＳ ゴシック" w:cs="Courier New" w:hint="eastAsia"/>
          <w:sz w:val="24"/>
        </w:rPr>
        <w:t>1</w:t>
      </w:r>
      <w:r>
        <w:rPr>
          <w:rFonts w:ascii="ＭＳ ゴシック" w:eastAsia="ＭＳ ゴシック" w:hAnsi="ＭＳ ゴシック" w:cs="Courier New" w:hint="eastAsia"/>
          <w:sz w:val="24"/>
        </w:rPr>
        <w:t>]</w:t>
      </w:r>
    </w:p>
    <w:p w14:paraId="5B6BA722" w14:textId="7E656BFD" w:rsidR="00E653CA" w:rsidRPr="000721B3" w:rsidRDefault="000721B3" w:rsidP="00E653CA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j2</m:t>
          </m:r>
          <m:func>
            <m:func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ＭＳ ゴシック" w:hAnsi="Cambria Math" w:cs="Courier New"/>
                  <w:sz w:val="24"/>
                </w:rPr>
                <m:t>sin</m:t>
              </m:r>
            </m:fName>
            <m:e>
              <m:r>
                <w:rPr>
                  <w:rFonts w:ascii="Cambria Math" w:eastAsia="ＭＳ ゴシック" w:hAnsi="Cambria Math" w:cs="Courier New"/>
                  <w:sz w:val="24"/>
                </w:rPr>
                <m:t>θ</m:t>
              </m:r>
            </m:e>
          </m:func>
          <m:r>
            <w:rPr>
              <w:rFonts w:ascii="Cambria Math" w:eastAsia="ＭＳ ゴシック" w:hAnsi="Cambria Math" w:cs="Courier New"/>
              <w:sz w:val="24"/>
            </w:rPr>
            <m:t>=</m:t>
          </m:r>
          <m:sSup>
            <m:sSup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pPr>
            <m:e>
              <m:r>
                <w:rPr>
                  <w:rFonts w:ascii="Cambria Math" w:eastAsia="ＭＳ ゴシック" w:hAnsi="Cambria Math" w:cs="Courier New"/>
                  <w:sz w:val="24"/>
                </w:rPr>
                <m:t>e</m:t>
              </m:r>
            </m:e>
            <m:sup>
              <m:r>
                <w:rPr>
                  <w:rFonts w:ascii="Cambria Math" w:eastAsia="ＭＳ ゴシック" w:hAnsi="Cambria Math" w:cs="Courier New"/>
                  <w:sz w:val="24"/>
                </w:rPr>
                <m:t>jθ</m:t>
              </m:r>
            </m:sup>
          </m:sSup>
          <m:r>
            <w:rPr>
              <w:rFonts w:ascii="Cambria Math" w:eastAsia="ＭＳ ゴシック" w:hAnsi="Cambria Math" w:cs="Courier New"/>
              <w:sz w:val="24"/>
            </w:rPr>
            <m:t>-</m:t>
          </m:r>
          <m:sSup>
            <m:sSup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pPr>
            <m:e>
              <m:r>
                <w:rPr>
                  <w:rFonts w:ascii="Cambria Math" w:eastAsia="ＭＳ ゴシック" w:hAnsi="Cambria Math" w:cs="Courier New"/>
                  <w:sz w:val="24"/>
                </w:rPr>
                <m:t>e</m:t>
              </m:r>
            </m:e>
            <m:sup>
              <m:r>
                <w:rPr>
                  <w:rFonts w:ascii="Cambria Math" w:eastAsia="ＭＳ ゴシック" w:hAnsi="Cambria Math" w:cs="Courier New"/>
                  <w:sz w:val="24"/>
                </w:rPr>
                <m:t>-jθ</m:t>
              </m:r>
            </m:sup>
          </m:sSup>
        </m:oMath>
      </m:oMathPara>
    </w:p>
    <w:p w14:paraId="4BF7B205" w14:textId="6E02C620" w:rsidR="00642119" w:rsidRPr="000721B3" w:rsidRDefault="000721B3" w:rsidP="00E653CA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2</m:t>
          </m:r>
          <m:func>
            <m:func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ＭＳ ゴシック" w:hAnsi="Cambria Math" w:cs="Courier New"/>
                  <w:sz w:val="24"/>
                </w:rPr>
                <m:t>cos</m:t>
              </m:r>
            </m:fName>
            <m:e>
              <m:r>
                <w:rPr>
                  <w:rFonts w:ascii="Cambria Math" w:eastAsia="ＭＳ ゴシック" w:hAnsi="Cambria Math" w:cs="Courier New"/>
                  <w:sz w:val="24"/>
                </w:rPr>
                <m:t>θ</m:t>
              </m:r>
            </m:e>
          </m:func>
          <m:r>
            <w:rPr>
              <w:rFonts w:ascii="Cambria Math" w:eastAsia="ＭＳ ゴシック" w:hAnsi="Cambria Math" w:cs="Courier New"/>
              <w:sz w:val="24"/>
            </w:rPr>
            <m:t>=</m:t>
          </m:r>
          <m:sSup>
            <m:sSup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pPr>
            <m:e>
              <m:r>
                <w:rPr>
                  <w:rFonts w:ascii="Cambria Math" w:eastAsia="ＭＳ ゴシック" w:hAnsi="Cambria Math" w:cs="Courier New"/>
                  <w:sz w:val="24"/>
                </w:rPr>
                <m:t>e</m:t>
              </m:r>
            </m:e>
            <m:sup>
              <m:r>
                <w:rPr>
                  <w:rFonts w:ascii="Cambria Math" w:eastAsia="ＭＳ ゴシック" w:hAnsi="Cambria Math" w:cs="Courier New"/>
                  <w:sz w:val="24"/>
                </w:rPr>
                <m:t>jθ</m:t>
              </m:r>
            </m:sup>
          </m:sSup>
          <m:r>
            <w:rPr>
              <w:rFonts w:ascii="Cambria Math" w:eastAsia="ＭＳ ゴシック" w:hAnsi="Cambria Math" w:cs="Courier New"/>
              <w:sz w:val="24"/>
            </w:rPr>
            <m:t>+</m:t>
          </m:r>
          <m:sSup>
            <m:sSup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pPr>
            <m:e>
              <m:r>
                <w:rPr>
                  <w:rFonts w:ascii="Cambria Math" w:eastAsia="ＭＳ ゴシック" w:hAnsi="Cambria Math" w:cs="Courier New"/>
                  <w:sz w:val="24"/>
                </w:rPr>
                <m:t>e</m:t>
              </m:r>
            </m:e>
            <m:sup>
              <m:r>
                <w:rPr>
                  <w:rFonts w:ascii="Cambria Math" w:eastAsia="ＭＳ ゴシック" w:hAnsi="Cambria Math" w:cs="Courier New"/>
                  <w:sz w:val="24"/>
                </w:rPr>
                <m:t>-jθ</m:t>
              </m:r>
            </m:sup>
          </m:sSup>
        </m:oMath>
      </m:oMathPara>
    </w:p>
    <w:p w14:paraId="78754E84" w14:textId="77777777" w:rsidR="00E653CA" w:rsidRDefault="00E653CA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</w:t>
      </w:r>
      <w:r w:rsidR="00642119">
        <w:rPr>
          <w:rFonts w:ascii="ＭＳ ゴシック" w:eastAsia="ＭＳ ゴシック" w:hAnsi="ＭＳ ゴシック" w:cs="Courier New" w:hint="eastAsia"/>
          <w:sz w:val="24"/>
        </w:rPr>
        <w:t>2</w:t>
      </w:r>
      <w:r>
        <w:rPr>
          <w:rFonts w:ascii="ＭＳ ゴシック" w:eastAsia="ＭＳ ゴシック" w:hAnsi="ＭＳ ゴシック" w:cs="Courier New" w:hint="eastAsia"/>
          <w:sz w:val="24"/>
        </w:rPr>
        <w:t>]</w:t>
      </w:r>
    </w:p>
    <w:p w14:paraId="475222F3" w14:textId="282A0DF1" w:rsidR="00E653CA" w:rsidRPr="000721B3" w:rsidRDefault="000721B3" w:rsidP="00DF203E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24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</w:rPr>
                <m:t>ω</m:t>
              </m:r>
            </m:e>
          </m:d>
          <m:r>
            <w:rPr>
              <w:rFonts w:ascii="Cambria Math" w:hAnsi="Cambria Math" w:cs="Courier New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ourier New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Courier New"/>
                  <w:sz w:val="24"/>
                </w:rPr>
                <m:t>-1</m:t>
              </m:r>
            </m:sub>
            <m:sup>
              <m:r>
                <w:rPr>
                  <w:rFonts w:ascii="Cambria Math" w:hAnsi="Cambria Math" w:cs="Courier New"/>
                  <w:sz w:val="24"/>
                </w:rPr>
                <m:t>1</m:t>
              </m:r>
            </m:sup>
            <m:e>
              <m:r>
                <w:rPr>
                  <w:rFonts w:ascii="Cambria Math" w:hAnsi="Cambria Math" w:cs="Courier New"/>
                  <w:sz w:val="24"/>
                </w:rPr>
                <m:t>1*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sz w:val="24"/>
                    </w:rPr>
                    <m:t>-jωt</m:t>
                  </m:r>
                </m:sup>
              </m:sSup>
              <m:r>
                <w:rPr>
                  <w:rFonts w:ascii="Cambria Math" w:hAnsi="Cambria Math" w:cs="Courier New"/>
                  <w:sz w:val="24"/>
                </w:rPr>
                <m:t xml:space="preserve">  dt</m:t>
              </m:r>
            </m:e>
          </m:nary>
        </m:oMath>
      </m:oMathPara>
    </w:p>
    <w:p w14:paraId="7065951D" w14:textId="6C3D40FC" w:rsidR="000721B3" w:rsidRPr="000721B3" w:rsidRDefault="000721B3" w:rsidP="00DF203E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-jω</m:t>
              </m:r>
            </m:den>
          </m:f>
          <m:sSubSup>
            <m:sSubSup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-jωt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ＭＳ ゴシック" w:hAnsi="Cambria Math" w:cs="Courier New"/>
                  <w:sz w:val="24"/>
                </w:rPr>
                <m:t>-1</m:t>
              </m:r>
            </m:sub>
            <m:sup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sup>
          </m:sSubSup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ω</m:t>
              </m:r>
            </m:den>
          </m:f>
          <m:func>
            <m:func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ＭＳ ゴシック" w:hAnsi="Cambria Math" w:cs="Courier New"/>
                  <w:sz w:val="24"/>
                </w:rPr>
                <m:t>sin</m:t>
              </m:r>
            </m:fName>
            <m:e>
              <m:r>
                <w:rPr>
                  <w:rFonts w:ascii="Cambria Math" w:eastAsia="ＭＳ ゴシック" w:hAnsi="Cambria Math" w:cs="Courier New"/>
                  <w:sz w:val="24"/>
                </w:rPr>
                <m:t>ω</m:t>
              </m:r>
            </m:e>
          </m:func>
        </m:oMath>
      </m:oMathPara>
    </w:p>
    <w:p w14:paraId="04F2FB5C" w14:textId="78A1BCFA" w:rsidR="000721B3" w:rsidRDefault="000721B3" w:rsidP="00DF203E">
      <w:pPr>
        <w:rPr>
          <w:rFonts w:ascii="ＭＳ ゴシック" w:eastAsia="ＭＳ ゴシック" w:hAnsi="ＭＳ ゴシック" w:cs="Courier New"/>
          <w:sz w:val="24"/>
        </w:rPr>
      </w:pPr>
    </w:p>
    <w:p w14:paraId="6FDBCABD" w14:textId="5DFDA1AE" w:rsidR="000721B3" w:rsidRDefault="000721B3" w:rsidP="00DF203E">
      <w:pPr>
        <w:rPr>
          <w:rFonts w:ascii="ＭＳ ゴシック" w:eastAsia="ＭＳ ゴシック" w:hAnsi="ＭＳ ゴシック" w:cs="Courier New"/>
          <w:sz w:val="24"/>
        </w:rPr>
      </w:pPr>
    </w:p>
    <w:p w14:paraId="66307523" w14:textId="77777777" w:rsidR="000721B3" w:rsidRPr="000721B3" w:rsidRDefault="000721B3" w:rsidP="00DF203E">
      <w:pPr>
        <w:rPr>
          <w:rFonts w:ascii="ＭＳ ゴシック" w:eastAsia="ＭＳ ゴシック" w:hAnsi="ＭＳ ゴシック" w:cs="Courier New" w:hint="eastAsia"/>
          <w:sz w:val="24"/>
        </w:rPr>
      </w:pPr>
      <w:bookmarkStart w:id="0" w:name="_GoBack"/>
      <w:bookmarkEnd w:id="0"/>
    </w:p>
    <w:sectPr w:rsidR="000721B3" w:rsidRPr="000721B3" w:rsidSect="009233E8">
      <w:headerReference w:type="default" r:id="rId8"/>
      <w:pgSz w:w="11906" w:h="16838" w:code="9"/>
      <w:pgMar w:top="1418" w:right="85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C80CF" w14:textId="77777777" w:rsidR="00F82048" w:rsidRDefault="00F82048" w:rsidP="00561BE4">
      <w:r>
        <w:separator/>
      </w:r>
    </w:p>
  </w:endnote>
  <w:endnote w:type="continuationSeparator" w:id="0">
    <w:p w14:paraId="4AE84D86" w14:textId="77777777" w:rsidR="00F82048" w:rsidRDefault="00F82048" w:rsidP="0056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B62C6" w14:textId="77777777" w:rsidR="00F82048" w:rsidRDefault="00F82048" w:rsidP="00561BE4">
      <w:r>
        <w:separator/>
      </w:r>
    </w:p>
  </w:footnote>
  <w:footnote w:type="continuationSeparator" w:id="0">
    <w:p w14:paraId="35BA857E" w14:textId="77777777" w:rsidR="00F82048" w:rsidRDefault="00F82048" w:rsidP="00561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68616" w14:textId="77777777" w:rsidR="00007DDE" w:rsidRPr="009C43DE" w:rsidRDefault="00007DDE" w:rsidP="00007DDE">
    <w:pPr>
      <w:rPr>
        <w:rFonts w:ascii="ＭＳ ゴシック" w:eastAsia="ＭＳ ゴシック" w:hAnsi="ＭＳ ゴシック"/>
        <w:b/>
        <w:sz w:val="32"/>
        <w:szCs w:val="32"/>
      </w:rPr>
    </w:pPr>
    <w:r w:rsidRPr="00A5484F">
      <w:rPr>
        <w:rFonts w:ascii="ＭＳ ゴシック" w:eastAsia="ＭＳ ゴシック" w:hAnsi="ＭＳ ゴシック" w:hint="eastAsia"/>
        <w:b/>
        <w:sz w:val="32"/>
        <w:szCs w:val="32"/>
      </w:rPr>
      <w:t>応数Ｉ(フーリエ)　課題</w:t>
    </w:r>
    <w:r w:rsidR="003E1B67">
      <w:rPr>
        <w:rFonts w:ascii="ＭＳ ゴシック" w:eastAsia="ＭＳ ゴシック" w:hAnsi="ＭＳ ゴシック" w:hint="eastAsia"/>
        <w:b/>
        <w:sz w:val="32"/>
        <w:szCs w:val="32"/>
      </w:rPr>
      <w:t>６</w:t>
    </w:r>
  </w:p>
  <w:p w14:paraId="7542B868" w14:textId="0B6824C6" w:rsidR="00F03F59" w:rsidRPr="00EE123D" w:rsidRDefault="00EF1A7A" w:rsidP="00EE123D">
    <w:pPr>
      <w:ind w:left="2640" w:firstLineChars="1700" w:firstLine="4080"/>
      <w:rPr>
        <w:rFonts w:ascii="ＭＳ ゴシック" w:eastAsia="ＭＳ ゴシック" w:hAnsi="ＭＳ ゴシック" w:cs="Courier New"/>
        <w:sz w:val="24"/>
        <w:u w:val="single"/>
      </w:rPr>
    </w:pPr>
    <w:r>
      <w:rPr>
        <w:rFonts w:ascii="ＭＳ ゴシック" w:eastAsia="ＭＳ ゴシック" w:hAnsi="ＭＳ ゴシック" w:cs="Courier New" w:hint="eastAsia"/>
        <w:sz w:val="24"/>
        <w:u w:val="single"/>
      </w:rPr>
      <w:t>H</w:t>
    </w:r>
    <w:r w:rsidR="00B01B3D">
      <w:rPr>
        <w:rFonts w:ascii="ＭＳ ゴシック" w:eastAsia="ＭＳ ゴシック" w:hAnsi="ＭＳ ゴシック" w:cs="Courier New" w:hint="eastAsia"/>
        <w:sz w:val="24"/>
        <w:u w:val="single"/>
      </w:rPr>
      <w:t>30</w:t>
    </w:r>
    <w:r>
      <w:rPr>
        <w:rFonts w:ascii="ＭＳ ゴシック" w:eastAsia="ＭＳ ゴシック" w:hAnsi="ＭＳ ゴシック" w:cs="Courier New" w:hint="eastAsia"/>
        <w:sz w:val="24"/>
        <w:u w:val="single"/>
      </w:rPr>
      <w:t xml:space="preserve">年度 番号　　</w:t>
    </w:r>
    <w:r w:rsidR="00EE123D">
      <w:rPr>
        <w:rFonts w:ascii="ＭＳ ゴシック" w:eastAsia="ＭＳ ゴシック" w:hAnsi="ＭＳ ゴシック" w:cs="Courier New" w:hint="eastAsia"/>
        <w:sz w:val="24"/>
        <w:u w:val="single"/>
      </w:rPr>
      <w:t>4</w:t>
    </w:r>
    <w:r>
      <w:rPr>
        <w:rFonts w:ascii="ＭＳ ゴシック" w:eastAsia="ＭＳ ゴシック" w:hAnsi="ＭＳ ゴシック" w:cs="Courier New" w:hint="eastAsia"/>
        <w:sz w:val="24"/>
        <w:u w:val="single"/>
      </w:rPr>
      <w:t xml:space="preserve">　　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21A43"/>
    <w:multiLevelType w:val="hybridMultilevel"/>
    <w:tmpl w:val="260C2436"/>
    <w:lvl w:ilvl="0" w:tplc="984044DC">
      <w:start w:val="1"/>
      <w:numFmt w:val="decimal"/>
      <w:lvlText w:val="(%1)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FD1"/>
    <w:rsid w:val="0000416D"/>
    <w:rsid w:val="00007DDE"/>
    <w:rsid w:val="00020C3D"/>
    <w:rsid w:val="00036877"/>
    <w:rsid w:val="00050BA5"/>
    <w:rsid w:val="00053967"/>
    <w:rsid w:val="000721B3"/>
    <w:rsid w:val="000872F1"/>
    <w:rsid w:val="000A4842"/>
    <w:rsid w:val="000D0C55"/>
    <w:rsid w:val="000D1044"/>
    <w:rsid w:val="000D22D4"/>
    <w:rsid w:val="000D7B40"/>
    <w:rsid w:val="0012077B"/>
    <w:rsid w:val="001473B7"/>
    <w:rsid w:val="00150A2F"/>
    <w:rsid w:val="00152198"/>
    <w:rsid w:val="00176AC3"/>
    <w:rsid w:val="001909A3"/>
    <w:rsid w:val="001A0D33"/>
    <w:rsid w:val="001A1877"/>
    <w:rsid w:val="001B0F4C"/>
    <w:rsid w:val="001D082A"/>
    <w:rsid w:val="0022056B"/>
    <w:rsid w:val="00227500"/>
    <w:rsid w:val="002339C2"/>
    <w:rsid w:val="002354C4"/>
    <w:rsid w:val="00241B3E"/>
    <w:rsid w:val="00245007"/>
    <w:rsid w:val="00262BBF"/>
    <w:rsid w:val="00266D01"/>
    <w:rsid w:val="00267CD9"/>
    <w:rsid w:val="00290335"/>
    <w:rsid w:val="002A34BC"/>
    <w:rsid w:val="002C7298"/>
    <w:rsid w:val="002D15A3"/>
    <w:rsid w:val="002E0DFE"/>
    <w:rsid w:val="002E6314"/>
    <w:rsid w:val="002F16D9"/>
    <w:rsid w:val="003325AD"/>
    <w:rsid w:val="00333E4E"/>
    <w:rsid w:val="003471DD"/>
    <w:rsid w:val="00352A16"/>
    <w:rsid w:val="00361652"/>
    <w:rsid w:val="003824E3"/>
    <w:rsid w:val="003A0EB3"/>
    <w:rsid w:val="003A2F6C"/>
    <w:rsid w:val="003A53CF"/>
    <w:rsid w:val="003C3305"/>
    <w:rsid w:val="003D6A06"/>
    <w:rsid w:val="003D7185"/>
    <w:rsid w:val="003E1B67"/>
    <w:rsid w:val="003E2866"/>
    <w:rsid w:val="003E4E9F"/>
    <w:rsid w:val="003F0F49"/>
    <w:rsid w:val="003F2958"/>
    <w:rsid w:val="003F3B39"/>
    <w:rsid w:val="004144C6"/>
    <w:rsid w:val="004251DA"/>
    <w:rsid w:val="00431AD9"/>
    <w:rsid w:val="00463498"/>
    <w:rsid w:val="00475F3C"/>
    <w:rsid w:val="0049675B"/>
    <w:rsid w:val="00496B7F"/>
    <w:rsid w:val="004A6469"/>
    <w:rsid w:val="004B13CC"/>
    <w:rsid w:val="004B73D5"/>
    <w:rsid w:val="004D4557"/>
    <w:rsid w:val="004E2E3B"/>
    <w:rsid w:val="004F1DFD"/>
    <w:rsid w:val="00535DEA"/>
    <w:rsid w:val="00552A76"/>
    <w:rsid w:val="00553B5B"/>
    <w:rsid w:val="00561BE4"/>
    <w:rsid w:val="00566C76"/>
    <w:rsid w:val="00573216"/>
    <w:rsid w:val="00591BFF"/>
    <w:rsid w:val="00594892"/>
    <w:rsid w:val="005B5988"/>
    <w:rsid w:val="005C2716"/>
    <w:rsid w:val="005C462B"/>
    <w:rsid w:val="005E3E51"/>
    <w:rsid w:val="005F0F38"/>
    <w:rsid w:val="005F5FFD"/>
    <w:rsid w:val="00621184"/>
    <w:rsid w:val="00623EC6"/>
    <w:rsid w:val="006275E8"/>
    <w:rsid w:val="00627DAA"/>
    <w:rsid w:val="00636E66"/>
    <w:rsid w:val="00642119"/>
    <w:rsid w:val="00644ED2"/>
    <w:rsid w:val="00663498"/>
    <w:rsid w:val="00670679"/>
    <w:rsid w:val="00683EFE"/>
    <w:rsid w:val="00695763"/>
    <w:rsid w:val="006A16BD"/>
    <w:rsid w:val="006A75A4"/>
    <w:rsid w:val="006B3E5C"/>
    <w:rsid w:val="006C10FE"/>
    <w:rsid w:val="006C22EE"/>
    <w:rsid w:val="006D6BA2"/>
    <w:rsid w:val="006E300F"/>
    <w:rsid w:val="006F1854"/>
    <w:rsid w:val="006F6ECD"/>
    <w:rsid w:val="00710C44"/>
    <w:rsid w:val="00725BBD"/>
    <w:rsid w:val="00734FC2"/>
    <w:rsid w:val="00757DEC"/>
    <w:rsid w:val="007640FD"/>
    <w:rsid w:val="00782480"/>
    <w:rsid w:val="007D513A"/>
    <w:rsid w:val="007D5CED"/>
    <w:rsid w:val="007E62D5"/>
    <w:rsid w:val="00812C4C"/>
    <w:rsid w:val="0082072E"/>
    <w:rsid w:val="00841C79"/>
    <w:rsid w:val="00846A11"/>
    <w:rsid w:val="00853673"/>
    <w:rsid w:val="00865A9A"/>
    <w:rsid w:val="00883C7B"/>
    <w:rsid w:val="00892D5C"/>
    <w:rsid w:val="008962A8"/>
    <w:rsid w:val="008962EA"/>
    <w:rsid w:val="008A1828"/>
    <w:rsid w:val="008C11B2"/>
    <w:rsid w:val="008C7C3F"/>
    <w:rsid w:val="008D0DEA"/>
    <w:rsid w:val="008D0EDC"/>
    <w:rsid w:val="008D111A"/>
    <w:rsid w:val="008D4211"/>
    <w:rsid w:val="008D7629"/>
    <w:rsid w:val="008F0084"/>
    <w:rsid w:val="008F098B"/>
    <w:rsid w:val="008F6351"/>
    <w:rsid w:val="0090120B"/>
    <w:rsid w:val="009068F7"/>
    <w:rsid w:val="00907121"/>
    <w:rsid w:val="009233E8"/>
    <w:rsid w:val="00951A50"/>
    <w:rsid w:val="00961EE6"/>
    <w:rsid w:val="00976A7E"/>
    <w:rsid w:val="009830B5"/>
    <w:rsid w:val="009A1BE1"/>
    <w:rsid w:val="009A7DF8"/>
    <w:rsid w:val="009C43DE"/>
    <w:rsid w:val="009D3F8D"/>
    <w:rsid w:val="009F4119"/>
    <w:rsid w:val="00A20052"/>
    <w:rsid w:val="00A27C62"/>
    <w:rsid w:val="00A3042B"/>
    <w:rsid w:val="00A325A8"/>
    <w:rsid w:val="00A44137"/>
    <w:rsid w:val="00A6331B"/>
    <w:rsid w:val="00AA75E5"/>
    <w:rsid w:val="00AB55D4"/>
    <w:rsid w:val="00AC1CEB"/>
    <w:rsid w:val="00AD75CA"/>
    <w:rsid w:val="00AF0E0E"/>
    <w:rsid w:val="00B01B3D"/>
    <w:rsid w:val="00B26197"/>
    <w:rsid w:val="00B33131"/>
    <w:rsid w:val="00B35008"/>
    <w:rsid w:val="00B40629"/>
    <w:rsid w:val="00B45DE2"/>
    <w:rsid w:val="00B5054D"/>
    <w:rsid w:val="00B5767E"/>
    <w:rsid w:val="00B64C95"/>
    <w:rsid w:val="00B773FE"/>
    <w:rsid w:val="00B95FDC"/>
    <w:rsid w:val="00BA6F84"/>
    <w:rsid w:val="00BB3252"/>
    <w:rsid w:val="00BB48A5"/>
    <w:rsid w:val="00BD19FB"/>
    <w:rsid w:val="00BD2213"/>
    <w:rsid w:val="00BF03D2"/>
    <w:rsid w:val="00BF03FC"/>
    <w:rsid w:val="00BF69A7"/>
    <w:rsid w:val="00C02ABB"/>
    <w:rsid w:val="00C030EB"/>
    <w:rsid w:val="00C076B9"/>
    <w:rsid w:val="00C079AD"/>
    <w:rsid w:val="00C12FD1"/>
    <w:rsid w:val="00C144E5"/>
    <w:rsid w:val="00C41747"/>
    <w:rsid w:val="00C436F0"/>
    <w:rsid w:val="00C5001F"/>
    <w:rsid w:val="00C537D2"/>
    <w:rsid w:val="00C70531"/>
    <w:rsid w:val="00C73698"/>
    <w:rsid w:val="00C909A4"/>
    <w:rsid w:val="00C90A54"/>
    <w:rsid w:val="00C976E0"/>
    <w:rsid w:val="00CA77E2"/>
    <w:rsid w:val="00CB258A"/>
    <w:rsid w:val="00CB69AC"/>
    <w:rsid w:val="00CC3E5B"/>
    <w:rsid w:val="00CC467E"/>
    <w:rsid w:val="00D13062"/>
    <w:rsid w:val="00D1351A"/>
    <w:rsid w:val="00D15AEC"/>
    <w:rsid w:val="00D25198"/>
    <w:rsid w:val="00D40C55"/>
    <w:rsid w:val="00D41B40"/>
    <w:rsid w:val="00D449D8"/>
    <w:rsid w:val="00D86C72"/>
    <w:rsid w:val="00D97D72"/>
    <w:rsid w:val="00DB3006"/>
    <w:rsid w:val="00DB3D8B"/>
    <w:rsid w:val="00DC3357"/>
    <w:rsid w:val="00DC3E0F"/>
    <w:rsid w:val="00DC6187"/>
    <w:rsid w:val="00DC7CFD"/>
    <w:rsid w:val="00DD702B"/>
    <w:rsid w:val="00DE3B86"/>
    <w:rsid w:val="00DF203E"/>
    <w:rsid w:val="00E108D4"/>
    <w:rsid w:val="00E112AC"/>
    <w:rsid w:val="00E12AEE"/>
    <w:rsid w:val="00E16BBF"/>
    <w:rsid w:val="00E358D8"/>
    <w:rsid w:val="00E438B5"/>
    <w:rsid w:val="00E56ED9"/>
    <w:rsid w:val="00E653CA"/>
    <w:rsid w:val="00E6646E"/>
    <w:rsid w:val="00EA250E"/>
    <w:rsid w:val="00EB23CB"/>
    <w:rsid w:val="00EB67C4"/>
    <w:rsid w:val="00ED0507"/>
    <w:rsid w:val="00ED7A86"/>
    <w:rsid w:val="00EE123D"/>
    <w:rsid w:val="00EE1852"/>
    <w:rsid w:val="00EF1A7A"/>
    <w:rsid w:val="00F03F59"/>
    <w:rsid w:val="00F148F2"/>
    <w:rsid w:val="00F16F16"/>
    <w:rsid w:val="00F20B8F"/>
    <w:rsid w:val="00F34D84"/>
    <w:rsid w:val="00F50A64"/>
    <w:rsid w:val="00F5236F"/>
    <w:rsid w:val="00F7127E"/>
    <w:rsid w:val="00F758EA"/>
    <w:rsid w:val="00F82048"/>
    <w:rsid w:val="00F94356"/>
    <w:rsid w:val="00FA2D5A"/>
    <w:rsid w:val="00FC1328"/>
    <w:rsid w:val="00FE2ABF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78A5BC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553B5B"/>
  </w:style>
  <w:style w:type="paragraph" w:styleId="a4">
    <w:name w:val="Balloon Text"/>
    <w:basedOn w:val="a"/>
    <w:semiHidden/>
    <w:rsid w:val="00892D5C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561BE4"/>
    <w:rPr>
      <w:kern w:val="2"/>
      <w:sz w:val="21"/>
      <w:szCs w:val="24"/>
    </w:rPr>
  </w:style>
  <w:style w:type="paragraph" w:styleId="a7">
    <w:name w:val="footer"/>
    <w:basedOn w:val="a"/>
    <w:link w:val="a8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561BE4"/>
    <w:rPr>
      <w:kern w:val="2"/>
      <w:sz w:val="21"/>
      <w:szCs w:val="24"/>
    </w:rPr>
  </w:style>
  <w:style w:type="character" w:styleId="a9">
    <w:name w:val="Placeholder Text"/>
    <w:basedOn w:val="a0"/>
    <w:uiPriority w:val="99"/>
    <w:semiHidden/>
    <w:rsid w:val="007D5C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2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6C262-B16D-D64F-8D1D-35805F076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121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東京高専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吉本研究室</dc:creator>
  <cp:keywords/>
  <cp:lastModifiedBy>s15023@tokyo.kosen-ac.jp</cp:lastModifiedBy>
  <cp:revision>6</cp:revision>
  <cp:lastPrinted>2008-05-28T10:14:00Z</cp:lastPrinted>
  <dcterms:created xsi:type="dcterms:W3CDTF">2018-06-22T00:02:00Z</dcterms:created>
  <dcterms:modified xsi:type="dcterms:W3CDTF">2018-06-22T17:38:00Z</dcterms:modified>
</cp:coreProperties>
</file>