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42CDD" w14:textId="77777777" w:rsidR="005B7AEB" w:rsidRDefault="005B7AEB">
      <w:pPr>
        <w:rPr>
          <w:rFonts w:hint="eastAsia"/>
        </w:rPr>
      </w:pPr>
      <w:r>
        <w:rPr>
          <w:rFonts w:hint="eastAsia"/>
        </w:rPr>
        <w:t>4</w:t>
      </w:r>
      <w:r w:rsidR="000D4A6F">
        <w:t>J</w:t>
      </w:r>
      <w:r w:rsidR="001E0C10">
        <w:t>04</w:t>
      </w:r>
      <w:r>
        <w:rPr>
          <w:rFonts w:hint="eastAsia"/>
        </w:rPr>
        <w:t xml:space="preserve">　</w:t>
      </w:r>
      <w:r w:rsidR="001E0C10">
        <w:rPr>
          <w:rFonts w:hint="eastAsia"/>
        </w:rPr>
        <w:t>岩崎悠紀</w:t>
      </w:r>
    </w:p>
    <w:p w14:paraId="3BE9D315" w14:textId="77777777" w:rsidR="00C5164E" w:rsidRDefault="00AD1A12">
      <w:r>
        <w:rPr>
          <w:rFonts w:hint="eastAsia"/>
        </w:rPr>
        <w:t>1章</w:t>
      </w:r>
      <w:r w:rsidR="000D4A6F">
        <w:rPr>
          <w:rFonts w:hint="eastAsia"/>
        </w:rPr>
        <w:t xml:space="preserve">　文章作成の初級編</w:t>
      </w:r>
    </w:p>
    <w:p w14:paraId="14539A55" w14:textId="77777777" w:rsidR="000D4A6F" w:rsidRDefault="000D4A6F"/>
    <w:p w14:paraId="66547037" w14:textId="77777777" w:rsidR="00AD1A12" w:rsidRDefault="000D4A6F">
      <w:r>
        <w:rPr>
          <w:rFonts w:hint="eastAsia"/>
        </w:rPr>
        <w:t>4月16日(月)に解いた課題</w:t>
      </w:r>
    </w:p>
    <w:p w14:paraId="5061D6CE" w14:textId="77777777" w:rsidR="00AD1A12" w:rsidRDefault="00AD1A12">
      <w:r>
        <w:rPr>
          <w:rFonts w:hint="eastAsia"/>
        </w:rPr>
        <w:t>101</w:t>
      </w:r>
    </w:p>
    <w:p w14:paraId="547A7B18" w14:textId="77777777" w:rsidR="00AD1A12" w:rsidRDefault="00AD1A12">
      <w:r>
        <w:t xml:space="preserve"> </w:t>
      </w:r>
      <w:r>
        <w:rPr>
          <w:rFonts w:hint="eastAsia"/>
        </w:rPr>
        <w:t>地球環境保全のための京都議定書は策定されたが，アメリカ合衆国の一方的な離脱宣言によって，その発効が危ぶまれている．</w:t>
      </w:r>
    </w:p>
    <w:p w14:paraId="79D134E3" w14:textId="77777777" w:rsidR="00AD1A12" w:rsidRDefault="00AD1A12"/>
    <w:p w14:paraId="69E6DB41" w14:textId="77777777" w:rsidR="00AD1A12" w:rsidRDefault="00AD1A12">
      <w:r>
        <w:rPr>
          <w:rFonts w:hint="eastAsia"/>
        </w:rPr>
        <w:t>102</w:t>
      </w:r>
    </w:p>
    <w:p w14:paraId="587630F1" w14:textId="77777777" w:rsidR="00AD1A12" w:rsidRDefault="00AD1A12">
      <w:r>
        <w:t xml:space="preserve"> </w:t>
      </w:r>
      <w:r>
        <w:rPr>
          <w:rFonts w:hint="eastAsia"/>
        </w:rPr>
        <w:t>工業製品の進化の方向は，高能率・高精度・高品位・軽薄短小さらに価格破壊である．</w:t>
      </w:r>
    </w:p>
    <w:p w14:paraId="49406FB5" w14:textId="77777777" w:rsidR="00AD1A12" w:rsidRDefault="00AD1A12"/>
    <w:p w14:paraId="480A4AA5" w14:textId="77777777" w:rsidR="00AD1A12" w:rsidRDefault="00AD1A12">
      <w:r>
        <w:rPr>
          <w:rFonts w:hint="eastAsia"/>
        </w:rPr>
        <w:t>103</w:t>
      </w:r>
    </w:p>
    <w:p w14:paraId="4DDE7841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講議－講義，講舎－校舎，開校－開講</w:t>
      </w:r>
    </w:p>
    <w:p w14:paraId="6AB8270F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専問家－専門家，堕落－墜落，バンク－パンク</w:t>
      </w:r>
    </w:p>
    <w:p w14:paraId="35BF554C" w14:textId="77777777" w:rsidR="00AD1A12" w:rsidRDefault="00AD1A12" w:rsidP="00AD1A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最底限－最低限，一つづつ－一つずつ</w:t>
      </w:r>
    </w:p>
    <w:p w14:paraId="08381F34" w14:textId="77777777" w:rsidR="001E0C10" w:rsidRDefault="00AD1A12" w:rsidP="00AD1A1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不可決－不可欠，用件－要件，綿蜜－綿密，講成力－構成力</w:t>
      </w:r>
    </w:p>
    <w:p w14:paraId="6C11B227" w14:textId="77777777" w:rsidR="001E0C10" w:rsidRDefault="001E0C10" w:rsidP="001E0C10">
      <w:pPr>
        <w:rPr>
          <w:rFonts w:hint="eastAsia"/>
        </w:rPr>
      </w:pPr>
    </w:p>
    <w:p w14:paraId="7DEC7F12" w14:textId="77777777" w:rsidR="001E0C10" w:rsidRDefault="001E0C10" w:rsidP="001E0C10">
      <w:r>
        <w:t>104</w:t>
      </w:r>
    </w:p>
    <w:p w14:paraId="74D3CDF2" w14:textId="77777777" w:rsidR="001E0C10" w:rsidRDefault="001E0C10" w:rsidP="001E0C10">
      <w:pPr>
        <w:rPr>
          <w:rFonts w:hint="eastAsia"/>
        </w:rPr>
      </w:pPr>
      <w:r>
        <w:t xml:space="preserve"> </w:t>
      </w:r>
      <w:r w:rsidR="005A3277">
        <w:t>(1)</w:t>
      </w:r>
      <w:r w:rsidR="00F45A35">
        <w:rPr>
          <w:rFonts w:hint="eastAsia"/>
        </w:rPr>
        <w:t>「、」を「</w:t>
      </w:r>
      <w:r w:rsidR="00F45A35">
        <w:t>,</w:t>
      </w:r>
      <w:r w:rsidR="00F45A35">
        <w:rPr>
          <w:rFonts w:hint="eastAsia"/>
        </w:rPr>
        <w:t>」にするべきである。</w:t>
      </w:r>
    </w:p>
    <w:p w14:paraId="7C90B937" w14:textId="77777777" w:rsidR="005A3277" w:rsidRDefault="005A3277" w:rsidP="001E0C10">
      <w:pPr>
        <w:rPr>
          <w:rFonts w:hint="eastAsia"/>
        </w:rPr>
      </w:pPr>
      <w:r>
        <w:t xml:space="preserve"> (2)</w:t>
      </w:r>
      <w:r w:rsidR="00F45A35">
        <w:rPr>
          <w:rFonts w:hint="eastAsia"/>
        </w:rPr>
        <w:t>修正の必要はない。</w:t>
      </w:r>
    </w:p>
    <w:p w14:paraId="571E805E" w14:textId="77777777" w:rsidR="007B1F2D" w:rsidRDefault="007B1F2D" w:rsidP="001E0C10">
      <w:pPr>
        <w:rPr>
          <w:rFonts w:hint="eastAsia"/>
        </w:rPr>
      </w:pPr>
    </w:p>
    <w:p w14:paraId="482F8D0F" w14:textId="77777777" w:rsidR="007B1F2D" w:rsidRDefault="007B1F2D" w:rsidP="001E0C10">
      <w:r>
        <w:t>105</w:t>
      </w:r>
    </w:p>
    <w:p w14:paraId="63435C67" w14:textId="77777777" w:rsidR="007B1F2D" w:rsidRDefault="007B1F2D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「行なった」を「行った」にするべきである。</w:t>
      </w:r>
    </w:p>
    <w:p w14:paraId="2A3CC119" w14:textId="77777777" w:rsidR="007B1F2D" w:rsidRDefault="007B1F2D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「組合わせ」を「組み合わせ」にするべきである。</w:t>
      </w:r>
    </w:p>
    <w:p w14:paraId="77C8A236" w14:textId="77777777" w:rsidR="007B1F2D" w:rsidRDefault="007B1F2D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「取締」を「取り締まり」にするべきである。</w:t>
      </w:r>
    </w:p>
    <w:p w14:paraId="6703F26B" w14:textId="77777777" w:rsidR="007B1F2D" w:rsidRDefault="007B1F2D" w:rsidP="001E0C10">
      <w:pPr>
        <w:rPr>
          <w:rFonts w:hint="eastAsia"/>
        </w:rPr>
      </w:pPr>
    </w:p>
    <w:p w14:paraId="1D77D601" w14:textId="77777777" w:rsidR="007B1F2D" w:rsidRDefault="007B1F2D" w:rsidP="001E0C10">
      <w:r>
        <w:t>106</w:t>
      </w:r>
    </w:p>
    <w:p w14:paraId="1959A3C1" w14:textId="77777777" w:rsidR="007B1F2D" w:rsidRDefault="007B1F2D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「書留める」を「書き留める」にするべきである。</w:t>
      </w:r>
    </w:p>
    <w:p w14:paraId="1EEBF038" w14:textId="77777777" w:rsidR="007B1F2D" w:rsidRDefault="007B1F2D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「組み立て工場」を「組立工場」にするべきである。</w:t>
      </w:r>
    </w:p>
    <w:p w14:paraId="5C6B444C" w14:textId="77777777" w:rsidR="007B1F2D" w:rsidRDefault="007B1F2D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</w:t>
      </w:r>
      <w:r>
        <w:rPr>
          <w:rFonts w:hint="eastAsia"/>
        </w:rPr>
        <w:t>辞職願い</w:t>
      </w:r>
      <w:r>
        <w:rPr>
          <w:rFonts w:hint="eastAsia"/>
        </w:rPr>
        <w:t>」を「</w:t>
      </w:r>
      <w:r>
        <w:rPr>
          <w:rFonts w:hint="eastAsia"/>
        </w:rPr>
        <w:t>辞職願</w:t>
      </w:r>
      <w:r>
        <w:rPr>
          <w:rFonts w:hint="eastAsia"/>
        </w:rPr>
        <w:t>」にするべきである。</w:t>
      </w:r>
    </w:p>
    <w:p w14:paraId="1A27FB0B" w14:textId="77777777" w:rsidR="007B1F2D" w:rsidRDefault="007B1F2D" w:rsidP="001E0C10">
      <w:pPr>
        <w:rPr>
          <w:rFonts w:hint="eastAsia"/>
        </w:rPr>
      </w:pPr>
      <w:r>
        <w:t xml:space="preserve"> (4)</w:t>
      </w:r>
      <w:r>
        <w:rPr>
          <w:rFonts w:hint="eastAsia"/>
        </w:rPr>
        <w:t>「</w:t>
      </w:r>
      <w:r>
        <w:rPr>
          <w:rFonts w:hint="eastAsia"/>
        </w:rPr>
        <w:t>取寄せた</w:t>
      </w:r>
      <w:r>
        <w:rPr>
          <w:rFonts w:hint="eastAsia"/>
        </w:rPr>
        <w:t>」を「</w:t>
      </w:r>
      <w:r>
        <w:rPr>
          <w:rFonts w:hint="eastAsia"/>
        </w:rPr>
        <w:t>取り寄せた</w:t>
      </w:r>
      <w:r>
        <w:rPr>
          <w:rFonts w:hint="eastAsia"/>
        </w:rPr>
        <w:t>」にするべきである。</w:t>
      </w:r>
    </w:p>
    <w:p w14:paraId="0AD689E6" w14:textId="77777777" w:rsidR="007B1F2D" w:rsidRDefault="007B1F2D" w:rsidP="001E0C10">
      <w:pPr>
        <w:rPr>
          <w:rFonts w:hint="eastAsia"/>
        </w:rPr>
      </w:pPr>
    </w:p>
    <w:p w14:paraId="6374F92B" w14:textId="77777777" w:rsidR="007B1F2D" w:rsidRDefault="007B1F2D" w:rsidP="001E0C10">
      <w:r>
        <w:t>107</w:t>
      </w:r>
    </w:p>
    <w:p w14:paraId="1987E4CE" w14:textId="77777777" w:rsidR="007B1F2D" w:rsidRDefault="007B1F2D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「</w:t>
      </w:r>
      <w:r>
        <w:rPr>
          <w:rFonts w:hint="eastAsia"/>
        </w:rPr>
        <w:t>売上</w:t>
      </w:r>
      <w:r>
        <w:rPr>
          <w:rFonts w:hint="eastAsia"/>
        </w:rPr>
        <w:t>」を「</w:t>
      </w:r>
      <w:r>
        <w:rPr>
          <w:rFonts w:hint="eastAsia"/>
        </w:rPr>
        <w:t>売り上げ</w:t>
      </w:r>
      <w:r>
        <w:rPr>
          <w:rFonts w:hint="eastAsia"/>
        </w:rPr>
        <w:t>」にするべきである。</w:t>
      </w:r>
    </w:p>
    <w:p w14:paraId="0D6161D2" w14:textId="77777777" w:rsidR="007B1F2D" w:rsidRDefault="007B1F2D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修正の必要がない。</w:t>
      </w:r>
    </w:p>
    <w:p w14:paraId="6BF2647E" w14:textId="77777777" w:rsidR="007B1F2D" w:rsidRDefault="007B1F2D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</w:t>
      </w:r>
      <w:r>
        <w:rPr>
          <w:rFonts w:hint="eastAsia"/>
        </w:rPr>
        <w:t>小売</w:t>
      </w:r>
      <w:r>
        <w:rPr>
          <w:rFonts w:hint="eastAsia"/>
        </w:rPr>
        <w:t>」を「</w:t>
      </w:r>
      <w:r>
        <w:rPr>
          <w:rFonts w:hint="eastAsia"/>
        </w:rPr>
        <w:t>小売り</w:t>
      </w:r>
      <w:r>
        <w:rPr>
          <w:rFonts w:hint="eastAsia"/>
        </w:rPr>
        <w:t>」にするべきである。</w:t>
      </w:r>
    </w:p>
    <w:p w14:paraId="4D06203F" w14:textId="77777777" w:rsidR="007B1F2D" w:rsidRDefault="007B1F2D" w:rsidP="001E0C10">
      <w:pPr>
        <w:rPr>
          <w:rFonts w:hint="eastAsia"/>
        </w:rPr>
      </w:pPr>
      <w:r>
        <w:lastRenderedPageBreak/>
        <w:t xml:space="preserve"> (4)</w:t>
      </w:r>
      <w:r>
        <w:rPr>
          <w:rFonts w:hint="eastAsia"/>
        </w:rPr>
        <w:t>「</w:t>
      </w:r>
      <w:r>
        <w:rPr>
          <w:rFonts w:hint="eastAsia"/>
        </w:rPr>
        <w:t>作付</w:t>
      </w:r>
      <w:r>
        <w:rPr>
          <w:rFonts w:hint="eastAsia"/>
        </w:rPr>
        <w:t>」を「</w:t>
      </w:r>
      <w:r>
        <w:rPr>
          <w:rFonts w:hint="eastAsia"/>
        </w:rPr>
        <w:t>作付け</w:t>
      </w:r>
      <w:r>
        <w:rPr>
          <w:rFonts w:hint="eastAsia"/>
        </w:rPr>
        <w:t>」にするべきである。</w:t>
      </w:r>
    </w:p>
    <w:p w14:paraId="7F0FEF11" w14:textId="77777777" w:rsidR="007B1F2D" w:rsidRDefault="007B1F2D" w:rsidP="001E0C10">
      <w:pPr>
        <w:rPr>
          <w:rFonts w:hint="eastAsia"/>
        </w:rPr>
      </w:pPr>
      <w:r>
        <w:t xml:space="preserve"> (5)</w:t>
      </w:r>
      <w:r>
        <w:rPr>
          <w:rFonts w:hint="eastAsia"/>
        </w:rPr>
        <w:t>「</w:t>
      </w:r>
      <w:r w:rsidR="00AA6F38">
        <w:rPr>
          <w:rFonts w:hint="eastAsia"/>
        </w:rPr>
        <w:t>危い行動</w:t>
      </w:r>
      <w:r>
        <w:rPr>
          <w:rFonts w:hint="eastAsia"/>
        </w:rPr>
        <w:t>」を「</w:t>
      </w:r>
      <w:r w:rsidR="00AA6F38">
        <w:rPr>
          <w:rFonts w:hint="eastAsia"/>
        </w:rPr>
        <w:t>危うい行為</w:t>
      </w:r>
      <w:r>
        <w:rPr>
          <w:rFonts w:hint="eastAsia"/>
        </w:rPr>
        <w:t>」にするべきである。</w:t>
      </w:r>
    </w:p>
    <w:p w14:paraId="21536BBE" w14:textId="77777777" w:rsidR="00AA6F38" w:rsidRDefault="00AA6F38" w:rsidP="001E0C10">
      <w:pPr>
        <w:rPr>
          <w:rFonts w:hint="eastAsia"/>
        </w:rPr>
      </w:pPr>
    </w:p>
    <w:p w14:paraId="18592893" w14:textId="77777777" w:rsidR="00AA6F38" w:rsidRDefault="00AA6F38" w:rsidP="001E0C10">
      <w:r>
        <w:t>108</w:t>
      </w:r>
    </w:p>
    <w:p w14:paraId="2F764CFF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修正の必要がない。</w:t>
      </w:r>
    </w:p>
    <w:p w14:paraId="687491F3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</w:t>
      </w:r>
      <w:r>
        <w:rPr>
          <w:rFonts w:hint="eastAsia"/>
        </w:rPr>
        <w:t>取扱</w:t>
      </w:r>
      <w:r>
        <w:rPr>
          <w:rFonts w:hint="eastAsia"/>
        </w:rPr>
        <w:t>」を「</w:t>
      </w:r>
      <w:r>
        <w:rPr>
          <w:rFonts w:hint="eastAsia"/>
        </w:rPr>
        <w:t>取り扱い</w:t>
      </w:r>
      <w:r>
        <w:rPr>
          <w:rFonts w:hint="eastAsia"/>
        </w:rPr>
        <w:t>」にするべきである。</w:t>
      </w:r>
    </w:p>
    <w:p w14:paraId="5B1003C6" w14:textId="77777777" w:rsidR="00AA6F38" w:rsidRDefault="00AA6F38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</w:t>
      </w:r>
      <w:r>
        <w:rPr>
          <w:rFonts w:hint="eastAsia"/>
        </w:rPr>
        <w:t>日付け</w:t>
      </w:r>
      <w:r>
        <w:rPr>
          <w:rFonts w:hint="eastAsia"/>
        </w:rPr>
        <w:t>」を「</w:t>
      </w:r>
      <w:r>
        <w:rPr>
          <w:rFonts w:hint="eastAsia"/>
        </w:rPr>
        <w:t>日付</w:t>
      </w:r>
      <w:r>
        <w:rPr>
          <w:rFonts w:hint="eastAsia"/>
        </w:rPr>
        <w:t>」にするべきである。</w:t>
      </w:r>
    </w:p>
    <w:p w14:paraId="106D9D5F" w14:textId="77777777" w:rsidR="00AA6F38" w:rsidRDefault="00AA6F38" w:rsidP="001E0C10">
      <w:pPr>
        <w:rPr>
          <w:rFonts w:hint="eastAsia"/>
        </w:rPr>
      </w:pPr>
      <w:r>
        <w:t xml:space="preserve"> (4)</w:t>
      </w:r>
      <w:r>
        <w:rPr>
          <w:rFonts w:hint="eastAsia"/>
        </w:rPr>
        <w:t>修正の必要がない。</w:t>
      </w:r>
    </w:p>
    <w:p w14:paraId="583B0234" w14:textId="77777777" w:rsidR="00AA6F38" w:rsidRDefault="00AA6F38" w:rsidP="001E0C10">
      <w:pPr>
        <w:rPr>
          <w:rFonts w:hint="eastAsia"/>
        </w:rPr>
      </w:pPr>
      <w:r>
        <w:t xml:space="preserve"> (5)</w:t>
      </w:r>
      <w:r>
        <w:rPr>
          <w:rFonts w:hint="eastAsia"/>
        </w:rPr>
        <w:t>「</w:t>
      </w:r>
      <w:r>
        <w:rPr>
          <w:rFonts w:hint="eastAsia"/>
        </w:rPr>
        <w:t>明い</w:t>
      </w:r>
      <w:r>
        <w:rPr>
          <w:rFonts w:hint="eastAsia"/>
        </w:rPr>
        <w:t>」を「</w:t>
      </w:r>
      <w:r>
        <w:rPr>
          <w:rFonts w:hint="eastAsia"/>
        </w:rPr>
        <w:t>明るい</w:t>
      </w:r>
      <w:r>
        <w:rPr>
          <w:rFonts w:hint="eastAsia"/>
        </w:rPr>
        <w:t>」にするべきである。</w:t>
      </w:r>
    </w:p>
    <w:p w14:paraId="6AD063AC" w14:textId="77777777" w:rsidR="00AA6F38" w:rsidRDefault="00AA6F38" w:rsidP="001E0C10">
      <w:pPr>
        <w:rPr>
          <w:rFonts w:hint="eastAsia"/>
        </w:rPr>
      </w:pPr>
    </w:p>
    <w:p w14:paraId="578CB512" w14:textId="77777777" w:rsidR="00AA6F38" w:rsidRDefault="00AA6F38" w:rsidP="001E0C10">
      <w:r>
        <w:t>109</w:t>
      </w:r>
    </w:p>
    <w:p w14:paraId="4C0B497B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「</w:t>
      </w:r>
      <w:r>
        <w:rPr>
          <w:rFonts w:hint="eastAsia"/>
        </w:rPr>
        <w:t>乗換えた</w:t>
      </w:r>
      <w:r>
        <w:rPr>
          <w:rFonts w:hint="eastAsia"/>
        </w:rPr>
        <w:t>」を「</w:t>
      </w:r>
      <w:r>
        <w:rPr>
          <w:rFonts w:hint="eastAsia"/>
        </w:rPr>
        <w:t>乗り換えた</w:t>
      </w:r>
      <w:r>
        <w:rPr>
          <w:rFonts w:hint="eastAsia"/>
        </w:rPr>
        <w:t>」にするべきである。</w:t>
      </w:r>
    </w:p>
    <w:p w14:paraId="680EDAA2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</w:t>
      </w:r>
      <w:r>
        <w:rPr>
          <w:rFonts w:hint="eastAsia"/>
        </w:rPr>
        <w:t>引換える</w:t>
      </w:r>
      <w:r>
        <w:rPr>
          <w:rFonts w:hint="eastAsia"/>
        </w:rPr>
        <w:t>」を「</w:t>
      </w:r>
      <w:r>
        <w:rPr>
          <w:rFonts w:hint="eastAsia"/>
        </w:rPr>
        <w:t>引き換える</w:t>
      </w:r>
      <w:r>
        <w:rPr>
          <w:rFonts w:hint="eastAsia"/>
        </w:rPr>
        <w:t>」にするべきである。</w:t>
      </w:r>
    </w:p>
    <w:p w14:paraId="1CE668B9" w14:textId="77777777" w:rsidR="00AA6F38" w:rsidRDefault="00AA6F38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修正の必要がない。</w:t>
      </w:r>
    </w:p>
    <w:p w14:paraId="4E4C3BF3" w14:textId="77777777" w:rsidR="00AA6F38" w:rsidRDefault="00AA6F38" w:rsidP="001E0C10">
      <w:pPr>
        <w:rPr>
          <w:rFonts w:hint="eastAsia"/>
        </w:rPr>
      </w:pPr>
      <w:r>
        <w:t xml:space="preserve"> (4)</w:t>
      </w:r>
      <w:r>
        <w:rPr>
          <w:rFonts w:hint="eastAsia"/>
        </w:rPr>
        <w:t>「</w:t>
      </w:r>
      <w:r>
        <w:rPr>
          <w:rFonts w:hint="eastAsia"/>
        </w:rPr>
        <w:t>割り合い</w:t>
      </w:r>
      <w:r>
        <w:rPr>
          <w:rFonts w:hint="eastAsia"/>
        </w:rPr>
        <w:t>」を「</w:t>
      </w:r>
      <w:r>
        <w:rPr>
          <w:rFonts w:hint="eastAsia"/>
        </w:rPr>
        <w:t>割合</w:t>
      </w:r>
      <w:r>
        <w:rPr>
          <w:rFonts w:hint="eastAsia"/>
        </w:rPr>
        <w:t>」にするべきである。</w:t>
      </w:r>
    </w:p>
    <w:p w14:paraId="5DA4C2B3" w14:textId="77777777" w:rsidR="00AA6F38" w:rsidRDefault="00AA6F38" w:rsidP="001E0C10">
      <w:pPr>
        <w:rPr>
          <w:rFonts w:hint="eastAsia"/>
        </w:rPr>
      </w:pPr>
    </w:p>
    <w:p w14:paraId="14CE3CAC" w14:textId="77777777" w:rsidR="00AA6F38" w:rsidRDefault="00AA6F38" w:rsidP="001E0C10">
      <w:r>
        <w:t>110</w:t>
      </w:r>
    </w:p>
    <w:p w14:paraId="46FA5EB0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「</w:t>
      </w:r>
      <w:r>
        <w:rPr>
          <w:rFonts w:hint="eastAsia"/>
        </w:rPr>
        <w:t>見積る</w:t>
      </w:r>
      <w:r>
        <w:rPr>
          <w:rFonts w:hint="eastAsia"/>
        </w:rPr>
        <w:t>」を「</w:t>
      </w:r>
      <w:r>
        <w:rPr>
          <w:rFonts w:hint="eastAsia"/>
        </w:rPr>
        <w:t>見積もる</w:t>
      </w:r>
      <w:r>
        <w:rPr>
          <w:rFonts w:hint="eastAsia"/>
        </w:rPr>
        <w:t>」にするべきである。</w:t>
      </w:r>
    </w:p>
    <w:p w14:paraId="0E0F555D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</w:t>
      </w:r>
      <w:r>
        <w:rPr>
          <w:rFonts w:hint="eastAsia"/>
        </w:rPr>
        <w:t>表わす</w:t>
      </w:r>
      <w:r>
        <w:rPr>
          <w:rFonts w:hint="eastAsia"/>
        </w:rPr>
        <w:t>」を「</w:t>
      </w:r>
      <w:r>
        <w:rPr>
          <w:rFonts w:hint="eastAsia"/>
        </w:rPr>
        <w:t>表す</w:t>
      </w:r>
      <w:r>
        <w:rPr>
          <w:rFonts w:hint="eastAsia"/>
        </w:rPr>
        <w:t>」にするべきである。</w:t>
      </w:r>
    </w:p>
    <w:p w14:paraId="7D4A98F0" w14:textId="77777777" w:rsidR="00AA6F38" w:rsidRDefault="00AA6F38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</w:t>
      </w:r>
      <w:r>
        <w:rPr>
          <w:rFonts w:hint="eastAsia"/>
        </w:rPr>
        <w:t>打合わせ</w:t>
      </w:r>
      <w:r>
        <w:rPr>
          <w:rFonts w:hint="eastAsia"/>
        </w:rPr>
        <w:t>」を「</w:t>
      </w:r>
      <w:r>
        <w:rPr>
          <w:rFonts w:hint="eastAsia"/>
        </w:rPr>
        <w:t>打ち合わせ</w:t>
      </w:r>
      <w:r>
        <w:rPr>
          <w:rFonts w:hint="eastAsia"/>
        </w:rPr>
        <w:t>」にするべきである。</w:t>
      </w:r>
    </w:p>
    <w:p w14:paraId="31DA2C52" w14:textId="77777777" w:rsidR="00AA6F38" w:rsidRDefault="00AA6F38" w:rsidP="001E0C10">
      <w:pPr>
        <w:rPr>
          <w:rFonts w:hint="eastAsia"/>
        </w:rPr>
      </w:pPr>
    </w:p>
    <w:p w14:paraId="19E30674" w14:textId="77777777" w:rsidR="00AA6F38" w:rsidRDefault="00AA6F38" w:rsidP="001E0C10">
      <w:r>
        <w:t>111</w:t>
      </w:r>
    </w:p>
    <w:p w14:paraId="357B609D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修正の必要がない。</w:t>
      </w:r>
    </w:p>
    <w:p w14:paraId="59364405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「</w:t>
      </w:r>
      <w:r>
        <w:rPr>
          <w:rFonts w:hint="eastAsia"/>
        </w:rPr>
        <w:t>光輝いて</w:t>
      </w:r>
      <w:r>
        <w:rPr>
          <w:rFonts w:hint="eastAsia"/>
        </w:rPr>
        <w:t>」を「</w:t>
      </w:r>
      <w:r>
        <w:rPr>
          <w:rFonts w:hint="eastAsia"/>
        </w:rPr>
        <w:t>光り輝いて</w:t>
      </w:r>
      <w:r>
        <w:rPr>
          <w:rFonts w:hint="eastAsia"/>
        </w:rPr>
        <w:t>」にするべきである。</w:t>
      </w:r>
    </w:p>
    <w:p w14:paraId="11DC5D9E" w14:textId="77777777" w:rsidR="00AA6F38" w:rsidRDefault="00AA6F38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「</w:t>
      </w:r>
      <w:r>
        <w:rPr>
          <w:rFonts w:hint="eastAsia"/>
        </w:rPr>
        <w:t>黒光</w:t>
      </w:r>
      <w:r>
        <w:rPr>
          <w:rFonts w:hint="eastAsia"/>
        </w:rPr>
        <w:t>」を「</w:t>
      </w:r>
      <w:r>
        <w:rPr>
          <w:rFonts w:hint="eastAsia"/>
        </w:rPr>
        <w:t>黒光り</w:t>
      </w:r>
      <w:r>
        <w:rPr>
          <w:rFonts w:hint="eastAsia"/>
        </w:rPr>
        <w:t>」にするべきである。</w:t>
      </w:r>
    </w:p>
    <w:p w14:paraId="4E003C28" w14:textId="77777777" w:rsidR="00AA6F38" w:rsidRDefault="00AA6F38" w:rsidP="001E0C10">
      <w:pPr>
        <w:rPr>
          <w:rFonts w:hint="eastAsia"/>
        </w:rPr>
      </w:pPr>
    </w:p>
    <w:p w14:paraId="7A10A87D" w14:textId="77777777" w:rsidR="00AA6F38" w:rsidRDefault="00AA6F38" w:rsidP="001E0C10">
      <w:r>
        <w:t>112</w:t>
      </w:r>
    </w:p>
    <w:p w14:paraId="6C1CBB11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合って</w:t>
      </w:r>
    </w:p>
    <w:p w14:paraId="25417E87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空いて</w:t>
      </w:r>
    </w:p>
    <w:p w14:paraId="5C9FC48D" w14:textId="77777777" w:rsidR="00AA6F38" w:rsidRDefault="00AA6F38" w:rsidP="001E0C10">
      <w:pPr>
        <w:rPr>
          <w:rFonts w:hint="eastAsia"/>
        </w:rPr>
      </w:pPr>
    </w:p>
    <w:p w14:paraId="7844484F" w14:textId="77777777" w:rsidR="00AA6F38" w:rsidRDefault="00AA6F38" w:rsidP="001E0C10">
      <w:r>
        <w:t>113</w:t>
      </w:r>
    </w:p>
    <w:p w14:paraId="6E96FEE6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現す</w:t>
      </w:r>
    </w:p>
    <w:p w14:paraId="31BDB5AA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冒される</w:t>
      </w:r>
    </w:p>
    <w:p w14:paraId="55EF1B31" w14:textId="77777777" w:rsidR="00AA6F38" w:rsidRDefault="00AA6F38" w:rsidP="001E0C10">
      <w:pPr>
        <w:rPr>
          <w:rFonts w:hint="eastAsia"/>
        </w:rPr>
      </w:pPr>
      <w:r>
        <w:t xml:space="preserve"> (3)</w:t>
      </w:r>
      <w:r>
        <w:rPr>
          <w:rFonts w:hint="eastAsia"/>
        </w:rPr>
        <w:t>収めた</w:t>
      </w:r>
    </w:p>
    <w:p w14:paraId="50F2F7DF" w14:textId="77777777" w:rsidR="00AA6F38" w:rsidRDefault="00AA6F38" w:rsidP="001E0C10"/>
    <w:p w14:paraId="141C1462" w14:textId="77777777" w:rsidR="00AA6F38" w:rsidRDefault="00AA6F38" w:rsidP="001E0C10"/>
    <w:p w14:paraId="1446BC6F" w14:textId="77777777" w:rsidR="00AA6F38" w:rsidRDefault="00AA6F38" w:rsidP="001E0C10">
      <w:r>
        <w:lastRenderedPageBreak/>
        <w:t>114</w:t>
      </w:r>
    </w:p>
    <w:p w14:paraId="78B7B714" w14:textId="77777777" w:rsidR="00AA6F38" w:rsidRDefault="00AA6F38" w:rsidP="001E0C10">
      <w:pPr>
        <w:rPr>
          <w:rFonts w:hint="eastAsia"/>
        </w:rPr>
      </w:pPr>
      <w:r>
        <w:t xml:space="preserve"> (1)</w:t>
      </w:r>
      <w:r>
        <w:rPr>
          <w:rFonts w:hint="eastAsia"/>
        </w:rPr>
        <w:t>挙げられる</w:t>
      </w:r>
    </w:p>
    <w:p w14:paraId="3AF7626B" w14:textId="77777777" w:rsidR="00AA6F38" w:rsidRDefault="00AA6F38" w:rsidP="001E0C10">
      <w:pPr>
        <w:rPr>
          <w:rFonts w:hint="eastAsia"/>
        </w:rPr>
      </w:pPr>
      <w:r>
        <w:t xml:space="preserve"> (2)</w:t>
      </w:r>
      <w:r>
        <w:rPr>
          <w:rFonts w:hint="eastAsia"/>
        </w:rPr>
        <w:t>上げる</w:t>
      </w:r>
    </w:p>
    <w:p w14:paraId="3F8768EE" w14:textId="77777777" w:rsidR="00AA6F38" w:rsidRPr="00AA6F38" w:rsidRDefault="00AA6F38" w:rsidP="001E0C10">
      <w:r>
        <w:t xml:space="preserve"> (3)</w:t>
      </w:r>
      <w:r>
        <w:rPr>
          <w:rFonts w:hint="eastAsia"/>
        </w:rPr>
        <w:t>揚げる</w:t>
      </w:r>
      <w:bookmarkStart w:id="0" w:name="_GoBack"/>
      <w:bookmarkEnd w:id="0"/>
    </w:p>
    <w:sectPr w:rsidR="00AA6F38" w:rsidRPr="00AA6F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112"/>
    <w:multiLevelType w:val="hybridMultilevel"/>
    <w:tmpl w:val="6F72E94E"/>
    <w:lvl w:ilvl="0" w:tplc="B09E3C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876749"/>
    <w:multiLevelType w:val="hybridMultilevel"/>
    <w:tmpl w:val="E7C2AC8C"/>
    <w:lvl w:ilvl="0" w:tplc="F008EB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DE94CE4"/>
    <w:multiLevelType w:val="hybridMultilevel"/>
    <w:tmpl w:val="7400A126"/>
    <w:lvl w:ilvl="0" w:tplc="B4E649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09B353A"/>
    <w:multiLevelType w:val="hybridMultilevel"/>
    <w:tmpl w:val="F59C2346"/>
    <w:lvl w:ilvl="0" w:tplc="6AD6FF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69A56C2"/>
    <w:multiLevelType w:val="hybridMultilevel"/>
    <w:tmpl w:val="9926CB62"/>
    <w:lvl w:ilvl="0" w:tplc="DFE02F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40637BF"/>
    <w:multiLevelType w:val="hybridMultilevel"/>
    <w:tmpl w:val="2E0CCEEA"/>
    <w:lvl w:ilvl="0" w:tplc="8CD685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62631CB"/>
    <w:multiLevelType w:val="hybridMultilevel"/>
    <w:tmpl w:val="A1863BF0"/>
    <w:lvl w:ilvl="0" w:tplc="11D691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EF52D87"/>
    <w:multiLevelType w:val="hybridMultilevel"/>
    <w:tmpl w:val="7438FD90"/>
    <w:lvl w:ilvl="0" w:tplc="9A844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33A332B2"/>
    <w:multiLevelType w:val="hybridMultilevel"/>
    <w:tmpl w:val="78FAA71E"/>
    <w:lvl w:ilvl="0" w:tplc="31829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364F44F5"/>
    <w:multiLevelType w:val="hybridMultilevel"/>
    <w:tmpl w:val="BBCC35C6"/>
    <w:lvl w:ilvl="0" w:tplc="3B2ECE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72A088C"/>
    <w:multiLevelType w:val="hybridMultilevel"/>
    <w:tmpl w:val="5BBEFB52"/>
    <w:lvl w:ilvl="0" w:tplc="F6BEA1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7DF22C7"/>
    <w:multiLevelType w:val="hybridMultilevel"/>
    <w:tmpl w:val="A6A81532"/>
    <w:lvl w:ilvl="0" w:tplc="DF6602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82531A7"/>
    <w:multiLevelType w:val="hybridMultilevel"/>
    <w:tmpl w:val="6D12DBC2"/>
    <w:lvl w:ilvl="0" w:tplc="A32C46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D5520FE"/>
    <w:multiLevelType w:val="hybridMultilevel"/>
    <w:tmpl w:val="22BC0FDC"/>
    <w:lvl w:ilvl="0" w:tplc="217615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2EB068A"/>
    <w:multiLevelType w:val="hybridMultilevel"/>
    <w:tmpl w:val="66BA771E"/>
    <w:lvl w:ilvl="0" w:tplc="29E0BA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5A504DE"/>
    <w:multiLevelType w:val="hybridMultilevel"/>
    <w:tmpl w:val="AEB265CC"/>
    <w:lvl w:ilvl="0" w:tplc="89981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639292C"/>
    <w:multiLevelType w:val="hybridMultilevel"/>
    <w:tmpl w:val="172EC2A6"/>
    <w:lvl w:ilvl="0" w:tplc="F68859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49B60ECF"/>
    <w:multiLevelType w:val="hybridMultilevel"/>
    <w:tmpl w:val="9B2C7FE6"/>
    <w:lvl w:ilvl="0" w:tplc="F5D20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80C18FE"/>
    <w:multiLevelType w:val="hybridMultilevel"/>
    <w:tmpl w:val="67F2476A"/>
    <w:lvl w:ilvl="0" w:tplc="3DDA5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A19324D"/>
    <w:multiLevelType w:val="hybridMultilevel"/>
    <w:tmpl w:val="435EDA7C"/>
    <w:lvl w:ilvl="0" w:tplc="B9B605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5FDF2C6F"/>
    <w:multiLevelType w:val="hybridMultilevel"/>
    <w:tmpl w:val="2D20AC30"/>
    <w:lvl w:ilvl="0" w:tplc="57FA74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6352021F"/>
    <w:multiLevelType w:val="hybridMultilevel"/>
    <w:tmpl w:val="C776829C"/>
    <w:lvl w:ilvl="0" w:tplc="1D1AF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6DCF7EA7"/>
    <w:multiLevelType w:val="hybridMultilevel"/>
    <w:tmpl w:val="E2EE3E9E"/>
    <w:lvl w:ilvl="0" w:tplc="5D18E6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76340C17"/>
    <w:multiLevelType w:val="hybridMultilevel"/>
    <w:tmpl w:val="25C8D770"/>
    <w:lvl w:ilvl="0" w:tplc="6748CE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76D8136F"/>
    <w:multiLevelType w:val="hybridMultilevel"/>
    <w:tmpl w:val="6B84327E"/>
    <w:lvl w:ilvl="0" w:tplc="D09C93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7DED4352"/>
    <w:multiLevelType w:val="hybridMultilevel"/>
    <w:tmpl w:val="A5624064"/>
    <w:lvl w:ilvl="0" w:tplc="917261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7E0B4BEE"/>
    <w:multiLevelType w:val="hybridMultilevel"/>
    <w:tmpl w:val="5FB2C5AA"/>
    <w:lvl w:ilvl="0" w:tplc="E48C5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18"/>
  </w:num>
  <w:num w:numId="5">
    <w:abstractNumId w:val="11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12"/>
  </w:num>
  <w:num w:numId="11">
    <w:abstractNumId w:val="13"/>
  </w:num>
  <w:num w:numId="12">
    <w:abstractNumId w:val="22"/>
  </w:num>
  <w:num w:numId="13">
    <w:abstractNumId w:val="0"/>
  </w:num>
  <w:num w:numId="14">
    <w:abstractNumId w:val="24"/>
  </w:num>
  <w:num w:numId="15">
    <w:abstractNumId w:val="19"/>
  </w:num>
  <w:num w:numId="16">
    <w:abstractNumId w:val="23"/>
  </w:num>
  <w:num w:numId="17">
    <w:abstractNumId w:val="6"/>
  </w:num>
  <w:num w:numId="18">
    <w:abstractNumId w:val="20"/>
  </w:num>
  <w:num w:numId="19">
    <w:abstractNumId w:val="26"/>
  </w:num>
  <w:num w:numId="20">
    <w:abstractNumId w:val="10"/>
  </w:num>
  <w:num w:numId="21">
    <w:abstractNumId w:val="9"/>
  </w:num>
  <w:num w:numId="22">
    <w:abstractNumId w:val="17"/>
  </w:num>
  <w:num w:numId="23">
    <w:abstractNumId w:val="25"/>
  </w:num>
  <w:num w:numId="24">
    <w:abstractNumId w:val="1"/>
  </w:num>
  <w:num w:numId="25">
    <w:abstractNumId w:val="2"/>
  </w:num>
  <w:num w:numId="26">
    <w:abstractNumId w:val="2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EC5"/>
    <w:rsid w:val="00032B2A"/>
    <w:rsid w:val="00057C0B"/>
    <w:rsid w:val="000D4A6F"/>
    <w:rsid w:val="0010791E"/>
    <w:rsid w:val="001E0C10"/>
    <w:rsid w:val="002609F3"/>
    <w:rsid w:val="0037224D"/>
    <w:rsid w:val="003847CC"/>
    <w:rsid w:val="00495260"/>
    <w:rsid w:val="004B46C0"/>
    <w:rsid w:val="004C4B1A"/>
    <w:rsid w:val="004F26F9"/>
    <w:rsid w:val="00550562"/>
    <w:rsid w:val="005A3277"/>
    <w:rsid w:val="005B7AEB"/>
    <w:rsid w:val="005E7D74"/>
    <w:rsid w:val="005E7E23"/>
    <w:rsid w:val="007B1F2D"/>
    <w:rsid w:val="007E3CC1"/>
    <w:rsid w:val="00997B3E"/>
    <w:rsid w:val="00A27EC5"/>
    <w:rsid w:val="00AA6F38"/>
    <w:rsid w:val="00AD1A12"/>
    <w:rsid w:val="00AD775A"/>
    <w:rsid w:val="00B02451"/>
    <w:rsid w:val="00B74BC7"/>
    <w:rsid w:val="00C41588"/>
    <w:rsid w:val="00C5164E"/>
    <w:rsid w:val="00D61195"/>
    <w:rsid w:val="00DB3212"/>
    <w:rsid w:val="00DF19DE"/>
    <w:rsid w:val="00F45A35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3EA9D2"/>
  <w15:chartTrackingRefBased/>
  <w15:docId w15:val="{39289E2C-0FD1-402C-A275-CCEF168E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A12"/>
    <w:pPr>
      <w:ind w:leftChars="400" w:left="840"/>
    </w:pPr>
  </w:style>
  <w:style w:type="character" w:styleId="a4">
    <w:name w:val="Placeholder Text"/>
    <w:basedOn w:val="a0"/>
    <w:uiPriority w:val="99"/>
    <w:semiHidden/>
    <w:rsid w:val="00AD77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ACC4-076D-4446-B8F5-CC45F02D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s15023@tokyo.kosen-ac.jp</cp:lastModifiedBy>
  <cp:revision>2</cp:revision>
  <dcterms:created xsi:type="dcterms:W3CDTF">2018-04-16T04:47:00Z</dcterms:created>
  <dcterms:modified xsi:type="dcterms:W3CDTF">2018-04-16T04:47:00Z</dcterms:modified>
</cp:coreProperties>
</file>