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kubernetes-basics-training-tutorial"/>
    <w:p>
      <w:pPr>
        <w:pStyle w:val="Heading1"/>
      </w:pPr>
      <w:r>
        <w:t xml:space="preserve">Kubernetes Basics Training Tutorial</w:t>
      </w:r>
    </w:p>
    <w:bookmarkStart w:id="25" w:name="module-1-introduction-to-kubernetes"/>
    <w:p>
      <w:pPr>
        <w:pStyle w:val="Heading2"/>
      </w:pPr>
      <w:r>
        <w:t xml:space="preserve">Module 1: Introduction to Kubernetes</w:t>
      </w:r>
    </w:p>
    <w:bookmarkStart w:id="20" w:name="objective"/>
    <w:p>
      <w:pPr>
        <w:pStyle w:val="Heading3"/>
      </w:pPr>
      <w:r>
        <w:t xml:space="preserve">Objective</w:t>
      </w:r>
    </w:p>
    <w:p>
      <w:pPr>
        <w:pStyle w:val="FirstParagraph"/>
      </w:pPr>
      <w:r>
        <w:t xml:space="preserve">Understand what Kubernetes is, why it is needed, and how it fits into the container ecosystem.</w:t>
      </w:r>
    </w:p>
    <w:bookmarkEnd w:id="20"/>
    <w:bookmarkStart w:id="21" w:name="what-is-kubernetes"/>
    <w:p>
      <w:pPr>
        <w:pStyle w:val="Heading3"/>
      </w:pPr>
      <w:r>
        <w:t xml:space="preserve">1.1 What is Kubernetes?</w:t>
      </w:r>
    </w:p>
    <w:p>
      <w:pPr>
        <w:pStyle w:val="FirstParagraph"/>
      </w:pPr>
      <w:r>
        <w:t xml:space="preserve">Kubernetes (K8s) is an open-source container orchestration platform that automates the deployment, scaling, and management of containerized applications.</w:t>
      </w:r>
    </w:p>
    <w:p>
      <w:pPr>
        <w:pStyle w:val="Compact"/>
        <w:numPr>
          <w:ilvl w:val="0"/>
          <w:numId w:val="1001"/>
        </w:numPr>
      </w:pPr>
      <w:r>
        <w:t xml:space="preserve">Originally developed by Google, now maintained by the Cloud Native Computing Foundation (CNCF).</w:t>
      </w:r>
    </w:p>
    <w:bookmarkEnd w:id="21"/>
    <w:bookmarkStart w:id="22" w:name="why-use-kubernetes"/>
    <w:p>
      <w:pPr>
        <w:pStyle w:val="Heading3"/>
      </w:pPr>
      <w:r>
        <w:t xml:space="preserve">1.2 Why Use Kubernetes?</w:t>
      </w:r>
    </w:p>
    <w:p>
      <w:pPr>
        <w:pStyle w:val="FirstParagraph"/>
      </w:pPr>
      <w:r>
        <w:rPr>
          <w:b/>
          <w:bCs/>
        </w:rPr>
        <w:t xml:space="preserve">Challenges with Containers:</w:t>
      </w:r>
    </w:p>
    <w:p>
      <w:pPr>
        <w:pStyle w:val="Compact"/>
        <w:numPr>
          <w:ilvl w:val="0"/>
          <w:numId w:val="1002"/>
        </w:numPr>
      </w:pPr>
      <w:r>
        <w:t xml:space="preserve">Managing many containers manually is hard.</w:t>
      </w:r>
    </w:p>
    <w:p>
      <w:pPr>
        <w:pStyle w:val="Compact"/>
        <w:numPr>
          <w:ilvl w:val="0"/>
          <w:numId w:val="1002"/>
        </w:numPr>
      </w:pPr>
      <w:r>
        <w:t xml:space="preserve">Ensuring high availability, scaling, rolling updates, and resource management are complex without automation.</w:t>
      </w:r>
    </w:p>
    <w:p>
      <w:pPr>
        <w:pStyle w:val="FirstParagraph"/>
      </w:pPr>
      <w:r>
        <w:rPr>
          <w:b/>
          <w:bCs/>
        </w:rPr>
        <w:t xml:space="preserve">Kubernetes Provides:</w:t>
      </w:r>
    </w:p>
    <w:p>
      <w:pPr>
        <w:pStyle w:val="Compact"/>
        <w:numPr>
          <w:ilvl w:val="0"/>
          <w:numId w:val="1003"/>
        </w:numPr>
      </w:pPr>
      <w:r>
        <w:t xml:space="preserve">Container orchestration</w:t>
      </w:r>
    </w:p>
    <w:p>
      <w:pPr>
        <w:pStyle w:val="Compact"/>
        <w:numPr>
          <w:ilvl w:val="0"/>
          <w:numId w:val="1003"/>
        </w:numPr>
      </w:pPr>
      <w:r>
        <w:t xml:space="preserve">Self-healing (auto-restart, reschedule)</w:t>
      </w:r>
    </w:p>
    <w:p>
      <w:pPr>
        <w:pStyle w:val="Compact"/>
        <w:numPr>
          <w:ilvl w:val="0"/>
          <w:numId w:val="1003"/>
        </w:numPr>
      </w:pPr>
      <w:r>
        <w:t xml:space="preserve">Load balancing</w:t>
      </w:r>
    </w:p>
    <w:p>
      <w:pPr>
        <w:pStyle w:val="Compact"/>
        <w:numPr>
          <w:ilvl w:val="0"/>
          <w:numId w:val="1003"/>
        </w:numPr>
      </w:pPr>
      <w:r>
        <w:t xml:space="preserve">Declarative configuration</w:t>
      </w:r>
    </w:p>
    <w:p>
      <w:pPr>
        <w:pStyle w:val="Compact"/>
        <w:numPr>
          <w:ilvl w:val="0"/>
          <w:numId w:val="1003"/>
        </w:numPr>
      </w:pPr>
      <w:r>
        <w:t xml:space="preserve">Scalability</w:t>
      </w:r>
    </w:p>
    <w:bookmarkEnd w:id="22"/>
    <w:bookmarkStart w:id="23" w:name="kubernetes-architecture-overview"/>
    <w:p>
      <w:pPr>
        <w:pStyle w:val="Heading3"/>
      </w:pPr>
      <w:r>
        <w:t xml:space="preserve">1.3 Kubernetes Architecture Overview</w:t>
      </w:r>
    </w:p>
    <w:p>
      <w:pPr>
        <w:pStyle w:val="FirstParagraph"/>
      </w:pPr>
      <w:r>
        <w:rPr>
          <w:b/>
          <w:bCs/>
        </w:rPr>
        <w:t xml:space="preserve">Master Node Components: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kube-apiserver</w:t>
      </w:r>
      <w:r>
        <w:t xml:space="preserve">: Frontend of the control plane, receives REST commands.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etcd</w:t>
      </w:r>
      <w:r>
        <w:t xml:space="preserve">: Key-value store for all cluster data.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kube-scheduler</w:t>
      </w:r>
      <w:r>
        <w:t xml:space="preserve">: Assigns Pods to Nodes based on resource availability.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kube-controller-manager</w:t>
      </w:r>
      <w:r>
        <w:t xml:space="preserve">: Runs controllers to manage cluster state.</w:t>
      </w:r>
    </w:p>
    <w:p>
      <w:pPr>
        <w:pStyle w:val="FirstParagraph"/>
      </w:pPr>
      <w:r>
        <w:rPr>
          <w:b/>
          <w:bCs/>
        </w:rPr>
        <w:t xml:space="preserve">Worker Node Components: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kubelet</w:t>
      </w:r>
      <w:r>
        <w:t xml:space="preserve">: Agent that ensures containers are running in a Pod.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kube-proxy</w:t>
      </w:r>
      <w:r>
        <w:t xml:space="preserve">: Handles networking and forwarding traffic.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Container Runtime</w:t>
      </w:r>
      <w:r>
        <w:t xml:space="preserve">: Software to run containers (Docker, containerd).</w:t>
      </w:r>
    </w:p>
    <w:bookmarkEnd w:id="23"/>
    <w:bookmarkStart w:id="24" w:name="example"/>
    <w:p>
      <w:pPr>
        <w:pStyle w:val="Heading3"/>
      </w:pPr>
      <w:r>
        <w:t xml:space="preserve">Example:</w:t>
      </w:r>
    </w:p>
    <w:p>
      <w:pPr>
        <w:pStyle w:val="FirstParagraph"/>
      </w:pPr>
      <w:r>
        <w:t xml:space="preserve">Imagine you want to deploy a web app with 3 containers. Kubernetes:</w:t>
      </w:r>
    </w:p>
    <w:p>
      <w:pPr>
        <w:pStyle w:val="Compact"/>
        <w:numPr>
          <w:ilvl w:val="0"/>
          <w:numId w:val="1006"/>
        </w:numPr>
      </w:pPr>
      <w:r>
        <w:t xml:space="preserve">Schedules containers across available nodes.</w:t>
      </w:r>
    </w:p>
    <w:p>
      <w:pPr>
        <w:pStyle w:val="Compact"/>
        <w:numPr>
          <w:ilvl w:val="0"/>
          <w:numId w:val="1006"/>
        </w:numPr>
      </w:pPr>
      <w:r>
        <w:t xml:space="preserve">Monitors health and restarts failed containers.</w:t>
      </w:r>
    </w:p>
    <w:p>
      <w:pPr>
        <w:pStyle w:val="Compact"/>
        <w:numPr>
          <w:ilvl w:val="0"/>
          <w:numId w:val="1006"/>
        </w:numPr>
      </w:pPr>
      <w:r>
        <w:t xml:space="preserve">Exposes your app through a service.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5" w:name="module-2-core-concepts"/>
    <w:p>
      <w:pPr>
        <w:pStyle w:val="Heading2"/>
      </w:pPr>
      <w:r>
        <w:t xml:space="preserve">Module 2: Core Concepts</w:t>
      </w:r>
    </w:p>
    <w:bookmarkStart w:id="26" w:name="objective-1"/>
    <w:p>
      <w:pPr>
        <w:pStyle w:val="Heading3"/>
      </w:pPr>
      <w:r>
        <w:t xml:space="preserve">Objective</w:t>
      </w:r>
    </w:p>
    <w:p>
      <w:pPr>
        <w:pStyle w:val="FirstParagraph"/>
      </w:pPr>
      <w:r>
        <w:t xml:space="preserve">Understand the basic building blocks of a Kubernetes cluster.</w:t>
      </w:r>
    </w:p>
    <w:bookmarkEnd w:id="26"/>
    <w:bookmarkStart w:id="27" w:name="cluster"/>
    <w:p>
      <w:pPr>
        <w:pStyle w:val="Heading3"/>
      </w:pPr>
      <w:r>
        <w:t xml:space="preserve">2.1 Cluster</w:t>
      </w:r>
    </w:p>
    <w:p>
      <w:pPr>
        <w:pStyle w:val="FirstParagraph"/>
      </w:pPr>
      <w:r>
        <w:t xml:space="preserve">A Kubernetes cluster consists of at least one master node and multiple worker nodes.</w:t>
      </w:r>
    </w:p>
    <w:bookmarkEnd w:id="27"/>
    <w:bookmarkStart w:id="28" w:name="node"/>
    <w:p>
      <w:pPr>
        <w:pStyle w:val="Heading3"/>
      </w:pPr>
      <w:r>
        <w:t xml:space="preserve">2.2 Node</w:t>
      </w:r>
    </w:p>
    <w:p>
      <w:pPr>
        <w:pStyle w:val="FirstParagraph"/>
      </w:pPr>
      <w:r>
        <w:t xml:space="preserve">A node is a machine (virtual or physical) where Kubernetes runs your application.</w:t>
      </w:r>
    </w:p>
    <w:bookmarkEnd w:id="28"/>
    <w:bookmarkStart w:id="29" w:name="pod"/>
    <w:p>
      <w:pPr>
        <w:pStyle w:val="Heading3"/>
      </w:pPr>
      <w:r>
        <w:t xml:space="preserve">2.3 Pod</w:t>
      </w:r>
    </w:p>
    <w:p>
      <w:pPr>
        <w:pStyle w:val="FirstParagraph"/>
      </w:pPr>
      <w:r>
        <w:t xml:space="preserve">A Pod is the smallest deployable unit in Kubernetes.</w:t>
      </w:r>
    </w:p>
    <w:p>
      <w:pPr>
        <w:pStyle w:val="Compact"/>
        <w:numPr>
          <w:ilvl w:val="0"/>
          <w:numId w:val="1007"/>
        </w:numPr>
      </w:pPr>
      <w:r>
        <w:t xml:space="preserve">Can contain one or more containers.</w:t>
      </w:r>
    </w:p>
    <w:p>
      <w:pPr>
        <w:pStyle w:val="Compact"/>
        <w:numPr>
          <w:ilvl w:val="0"/>
          <w:numId w:val="1007"/>
        </w:numPr>
      </w:pPr>
      <w:r>
        <w:t xml:space="preserve">Containers in a Pod share storage/network and are scheduled together.</w:t>
      </w:r>
    </w:p>
    <w:p>
      <w:pPr>
        <w:pStyle w:val="FirstParagraph"/>
      </w:pPr>
      <w:r>
        <w:rPr>
          <w:b/>
          <w:bCs/>
        </w:rPr>
        <w:t xml:space="preserve">Example YAML: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Pod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mypod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myapp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</w:p>
    <w:bookmarkEnd w:id="29"/>
    <w:bookmarkStart w:id="30" w:name="replicaset"/>
    <w:p>
      <w:pPr>
        <w:pStyle w:val="Heading3"/>
      </w:pPr>
      <w:r>
        <w:t xml:space="preserve">2.4 ReplicaSet</w:t>
      </w:r>
    </w:p>
    <w:p>
      <w:pPr>
        <w:pStyle w:val="FirstParagraph"/>
      </w:pPr>
      <w:r>
        <w:t xml:space="preserve">Ensures a specified number of pod replicas are running at any time.</w:t>
      </w:r>
    </w:p>
    <w:p>
      <w:pPr>
        <w:pStyle w:val="BodyText"/>
      </w:pPr>
      <w:r>
        <w:rPr>
          <w:b/>
          <w:bCs/>
        </w:rPr>
        <w:t xml:space="preserve">Example YAML: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ReplicaSet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myapp-rs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myapp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myapp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myapp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</w:t>
      </w:r>
    </w:p>
    <w:bookmarkEnd w:id="30"/>
    <w:bookmarkStart w:id="31" w:name="deployment"/>
    <w:p>
      <w:pPr>
        <w:pStyle w:val="Heading3"/>
      </w:pPr>
      <w:r>
        <w:t xml:space="preserve">2.5 Deployment</w:t>
      </w:r>
    </w:p>
    <w:p>
      <w:pPr>
        <w:pStyle w:val="FirstParagraph"/>
      </w:pPr>
      <w:r>
        <w:t xml:space="preserve">Manages ReplicaSets and provides declarative updates for Pods.</w:t>
      </w:r>
    </w:p>
    <w:p>
      <w:pPr>
        <w:pStyle w:val="BodyText"/>
      </w:pPr>
      <w:r>
        <w:rPr>
          <w:b/>
          <w:bCs/>
        </w:rPr>
        <w:t xml:space="preserve">Example YAML: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myapp-deploy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myapp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myapp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myapp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</w:t>
      </w:r>
    </w:p>
    <w:bookmarkEnd w:id="31"/>
    <w:bookmarkStart w:id="32" w:name="namespace"/>
    <w:p>
      <w:pPr>
        <w:pStyle w:val="Heading3"/>
      </w:pPr>
      <w:r>
        <w:t xml:space="preserve">2.6 Namespace</w:t>
      </w:r>
    </w:p>
    <w:p>
      <w:pPr>
        <w:pStyle w:val="FirstParagraph"/>
      </w:pPr>
      <w:r>
        <w:t xml:space="preserve">A namespace is a Kubernetes object used for organizing and separating resources within a cluster.</w:t>
      </w:r>
    </w:p>
    <w:p>
      <w:pPr>
        <w:pStyle w:val="Compact"/>
        <w:numPr>
          <w:ilvl w:val="0"/>
          <w:numId w:val="1008"/>
        </w:numPr>
      </w:pPr>
      <w:r>
        <w:t xml:space="preserve">Helps isolate environments like dev, test, and prod.</w:t>
      </w:r>
    </w:p>
    <w:p>
      <w:pPr>
        <w:pStyle w:val="Compact"/>
        <w:numPr>
          <w:ilvl w:val="0"/>
          <w:numId w:val="1008"/>
        </w:numPr>
      </w:pPr>
      <w:r>
        <w:t xml:space="preserve">Useful for multi-team and multi-tenant setups.</w:t>
      </w:r>
    </w:p>
    <w:p>
      <w:pPr>
        <w:pStyle w:val="FirstParagraph"/>
      </w:pPr>
      <w:r>
        <w:rPr>
          <w:b/>
          <w:bCs/>
        </w:rPr>
        <w:t xml:space="preserve">Example Commands: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create namespace dev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get namespaces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run nginx </w:t>
      </w:r>
      <w:r>
        <w:rPr>
          <w:rStyle w:val="AttributeTok"/>
        </w:rPr>
        <w:t xml:space="preserve">--image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nginx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dev</w:t>
      </w:r>
    </w:p>
    <w:p>
      <w:pPr>
        <w:pStyle w:val="FirstParagraph"/>
      </w:pPr>
      <w:r>
        <w:rPr>
          <w:b/>
          <w:bCs/>
        </w:rPr>
        <w:t xml:space="preserve">Example YAML: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Namespace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dev</w:t>
      </w:r>
    </w:p>
    <w:bookmarkEnd w:id="32"/>
    <w:bookmarkStart w:id="33" w:name="service"/>
    <w:p>
      <w:pPr>
        <w:pStyle w:val="Heading3"/>
      </w:pPr>
      <w:r>
        <w:t xml:space="preserve">2.7 Service</w:t>
      </w:r>
    </w:p>
    <w:p>
      <w:pPr>
        <w:pStyle w:val="FirstParagraph"/>
      </w:pPr>
      <w:r>
        <w:t xml:space="preserve">Provides network access to a set of Pods.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ClusterIP</w:t>
      </w:r>
      <w:r>
        <w:t xml:space="preserve">: Internal access.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NodePort</w:t>
      </w:r>
      <w:r>
        <w:t xml:space="preserve">: Exposes service on each node’s IP.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LoadBalancer</w:t>
      </w:r>
      <w:r>
        <w:t xml:space="preserve">: Provisioned by cloud providers for external access.</w:t>
      </w:r>
    </w:p>
    <w:p>
      <w:pPr>
        <w:pStyle w:val="FirstParagraph"/>
      </w:pPr>
      <w:r>
        <w:rPr>
          <w:b/>
          <w:bCs/>
        </w:rPr>
        <w:t xml:space="preserve">Example YAML (NodePort):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myapp-service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NodePort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myapp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targetPort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nodePort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30007</w:t>
      </w:r>
    </w:p>
    <w:bookmarkEnd w:id="33"/>
    <w:bookmarkStart w:id="34" w:name="hands-on-tasks"/>
    <w:p>
      <w:pPr>
        <w:pStyle w:val="Heading3"/>
      </w:pPr>
      <w:r>
        <w:t xml:space="preserve">Hands-On Tasks:</w:t>
      </w:r>
    </w:p>
    <w:p>
      <w:pPr>
        <w:pStyle w:val="Compact"/>
        <w:numPr>
          <w:ilvl w:val="0"/>
          <w:numId w:val="101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to create a Pod and inspect it.</w:t>
      </w:r>
    </w:p>
    <w:p>
      <w:pPr>
        <w:pStyle w:val="Compact"/>
        <w:numPr>
          <w:ilvl w:val="0"/>
          <w:numId w:val="1010"/>
        </w:numPr>
      </w:pPr>
      <w:r>
        <w:t xml:space="preserve">Create a Deployment with 3 replicas.</w:t>
      </w:r>
    </w:p>
    <w:p>
      <w:pPr>
        <w:pStyle w:val="Compact"/>
        <w:numPr>
          <w:ilvl w:val="0"/>
          <w:numId w:val="1010"/>
        </w:numPr>
      </w:pPr>
      <w:r>
        <w:t xml:space="preserve">Expose the Deployment using a Service.</w:t>
      </w:r>
    </w:p>
    <w:p>
      <w:pPr>
        <w:pStyle w:val="Compact"/>
        <w:numPr>
          <w:ilvl w:val="0"/>
          <w:numId w:val="1010"/>
        </w:numPr>
      </w:pPr>
      <w:r>
        <w:t xml:space="preserve">Create and switch to a new Namespace.</w:t>
      </w:r>
    </w:p>
    <w:p>
      <w:pPr>
        <w:pStyle w:val="Compact"/>
        <w:numPr>
          <w:ilvl w:val="0"/>
          <w:numId w:val="1010"/>
        </w:numPr>
      </w:pPr>
      <w:r>
        <w:t xml:space="preserve">Deploy resources inside the new Namespace.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Module 2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2025-06-13T05:07:36Z</dcterms:created>
  <dcterms:modified xsi:type="dcterms:W3CDTF">2025-06-13T05:07:36Z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