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pPr w:leftFromText="141" w:rightFromText="141" w:vertAnchor="page" w:horzAnchor="margin" w:tblpXSpec="center" w:tblpY="645"/>
        <w:tblW w:w="10201" w:type="dxa"/>
        <w:tblLayout w:type="fixed"/>
        <w:tblLook w:val="04A0" w:firstRow="1" w:lastRow="0" w:firstColumn="1" w:lastColumn="0" w:noHBand="0" w:noVBand="1"/>
      </w:tblPr>
      <w:tblGrid>
        <w:gridCol w:w="3680"/>
        <w:gridCol w:w="6521"/>
      </w:tblGrid>
      <w:tr w:rsidR="001D0C97" w:rsidRPr="000C63C6" w14:paraId="556E25AE" w14:textId="77777777" w:rsidTr="001D0C97">
        <w:tc>
          <w:tcPr>
            <w:tcW w:w="10201" w:type="dxa"/>
            <w:gridSpan w:val="2"/>
          </w:tcPr>
          <w:p w14:paraId="2C445B45" w14:textId="0942B2EC" w:rsidR="001D0C97" w:rsidRPr="000C63C6" w:rsidRDefault="001D0C97" w:rsidP="00EA51E9">
            <w:pPr>
              <w:jc w:val="center"/>
              <w:rPr>
                <w:b/>
                <w:bCs/>
              </w:rPr>
            </w:pPr>
            <w:r w:rsidRPr="000C63C6">
              <w:rPr>
                <w:b/>
                <w:bCs/>
              </w:rPr>
              <w:t>RAPORT TESTU EKSPLORACYJNEGO</w:t>
            </w:r>
            <w:r>
              <w:rPr>
                <w:b/>
                <w:bCs/>
              </w:rPr>
              <w:t xml:space="preserve"> 2/1/2023</w:t>
            </w:r>
          </w:p>
        </w:tc>
      </w:tr>
      <w:tr w:rsidR="001D0C97" w14:paraId="67F9600B" w14:textId="77777777" w:rsidTr="001D0C97">
        <w:tc>
          <w:tcPr>
            <w:tcW w:w="3680" w:type="dxa"/>
          </w:tcPr>
          <w:p w14:paraId="269A9649" w14:textId="77777777" w:rsidR="001D0C97" w:rsidRPr="001D0C97" w:rsidRDefault="001D0C97" w:rsidP="00EA51E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D0C97">
              <w:rPr>
                <w:rFonts w:ascii="Calibri" w:hAnsi="Calibri" w:cs="Calibri"/>
                <w:b/>
                <w:bCs/>
                <w:color w:val="000000"/>
              </w:rPr>
              <w:t>CEL TESTU</w:t>
            </w:r>
          </w:p>
          <w:p w14:paraId="5C293FD3" w14:textId="77777777" w:rsidR="001D0C97" w:rsidRDefault="001D0C97" w:rsidP="00EA51E9"/>
        </w:tc>
        <w:tc>
          <w:tcPr>
            <w:tcW w:w="6521" w:type="dxa"/>
          </w:tcPr>
          <w:p w14:paraId="35826F6C" w14:textId="77777777" w:rsidR="001D0C97" w:rsidRDefault="001D0C97" w:rsidP="00EA51E9">
            <w:r>
              <w:t xml:space="preserve">Testy funkcjonalne - </w:t>
            </w:r>
            <w:r w:rsidRPr="00EA44EF">
              <w:t>Weryfikacja poprawności działania zegara oraz ustawień zegara i powiadomień</w:t>
            </w:r>
            <w:r>
              <w:t xml:space="preserve"> wg specyfikacji.</w:t>
            </w:r>
          </w:p>
        </w:tc>
      </w:tr>
      <w:tr w:rsidR="001D0C97" w14:paraId="516DA82D" w14:textId="77777777" w:rsidTr="001D0C97">
        <w:tc>
          <w:tcPr>
            <w:tcW w:w="3680" w:type="dxa"/>
          </w:tcPr>
          <w:p w14:paraId="24707AB8" w14:textId="42CCE03F" w:rsidR="001D0C97" w:rsidRPr="00F506C8" w:rsidRDefault="001D0C97" w:rsidP="00EA51E9">
            <w:r>
              <w:rPr>
                <w:rFonts w:ascii="Calibri" w:hAnsi="Calibri" w:cs="Calibri"/>
                <w:color w:val="000000"/>
              </w:rPr>
              <w:t>Informacje o systemie</w:t>
            </w:r>
          </w:p>
        </w:tc>
        <w:tc>
          <w:tcPr>
            <w:tcW w:w="6521" w:type="dxa"/>
          </w:tcPr>
          <w:p w14:paraId="23ECE082" w14:textId="26E184C0" w:rsidR="001D0C97" w:rsidRPr="00F506C8" w:rsidRDefault="001D0C97" w:rsidP="00EA51E9">
            <w:r>
              <w:t xml:space="preserve">Operating System: Windows 11 </w:t>
            </w:r>
          </w:p>
        </w:tc>
      </w:tr>
      <w:tr w:rsidR="001D0C97" w14:paraId="3C68EF8C" w14:textId="77777777" w:rsidTr="001D0C97">
        <w:tc>
          <w:tcPr>
            <w:tcW w:w="3680" w:type="dxa"/>
          </w:tcPr>
          <w:p w14:paraId="508E78BC" w14:textId="77777777" w:rsidR="001D0C97" w:rsidRDefault="001D0C97" w:rsidP="00EA51E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Aplikacja. Nazwa i link</w:t>
            </w:r>
          </w:p>
          <w:p w14:paraId="0D5124FC" w14:textId="77777777" w:rsidR="001D0C97" w:rsidRPr="00F506C8" w:rsidRDefault="001D0C97" w:rsidP="00EA51E9"/>
        </w:tc>
        <w:tc>
          <w:tcPr>
            <w:tcW w:w="6521" w:type="dxa"/>
          </w:tcPr>
          <w:p w14:paraId="7D0487B9" w14:textId="77777777" w:rsidR="001D0C97" w:rsidRDefault="001D0C97" w:rsidP="00EA51E9">
            <w:r w:rsidRPr="00F506C8">
              <w:t xml:space="preserve">Aplikacja </w:t>
            </w:r>
            <w:proofErr w:type="spellStart"/>
            <w:r w:rsidRPr="00F506C8">
              <w:t>PomodoroKanban</w:t>
            </w:r>
            <w:proofErr w:type="spellEnd"/>
            <w:r w:rsidRPr="00F506C8">
              <w:t xml:space="preserve"> </w:t>
            </w:r>
          </w:p>
          <w:p w14:paraId="31D7BC8B" w14:textId="3424F33A" w:rsidR="001D0C97" w:rsidRDefault="006444F3" w:rsidP="00EA51E9">
            <w:hyperlink r:id="rId6" w:history="1">
              <w:r w:rsidR="001D0C97" w:rsidRPr="00AD1899">
                <w:rPr>
                  <w:rStyle w:val="Hipercze"/>
                </w:rPr>
                <w:t>https://testujpl.gitlab.io/pomodoro-kanban-test/</w:t>
              </w:r>
            </w:hyperlink>
          </w:p>
        </w:tc>
      </w:tr>
      <w:tr w:rsidR="001D0C97" w14:paraId="25513C19" w14:textId="77777777" w:rsidTr="001D0C97">
        <w:tc>
          <w:tcPr>
            <w:tcW w:w="3680" w:type="dxa"/>
          </w:tcPr>
          <w:p w14:paraId="09C23216" w14:textId="5A54F7DF" w:rsidR="001D0C97" w:rsidRDefault="001D0C97" w:rsidP="00EA51E9">
            <w:r w:rsidRPr="00B7233E">
              <w:t>Przeglądarka</w:t>
            </w:r>
          </w:p>
        </w:tc>
        <w:tc>
          <w:tcPr>
            <w:tcW w:w="6521" w:type="dxa"/>
          </w:tcPr>
          <w:p w14:paraId="7A0823C5" w14:textId="77777777" w:rsidR="001D0C97" w:rsidRDefault="001D0C97" w:rsidP="00EA51E9">
            <w:r>
              <w:t xml:space="preserve">Google Chrome </w:t>
            </w:r>
            <w:r w:rsidRPr="000E1661">
              <w:t>Wersja 111.0.5563.111 (Oficjalna wersja) (64-bitowa)</w:t>
            </w:r>
          </w:p>
        </w:tc>
      </w:tr>
      <w:tr w:rsidR="001D0C97" w14:paraId="66C417D5" w14:textId="77777777" w:rsidTr="001D0C97">
        <w:tc>
          <w:tcPr>
            <w:tcW w:w="3680" w:type="dxa"/>
          </w:tcPr>
          <w:p w14:paraId="197A5568" w14:textId="0DFF66FB" w:rsidR="001D0C97" w:rsidRDefault="001D0C97" w:rsidP="00EA51E9">
            <w:r>
              <w:t xml:space="preserve">Narzędzia do zapisywania </w:t>
            </w:r>
            <w:proofErr w:type="spellStart"/>
            <w:r>
              <w:t>prtSc</w:t>
            </w:r>
            <w:proofErr w:type="spellEnd"/>
          </w:p>
        </w:tc>
        <w:tc>
          <w:tcPr>
            <w:tcW w:w="6521" w:type="dxa"/>
          </w:tcPr>
          <w:p w14:paraId="052B3CB1" w14:textId="77777777" w:rsidR="001D0C97" w:rsidRDefault="001D0C97" w:rsidP="00EA51E9">
            <w:proofErr w:type="spellStart"/>
            <w:r>
              <w:t>Screenpresso</w:t>
            </w:r>
            <w:proofErr w:type="spellEnd"/>
            <w:r>
              <w:t xml:space="preserve"> 2.1.80. (.NET 4.8)</w:t>
            </w:r>
          </w:p>
        </w:tc>
      </w:tr>
      <w:tr w:rsidR="001D0C97" w14:paraId="6C952DE7" w14:textId="77777777" w:rsidTr="001D0C97">
        <w:tc>
          <w:tcPr>
            <w:tcW w:w="3680" w:type="dxa"/>
          </w:tcPr>
          <w:p w14:paraId="667AD717" w14:textId="2DD4AEA5" w:rsidR="001D0C97" w:rsidRPr="00F506C8" w:rsidRDefault="001D0C97" w:rsidP="00EA51E9">
            <w:r>
              <w:rPr>
                <w:rFonts w:ascii="Calibri" w:hAnsi="Calibri" w:cs="Calibri"/>
                <w:color w:val="000000"/>
              </w:rPr>
              <w:t>Data i godzina testu</w:t>
            </w:r>
          </w:p>
        </w:tc>
        <w:tc>
          <w:tcPr>
            <w:tcW w:w="6521" w:type="dxa"/>
          </w:tcPr>
          <w:p w14:paraId="119A6EB1" w14:textId="798C1F23" w:rsidR="001D0C97" w:rsidRDefault="001D0C97" w:rsidP="00EA51E9">
            <w:r>
              <w:t>24.03.2023 22:30</w:t>
            </w:r>
          </w:p>
        </w:tc>
      </w:tr>
      <w:tr w:rsidR="001D0C97" w14:paraId="64211BC6" w14:textId="77777777" w:rsidTr="001D0C97">
        <w:tc>
          <w:tcPr>
            <w:tcW w:w="3680" w:type="dxa"/>
          </w:tcPr>
          <w:p w14:paraId="64FEAD49" w14:textId="041750C4" w:rsidR="001D0C97" w:rsidRDefault="001D0C97" w:rsidP="00EA51E9">
            <w:r w:rsidRPr="00B7233E">
              <w:t>Tester</w:t>
            </w:r>
          </w:p>
        </w:tc>
        <w:tc>
          <w:tcPr>
            <w:tcW w:w="6521" w:type="dxa"/>
          </w:tcPr>
          <w:p w14:paraId="194AC2D5" w14:textId="77777777" w:rsidR="001D0C97" w:rsidRDefault="001D0C97" w:rsidP="00EA51E9">
            <w:r>
              <w:t>Iwona Klewicka</w:t>
            </w:r>
          </w:p>
        </w:tc>
      </w:tr>
      <w:tr w:rsidR="001D0C97" w14:paraId="65AF141A" w14:textId="77777777" w:rsidTr="001D0C97">
        <w:tc>
          <w:tcPr>
            <w:tcW w:w="3680" w:type="dxa"/>
          </w:tcPr>
          <w:p w14:paraId="675F07C9" w14:textId="587204C2" w:rsidR="001D0C97" w:rsidRDefault="001D0C97" w:rsidP="00EA51E9">
            <w:r w:rsidRPr="00B7233E">
              <w:t>Czas trwania sesji</w:t>
            </w:r>
          </w:p>
        </w:tc>
        <w:tc>
          <w:tcPr>
            <w:tcW w:w="6521" w:type="dxa"/>
          </w:tcPr>
          <w:p w14:paraId="43BA85E2" w14:textId="72068AA7" w:rsidR="001D0C97" w:rsidRDefault="001D0C97" w:rsidP="00EA51E9">
            <w:r>
              <w:t>1</w:t>
            </w:r>
            <w:r w:rsidR="00C21653">
              <w:t>20</w:t>
            </w:r>
            <w:r>
              <w:t xml:space="preserve">  minut</w:t>
            </w:r>
          </w:p>
        </w:tc>
      </w:tr>
      <w:tr w:rsidR="001D0C97" w14:paraId="734E090C" w14:textId="77777777" w:rsidTr="001D0C97">
        <w:tc>
          <w:tcPr>
            <w:tcW w:w="3680" w:type="dxa"/>
          </w:tcPr>
          <w:p w14:paraId="27A25E85" w14:textId="681735AB" w:rsidR="001D0C97" w:rsidRDefault="001D0C97" w:rsidP="00EA51E9">
            <w:r>
              <w:t>Przygotowanie do sesji</w:t>
            </w:r>
          </w:p>
        </w:tc>
        <w:tc>
          <w:tcPr>
            <w:tcW w:w="6521" w:type="dxa"/>
          </w:tcPr>
          <w:p w14:paraId="1B10EC82" w14:textId="6042F7EA" w:rsidR="001D0C97" w:rsidRDefault="001D0C97" w:rsidP="00EA51E9">
            <w:r>
              <w:t>5 minut</w:t>
            </w:r>
          </w:p>
        </w:tc>
      </w:tr>
      <w:tr w:rsidR="001D0C97" w14:paraId="1C4C56B3" w14:textId="77777777" w:rsidTr="001D0C97">
        <w:tc>
          <w:tcPr>
            <w:tcW w:w="3680" w:type="dxa"/>
          </w:tcPr>
          <w:p w14:paraId="1029331C" w14:textId="7B570D18" w:rsidR="001D0C97" w:rsidRDefault="001D0C97" w:rsidP="00EA51E9">
            <w:r>
              <w:rPr>
                <w:rFonts w:ascii="Calibri" w:hAnsi="Calibri" w:cs="Calibri"/>
                <w:color w:val="000000"/>
              </w:rPr>
              <w:t>Projektowanie i wykonanie testu</w:t>
            </w:r>
          </w:p>
        </w:tc>
        <w:tc>
          <w:tcPr>
            <w:tcW w:w="6521" w:type="dxa"/>
          </w:tcPr>
          <w:p w14:paraId="179A7A23" w14:textId="476E7CFC" w:rsidR="001D0C97" w:rsidRDefault="00C21653" w:rsidP="00EA51E9">
            <w:r>
              <w:t>90</w:t>
            </w:r>
            <w:r w:rsidR="001D0C97">
              <w:t xml:space="preserve"> minut</w:t>
            </w:r>
          </w:p>
        </w:tc>
      </w:tr>
      <w:tr w:rsidR="001D0C97" w14:paraId="3703A042" w14:textId="77777777" w:rsidTr="001D0C97">
        <w:tc>
          <w:tcPr>
            <w:tcW w:w="3680" w:type="dxa"/>
          </w:tcPr>
          <w:p w14:paraId="27F53AA4" w14:textId="38EF9218" w:rsidR="001D0C97" w:rsidRDefault="001D0C97" w:rsidP="00EA51E9">
            <w:r w:rsidRPr="00B7233E">
              <w:t>Prześledzenie wyników i raportowanie</w:t>
            </w:r>
          </w:p>
        </w:tc>
        <w:tc>
          <w:tcPr>
            <w:tcW w:w="6521" w:type="dxa"/>
          </w:tcPr>
          <w:p w14:paraId="05D77DD9" w14:textId="2E7BDC66" w:rsidR="001D0C97" w:rsidRDefault="001D0C97" w:rsidP="00EA51E9">
            <w:r>
              <w:t>25 minut</w:t>
            </w:r>
          </w:p>
        </w:tc>
      </w:tr>
      <w:tr w:rsidR="001D0C97" w14:paraId="5CC60207" w14:textId="77777777" w:rsidTr="001D0C97">
        <w:tc>
          <w:tcPr>
            <w:tcW w:w="3680" w:type="dxa"/>
          </w:tcPr>
          <w:p w14:paraId="12DCBC6F" w14:textId="77777777" w:rsidR="001D0C97" w:rsidRDefault="001D0C97" w:rsidP="00EA51E9">
            <w:r>
              <w:t>Obszar testowania</w:t>
            </w:r>
          </w:p>
        </w:tc>
        <w:tc>
          <w:tcPr>
            <w:tcW w:w="6521" w:type="dxa"/>
          </w:tcPr>
          <w:p w14:paraId="3935B74E" w14:textId="77777777" w:rsidR="001D0C97" w:rsidRDefault="001D0C97" w:rsidP="00EA51E9">
            <w:r>
              <w:t>Załącznik nr 1</w:t>
            </w:r>
          </w:p>
        </w:tc>
      </w:tr>
      <w:tr w:rsidR="001D0C97" w14:paraId="67D04DF0" w14:textId="77777777" w:rsidTr="001D0C97">
        <w:tc>
          <w:tcPr>
            <w:tcW w:w="3680" w:type="dxa"/>
          </w:tcPr>
          <w:p w14:paraId="052676CD" w14:textId="77777777" w:rsidR="001D0C97" w:rsidRPr="00F76159" w:rsidRDefault="001D0C97" w:rsidP="00EA51E9">
            <w:r>
              <w:t xml:space="preserve">STATUS OSIĄGNIĘCIA CELU </w:t>
            </w:r>
          </w:p>
        </w:tc>
        <w:tc>
          <w:tcPr>
            <w:tcW w:w="6521" w:type="dxa"/>
          </w:tcPr>
          <w:p w14:paraId="2FA854F7" w14:textId="77777777" w:rsidR="001D0C97" w:rsidRDefault="001D0C97" w:rsidP="00EA51E9">
            <w:r>
              <w:t>100 %</w:t>
            </w:r>
          </w:p>
        </w:tc>
      </w:tr>
    </w:tbl>
    <w:p w14:paraId="3D4AD198" w14:textId="77777777" w:rsidR="001D0C97" w:rsidRDefault="001D0C97" w:rsidP="001D0C97"/>
    <w:p w14:paraId="7A579326" w14:textId="539512F9" w:rsidR="001D0C97" w:rsidRDefault="00AD1899" w:rsidP="001D0C97">
      <w:pPr>
        <w:jc w:val="center"/>
      </w:pPr>
      <w:r>
        <w:rPr>
          <w:noProof/>
        </w:rPr>
        <w:drawing>
          <wp:inline distT="0" distB="0" distL="0" distR="0" wp14:anchorId="0777A4D0" wp14:editId="45AEA12D">
            <wp:extent cx="4204855" cy="2230120"/>
            <wp:effectExtent l="0" t="0" r="5715" b="17780"/>
            <wp:docPr id="1" name="Wykres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905C71B" w14:textId="2E9BC3FB" w:rsidR="00AD1899" w:rsidRDefault="00AD1899" w:rsidP="001D0C97">
      <w:pPr>
        <w:jc w:val="center"/>
      </w:pPr>
    </w:p>
    <w:p w14:paraId="28BA3E5D" w14:textId="07EB4CE8" w:rsidR="00AD1899" w:rsidRDefault="00AD1899" w:rsidP="001D0C97">
      <w:pPr>
        <w:jc w:val="center"/>
      </w:pPr>
      <w:r>
        <w:rPr>
          <w:b/>
          <w:bCs/>
          <w:noProof/>
          <w:color w:val="FF0000"/>
          <w:u w:val="single"/>
        </w:rPr>
        <w:drawing>
          <wp:inline distT="0" distB="0" distL="0" distR="0" wp14:anchorId="68F2085E" wp14:editId="7EB8B752">
            <wp:extent cx="4253346" cy="2542310"/>
            <wp:effectExtent l="0" t="0" r="13970" b="10795"/>
            <wp:docPr id="2" name="Wykres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3329CFD" w14:textId="0F6BF405" w:rsidR="00AD1899" w:rsidRDefault="00AD1899" w:rsidP="001D0C97"/>
    <w:p w14:paraId="7109FBD0" w14:textId="77777777" w:rsidR="006444F3" w:rsidRDefault="006444F3" w:rsidP="001D0C97"/>
    <w:p w14:paraId="4F853904" w14:textId="77777777" w:rsidR="006444F3" w:rsidRDefault="006444F3" w:rsidP="001D0C97"/>
    <w:p w14:paraId="6BDF37D3" w14:textId="55DF6E78" w:rsidR="00AD1899" w:rsidRDefault="00DE2A62" w:rsidP="00DE2A62">
      <w:pPr>
        <w:jc w:val="center"/>
        <w:rPr>
          <w:b/>
          <w:bCs/>
          <w:color w:val="FF0000"/>
          <w:u w:val="single"/>
        </w:rPr>
      </w:pPr>
      <w:r w:rsidRPr="00DE2A62">
        <w:rPr>
          <w:b/>
          <w:bCs/>
          <w:color w:val="FF0000"/>
          <w:u w:val="single"/>
        </w:rPr>
        <w:t xml:space="preserve">Wykryte błędy </w:t>
      </w:r>
      <w:r>
        <w:rPr>
          <w:b/>
          <w:bCs/>
          <w:color w:val="FF0000"/>
          <w:u w:val="single"/>
        </w:rPr>
        <w:t>–</w:t>
      </w:r>
      <w:r w:rsidRPr="00DE2A62"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8</w:t>
      </w:r>
    </w:p>
    <w:p w14:paraId="75177A78" w14:textId="77777777" w:rsidR="00DE2A62" w:rsidRPr="00DE2A62" w:rsidRDefault="00DE2A62" w:rsidP="00DE2A62">
      <w:pPr>
        <w:jc w:val="center"/>
        <w:rPr>
          <w:color w:val="FF000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271"/>
        <w:gridCol w:w="6756"/>
        <w:gridCol w:w="1035"/>
      </w:tblGrid>
      <w:tr w:rsidR="001D0C97" w14:paraId="10636375" w14:textId="77777777" w:rsidTr="001E5DC1">
        <w:tc>
          <w:tcPr>
            <w:tcW w:w="1271" w:type="dxa"/>
          </w:tcPr>
          <w:p w14:paraId="67CCBB0B" w14:textId="77777777" w:rsidR="001D0C97" w:rsidRPr="001D5393" w:rsidRDefault="001D0C97" w:rsidP="00EA51E9">
            <w:pPr>
              <w:rPr>
                <w:b/>
                <w:bCs/>
              </w:rPr>
            </w:pPr>
            <w:r w:rsidRPr="001D5393">
              <w:rPr>
                <w:b/>
                <w:bCs/>
              </w:rPr>
              <w:lastRenderedPageBreak/>
              <w:t xml:space="preserve">ID Defektu </w:t>
            </w:r>
          </w:p>
        </w:tc>
        <w:tc>
          <w:tcPr>
            <w:tcW w:w="6756" w:type="dxa"/>
          </w:tcPr>
          <w:p w14:paraId="343081A5" w14:textId="2073F04F" w:rsidR="001D0C97" w:rsidRPr="001D5393" w:rsidRDefault="001D0C97" w:rsidP="00EA51E9">
            <w:pPr>
              <w:rPr>
                <w:b/>
                <w:bCs/>
              </w:rPr>
            </w:pPr>
            <w:r w:rsidRPr="001D5393">
              <w:rPr>
                <w:b/>
                <w:bCs/>
              </w:rPr>
              <w:t>Opis Defektu</w:t>
            </w:r>
            <w:r w:rsidR="00AD1899" w:rsidRPr="001D5393">
              <w:rPr>
                <w:b/>
                <w:bCs/>
              </w:rPr>
              <w:t>*</w:t>
            </w:r>
          </w:p>
        </w:tc>
        <w:tc>
          <w:tcPr>
            <w:tcW w:w="1035" w:type="dxa"/>
          </w:tcPr>
          <w:p w14:paraId="43EA58F4" w14:textId="77777777" w:rsidR="001D0C97" w:rsidRPr="001D5393" w:rsidRDefault="001D0C97" w:rsidP="00EA51E9">
            <w:pPr>
              <w:rPr>
                <w:b/>
                <w:bCs/>
              </w:rPr>
            </w:pPr>
            <w:r w:rsidRPr="001D5393">
              <w:rPr>
                <w:b/>
                <w:bCs/>
              </w:rPr>
              <w:t>Ważność</w:t>
            </w:r>
          </w:p>
        </w:tc>
      </w:tr>
      <w:tr w:rsidR="001D0C97" w14:paraId="692221E9" w14:textId="77777777" w:rsidTr="001E5DC1">
        <w:tc>
          <w:tcPr>
            <w:tcW w:w="1271" w:type="dxa"/>
          </w:tcPr>
          <w:p w14:paraId="4FEB38AC" w14:textId="77777777" w:rsidR="001D0C97" w:rsidRPr="001D5393" w:rsidRDefault="001D0C97" w:rsidP="00EA51E9">
            <w:pPr>
              <w:rPr>
                <w:b/>
                <w:bCs/>
              </w:rPr>
            </w:pPr>
            <w:r w:rsidRPr="001D5393">
              <w:rPr>
                <w:b/>
                <w:bCs/>
              </w:rPr>
              <w:t>S2-B1</w:t>
            </w:r>
          </w:p>
        </w:tc>
        <w:tc>
          <w:tcPr>
            <w:tcW w:w="6756" w:type="dxa"/>
          </w:tcPr>
          <w:p w14:paraId="4BF4A157" w14:textId="304EFAD7" w:rsidR="001D5393" w:rsidRDefault="001D5393" w:rsidP="00EA51E9">
            <w:r>
              <w:t>[</w:t>
            </w:r>
            <w:proofErr w:type="spellStart"/>
            <w:r>
              <w:t>Timer</w:t>
            </w:r>
            <w:proofErr w:type="spellEnd"/>
            <w:r>
              <w:t xml:space="preserve"> </w:t>
            </w:r>
            <w:proofErr w:type="spellStart"/>
            <w:r>
              <w:t>Cancel</w:t>
            </w:r>
            <w:proofErr w:type="spellEnd"/>
            <w:r>
              <w:t>]</w:t>
            </w:r>
            <w:r w:rsidR="001E5DC1">
              <w:t xml:space="preserve"> </w:t>
            </w:r>
            <w:r>
              <w:t xml:space="preserve">Reset </w:t>
            </w:r>
            <w:proofErr w:type="spellStart"/>
            <w:r>
              <w:t>timera</w:t>
            </w:r>
            <w:proofErr w:type="spellEnd"/>
            <w:r>
              <w:t xml:space="preserve"> podczas rezygnacji z anulowania odliczania czasu</w:t>
            </w:r>
          </w:p>
          <w:p w14:paraId="60F9C586" w14:textId="77777777" w:rsidR="001E5DC1" w:rsidRDefault="001E5DC1" w:rsidP="00EA51E9"/>
          <w:p w14:paraId="0E7FDFD5" w14:textId="0D1881E8" w:rsidR="001E5DC1" w:rsidRDefault="001E5DC1" w:rsidP="00EA51E9">
            <w:r w:rsidRPr="001E5DC1">
              <w:t>Kliknięcie „</w:t>
            </w:r>
            <w:proofErr w:type="spellStart"/>
            <w:r w:rsidRPr="001E5DC1">
              <w:t>Nope</w:t>
            </w:r>
            <w:proofErr w:type="spellEnd"/>
            <w:r w:rsidRPr="001E5DC1">
              <w:t xml:space="preserve">” na wyświetlanym okienku podczas anulowania </w:t>
            </w:r>
            <w:proofErr w:type="spellStart"/>
            <w:r w:rsidRPr="001E5DC1">
              <w:t>timera</w:t>
            </w:r>
            <w:proofErr w:type="spellEnd"/>
            <w:r w:rsidRPr="001E5DC1">
              <w:t xml:space="preserve"> resetuje zegar (czas liczony od początku a nie od momentu anulowania</w:t>
            </w:r>
          </w:p>
          <w:p w14:paraId="003C4E9E" w14:textId="77777777" w:rsidR="001E5DC1" w:rsidRDefault="001E5DC1" w:rsidP="00EA51E9"/>
          <w:p w14:paraId="0DEA0F08" w14:textId="3667981B" w:rsidR="001D0C97" w:rsidRPr="001E5DC1" w:rsidRDefault="001D5393" w:rsidP="00EA51E9">
            <w:pPr>
              <w:rPr>
                <w:u w:val="single"/>
              </w:rPr>
            </w:pPr>
            <w:r w:rsidRPr="001E5DC1">
              <w:rPr>
                <w:u w:val="single"/>
              </w:rPr>
              <w:t xml:space="preserve">Oczekiwany rezultat: </w:t>
            </w:r>
            <w:r w:rsidR="001E5DC1" w:rsidRPr="001E5DC1">
              <w:t>Kliknięcie „</w:t>
            </w:r>
            <w:proofErr w:type="spellStart"/>
            <w:r w:rsidR="001E5DC1" w:rsidRPr="001E5DC1">
              <w:t>Nope</w:t>
            </w:r>
            <w:proofErr w:type="spellEnd"/>
            <w:r w:rsidR="001E5DC1" w:rsidRPr="001E5DC1">
              <w:t xml:space="preserve">” na wyświetlanym okienku podczas anulowania </w:t>
            </w:r>
            <w:proofErr w:type="spellStart"/>
            <w:r w:rsidR="001E5DC1" w:rsidRPr="001E5DC1">
              <w:t>timera</w:t>
            </w:r>
            <w:proofErr w:type="spellEnd"/>
            <w:r w:rsidR="001E5DC1">
              <w:t xml:space="preserve"> nie resetuje czasu</w:t>
            </w:r>
          </w:p>
        </w:tc>
        <w:tc>
          <w:tcPr>
            <w:tcW w:w="1035" w:type="dxa"/>
          </w:tcPr>
          <w:p w14:paraId="674F52A3" w14:textId="77777777" w:rsidR="001D0C97" w:rsidRDefault="001D0C97" w:rsidP="00EA51E9">
            <w:r w:rsidRPr="00D778F8">
              <w:rPr>
                <w:color w:val="FF0000"/>
              </w:rPr>
              <w:t>wysoka</w:t>
            </w:r>
          </w:p>
        </w:tc>
      </w:tr>
      <w:tr w:rsidR="001D0C97" w14:paraId="761E2739" w14:textId="77777777" w:rsidTr="001E5DC1">
        <w:tc>
          <w:tcPr>
            <w:tcW w:w="1271" w:type="dxa"/>
          </w:tcPr>
          <w:p w14:paraId="5D7BDAA8" w14:textId="77777777" w:rsidR="001D0C97" w:rsidRPr="001D5393" w:rsidRDefault="001D0C97" w:rsidP="00EA51E9">
            <w:pPr>
              <w:rPr>
                <w:b/>
                <w:bCs/>
              </w:rPr>
            </w:pPr>
            <w:r w:rsidRPr="001D5393">
              <w:rPr>
                <w:b/>
                <w:bCs/>
              </w:rPr>
              <w:t>S2-B2</w:t>
            </w:r>
          </w:p>
        </w:tc>
        <w:tc>
          <w:tcPr>
            <w:tcW w:w="6756" w:type="dxa"/>
          </w:tcPr>
          <w:p w14:paraId="2715D952" w14:textId="72E03A46" w:rsidR="001E5DC1" w:rsidRDefault="001E5DC1" w:rsidP="00EA51E9">
            <w:r>
              <w:t>[Ustawienia czasu przerwy] Błędny domyślny czas długiej przerwy (30 minut)</w:t>
            </w:r>
          </w:p>
          <w:p w14:paraId="0D80775E" w14:textId="1470065A" w:rsidR="001E5DC1" w:rsidRDefault="001E5DC1" w:rsidP="00EA51E9"/>
          <w:p w14:paraId="73805843" w14:textId="63795400" w:rsidR="001D0C97" w:rsidRPr="001E5DC1" w:rsidRDefault="001E5DC1" w:rsidP="00EA51E9">
            <w:pPr>
              <w:rPr>
                <w:u w:val="single"/>
              </w:rPr>
            </w:pPr>
            <w:r w:rsidRPr="001E5DC1">
              <w:rPr>
                <w:u w:val="single"/>
              </w:rPr>
              <w:t>Oczekiwany rezultat:</w:t>
            </w:r>
            <w:r>
              <w:rPr>
                <w:u w:val="single"/>
              </w:rPr>
              <w:t xml:space="preserve"> </w:t>
            </w:r>
            <w:r w:rsidR="001D0C97">
              <w:t xml:space="preserve">W ustawieniach domyślnych techniki </w:t>
            </w:r>
            <w:proofErr w:type="spellStart"/>
            <w:r>
              <w:t>P</w:t>
            </w:r>
            <w:r w:rsidR="001D0C97">
              <w:t>omodoro</w:t>
            </w:r>
            <w:proofErr w:type="spellEnd"/>
            <w:r w:rsidR="001D0C97">
              <w:t xml:space="preserve"> </w:t>
            </w:r>
            <w:r>
              <w:t xml:space="preserve">i wg specyfikacji </w:t>
            </w:r>
            <w:r w:rsidR="001D0C97">
              <w:t>czas na długą przerwę to 60 min</w:t>
            </w:r>
          </w:p>
        </w:tc>
        <w:tc>
          <w:tcPr>
            <w:tcW w:w="1035" w:type="dxa"/>
          </w:tcPr>
          <w:p w14:paraId="1DC6FE80" w14:textId="77777777" w:rsidR="001D0C97" w:rsidRDefault="001D0C97" w:rsidP="00EA51E9">
            <w:r w:rsidRPr="00D778F8">
              <w:rPr>
                <w:color w:val="00B0F0"/>
              </w:rPr>
              <w:t>niska</w:t>
            </w:r>
          </w:p>
        </w:tc>
      </w:tr>
      <w:tr w:rsidR="001D0C97" w14:paraId="5B02FDFB" w14:textId="77777777" w:rsidTr="001E5DC1">
        <w:tc>
          <w:tcPr>
            <w:tcW w:w="1271" w:type="dxa"/>
          </w:tcPr>
          <w:p w14:paraId="7DD3B4C8" w14:textId="77777777" w:rsidR="001D0C97" w:rsidRPr="001D5393" w:rsidRDefault="001D0C97" w:rsidP="00EA51E9">
            <w:pPr>
              <w:rPr>
                <w:b/>
                <w:bCs/>
              </w:rPr>
            </w:pPr>
            <w:r w:rsidRPr="001D5393">
              <w:rPr>
                <w:b/>
                <w:bCs/>
              </w:rPr>
              <w:t>S2-B3</w:t>
            </w:r>
          </w:p>
        </w:tc>
        <w:tc>
          <w:tcPr>
            <w:tcW w:w="6756" w:type="dxa"/>
          </w:tcPr>
          <w:p w14:paraId="1B685B9B" w14:textId="77777777" w:rsidR="001E5DC1" w:rsidRDefault="001E5DC1" w:rsidP="00EA51E9">
            <w:r>
              <w:t>[Ustawienia czasu zadania] Błędny maksymalny czas na zadanie (00:15  czyli 90 min)</w:t>
            </w:r>
          </w:p>
          <w:p w14:paraId="3DCB5F42" w14:textId="18137629" w:rsidR="001D0C97" w:rsidRDefault="001E5DC1" w:rsidP="00EA51E9">
            <w:r w:rsidRPr="001E5DC1">
              <w:rPr>
                <w:u w:val="single"/>
              </w:rPr>
              <w:t>Oczekiwany rezultat</w:t>
            </w:r>
            <w:r>
              <w:t xml:space="preserve">: </w:t>
            </w:r>
            <w:r w:rsidR="001D0C97">
              <w:t xml:space="preserve">Maksymalny czas, który można ustawić dla zadania </w:t>
            </w:r>
            <w:r>
              <w:t>to 59 minut</w:t>
            </w:r>
          </w:p>
        </w:tc>
        <w:tc>
          <w:tcPr>
            <w:tcW w:w="1035" w:type="dxa"/>
          </w:tcPr>
          <w:p w14:paraId="3E123188" w14:textId="23109298" w:rsidR="001D0C97" w:rsidRDefault="00AD1899" w:rsidP="00EA51E9">
            <w:r w:rsidRPr="00AD1899">
              <w:rPr>
                <w:color w:val="FFC000"/>
              </w:rPr>
              <w:t>średnia</w:t>
            </w:r>
          </w:p>
        </w:tc>
      </w:tr>
      <w:tr w:rsidR="001D0C97" w14:paraId="296C2195" w14:textId="77777777" w:rsidTr="001E5DC1">
        <w:tc>
          <w:tcPr>
            <w:tcW w:w="1271" w:type="dxa"/>
          </w:tcPr>
          <w:p w14:paraId="1CD65C47" w14:textId="77777777" w:rsidR="001D0C97" w:rsidRPr="001D5393" w:rsidRDefault="001D0C97" w:rsidP="00EA51E9">
            <w:pPr>
              <w:rPr>
                <w:b/>
                <w:bCs/>
              </w:rPr>
            </w:pPr>
            <w:r w:rsidRPr="001D5393">
              <w:rPr>
                <w:b/>
                <w:bCs/>
              </w:rPr>
              <w:t>S2-B4</w:t>
            </w:r>
          </w:p>
        </w:tc>
        <w:tc>
          <w:tcPr>
            <w:tcW w:w="6756" w:type="dxa"/>
          </w:tcPr>
          <w:p w14:paraId="760485C6" w14:textId="77777777" w:rsidR="001D0C97" w:rsidRDefault="00835A06" w:rsidP="00EA51E9">
            <w:r>
              <w:t xml:space="preserve">[Ustawienia czasu] </w:t>
            </w:r>
            <w:r w:rsidR="001D0C97">
              <w:t>Nieprawidłowy zapis czasu powyżej &gt;1h</w:t>
            </w:r>
          </w:p>
          <w:p w14:paraId="081D2705" w14:textId="77777777" w:rsidR="00835A06" w:rsidRDefault="00835A06" w:rsidP="00EA51E9"/>
          <w:p w14:paraId="43029496" w14:textId="77777777" w:rsidR="00835A06" w:rsidRDefault="00835A06" w:rsidP="00EA51E9">
            <w:r w:rsidRPr="00835A06">
              <w:rPr>
                <w:u w:val="single"/>
              </w:rPr>
              <w:t>Oczekiwany rezultat</w:t>
            </w:r>
            <w:r>
              <w:t>: zapis 1 godziny to 01:00, 75 minut to )1:15</w:t>
            </w:r>
          </w:p>
          <w:p w14:paraId="669EDE51" w14:textId="0EF2A4DE" w:rsidR="00835A06" w:rsidRDefault="00835A06" w:rsidP="00EA51E9">
            <w:r>
              <w:t>*błąd jest mało istotny, gdyż po naprawieniu błędu S2-B3 nie będzie istniał</w:t>
            </w:r>
          </w:p>
        </w:tc>
        <w:tc>
          <w:tcPr>
            <w:tcW w:w="1035" w:type="dxa"/>
          </w:tcPr>
          <w:p w14:paraId="77C3B10C" w14:textId="7EE0C426" w:rsidR="001D0C97" w:rsidRDefault="00835A06" w:rsidP="00EA51E9">
            <w:r w:rsidRPr="00835A06">
              <w:rPr>
                <w:color w:val="00B0F0"/>
              </w:rPr>
              <w:t>niska</w:t>
            </w:r>
          </w:p>
        </w:tc>
      </w:tr>
      <w:tr w:rsidR="001D0C97" w14:paraId="35B0C226" w14:textId="77777777" w:rsidTr="001E5DC1">
        <w:tc>
          <w:tcPr>
            <w:tcW w:w="1271" w:type="dxa"/>
          </w:tcPr>
          <w:p w14:paraId="34510D4C" w14:textId="77777777" w:rsidR="001D0C97" w:rsidRPr="001D5393" w:rsidRDefault="001D0C97" w:rsidP="00EA51E9">
            <w:pPr>
              <w:rPr>
                <w:b/>
                <w:bCs/>
              </w:rPr>
            </w:pPr>
            <w:r w:rsidRPr="001D5393">
              <w:rPr>
                <w:b/>
                <w:bCs/>
              </w:rPr>
              <w:t>S2-B5</w:t>
            </w:r>
          </w:p>
        </w:tc>
        <w:tc>
          <w:tcPr>
            <w:tcW w:w="6756" w:type="dxa"/>
          </w:tcPr>
          <w:p w14:paraId="40DBC796" w14:textId="67894202" w:rsidR="00835A06" w:rsidRDefault="00835A06" w:rsidP="00EA51E9">
            <w:r>
              <w:t>[Ustawienia czasu] Błędny maksymalny czas krótkiej przerwy (30 minut)</w:t>
            </w:r>
          </w:p>
          <w:p w14:paraId="5CECD108" w14:textId="77777777" w:rsidR="00835A06" w:rsidRDefault="00835A06" w:rsidP="00EA51E9"/>
          <w:p w14:paraId="5A2546C5" w14:textId="77777777" w:rsidR="001D0C97" w:rsidRDefault="00835A06" w:rsidP="00EA51E9">
            <w:r w:rsidRPr="008B733F">
              <w:rPr>
                <w:u w:val="single"/>
              </w:rPr>
              <w:t>Oczekiwany rezultat:</w:t>
            </w:r>
            <w:r>
              <w:t xml:space="preserve"> </w:t>
            </w:r>
            <w:r w:rsidR="001D0C97">
              <w:t xml:space="preserve">Maksymalny możliwy czas na krótką przerwę </w:t>
            </w:r>
            <w:r>
              <w:t xml:space="preserve"> może być większy niż 30 min (brak danych w specyfikacji)</w:t>
            </w:r>
          </w:p>
          <w:p w14:paraId="2477F0FB" w14:textId="01DBF7D3" w:rsidR="00835A06" w:rsidRDefault="00835A06" w:rsidP="00EA51E9">
            <w:r>
              <w:t xml:space="preserve">(*błąd jest mało istotny gdyż technika </w:t>
            </w:r>
            <w:proofErr w:type="spellStart"/>
            <w:r>
              <w:t>pomidoro</w:t>
            </w:r>
            <w:proofErr w:type="spellEnd"/>
            <w:r>
              <w:t xml:space="preserve"> zakłada dosyć krótkie przerwy, a max długość długiej przerwy to 60 minut)</w:t>
            </w:r>
          </w:p>
        </w:tc>
        <w:tc>
          <w:tcPr>
            <w:tcW w:w="1035" w:type="dxa"/>
          </w:tcPr>
          <w:p w14:paraId="286494E4" w14:textId="77777777" w:rsidR="001D0C97" w:rsidRDefault="001D0C97" w:rsidP="00EA51E9">
            <w:r w:rsidRPr="00D778F8">
              <w:rPr>
                <w:color w:val="00B0F0"/>
              </w:rPr>
              <w:t>niska</w:t>
            </w:r>
          </w:p>
        </w:tc>
      </w:tr>
      <w:tr w:rsidR="001D0C97" w14:paraId="489BBE33" w14:textId="77777777" w:rsidTr="001E5DC1">
        <w:tc>
          <w:tcPr>
            <w:tcW w:w="1271" w:type="dxa"/>
          </w:tcPr>
          <w:p w14:paraId="5915050B" w14:textId="77777777" w:rsidR="001D0C97" w:rsidRPr="001D5393" w:rsidRDefault="001D0C97" w:rsidP="00EA51E9">
            <w:pPr>
              <w:rPr>
                <w:b/>
                <w:bCs/>
              </w:rPr>
            </w:pPr>
            <w:r w:rsidRPr="001D5393">
              <w:rPr>
                <w:b/>
                <w:bCs/>
              </w:rPr>
              <w:t>S2-B6</w:t>
            </w:r>
          </w:p>
        </w:tc>
        <w:tc>
          <w:tcPr>
            <w:tcW w:w="6756" w:type="dxa"/>
          </w:tcPr>
          <w:p w14:paraId="3A24A472" w14:textId="77777777" w:rsidR="001D0C97" w:rsidRDefault="008B733F" w:rsidP="00EA51E9">
            <w:r>
              <w:t xml:space="preserve">[Ustawienia czasu] </w:t>
            </w:r>
            <w:r w:rsidR="001D0C97">
              <w:t xml:space="preserve">Niezgodność specyfikacji aplikacji (czas na długą przerwę 60 min) z możliwością ustawień czasu (czas na </w:t>
            </w:r>
            <w:proofErr w:type="spellStart"/>
            <w:r w:rsidR="001D0C97">
              <w:t>dł</w:t>
            </w:r>
            <w:proofErr w:type="spellEnd"/>
            <w:r w:rsidR="001D0C97">
              <w:t xml:space="preserve"> przerwę max 59 min) </w:t>
            </w:r>
          </w:p>
          <w:p w14:paraId="166F5DA7" w14:textId="156C5F6F" w:rsidR="008B733F" w:rsidRDefault="008B733F" w:rsidP="00EA51E9">
            <w:r w:rsidRPr="008B733F">
              <w:rPr>
                <w:u w:val="single"/>
              </w:rPr>
              <w:t>Oczekiwany rezultat</w:t>
            </w:r>
            <w:r>
              <w:t xml:space="preserve">: zmiana w specyfikacji określenia max czasu na długą przerwę na 59 minut lub na max czas jaki można ustawić to 60 min </w:t>
            </w:r>
          </w:p>
        </w:tc>
        <w:tc>
          <w:tcPr>
            <w:tcW w:w="1035" w:type="dxa"/>
          </w:tcPr>
          <w:p w14:paraId="49687D4D" w14:textId="77777777" w:rsidR="001D0C97" w:rsidRDefault="001D0C97" w:rsidP="00EA51E9">
            <w:r w:rsidRPr="00D778F8">
              <w:rPr>
                <w:color w:val="FFC000"/>
              </w:rPr>
              <w:t>średnia</w:t>
            </w:r>
          </w:p>
        </w:tc>
      </w:tr>
      <w:tr w:rsidR="001D0C97" w14:paraId="626308A9" w14:textId="77777777" w:rsidTr="001E5DC1">
        <w:tc>
          <w:tcPr>
            <w:tcW w:w="1271" w:type="dxa"/>
          </w:tcPr>
          <w:p w14:paraId="5F7C5ACF" w14:textId="77777777" w:rsidR="001D0C97" w:rsidRPr="001D5393" w:rsidRDefault="001D0C97" w:rsidP="00EA51E9">
            <w:pPr>
              <w:rPr>
                <w:b/>
                <w:bCs/>
              </w:rPr>
            </w:pPr>
            <w:r w:rsidRPr="001D5393">
              <w:rPr>
                <w:b/>
                <w:bCs/>
              </w:rPr>
              <w:t>S2-B8</w:t>
            </w:r>
          </w:p>
        </w:tc>
        <w:tc>
          <w:tcPr>
            <w:tcW w:w="6756" w:type="dxa"/>
          </w:tcPr>
          <w:p w14:paraId="016FE6FC" w14:textId="3F66CE87" w:rsidR="001D0C97" w:rsidRDefault="00787CC0" w:rsidP="00EA51E9">
            <w:r>
              <w:t>[</w:t>
            </w:r>
            <w:r w:rsidR="00C21653">
              <w:t xml:space="preserve">Powiadomienia - </w:t>
            </w:r>
            <w:proofErr w:type="spellStart"/>
            <w:r>
              <w:t>Browser</w:t>
            </w:r>
            <w:proofErr w:type="spellEnd"/>
            <w:r w:rsidR="00C21653">
              <w:t xml:space="preserve"> </w:t>
            </w:r>
            <w:r>
              <w:t xml:space="preserve">Alert] </w:t>
            </w:r>
            <w:r w:rsidR="001D0C97">
              <w:t>Powiadomienie pojawia się również po krótkiej oraz długiej przerwie (nie tylko gdy pomidor urośnie)</w:t>
            </w:r>
          </w:p>
          <w:p w14:paraId="4FA2C0C7" w14:textId="77777777" w:rsidR="00787CC0" w:rsidRDefault="00787CC0" w:rsidP="00EA51E9"/>
          <w:p w14:paraId="40B4AA70" w14:textId="2655B21D" w:rsidR="00787CC0" w:rsidRDefault="00787CC0" w:rsidP="00EA51E9">
            <w:r w:rsidRPr="00787CC0">
              <w:rPr>
                <w:u w:val="single"/>
              </w:rPr>
              <w:t>Oczekiwany rezultat</w:t>
            </w:r>
            <w:r>
              <w:t>: Włączone powiadomienie informuje, że komunikat pojawia się kiedy pomidor urósł i skończył się czas</w:t>
            </w:r>
          </w:p>
        </w:tc>
        <w:tc>
          <w:tcPr>
            <w:tcW w:w="1035" w:type="dxa"/>
          </w:tcPr>
          <w:p w14:paraId="6DFB7276" w14:textId="77777777" w:rsidR="001D0C97" w:rsidRDefault="001D0C97" w:rsidP="00EA51E9">
            <w:r w:rsidRPr="00D778F8">
              <w:rPr>
                <w:color w:val="FFC000"/>
              </w:rPr>
              <w:t>średnia</w:t>
            </w:r>
          </w:p>
        </w:tc>
      </w:tr>
      <w:tr w:rsidR="001D0C97" w14:paraId="01F9C6AA" w14:textId="77777777" w:rsidTr="001E5DC1">
        <w:tc>
          <w:tcPr>
            <w:tcW w:w="1271" w:type="dxa"/>
          </w:tcPr>
          <w:p w14:paraId="0C501589" w14:textId="77777777" w:rsidR="001D0C97" w:rsidRPr="001D5393" w:rsidRDefault="001D0C97" w:rsidP="00EA51E9">
            <w:pPr>
              <w:rPr>
                <w:b/>
                <w:bCs/>
              </w:rPr>
            </w:pPr>
            <w:r w:rsidRPr="001D5393">
              <w:rPr>
                <w:b/>
                <w:bCs/>
              </w:rPr>
              <w:t>S2-B9</w:t>
            </w:r>
          </w:p>
        </w:tc>
        <w:tc>
          <w:tcPr>
            <w:tcW w:w="6756" w:type="dxa"/>
          </w:tcPr>
          <w:p w14:paraId="594E79D6" w14:textId="4C2F9D2C" w:rsidR="00C21653" w:rsidRDefault="00C21653" w:rsidP="00EA51E9">
            <w:r>
              <w:t xml:space="preserve">[Powiadomienia Sounds] </w:t>
            </w:r>
            <w:r w:rsidR="001D0C97">
              <w:t xml:space="preserve">Brak specyfikacji czego powinno dotyczyć to powiadomienie. </w:t>
            </w:r>
            <w:proofErr w:type="spellStart"/>
            <w:r w:rsidR="001D0C97">
              <w:t>Dżwiek</w:t>
            </w:r>
            <w:proofErr w:type="spellEnd"/>
            <w:r w:rsidR="001D0C97">
              <w:t xml:space="preserve"> powiadomienia pojawia się gdy pomidor urośnie , gdy skończy się krótka oraz długa przerwa. </w:t>
            </w:r>
          </w:p>
          <w:p w14:paraId="7756EFF3" w14:textId="00B649B1" w:rsidR="00C21653" w:rsidRDefault="00C21653" w:rsidP="00EA51E9">
            <w:r w:rsidRPr="00C21653">
              <w:rPr>
                <w:u w:val="single"/>
              </w:rPr>
              <w:t>Oczekiwane rezultaty:</w:t>
            </w:r>
            <w:r>
              <w:t xml:space="preserve"> specyfikacja czego dotyczy powiadomienie dźwiękowe</w:t>
            </w:r>
          </w:p>
        </w:tc>
        <w:tc>
          <w:tcPr>
            <w:tcW w:w="1035" w:type="dxa"/>
          </w:tcPr>
          <w:p w14:paraId="5D402C8B" w14:textId="77777777" w:rsidR="001D0C97" w:rsidRDefault="001D0C97" w:rsidP="00EA51E9">
            <w:r w:rsidRPr="00D778F8">
              <w:rPr>
                <w:color w:val="00B0F0"/>
              </w:rPr>
              <w:t>niska</w:t>
            </w:r>
          </w:p>
        </w:tc>
      </w:tr>
    </w:tbl>
    <w:p w14:paraId="5692AA65" w14:textId="779DE461" w:rsidR="00DE2A62" w:rsidRDefault="00AD1899" w:rsidP="001D0C97">
      <w:pPr>
        <w:rPr>
          <w:b/>
          <w:bCs/>
        </w:rPr>
      </w:pPr>
      <w:r>
        <w:rPr>
          <w:b/>
          <w:bCs/>
        </w:rPr>
        <w:t>*</w:t>
      </w:r>
      <w:proofErr w:type="spellStart"/>
      <w:r w:rsidRPr="00AD1899">
        <w:rPr>
          <w:b/>
          <w:bCs/>
        </w:rPr>
        <w:t>PrtSc</w:t>
      </w:r>
      <w:proofErr w:type="spellEnd"/>
      <w:r w:rsidRPr="00AD1899">
        <w:rPr>
          <w:b/>
          <w:bCs/>
        </w:rPr>
        <w:t xml:space="preserve"> Znalezionych defektów – załącznik nr </w:t>
      </w:r>
      <w:r w:rsidR="00C04ED5">
        <w:rPr>
          <w:b/>
          <w:bCs/>
        </w:rPr>
        <w:t>1</w:t>
      </w:r>
    </w:p>
    <w:p w14:paraId="7F4F67ED" w14:textId="2452F7B2" w:rsidR="00DE2A62" w:rsidRDefault="00DE2A62" w:rsidP="001D0C97">
      <w:pPr>
        <w:rPr>
          <w:b/>
          <w:bCs/>
        </w:rPr>
      </w:pPr>
    </w:p>
    <w:p w14:paraId="1DF5203D" w14:textId="5FE27CF4" w:rsidR="00DE2A62" w:rsidRDefault="00DE2A62" w:rsidP="001D0C97">
      <w:pPr>
        <w:rPr>
          <w:b/>
          <w:bCs/>
        </w:rPr>
      </w:pPr>
    </w:p>
    <w:p w14:paraId="0EE090B5" w14:textId="77777777" w:rsidR="00DE2A62" w:rsidRPr="00DE2A62" w:rsidRDefault="00DE2A62" w:rsidP="001D0C97">
      <w:pPr>
        <w:rPr>
          <w:b/>
          <w:bCs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91"/>
        <w:gridCol w:w="6771"/>
      </w:tblGrid>
      <w:tr w:rsidR="001D0C97" w14:paraId="417B0071" w14:textId="77777777" w:rsidTr="00EA51E9">
        <w:tc>
          <w:tcPr>
            <w:tcW w:w="9062" w:type="dxa"/>
            <w:gridSpan w:val="2"/>
          </w:tcPr>
          <w:p w14:paraId="48034BAD" w14:textId="77777777" w:rsidR="001D0C97" w:rsidRPr="00D778F8" w:rsidRDefault="001D0C97" w:rsidP="00EA51E9">
            <w:pPr>
              <w:rPr>
                <w:b/>
                <w:bCs/>
              </w:rPr>
            </w:pPr>
            <w:r w:rsidRPr="00D778F8">
              <w:rPr>
                <w:b/>
                <w:bCs/>
              </w:rPr>
              <w:t>OBSERWACJE, MOJE SUGESTIE</w:t>
            </w:r>
          </w:p>
        </w:tc>
      </w:tr>
      <w:tr w:rsidR="001D5393" w14:paraId="5312DF8E" w14:textId="77777777" w:rsidTr="00E42C69">
        <w:tc>
          <w:tcPr>
            <w:tcW w:w="2291" w:type="dxa"/>
          </w:tcPr>
          <w:p w14:paraId="26CCCBAA" w14:textId="77777777" w:rsidR="001D5393" w:rsidRDefault="001D5393" w:rsidP="00EA51E9">
            <w:r>
              <w:t>1</w:t>
            </w:r>
          </w:p>
        </w:tc>
        <w:tc>
          <w:tcPr>
            <w:tcW w:w="6771" w:type="dxa"/>
          </w:tcPr>
          <w:p w14:paraId="4337E9D8" w14:textId="6D8FD366" w:rsidR="001D5393" w:rsidRDefault="001D5393" w:rsidP="00EA51E9">
            <w:r>
              <w:t>Uważam, że przycisk „STOP/CANCEL”</w:t>
            </w:r>
            <w:r w:rsidRPr="001D5393">
              <w:t xml:space="preserve"> mógłby być czerwonym dużym guzikiem</w:t>
            </w:r>
            <w:r>
              <w:t xml:space="preserve">. Natomiast przycisk „Start” dużym zielonym przyciskiem. Są to intuicyjne kolory sugerujące te akcje i mogłyby być bardziej atrakcyjne dla użytkowników. </w:t>
            </w:r>
          </w:p>
        </w:tc>
      </w:tr>
    </w:tbl>
    <w:p w14:paraId="421B5147" w14:textId="77777777" w:rsidR="001D5393" w:rsidRDefault="001D5393" w:rsidP="001D0C97"/>
    <w:p w14:paraId="09FF0244" w14:textId="659113C3" w:rsidR="001D0C97" w:rsidRPr="00C21653" w:rsidRDefault="001D0C97" w:rsidP="001D0C97">
      <w:pPr>
        <w:rPr>
          <w:b/>
          <w:bCs/>
        </w:rPr>
      </w:pPr>
      <w:r w:rsidRPr="00D778F8">
        <w:rPr>
          <w:b/>
          <w:bCs/>
        </w:rPr>
        <w:lastRenderedPageBreak/>
        <w:t>Załącznik nr 1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6434"/>
        <w:gridCol w:w="835"/>
        <w:gridCol w:w="1417"/>
      </w:tblGrid>
      <w:tr w:rsidR="001D0C97" w:rsidRPr="00576F05" w14:paraId="3A280241" w14:textId="77777777" w:rsidTr="00EA51E9">
        <w:tc>
          <w:tcPr>
            <w:tcW w:w="562" w:type="dxa"/>
          </w:tcPr>
          <w:p w14:paraId="1706B256" w14:textId="77777777" w:rsidR="001D0C97" w:rsidRPr="00576F05" w:rsidRDefault="001D0C97" w:rsidP="00EA51E9">
            <w:pPr>
              <w:spacing w:after="160" w:line="259" w:lineRule="auto"/>
            </w:pPr>
          </w:p>
        </w:tc>
        <w:tc>
          <w:tcPr>
            <w:tcW w:w="6434" w:type="dxa"/>
          </w:tcPr>
          <w:p w14:paraId="76F45997" w14:textId="77777777" w:rsidR="001D0C97" w:rsidRPr="00576F05" w:rsidRDefault="001D0C97" w:rsidP="00EA51E9">
            <w:pPr>
              <w:spacing w:after="160" w:line="259" w:lineRule="auto"/>
            </w:pPr>
            <w:r w:rsidRPr="00576F05">
              <w:rPr>
                <w:b/>
                <w:bCs/>
              </w:rPr>
              <w:t>Obszar testowania</w:t>
            </w:r>
          </w:p>
        </w:tc>
        <w:tc>
          <w:tcPr>
            <w:tcW w:w="796" w:type="dxa"/>
          </w:tcPr>
          <w:p w14:paraId="171DF995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 xml:space="preserve">Wynik </w:t>
            </w:r>
          </w:p>
        </w:tc>
        <w:tc>
          <w:tcPr>
            <w:tcW w:w="1417" w:type="dxa"/>
          </w:tcPr>
          <w:p w14:paraId="73FC8931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 xml:space="preserve"> ID Defektu </w:t>
            </w:r>
          </w:p>
        </w:tc>
      </w:tr>
      <w:tr w:rsidR="001D0C97" w:rsidRPr="00576F05" w14:paraId="3822CBF1" w14:textId="77777777" w:rsidTr="00EA51E9">
        <w:tc>
          <w:tcPr>
            <w:tcW w:w="562" w:type="dxa"/>
          </w:tcPr>
          <w:p w14:paraId="2BEB4F5B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1</w:t>
            </w:r>
          </w:p>
        </w:tc>
        <w:tc>
          <w:tcPr>
            <w:tcW w:w="6434" w:type="dxa"/>
          </w:tcPr>
          <w:p w14:paraId="7D50246E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poprawności działania automatycznego startu zegara (przesuniecie zadania z kolumny „</w:t>
            </w:r>
            <w:proofErr w:type="spellStart"/>
            <w:r w:rsidRPr="00576F05">
              <w:t>toDo</w:t>
            </w:r>
            <w:proofErr w:type="spellEnd"/>
            <w:r w:rsidRPr="00576F05">
              <w:t>” na „</w:t>
            </w:r>
            <w:proofErr w:type="spellStart"/>
            <w:r w:rsidRPr="00576F05">
              <w:t>Inprogress</w:t>
            </w:r>
            <w:proofErr w:type="spellEnd"/>
            <w:r w:rsidRPr="00576F05">
              <w:t>”)</w:t>
            </w:r>
          </w:p>
        </w:tc>
        <w:tc>
          <w:tcPr>
            <w:tcW w:w="796" w:type="dxa"/>
          </w:tcPr>
          <w:p w14:paraId="06929004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1D5393">
              <w:rPr>
                <w:color w:val="00B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3FABAD43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526B3D07" w14:textId="77777777" w:rsidTr="001D5393">
        <w:trPr>
          <w:trHeight w:val="546"/>
        </w:trPr>
        <w:tc>
          <w:tcPr>
            <w:tcW w:w="562" w:type="dxa"/>
          </w:tcPr>
          <w:p w14:paraId="29F6A5E8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2</w:t>
            </w:r>
          </w:p>
        </w:tc>
        <w:tc>
          <w:tcPr>
            <w:tcW w:w="6434" w:type="dxa"/>
          </w:tcPr>
          <w:p w14:paraId="76478873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możliwości startu zegara niezależnie od zadań w kolumnach</w:t>
            </w:r>
          </w:p>
        </w:tc>
        <w:tc>
          <w:tcPr>
            <w:tcW w:w="796" w:type="dxa"/>
          </w:tcPr>
          <w:p w14:paraId="314A9572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1D5393">
              <w:rPr>
                <w:color w:val="00B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1553FF06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13EA9EDA" w14:textId="77777777" w:rsidTr="00EA51E9">
        <w:tc>
          <w:tcPr>
            <w:tcW w:w="562" w:type="dxa"/>
          </w:tcPr>
          <w:p w14:paraId="77112A0E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3</w:t>
            </w:r>
          </w:p>
        </w:tc>
        <w:tc>
          <w:tcPr>
            <w:tcW w:w="6434" w:type="dxa"/>
          </w:tcPr>
          <w:p w14:paraId="6887463B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poprawnego działania przycisku „Start”</w:t>
            </w:r>
          </w:p>
        </w:tc>
        <w:tc>
          <w:tcPr>
            <w:tcW w:w="796" w:type="dxa"/>
          </w:tcPr>
          <w:p w14:paraId="289E3C0C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1D5393">
              <w:rPr>
                <w:color w:val="00B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59726070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6B187A5C" w14:textId="77777777" w:rsidTr="00EA51E9">
        <w:tc>
          <w:tcPr>
            <w:tcW w:w="562" w:type="dxa"/>
          </w:tcPr>
          <w:p w14:paraId="2ADCD5D5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4</w:t>
            </w:r>
          </w:p>
        </w:tc>
        <w:tc>
          <w:tcPr>
            <w:tcW w:w="6434" w:type="dxa"/>
          </w:tcPr>
          <w:p w14:paraId="75040E8A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 xml:space="preserve">Weryfikacja czy podczas anulowania </w:t>
            </w:r>
            <w:proofErr w:type="spellStart"/>
            <w:r w:rsidRPr="00576F05">
              <w:t>timera</w:t>
            </w:r>
            <w:proofErr w:type="spellEnd"/>
            <w:r w:rsidRPr="00576F05">
              <w:t xml:space="preserve"> pojawi się komunikat o tym, czy na pewno tego chce. </w:t>
            </w:r>
          </w:p>
        </w:tc>
        <w:tc>
          <w:tcPr>
            <w:tcW w:w="796" w:type="dxa"/>
          </w:tcPr>
          <w:p w14:paraId="37AEACE2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1D5393">
              <w:rPr>
                <w:color w:val="00B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432B318B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7E28360A" w14:textId="77777777" w:rsidTr="00EA51E9">
        <w:tc>
          <w:tcPr>
            <w:tcW w:w="562" w:type="dxa"/>
          </w:tcPr>
          <w:p w14:paraId="251B0599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5</w:t>
            </w:r>
          </w:p>
        </w:tc>
        <w:tc>
          <w:tcPr>
            <w:tcW w:w="6434" w:type="dxa"/>
          </w:tcPr>
          <w:p w14:paraId="18B280E5" w14:textId="1167CE86" w:rsidR="001D0C97" w:rsidRPr="00576F05" w:rsidRDefault="001D0C97" w:rsidP="00EA51E9">
            <w:pPr>
              <w:spacing w:after="160" w:line="259" w:lineRule="auto"/>
            </w:pPr>
            <w:r w:rsidRPr="00576F05">
              <w:t>Weryfikacja czy kliknięci</w:t>
            </w:r>
            <w:r w:rsidR="000C1BB5">
              <w:t>e</w:t>
            </w:r>
            <w:r w:rsidRPr="00576F05">
              <w:t xml:space="preserve"> „</w:t>
            </w:r>
            <w:proofErr w:type="spellStart"/>
            <w:r w:rsidR="001D5393">
              <w:t>Yep</w:t>
            </w:r>
            <w:proofErr w:type="spellEnd"/>
            <w:r w:rsidRPr="00576F05">
              <w:t xml:space="preserve">” na wyświetlanym okienku podczas anulowania </w:t>
            </w:r>
            <w:proofErr w:type="spellStart"/>
            <w:r w:rsidRPr="00576F05">
              <w:t>timera</w:t>
            </w:r>
            <w:proofErr w:type="spellEnd"/>
            <w:r w:rsidRPr="00576F05">
              <w:t xml:space="preserve"> zresetuje zegar.</w:t>
            </w:r>
          </w:p>
        </w:tc>
        <w:tc>
          <w:tcPr>
            <w:tcW w:w="796" w:type="dxa"/>
          </w:tcPr>
          <w:p w14:paraId="1307A185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1D5393">
              <w:rPr>
                <w:color w:val="00B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26CC1401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59DE341B" w14:textId="77777777" w:rsidTr="00EA51E9">
        <w:trPr>
          <w:trHeight w:val="705"/>
        </w:trPr>
        <w:tc>
          <w:tcPr>
            <w:tcW w:w="562" w:type="dxa"/>
          </w:tcPr>
          <w:p w14:paraId="67AE0901" w14:textId="77777777" w:rsidR="001D0C97" w:rsidRPr="00576F05" w:rsidRDefault="001D0C97" w:rsidP="00EA51E9">
            <w:pPr>
              <w:spacing w:after="160" w:line="259" w:lineRule="auto"/>
            </w:pPr>
            <w:bookmarkStart w:id="0" w:name="_Hlk130676650"/>
            <w:r w:rsidRPr="00576F05">
              <w:t>6</w:t>
            </w:r>
          </w:p>
        </w:tc>
        <w:tc>
          <w:tcPr>
            <w:tcW w:w="6434" w:type="dxa"/>
            <w:shd w:val="clear" w:color="auto" w:fill="auto"/>
          </w:tcPr>
          <w:p w14:paraId="1A9C5072" w14:textId="2AC8FCA1" w:rsidR="001D0C97" w:rsidRPr="00576F05" w:rsidRDefault="001D0C97" w:rsidP="00EA51E9">
            <w:pPr>
              <w:spacing w:after="160" w:line="259" w:lineRule="auto"/>
            </w:pPr>
            <w:r w:rsidRPr="00576F05">
              <w:t>Weryfikacja czy Kliknięcie „</w:t>
            </w:r>
            <w:proofErr w:type="spellStart"/>
            <w:r w:rsidRPr="00576F05">
              <w:t>N</w:t>
            </w:r>
            <w:r w:rsidR="001D5393">
              <w:t>ope</w:t>
            </w:r>
            <w:proofErr w:type="spellEnd"/>
            <w:r w:rsidRPr="00576F05">
              <w:t xml:space="preserve">” na wyświetlanym okienku podczas anulowania </w:t>
            </w:r>
            <w:proofErr w:type="spellStart"/>
            <w:r w:rsidRPr="00576F05">
              <w:t>timera</w:t>
            </w:r>
            <w:proofErr w:type="spellEnd"/>
            <w:r w:rsidRPr="00576F05">
              <w:t xml:space="preserve"> nie zakłóci działania zegara</w:t>
            </w:r>
            <w:r w:rsidR="001D5393">
              <w:t>.</w:t>
            </w:r>
          </w:p>
        </w:tc>
        <w:tc>
          <w:tcPr>
            <w:tcW w:w="796" w:type="dxa"/>
          </w:tcPr>
          <w:p w14:paraId="79C6DA29" w14:textId="0A767305" w:rsidR="001D0C97" w:rsidRPr="00576F05" w:rsidRDefault="001D5393" w:rsidP="00EA51E9">
            <w:pPr>
              <w:spacing w:after="160" w:line="259" w:lineRule="auto"/>
            </w:pPr>
            <w:proofErr w:type="spellStart"/>
            <w:r w:rsidRPr="001D5393">
              <w:rPr>
                <w:color w:val="FF0000"/>
              </w:rPr>
              <w:t>f</w:t>
            </w:r>
            <w:r w:rsidR="001D0C97" w:rsidRPr="001D5393">
              <w:rPr>
                <w:color w:val="FF0000"/>
              </w:rPr>
              <w:t>ailed</w:t>
            </w:r>
            <w:proofErr w:type="spellEnd"/>
            <w:r w:rsidR="001D0C97" w:rsidRPr="001D5393">
              <w:rPr>
                <w:color w:val="FF0000"/>
              </w:rPr>
              <w:t xml:space="preserve"> </w:t>
            </w:r>
          </w:p>
        </w:tc>
        <w:tc>
          <w:tcPr>
            <w:tcW w:w="1417" w:type="dxa"/>
          </w:tcPr>
          <w:p w14:paraId="5CAC524D" w14:textId="503310CA" w:rsidR="001D0C97" w:rsidRPr="00395A3A" w:rsidRDefault="001D0C97" w:rsidP="00EA51E9">
            <w:pPr>
              <w:spacing w:after="160" w:line="259" w:lineRule="auto"/>
            </w:pPr>
            <w:r w:rsidRPr="00395A3A">
              <w:t>S2-</w:t>
            </w:r>
            <w:r w:rsidR="001E5DC1" w:rsidRPr="00395A3A">
              <w:t>B</w:t>
            </w:r>
            <w:r w:rsidRPr="00395A3A">
              <w:t>1</w:t>
            </w:r>
          </w:p>
        </w:tc>
      </w:tr>
      <w:bookmarkEnd w:id="0"/>
      <w:tr w:rsidR="001D0C97" w:rsidRPr="00576F05" w14:paraId="6E9F12B5" w14:textId="77777777" w:rsidTr="00EA51E9">
        <w:tc>
          <w:tcPr>
            <w:tcW w:w="562" w:type="dxa"/>
          </w:tcPr>
          <w:p w14:paraId="3C81CB5F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7</w:t>
            </w:r>
          </w:p>
        </w:tc>
        <w:tc>
          <w:tcPr>
            <w:tcW w:w="6434" w:type="dxa"/>
          </w:tcPr>
          <w:p w14:paraId="5A63D400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możliwości anulowania odliczania czasu przez pomyłkowe przesuniecie zadania do „</w:t>
            </w:r>
            <w:proofErr w:type="spellStart"/>
            <w:r w:rsidRPr="00576F05">
              <w:t>Inprogress</w:t>
            </w:r>
            <w:proofErr w:type="spellEnd"/>
            <w:r w:rsidRPr="00576F05">
              <w:t>” w ciągu 10 s od wystartowania zegara</w:t>
            </w:r>
          </w:p>
        </w:tc>
        <w:tc>
          <w:tcPr>
            <w:tcW w:w="796" w:type="dxa"/>
          </w:tcPr>
          <w:p w14:paraId="42C8F1B2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1D5393">
              <w:rPr>
                <w:color w:val="00B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31ED1082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61E609DE" w14:textId="77777777" w:rsidTr="00EA51E9">
        <w:tc>
          <w:tcPr>
            <w:tcW w:w="562" w:type="dxa"/>
          </w:tcPr>
          <w:p w14:paraId="679D8E88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8</w:t>
            </w:r>
          </w:p>
        </w:tc>
        <w:tc>
          <w:tcPr>
            <w:tcW w:w="6434" w:type="dxa"/>
          </w:tcPr>
          <w:p w14:paraId="2271DD16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braku możliwości anulowania odliczania czasu przez pomyłkowe przesuniecie zadania do „</w:t>
            </w:r>
            <w:proofErr w:type="spellStart"/>
            <w:r w:rsidRPr="00576F05">
              <w:t>Inprogress</w:t>
            </w:r>
            <w:proofErr w:type="spellEnd"/>
            <w:r w:rsidRPr="00576F05">
              <w:t>” w ciągu 11 s od wystartowania zegara</w:t>
            </w:r>
          </w:p>
        </w:tc>
        <w:tc>
          <w:tcPr>
            <w:tcW w:w="796" w:type="dxa"/>
          </w:tcPr>
          <w:p w14:paraId="053B5B21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1D5393">
              <w:rPr>
                <w:color w:val="00B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5123B510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0969591B" w14:textId="77777777" w:rsidTr="00EA51E9">
        <w:tc>
          <w:tcPr>
            <w:tcW w:w="562" w:type="dxa"/>
          </w:tcPr>
          <w:p w14:paraId="5115686F" w14:textId="77777777" w:rsidR="001D0C97" w:rsidRPr="00576F05" w:rsidRDefault="001D0C97" w:rsidP="00EA51E9">
            <w:pPr>
              <w:spacing w:after="160" w:line="259" w:lineRule="auto"/>
            </w:pPr>
            <w:r>
              <w:t>9</w:t>
            </w:r>
          </w:p>
        </w:tc>
        <w:tc>
          <w:tcPr>
            <w:tcW w:w="6434" w:type="dxa"/>
          </w:tcPr>
          <w:p w14:paraId="3D543B8C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możliwości anulowania odliczania czasu przez pomyłkowe przesuniecie zadania do „</w:t>
            </w:r>
            <w:proofErr w:type="spellStart"/>
            <w:r w:rsidRPr="00576F05">
              <w:t>Inprogress</w:t>
            </w:r>
            <w:proofErr w:type="spellEnd"/>
            <w:r w:rsidRPr="00576F05">
              <w:t>” w ciągu &lt;10% czasu i &lt;10s od wystartowania zegara.</w:t>
            </w:r>
          </w:p>
        </w:tc>
        <w:tc>
          <w:tcPr>
            <w:tcW w:w="796" w:type="dxa"/>
          </w:tcPr>
          <w:p w14:paraId="637D3FCD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92D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5705826C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707197D4" w14:textId="77777777" w:rsidTr="00EA51E9">
        <w:tc>
          <w:tcPr>
            <w:tcW w:w="562" w:type="dxa"/>
          </w:tcPr>
          <w:p w14:paraId="298C1B8E" w14:textId="77777777" w:rsidR="001D0C97" w:rsidRPr="00576F05" w:rsidRDefault="001D0C97" w:rsidP="00EA51E9">
            <w:pPr>
              <w:spacing w:after="160" w:line="259" w:lineRule="auto"/>
            </w:pPr>
            <w:r>
              <w:t>10</w:t>
            </w:r>
          </w:p>
        </w:tc>
        <w:tc>
          <w:tcPr>
            <w:tcW w:w="6434" w:type="dxa"/>
          </w:tcPr>
          <w:p w14:paraId="7F09D9A5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braku możliwości odliczania czasu przez pomyłkowe przesuniecie zadania do „</w:t>
            </w:r>
            <w:proofErr w:type="spellStart"/>
            <w:r w:rsidRPr="00576F05">
              <w:t>Inprogress</w:t>
            </w:r>
            <w:proofErr w:type="spellEnd"/>
            <w:r w:rsidRPr="00576F05">
              <w:t>” w ciągu &gt;10% czasu i &lt;10s od wystartowania zegara</w:t>
            </w:r>
          </w:p>
        </w:tc>
        <w:tc>
          <w:tcPr>
            <w:tcW w:w="796" w:type="dxa"/>
          </w:tcPr>
          <w:p w14:paraId="37EF7E96" w14:textId="77777777" w:rsidR="001D0C97" w:rsidRPr="00C21653" w:rsidRDefault="001D0C97" w:rsidP="00EA51E9">
            <w:pPr>
              <w:spacing w:after="160" w:line="259" w:lineRule="auto"/>
              <w:rPr>
                <w:color w:val="92D050"/>
              </w:rPr>
            </w:pPr>
            <w:proofErr w:type="spellStart"/>
            <w:r w:rsidRPr="00C21653">
              <w:rPr>
                <w:color w:val="92D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79D80CD7" w14:textId="77777777" w:rsidR="001D0C97" w:rsidRPr="00C21653" w:rsidRDefault="001D0C97" w:rsidP="00EA51E9">
            <w:pPr>
              <w:spacing w:after="160" w:line="259" w:lineRule="auto"/>
              <w:rPr>
                <w:color w:val="92D050"/>
              </w:rPr>
            </w:pPr>
          </w:p>
        </w:tc>
      </w:tr>
      <w:tr w:rsidR="001D0C97" w:rsidRPr="00576F05" w14:paraId="20B25867" w14:textId="77777777" w:rsidTr="00EA51E9">
        <w:tc>
          <w:tcPr>
            <w:tcW w:w="562" w:type="dxa"/>
          </w:tcPr>
          <w:p w14:paraId="50DA8671" w14:textId="77777777" w:rsidR="001D0C97" w:rsidRPr="00576F05" w:rsidRDefault="001D0C97" w:rsidP="00EA51E9">
            <w:pPr>
              <w:spacing w:after="160" w:line="259" w:lineRule="auto"/>
            </w:pPr>
          </w:p>
          <w:p w14:paraId="6A648294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1</w:t>
            </w:r>
            <w:r>
              <w:t>1</w:t>
            </w:r>
          </w:p>
        </w:tc>
        <w:tc>
          <w:tcPr>
            <w:tcW w:w="6434" w:type="dxa"/>
          </w:tcPr>
          <w:p w14:paraId="2CF24654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braku możliwości  anulowania odliczania czasu przez pomyłkowe przesuniecie zadania do „</w:t>
            </w:r>
            <w:proofErr w:type="spellStart"/>
            <w:r w:rsidRPr="00576F05">
              <w:t>Inprogress</w:t>
            </w:r>
            <w:proofErr w:type="spellEnd"/>
            <w:r w:rsidRPr="00576F05">
              <w:t>” w ciągu &lt;10% czasu od wystartowania zegara, ale &gt;10s.</w:t>
            </w:r>
          </w:p>
        </w:tc>
        <w:tc>
          <w:tcPr>
            <w:tcW w:w="796" w:type="dxa"/>
          </w:tcPr>
          <w:p w14:paraId="6580C0D5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92D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17728DB0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1AC6C610" w14:textId="77777777" w:rsidTr="00EA51E9">
        <w:tc>
          <w:tcPr>
            <w:tcW w:w="562" w:type="dxa"/>
            <w:shd w:val="clear" w:color="auto" w:fill="auto"/>
          </w:tcPr>
          <w:p w14:paraId="74F63B7C" w14:textId="77777777" w:rsidR="001D0C97" w:rsidRPr="00576F05" w:rsidRDefault="001D0C97" w:rsidP="00EA51E9">
            <w:pPr>
              <w:spacing w:after="160" w:line="259" w:lineRule="auto"/>
            </w:pPr>
            <w:r>
              <w:t>12</w:t>
            </w:r>
          </w:p>
        </w:tc>
        <w:tc>
          <w:tcPr>
            <w:tcW w:w="6434" w:type="dxa"/>
          </w:tcPr>
          <w:p w14:paraId="2554FC9C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 xml:space="preserve">Weryfikacja poprawności wyświetlania powiadomienia po upływie czasu określonego na zadanie. </w:t>
            </w:r>
          </w:p>
        </w:tc>
        <w:tc>
          <w:tcPr>
            <w:tcW w:w="796" w:type="dxa"/>
          </w:tcPr>
          <w:p w14:paraId="486BAA30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92D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656CD225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74648E37" w14:textId="77777777" w:rsidTr="00EA51E9">
        <w:tc>
          <w:tcPr>
            <w:tcW w:w="562" w:type="dxa"/>
          </w:tcPr>
          <w:p w14:paraId="56A90783" w14:textId="77777777" w:rsidR="001D0C97" w:rsidRPr="00576F05" w:rsidRDefault="001D0C97" w:rsidP="00EA51E9">
            <w:pPr>
              <w:spacing w:after="160" w:line="259" w:lineRule="auto"/>
            </w:pPr>
            <w:r>
              <w:t>13</w:t>
            </w:r>
          </w:p>
        </w:tc>
        <w:tc>
          <w:tcPr>
            <w:tcW w:w="6434" w:type="dxa"/>
          </w:tcPr>
          <w:p w14:paraId="2D92132B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 xml:space="preserve">Weryfikacja poprawności wyświetlania powiadomienia po upływie czasu określonego na krótką przerwę. </w:t>
            </w:r>
          </w:p>
        </w:tc>
        <w:tc>
          <w:tcPr>
            <w:tcW w:w="796" w:type="dxa"/>
          </w:tcPr>
          <w:p w14:paraId="57F625A5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92D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190F20A8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0B888984" w14:textId="77777777" w:rsidTr="00EA51E9">
        <w:tc>
          <w:tcPr>
            <w:tcW w:w="562" w:type="dxa"/>
          </w:tcPr>
          <w:p w14:paraId="50B0D53B" w14:textId="77777777" w:rsidR="001D0C97" w:rsidRPr="00576F05" w:rsidRDefault="001D0C97" w:rsidP="00EA51E9">
            <w:pPr>
              <w:spacing w:after="160" w:line="259" w:lineRule="auto"/>
            </w:pPr>
            <w:r>
              <w:t>14</w:t>
            </w:r>
          </w:p>
        </w:tc>
        <w:tc>
          <w:tcPr>
            <w:tcW w:w="6434" w:type="dxa"/>
          </w:tcPr>
          <w:p w14:paraId="2AF11F03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 xml:space="preserve">Weryfikacja poprawności wyświetlania powiadomienia po upływie czasu określonego na długą przerwę.  </w:t>
            </w:r>
          </w:p>
        </w:tc>
        <w:tc>
          <w:tcPr>
            <w:tcW w:w="796" w:type="dxa"/>
          </w:tcPr>
          <w:p w14:paraId="7F3F831D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92D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4295E53F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217F2EFD" w14:textId="77777777" w:rsidTr="00EA51E9">
        <w:tc>
          <w:tcPr>
            <w:tcW w:w="562" w:type="dxa"/>
          </w:tcPr>
          <w:p w14:paraId="10104873" w14:textId="77777777" w:rsidR="001D0C97" w:rsidRPr="00576F05" w:rsidRDefault="001D0C97" w:rsidP="00EA51E9">
            <w:pPr>
              <w:spacing w:after="160" w:line="259" w:lineRule="auto"/>
            </w:pPr>
            <w:r>
              <w:t>15</w:t>
            </w:r>
          </w:p>
        </w:tc>
        <w:tc>
          <w:tcPr>
            <w:tcW w:w="6434" w:type="dxa"/>
          </w:tcPr>
          <w:p w14:paraId="5BB81FCB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 xml:space="preserve">Weryfikacja długości czasu w ustawieniach domyślnych dla techniki </w:t>
            </w:r>
            <w:proofErr w:type="spellStart"/>
            <w:r w:rsidRPr="00576F05">
              <w:t>Pomodoro</w:t>
            </w:r>
            <w:proofErr w:type="spellEnd"/>
            <w:r w:rsidRPr="00576F05">
              <w:t xml:space="preserve"> (25min zadanie/5 min krótka p/ 60 min </w:t>
            </w:r>
            <w:proofErr w:type="spellStart"/>
            <w:r w:rsidRPr="00576F05">
              <w:t>dł</w:t>
            </w:r>
            <w:proofErr w:type="spellEnd"/>
            <w:r w:rsidRPr="00576F05">
              <w:t xml:space="preserve"> przerwa) </w:t>
            </w:r>
          </w:p>
        </w:tc>
        <w:tc>
          <w:tcPr>
            <w:tcW w:w="796" w:type="dxa"/>
          </w:tcPr>
          <w:p w14:paraId="41A89B8B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FF0000"/>
              </w:rPr>
              <w:t>failed</w:t>
            </w:r>
            <w:proofErr w:type="spellEnd"/>
          </w:p>
        </w:tc>
        <w:tc>
          <w:tcPr>
            <w:tcW w:w="1417" w:type="dxa"/>
          </w:tcPr>
          <w:p w14:paraId="7C63F371" w14:textId="7AE81362" w:rsidR="001D0C97" w:rsidRPr="001E5DC1" w:rsidRDefault="001D0C97" w:rsidP="00EA51E9">
            <w:pPr>
              <w:spacing w:after="160" w:line="259" w:lineRule="auto"/>
              <w:rPr>
                <w:b/>
                <w:bCs/>
              </w:rPr>
            </w:pPr>
            <w:r w:rsidRPr="001E5DC1">
              <w:rPr>
                <w:b/>
                <w:bCs/>
              </w:rPr>
              <w:t>S2-</w:t>
            </w:r>
            <w:r w:rsidR="001E5DC1" w:rsidRPr="001E5DC1">
              <w:rPr>
                <w:b/>
                <w:bCs/>
              </w:rPr>
              <w:t>B</w:t>
            </w:r>
            <w:r w:rsidRPr="001E5DC1">
              <w:rPr>
                <w:b/>
                <w:bCs/>
              </w:rPr>
              <w:t>2</w:t>
            </w:r>
          </w:p>
        </w:tc>
      </w:tr>
      <w:tr w:rsidR="001D0C97" w:rsidRPr="00576F05" w14:paraId="4BA93FFE" w14:textId="77777777" w:rsidTr="00EA51E9">
        <w:tc>
          <w:tcPr>
            <w:tcW w:w="562" w:type="dxa"/>
          </w:tcPr>
          <w:p w14:paraId="273A59FB" w14:textId="77777777" w:rsidR="001D0C97" w:rsidRPr="00576F05" w:rsidRDefault="001D0C97" w:rsidP="00EA51E9">
            <w:pPr>
              <w:spacing w:after="160" w:line="259" w:lineRule="auto"/>
            </w:pPr>
            <w:r>
              <w:t>16</w:t>
            </w:r>
          </w:p>
        </w:tc>
        <w:tc>
          <w:tcPr>
            <w:tcW w:w="6434" w:type="dxa"/>
          </w:tcPr>
          <w:p w14:paraId="049AC343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czy  min czas na wykonanie zadania to 15 s</w:t>
            </w:r>
          </w:p>
        </w:tc>
        <w:tc>
          <w:tcPr>
            <w:tcW w:w="796" w:type="dxa"/>
          </w:tcPr>
          <w:p w14:paraId="404182FC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92D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2C4AC661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1227EFDB" w14:textId="77777777" w:rsidTr="00EA51E9">
        <w:tc>
          <w:tcPr>
            <w:tcW w:w="562" w:type="dxa"/>
          </w:tcPr>
          <w:p w14:paraId="3708DB6D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1</w:t>
            </w:r>
            <w:r>
              <w:t>7</w:t>
            </w:r>
          </w:p>
        </w:tc>
        <w:tc>
          <w:tcPr>
            <w:tcW w:w="6434" w:type="dxa"/>
          </w:tcPr>
          <w:p w14:paraId="69D6AA81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</w:t>
            </w:r>
            <w:r>
              <w:t>i</w:t>
            </w:r>
            <w:r w:rsidRPr="00576F05">
              <w:t>kacja czy maksymalny czas na wykonanie zadania to 59 mi</w:t>
            </w:r>
            <w:r>
              <w:t>n</w:t>
            </w:r>
          </w:p>
        </w:tc>
        <w:tc>
          <w:tcPr>
            <w:tcW w:w="796" w:type="dxa"/>
          </w:tcPr>
          <w:p w14:paraId="6B5802C2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FF0000"/>
              </w:rPr>
              <w:t>failed</w:t>
            </w:r>
            <w:proofErr w:type="spellEnd"/>
          </w:p>
        </w:tc>
        <w:tc>
          <w:tcPr>
            <w:tcW w:w="1417" w:type="dxa"/>
          </w:tcPr>
          <w:p w14:paraId="2A6EBBE6" w14:textId="1546B995" w:rsidR="001D0C97" w:rsidRPr="001E5DC1" w:rsidRDefault="001D0C97" w:rsidP="00EA51E9">
            <w:pPr>
              <w:spacing w:after="160" w:line="259" w:lineRule="auto"/>
              <w:rPr>
                <w:b/>
                <w:bCs/>
              </w:rPr>
            </w:pPr>
            <w:r w:rsidRPr="001E5DC1">
              <w:rPr>
                <w:b/>
                <w:bCs/>
              </w:rPr>
              <w:t>S2-</w:t>
            </w:r>
            <w:r w:rsidR="001E5DC1">
              <w:rPr>
                <w:b/>
                <w:bCs/>
              </w:rPr>
              <w:t>B</w:t>
            </w:r>
            <w:r w:rsidRPr="001E5DC1">
              <w:rPr>
                <w:b/>
                <w:bCs/>
              </w:rPr>
              <w:t>3</w:t>
            </w:r>
          </w:p>
          <w:p w14:paraId="752B1DEC" w14:textId="782DF6F0" w:rsidR="001D0C97" w:rsidRPr="00835A06" w:rsidRDefault="001D0C97" w:rsidP="00EA51E9">
            <w:pPr>
              <w:spacing w:after="160" w:line="259" w:lineRule="auto"/>
              <w:rPr>
                <w:b/>
                <w:bCs/>
              </w:rPr>
            </w:pPr>
            <w:r w:rsidRPr="00835A06">
              <w:rPr>
                <w:b/>
                <w:bCs/>
              </w:rPr>
              <w:t>S2-</w:t>
            </w:r>
            <w:r w:rsidR="00835A06" w:rsidRPr="00835A06">
              <w:rPr>
                <w:b/>
                <w:bCs/>
              </w:rPr>
              <w:t>B</w:t>
            </w:r>
            <w:r w:rsidRPr="00835A06">
              <w:rPr>
                <w:b/>
                <w:bCs/>
              </w:rPr>
              <w:t>4</w:t>
            </w:r>
          </w:p>
        </w:tc>
      </w:tr>
      <w:tr w:rsidR="001D0C97" w:rsidRPr="00576F05" w14:paraId="15CFC9CD" w14:textId="77777777" w:rsidTr="00EA51E9">
        <w:tc>
          <w:tcPr>
            <w:tcW w:w="562" w:type="dxa"/>
          </w:tcPr>
          <w:p w14:paraId="2129679F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1</w:t>
            </w:r>
            <w:r>
              <w:t>8</w:t>
            </w:r>
          </w:p>
        </w:tc>
        <w:tc>
          <w:tcPr>
            <w:tcW w:w="6434" w:type="dxa"/>
          </w:tcPr>
          <w:p w14:paraId="4C79080B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czy maksymalny czas na krótką przerwę to 59 min</w:t>
            </w:r>
          </w:p>
        </w:tc>
        <w:tc>
          <w:tcPr>
            <w:tcW w:w="796" w:type="dxa"/>
          </w:tcPr>
          <w:p w14:paraId="5A365A32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FF0000"/>
              </w:rPr>
              <w:t>failed</w:t>
            </w:r>
            <w:proofErr w:type="spellEnd"/>
          </w:p>
        </w:tc>
        <w:tc>
          <w:tcPr>
            <w:tcW w:w="1417" w:type="dxa"/>
          </w:tcPr>
          <w:p w14:paraId="722F25F3" w14:textId="5101EB4A" w:rsidR="001D0C97" w:rsidRPr="00C21653" w:rsidRDefault="001D0C97" w:rsidP="00EA51E9">
            <w:pPr>
              <w:spacing w:after="160" w:line="259" w:lineRule="auto"/>
              <w:rPr>
                <w:b/>
                <w:bCs/>
              </w:rPr>
            </w:pPr>
            <w:r w:rsidRPr="00C21653">
              <w:rPr>
                <w:b/>
                <w:bCs/>
              </w:rPr>
              <w:t>S2-</w:t>
            </w:r>
            <w:r w:rsidR="00C21653" w:rsidRPr="00C21653">
              <w:rPr>
                <w:b/>
                <w:bCs/>
              </w:rPr>
              <w:t>B</w:t>
            </w:r>
            <w:r w:rsidRPr="00C21653">
              <w:rPr>
                <w:b/>
                <w:bCs/>
              </w:rPr>
              <w:t>5</w:t>
            </w:r>
          </w:p>
        </w:tc>
      </w:tr>
      <w:tr w:rsidR="001D0C97" w:rsidRPr="00576F05" w14:paraId="64EDA353" w14:textId="77777777" w:rsidTr="00EA51E9">
        <w:tc>
          <w:tcPr>
            <w:tcW w:w="562" w:type="dxa"/>
          </w:tcPr>
          <w:p w14:paraId="5F7D6DF3" w14:textId="77777777" w:rsidR="001D0C97" w:rsidRPr="00576F05" w:rsidRDefault="001D0C97" w:rsidP="00EA51E9">
            <w:pPr>
              <w:spacing w:after="160" w:line="259" w:lineRule="auto"/>
            </w:pPr>
            <w:r>
              <w:lastRenderedPageBreak/>
              <w:t>19</w:t>
            </w:r>
          </w:p>
        </w:tc>
        <w:tc>
          <w:tcPr>
            <w:tcW w:w="6434" w:type="dxa"/>
          </w:tcPr>
          <w:p w14:paraId="69EFF11F" w14:textId="77777777" w:rsidR="001D0C97" w:rsidRPr="00576F05" w:rsidRDefault="001D0C97" w:rsidP="00EA51E9">
            <w:pPr>
              <w:spacing w:after="160" w:line="259" w:lineRule="auto"/>
              <w:rPr>
                <w:b/>
                <w:bCs/>
              </w:rPr>
            </w:pPr>
            <w:r w:rsidRPr="00576F05">
              <w:t xml:space="preserve">Weryfikacja  czy maksymalny czas na długą przerwę to 60 min </w:t>
            </w:r>
          </w:p>
        </w:tc>
        <w:tc>
          <w:tcPr>
            <w:tcW w:w="796" w:type="dxa"/>
          </w:tcPr>
          <w:p w14:paraId="3502170B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FF0000"/>
              </w:rPr>
              <w:t>failed</w:t>
            </w:r>
            <w:proofErr w:type="spellEnd"/>
          </w:p>
        </w:tc>
        <w:tc>
          <w:tcPr>
            <w:tcW w:w="1417" w:type="dxa"/>
          </w:tcPr>
          <w:p w14:paraId="2C3AC03D" w14:textId="58DD5080" w:rsidR="001D0C97" w:rsidRPr="00C21653" w:rsidRDefault="001D0C97" w:rsidP="00EA51E9">
            <w:pPr>
              <w:spacing w:after="160" w:line="259" w:lineRule="auto"/>
              <w:rPr>
                <w:b/>
                <w:bCs/>
              </w:rPr>
            </w:pPr>
            <w:r w:rsidRPr="00C21653">
              <w:rPr>
                <w:b/>
                <w:bCs/>
              </w:rPr>
              <w:t>S2-</w:t>
            </w:r>
            <w:r w:rsidR="00C21653" w:rsidRPr="00C21653">
              <w:rPr>
                <w:b/>
                <w:bCs/>
              </w:rPr>
              <w:t>B</w:t>
            </w:r>
            <w:r w:rsidRPr="00C21653">
              <w:rPr>
                <w:b/>
                <w:bCs/>
              </w:rPr>
              <w:t>6</w:t>
            </w:r>
          </w:p>
        </w:tc>
      </w:tr>
      <w:tr w:rsidR="001D0C97" w:rsidRPr="00576F05" w14:paraId="5AC7E750" w14:textId="77777777" w:rsidTr="00EA51E9">
        <w:trPr>
          <w:trHeight w:val="541"/>
        </w:trPr>
        <w:tc>
          <w:tcPr>
            <w:tcW w:w="562" w:type="dxa"/>
          </w:tcPr>
          <w:p w14:paraId="0B9F85B7" w14:textId="77777777" w:rsidR="001D0C97" w:rsidRPr="00576F05" w:rsidRDefault="001D0C97" w:rsidP="00EA51E9">
            <w:pPr>
              <w:spacing w:after="160" w:line="259" w:lineRule="auto"/>
            </w:pPr>
            <w:r>
              <w:t>20</w:t>
            </w:r>
          </w:p>
        </w:tc>
        <w:tc>
          <w:tcPr>
            <w:tcW w:w="6434" w:type="dxa"/>
          </w:tcPr>
          <w:p w14:paraId="01D979CD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prawidłowego działania przycisku „</w:t>
            </w:r>
            <w:proofErr w:type="spellStart"/>
            <w:r w:rsidRPr="00576F05">
              <w:t>Save</w:t>
            </w:r>
            <w:proofErr w:type="spellEnd"/>
            <w:r w:rsidRPr="00576F05">
              <w:t>” w ustawieniach czasu</w:t>
            </w:r>
          </w:p>
        </w:tc>
        <w:tc>
          <w:tcPr>
            <w:tcW w:w="796" w:type="dxa"/>
          </w:tcPr>
          <w:p w14:paraId="0F22696B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92D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3632ED57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0CBAAEEE" w14:textId="77777777" w:rsidTr="00EA51E9">
        <w:tc>
          <w:tcPr>
            <w:tcW w:w="562" w:type="dxa"/>
          </w:tcPr>
          <w:p w14:paraId="4201D78E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2</w:t>
            </w:r>
            <w:r>
              <w:t>1</w:t>
            </w:r>
          </w:p>
        </w:tc>
        <w:tc>
          <w:tcPr>
            <w:tcW w:w="6434" w:type="dxa"/>
          </w:tcPr>
          <w:p w14:paraId="5BB74737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prawidłowego działania przycisku „</w:t>
            </w:r>
            <w:proofErr w:type="spellStart"/>
            <w:r w:rsidRPr="00576F05">
              <w:t>Cancel</w:t>
            </w:r>
            <w:proofErr w:type="spellEnd"/>
            <w:r w:rsidRPr="00576F05">
              <w:t>” w ustawieniach czasu</w:t>
            </w:r>
          </w:p>
        </w:tc>
        <w:tc>
          <w:tcPr>
            <w:tcW w:w="796" w:type="dxa"/>
          </w:tcPr>
          <w:p w14:paraId="2133E0A6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92D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5E3E07B6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7CF6D3CA" w14:textId="77777777" w:rsidTr="00EA51E9">
        <w:tc>
          <w:tcPr>
            <w:tcW w:w="562" w:type="dxa"/>
          </w:tcPr>
          <w:p w14:paraId="70D5A3D2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2</w:t>
            </w:r>
            <w:r>
              <w:t>2</w:t>
            </w:r>
          </w:p>
        </w:tc>
        <w:tc>
          <w:tcPr>
            <w:tcW w:w="6434" w:type="dxa"/>
          </w:tcPr>
          <w:p w14:paraId="4EFA9471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prawidłowego działania wyłączonego/wyłączonego powiadomienia „Web Notification”.</w:t>
            </w:r>
          </w:p>
        </w:tc>
        <w:tc>
          <w:tcPr>
            <w:tcW w:w="796" w:type="dxa"/>
          </w:tcPr>
          <w:p w14:paraId="7E1D9547" w14:textId="2EE6F1A6" w:rsidR="001D0C97" w:rsidRPr="00576F05" w:rsidRDefault="00DE2A62" w:rsidP="00EA51E9">
            <w:pPr>
              <w:spacing w:after="160" w:line="259" w:lineRule="auto"/>
            </w:pPr>
            <w:proofErr w:type="spellStart"/>
            <w:r w:rsidRPr="00DE2A62">
              <w:rPr>
                <w:color w:val="00B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4FF4CA04" w14:textId="539FD0F6" w:rsidR="001D0C97" w:rsidRPr="00C21653" w:rsidRDefault="001D0C97" w:rsidP="00EA51E9">
            <w:pPr>
              <w:spacing w:after="160" w:line="259" w:lineRule="auto"/>
              <w:rPr>
                <w:b/>
                <w:bCs/>
              </w:rPr>
            </w:pPr>
          </w:p>
        </w:tc>
      </w:tr>
      <w:tr w:rsidR="001D0C97" w:rsidRPr="00576F05" w14:paraId="3517E5B7" w14:textId="77777777" w:rsidTr="00EA51E9">
        <w:tc>
          <w:tcPr>
            <w:tcW w:w="562" w:type="dxa"/>
          </w:tcPr>
          <w:p w14:paraId="2427F282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2</w:t>
            </w:r>
            <w:r>
              <w:t>3</w:t>
            </w:r>
          </w:p>
        </w:tc>
        <w:tc>
          <w:tcPr>
            <w:tcW w:w="6434" w:type="dxa"/>
          </w:tcPr>
          <w:p w14:paraId="2B8F1E19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 xml:space="preserve">Weryfikacja prawidłowego działania włączonego/wyłączonego powiadomienia „ </w:t>
            </w:r>
            <w:proofErr w:type="spellStart"/>
            <w:r w:rsidRPr="00576F05">
              <w:t>Enable</w:t>
            </w:r>
            <w:proofErr w:type="spellEnd"/>
            <w:r w:rsidRPr="00576F05">
              <w:t xml:space="preserve"> </w:t>
            </w:r>
            <w:proofErr w:type="spellStart"/>
            <w:r w:rsidRPr="00576F05">
              <w:t>Browser</w:t>
            </w:r>
            <w:proofErr w:type="spellEnd"/>
            <w:r w:rsidRPr="00576F05">
              <w:t xml:space="preserve"> Alert”.</w:t>
            </w:r>
          </w:p>
        </w:tc>
        <w:tc>
          <w:tcPr>
            <w:tcW w:w="796" w:type="dxa"/>
          </w:tcPr>
          <w:p w14:paraId="2C8279C1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FF0000"/>
              </w:rPr>
              <w:t>failed</w:t>
            </w:r>
            <w:proofErr w:type="spellEnd"/>
          </w:p>
        </w:tc>
        <w:tc>
          <w:tcPr>
            <w:tcW w:w="1417" w:type="dxa"/>
          </w:tcPr>
          <w:p w14:paraId="24859E55" w14:textId="73A5FCBE" w:rsidR="001D0C97" w:rsidRPr="00C21653" w:rsidRDefault="001D0C97" w:rsidP="00EA51E9">
            <w:pPr>
              <w:spacing w:after="160" w:line="259" w:lineRule="auto"/>
              <w:rPr>
                <w:b/>
                <w:bCs/>
              </w:rPr>
            </w:pPr>
            <w:r w:rsidRPr="00C21653">
              <w:rPr>
                <w:b/>
                <w:bCs/>
              </w:rPr>
              <w:t>S2-</w:t>
            </w:r>
            <w:r w:rsidR="00C21653" w:rsidRPr="00C21653">
              <w:rPr>
                <w:b/>
                <w:bCs/>
              </w:rPr>
              <w:t>B</w:t>
            </w:r>
            <w:r w:rsidRPr="00C21653">
              <w:rPr>
                <w:b/>
                <w:bCs/>
              </w:rPr>
              <w:t>8</w:t>
            </w:r>
          </w:p>
        </w:tc>
      </w:tr>
      <w:tr w:rsidR="001D0C97" w:rsidRPr="00576F05" w14:paraId="2922A2DB" w14:textId="77777777" w:rsidTr="00EA51E9">
        <w:tc>
          <w:tcPr>
            <w:tcW w:w="562" w:type="dxa"/>
          </w:tcPr>
          <w:p w14:paraId="70D47837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2</w:t>
            </w:r>
            <w:r>
              <w:t>4</w:t>
            </w:r>
          </w:p>
        </w:tc>
        <w:tc>
          <w:tcPr>
            <w:tcW w:w="6434" w:type="dxa"/>
          </w:tcPr>
          <w:p w14:paraId="2214D4E9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prawidłowego działania włączonego/wyłączonego dźwięku powiadomień „</w:t>
            </w:r>
            <w:proofErr w:type="spellStart"/>
            <w:r w:rsidRPr="00576F05">
              <w:t>Enable</w:t>
            </w:r>
            <w:proofErr w:type="spellEnd"/>
            <w:r w:rsidRPr="00576F05">
              <w:t xml:space="preserve"> Sound”</w:t>
            </w:r>
          </w:p>
        </w:tc>
        <w:tc>
          <w:tcPr>
            <w:tcW w:w="796" w:type="dxa"/>
          </w:tcPr>
          <w:p w14:paraId="1438BD19" w14:textId="77777777" w:rsidR="001D0C97" w:rsidRPr="00576F05" w:rsidRDefault="001D0C97" w:rsidP="00EA51E9">
            <w:pPr>
              <w:spacing w:after="160" w:line="259" w:lineRule="auto"/>
            </w:pPr>
            <w:proofErr w:type="spellStart"/>
            <w:r w:rsidRPr="00C21653">
              <w:rPr>
                <w:color w:val="FF0000"/>
              </w:rPr>
              <w:t>failed</w:t>
            </w:r>
            <w:proofErr w:type="spellEnd"/>
          </w:p>
        </w:tc>
        <w:tc>
          <w:tcPr>
            <w:tcW w:w="1417" w:type="dxa"/>
          </w:tcPr>
          <w:p w14:paraId="5FBB2260" w14:textId="7E5B89BA" w:rsidR="001D0C97" w:rsidRPr="00C21653" w:rsidRDefault="001D0C97" w:rsidP="00EA51E9">
            <w:pPr>
              <w:spacing w:after="160" w:line="259" w:lineRule="auto"/>
              <w:rPr>
                <w:b/>
                <w:bCs/>
              </w:rPr>
            </w:pPr>
            <w:r w:rsidRPr="00C21653">
              <w:rPr>
                <w:b/>
                <w:bCs/>
              </w:rPr>
              <w:t>S2-</w:t>
            </w:r>
            <w:r w:rsidR="00C21653" w:rsidRPr="00C21653">
              <w:rPr>
                <w:b/>
                <w:bCs/>
              </w:rPr>
              <w:t>B</w:t>
            </w:r>
            <w:r w:rsidRPr="00C21653">
              <w:rPr>
                <w:b/>
                <w:bCs/>
              </w:rPr>
              <w:t>9</w:t>
            </w:r>
          </w:p>
        </w:tc>
      </w:tr>
      <w:tr w:rsidR="001D0C97" w:rsidRPr="00576F05" w14:paraId="112DF703" w14:textId="77777777" w:rsidTr="00EA51E9">
        <w:tc>
          <w:tcPr>
            <w:tcW w:w="562" w:type="dxa"/>
          </w:tcPr>
          <w:p w14:paraId="30CE6734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25</w:t>
            </w:r>
          </w:p>
        </w:tc>
        <w:tc>
          <w:tcPr>
            <w:tcW w:w="6434" w:type="dxa"/>
          </w:tcPr>
          <w:p w14:paraId="7959FFD7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prawidłowego działania dźwięku nr 1,.2,3</w:t>
            </w:r>
          </w:p>
        </w:tc>
        <w:tc>
          <w:tcPr>
            <w:tcW w:w="796" w:type="dxa"/>
          </w:tcPr>
          <w:p w14:paraId="0CB8E607" w14:textId="77777777" w:rsidR="001D0C97" w:rsidRPr="00C21653" w:rsidRDefault="001D0C97" w:rsidP="00EA51E9">
            <w:pPr>
              <w:spacing w:after="160" w:line="259" w:lineRule="auto"/>
              <w:rPr>
                <w:color w:val="92D050"/>
              </w:rPr>
            </w:pPr>
            <w:proofErr w:type="spellStart"/>
            <w:r w:rsidRPr="00C21653">
              <w:rPr>
                <w:color w:val="92D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2C5D4507" w14:textId="77777777" w:rsidR="001D0C97" w:rsidRPr="00576F05" w:rsidRDefault="001D0C97" w:rsidP="00EA51E9">
            <w:pPr>
              <w:spacing w:after="160" w:line="259" w:lineRule="auto"/>
            </w:pPr>
          </w:p>
        </w:tc>
      </w:tr>
      <w:tr w:rsidR="001D0C97" w:rsidRPr="00576F05" w14:paraId="2332A434" w14:textId="77777777" w:rsidTr="00EA51E9">
        <w:tc>
          <w:tcPr>
            <w:tcW w:w="562" w:type="dxa"/>
          </w:tcPr>
          <w:p w14:paraId="2B69DCEC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26</w:t>
            </w:r>
          </w:p>
        </w:tc>
        <w:tc>
          <w:tcPr>
            <w:tcW w:w="6434" w:type="dxa"/>
          </w:tcPr>
          <w:p w14:paraId="174D115E" w14:textId="77777777" w:rsidR="001D0C97" w:rsidRPr="00576F05" w:rsidRDefault="001D0C97" w:rsidP="00EA51E9">
            <w:pPr>
              <w:spacing w:after="160" w:line="259" w:lineRule="auto"/>
            </w:pPr>
            <w:r w:rsidRPr="00576F05">
              <w:t>Weryfikacja prawidłowego działania suwaka ustawień głośności dźw</w:t>
            </w:r>
            <w:r>
              <w:t>i</w:t>
            </w:r>
            <w:r w:rsidRPr="00576F05">
              <w:t xml:space="preserve">ęku. </w:t>
            </w:r>
          </w:p>
        </w:tc>
        <w:tc>
          <w:tcPr>
            <w:tcW w:w="796" w:type="dxa"/>
          </w:tcPr>
          <w:p w14:paraId="02A00F81" w14:textId="77777777" w:rsidR="001D0C97" w:rsidRPr="00C21653" w:rsidRDefault="001D0C97" w:rsidP="00EA51E9">
            <w:pPr>
              <w:spacing w:after="160" w:line="259" w:lineRule="auto"/>
              <w:rPr>
                <w:color w:val="92D050"/>
              </w:rPr>
            </w:pPr>
            <w:proofErr w:type="spellStart"/>
            <w:r w:rsidRPr="00C21653">
              <w:rPr>
                <w:color w:val="92D050"/>
              </w:rPr>
              <w:t>passed</w:t>
            </w:r>
            <w:proofErr w:type="spellEnd"/>
          </w:p>
        </w:tc>
        <w:tc>
          <w:tcPr>
            <w:tcW w:w="1417" w:type="dxa"/>
          </w:tcPr>
          <w:p w14:paraId="517F7EDC" w14:textId="77777777" w:rsidR="001D0C97" w:rsidRPr="00576F05" w:rsidRDefault="001D0C97" w:rsidP="00EA51E9">
            <w:pPr>
              <w:spacing w:after="160" w:line="259" w:lineRule="auto"/>
            </w:pPr>
          </w:p>
        </w:tc>
      </w:tr>
    </w:tbl>
    <w:p w14:paraId="4C3B3FF3" w14:textId="77777777" w:rsidR="00C21653" w:rsidRDefault="00C21653" w:rsidP="001D0C97"/>
    <w:p w14:paraId="1A617F67" w14:textId="77777777" w:rsidR="001D0C97" w:rsidRDefault="001D0C97" w:rsidP="001D0C97"/>
    <w:p w14:paraId="29615149" w14:textId="77777777" w:rsidR="001D0C97" w:rsidRPr="00D778F8" w:rsidRDefault="001D0C97" w:rsidP="001D0C97">
      <w:pPr>
        <w:rPr>
          <w:b/>
          <w:bCs/>
        </w:rPr>
      </w:pPr>
      <w:r w:rsidRPr="00D778F8">
        <w:rPr>
          <w:b/>
          <w:bCs/>
        </w:rPr>
        <w:t>Załącznik nr 2</w:t>
      </w:r>
    </w:p>
    <w:p w14:paraId="6675ED6C" w14:textId="18BF9CC2" w:rsidR="001E5DC1" w:rsidRPr="001E5DC1" w:rsidRDefault="001E5DC1" w:rsidP="001E5DC1">
      <w:pPr>
        <w:rPr>
          <w:b/>
          <w:bCs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C21653" w:rsidRPr="001E5DC1" w14:paraId="34721653" w14:textId="77777777" w:rsidTr="00EA51E9">
        <w:tc>
          <w:tcPr>
            <w:tcW w:w="846" w:type="dxa"/>
          </w:tcPr>
          <w:p w14:paraId="552230FC" w14:textId="24637FC2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  <w:r w:rsidRPr="001E5DC1">
              <w:rPr>
                <w:b/>
                <w:bCs/>
              </w:rPr>
              <w:t>S</w:t>
            </w:r>
            <w:r>
              <w:rPr>
                <w:b/>
                <w:bCs/>
              </w:rPr>
              <w:t>2</w:t>
            </w:r>
            <w:r w:rsidRPr="001E5DC1">
              <w:rPr>
                <w:b/>
                <w:bCs/>
              </w:rPr>
              <w:t>-B1</w:t>
            </w:r>
          </w:p>
          <w:p w14:paraId="1BBE0AD7" w14:textId="77777777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8216" w:type="dxa"/>
          </w:tcPr>
          <w:p w14:paraId="64B2A508" w14:textId="1F0F4CD1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902A407" wp14:editId="15AD149D">
                  <wp:extent cx="4511414" cy="2226367"/>
                  <wp:effectExtent l="0" t="0" r="3810" b="254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az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227" cy="223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653" w:rsidRPr="001E5DC1" w14:paraId="4BF041AA" w14:textId="77777777" w:rsidTr="00EA51E9">
        <w:tc>
          <w:tcPr>
            <w:tcW w:w="846" w:type="dxa"/>
          </w:tcPr>
          <w:p w14:paraId="17CF2FA4" w14:textId="38D9344F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  <w:r w:rsidRPr="001E5DC1">
              <w:rPr>
                <w:b/>
                <w:bCs/>
              </w:rPr>
              <w:t>S</w:t>
            </w:r>
            <w:r>
              <w:rPr>
                <w:b/>
                <w:bCs/>
              </w:rPr>
              <w:t>2</w:t>
            </w:r>
            <w:r w:rsidRPr="001E5DC1">
              <w:rPr>
                <w:b/>
                <w:bCs/>
              </w:rPr>
              <w:t>-B2</w:t>
            </w:r>
          </w:p>
          <w:p w14:paraId="026376FB" w14:textId="77777777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8216" w:type="dxa"/>
          </w:tcPr>
          <w:p w14:paraId="3CD82AD7" w14:textId="0FDA08F8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A96DE99" wp14:editId="50BA1084">
                  <wp:extent cx="3573105" cy="2115820"/>
                  <wp:effectExtent l="0" t="0" r="8890" b="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braz 1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091" cy="21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653" w:rsidRPr="001E5DC1" w14:paraId="359E7A49" w14:textId="77777777" w:rsidTr="00EA51E9">
        <w:tc>
          <w:tcPr>
            <w:tcW w:w="846" w:type="dxa"/>
          </w:tcPr>
          <w:p w14:paraId="5B13F325" w14:textId="64AEE041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  <w:r w:rsidRPr="001E5DC1">
              <w:rPr>
                <w:b/>
                <w:bCs/>
              </w:rPr>
              <w:lastRenderedPageBreak/>
              <w:t>S</w:t>
            </w:r>
            <w:r>
              <w:rPr>
                <w:b/>
                <w:bCs/>
              </w:rPr>
              <w:t>2</w:t>
            </w:r>
            <w:r w:rsidRPr="001E5DC1">
              <w:rPr>
                <w:b/>
                <w:bCs/>
              </w:rPr>
              <w:t>-B3</w:t>
            </w:r>
          </w:p>
        </w:tc>
        <w:tc>
          <w:tcPr>
            <w:tcW w:w="8216" w:type="dxa"/>
          </w:tcPr>
          <w:p w14:paraId="2763AADC" w14:textId="52DFB779" w:rsidR="001E5DC1" w:rsidRPr="001E5DC1" w:rsidRDefault="00835A06" w:rsidP="001E5DC1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B8E767E" wp14:editId="127BCC69">
                  <wp:extent cx="4094026" cy="2024900"/>
                  <wp:effectExtent l="0" t="0" r="1905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Obraz 1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546" cy="203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653" w:rsidRPr="001E5DC1" w14:paraId="5214F178" w14:textId="77777777" w:rsidTr="00EA51E9">
        <w:tc>
          <w:tcPr>
            <w:tcW w:w="846" w:type="dxa"/>
          </w:tcPr>
          <w:p w14:paraId="1BC61D7C" w14:textId="1A5CD7F7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  <w:r w:rsidRPr="001E5DC1">
              <w:rPr>
                <w:b/>
                <w:bCs/>
              </w:rPr>
              <w:t>S</w:t>
            </w:r>
            <w:r>
              <w:rPr>
                <w:b/>
                <w:bCs/>
              </w:rPr>
              <w:t>2</w:t>
            </w:r>
            <w:r w:rsidRPr="001E5DC1">
              <w:rPr>
                <w:b/>
                <w:bCs/>
              </w:rPr>
              <w:t>-B4</w:t>
            </w:r>
          </w:p>
        </w:tc>
        <w:tc>
          <w:tcPr>
            <w:tcW w:w="8216" w:type="dxa"/>
          </w:tcPr>
          <w:p w14:paraId="1A65E528" w14:textId="3F75292F" w:rsidR="001E5DC1" w:rsidRPr="001E5DC1" w:rsidRDefault="008B733F" w:rsidP="001E5DC1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CB9D66E" wp14:editId="3FF6FB5E">
                  <wp:extent cx="4693900" cy="2316423"/>
                  <wp:effectExtent l="0" t="0" r="0" b="8255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braz 1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400" cy="232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653" w:rsidRPr="001E5DC1" w14:paraId="711DB1C5" w14:textId="77777777" w:rsidTr="00EA51E9">
        <w:tc>
          <w:tcPr>
            <w:tcW w:w="846" w:type="dxa"/>
          </w:tcPr>
          <w:p w14:paraId="08805C71" w14:textId="66066A49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  <w:r w:rsidRPr="001E5DC1">
              <w:rPr>
                <w:b/>
                <w:bCs/>
              </w:rPr>
              <w:t>S</w:t>
            </w:r>
            <w:r>
              <w:rPr>
                <w:b/>
                <w:bCs/>
              </w:rPr>
              <w:t>2</w:t>
            </w:r>
            <w:r w:rsidRPr="001E5DC1">
              <w:rPr>
                <w:b/>
                <w:bCs/>
              </w:rPr>
              <w:t>-B5</w:t>
            </w:r>
          </w:p>
        </w:tc>
        <w:tc>
          <w:tcPr>
            <w:tcW w:w="8216" w:type="dxa"/>
          </w:tcPr>
          <w:p w14:paraId="3F671858" w14:textId="3CD78EBA" w:rsidR="001E5DC1" w:rsidRPr="001E5DC1" w:rsidRDefault="00835A06" w:rsidP="001E5DC1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6C6CDAF" wp14:editId="4AFA96DC">
                  <wp:extent cx="4405746" cy="2807342"/>
                  <wp:effectExtent l="0" t="0" r="0" b="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9272" cy="2809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653" w:rsidRPr="001E5DC1" w14:paraId="7AFDB13F" w14:textId="77777777" w:rsidTr="00EA51E9">
        <w:tc>
          <w:tcPr>
            <w:tcW w:w="846" w:type="dxa"/>
          </w:tcPr>
          <w:p w14:paraId="1B39CF8D" w14:textId="69E361A0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  <w:r w:rsidRPr="001E5DC1">
              <w:rPr>
                <w:b/>
                <w:bCs/>
              </w:rPr>
              <w:lastRenderedPageBreak/>
              <w:t>S</w:t>
            </w:r>
            <w:r>
              <w:rPr>
                <w:b/>
                <w:bCs/>
              </w:rPr>
              <w:t>2</w:t>
            </w:r>
            <w:r w:rsidRPr="001E5DC1">
              <w:rPr>
                <w:b/>
                <w:bCs/>
              </w:rPr>
              <w:t>-B6</w:t>
            </w:r>
          </w:p>
        </w:tc>
        <w:tc>
          <w:tcPr>
            <w:tcW w:w="8216" w:type="dxa"/>
          </w:tcPr>
          <w:p w14:paraId="13DC06CD" w14:textId="0648EF87" w:rsidR="001E5DC1" w:rsidRPr="001E5DC1" w:rsidRDefault="008B733F" w:rsidP="001E5DC1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719AF3D" wp14:editId="1198BEDC">
                  <wp:extent cx="3579541" cy="3023986"/>
                  <wp:effectExtent l="0" t="0" r="1905" b="508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Obraz 1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224" cy="303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653" w:rsidRPr="001E5DC1" w14:paraId="2668645B" w14:textId="77777777" w:rsidTr="00EA51E9">
        <w:tc>
          <w:tcPr>
            <w:tcW w:w="846" w:type="dxa"/>
          </w:tcPr>
          <w:p w14:paraId="7185C8BA" w14:textId="50EE9B0E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  <w:r w:rsidRPr="001E5DC1">
              <w:rPr>
                <w:b/>
                <w:bCs/>
              </w:rPr>
              <w:t>S</w:t>
            </w:r>
            <w:r>
              <w:rPr>
                <w:b/>
                <w:bCs/>
              </w:rPr>
              <w:t>2</w:t>
            </w:r>
            <w:r w:rsidRPr="001E5DC1">
              <w:rPr>
                <w:b/>
                <w:bCs/>
              </w:rPr>
              <w:t>-B7</w:t>
            </w:r>
          </w:p>
        </w:tc>
        <w:tc>
          <w:tcPr>
            <w:tcW w:w="8216" w:type="dxa"/>
          </w:tcPr>
          <w:p w14:paraId="347277BD" w14:textId="0344F988" w:rsidR="001E5DC1" w:rsidRPr="001E5DC1" w:rsidRDefault="00787CC0" w:rsidP="001E5DC1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9742693" wp14:editId="35FBE8BC">
                  <wp:extent cx="2155306" cy="2521527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766" cy="254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drawing>
                <wp:inline distT="0" distB="0" distL="0" distR="0" wp14:anchorId="0825858A" wp14:editId="5B850D66">
                  <wp:extent cx="3724863" cy="1254760"/>
                  <wp:effectExtent l="0" t="0" r="9525" b="254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676" cy="126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653" w:rsidRPr="001E5DC1" w14:paraId="6B0E1895" w14:textId="77777777" w:rsidTr="00EA51E9">
        <w:tc>
          <w:tcPr>
            <w:tcW w:w="846" w:type="dxa"/>
          </w:tcPr>
          <w:p w14:paraId="0DDEB09B" w14:textId="029598A6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  <w:r w:rsidRPr="001E5DC1">
              <w:rPr>
                <w:b/>
                <w:bCs/>
              </w:rPr>
              <w:t>S</w:t>
            </w:r>
            <w:r>
              <w:rPr>
                <w:b/>
                <w:bCs/>
              </w:rPr>
              <w:t>2</w:t>
            </w:r>
            <w:r w:rsidRPr="001E5DC1">
              <w:rPr>
                <w:b/>
                <w:bCs/>
              </w:rPr>
              <w:t>-B8</w:t>
            </w:r>
          </w:p>
        </w:tc>
        <w:tc>
          <w:tcPr>
            <w:tcW w:w="8216" w:type="dxa"/>
          </w:tcPr>
          <w:p w14:paraId="3329F0F8" w14:textId="6B39FE23" w:rsidR="001E5DC1" w:rsidRPr="001E5DC1" w:rsidRDefault="00C21653" w:rsidP="001E5DC1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AD7763C" wp14:editId="7765E8BB">
                  <wp:extent cx="3513774" cy="1627909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394" cy="1635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653" w:rsidRPr="001E5DC1" w14:paraId="54387D21" w14:textId="77777777" w:rsidTr="00EA51E9">
        <w:tc>
          <w:tcPr>
            <w:tcW w:w="846" w:type="dxa"/>
          </w:tcPr>
          <w:p w14:paraId="16D1F8B4" w14:textId="6DF8F630" w:rsidR="001E5DC1" w:rsidRPr="001E5DC1" w:rsidRDefault="001E5DC1" w:rsidP="001E5DC1">
            <w:pPr>
              <w:spacing w:after="160" w:line="259" w:lineRule="auto"/>
              <w:rPr>
                <w:b/>
                <w:bCs/>
              </w:rPr>
            </w:pPr>
            <w:r w:rsidRPr="001E5DC1">
              <w:rPr>
                <w:b/>
                <w:bCs/>
              </w:rPr>
              <w:lastRenderedPageBreak/>
              <w:t>S</w:t>
            </w:r>
            <w:r>
              <w:rPr>
                <w:b/>
                <w:bCs/>
              </w:rPr>
              <w:t>2</w:t>
            </w:r>
            <w:r w:rsidRPr="001E5DC1">
              <w:rPr>
                <w:b/>
                <w:bCs/>
              </w:rPr>
              <w:t>-B9</w:t>
            </w:r>
          </w:p>
        </w:tc>
        <w:tc>
          <w:tcPr>
            <w:tcW w:w="8216" w:type="dxa"/>
          </w:tcPr>
          <w:p w14:paraId="103ECC83" w14:textId="62B7030E" w:rsidR="001E5DC1" w:rsidRPr="001E5DC1" w:rsidRDefault="00C21653" w:rsidP="001E5DC1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1FD0EDF" wp14:editId="7A968094">
                  <wp:extent cx="2622327" cy="2892714"/>
                  <wp:effectExtent l="0" t="0" r="6985" b="3175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844" cy="290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B1C08" w14:textId="77777777" w:rsidR="00BA1B46" w:rsidRDefault="00BA1B46"/>
    <w:sectPr w:rsidR="00BA1B46" w:rsidSect="00DE2A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BD010" w14:textId="77777777" w:rsidR="00AD1899" w:rsidRDefault="00AD1899" w:rsidP="00AD1899">
      <w:pPr>
        <w:spacing w:after="0" w:line="240" w:lineRule="auto"/>
      </w:pPr>
      <w:r>
        <w:separator/>
      </w:r>
    </w:p>
  </w:endnote>
  <w:endnote w:type="continuationSeparator" w:id="0">
    <w:p w14:paraId="2DD7EB55" w14:textId="77777777" w:rsidR="00AD1899" w:rsidRDefault="00AD1899" w:rsidP="00AD1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37725" w14:textId="77777777" w:rsidR="00AD1899" w:rsidRDefault="00AD1899" w:rsidP="00AD1899">
      <w:pPr>
        <w:spacing w:after="0" w:line="240" w:lineRule="auto"/>
      </w:pPr>
      <w:r>
        <w:separator/>
      </w:r>
    </w:p>
  </w:footnote>
  <w:footnote w:type="continuationSeparator" w:id="0">
    <w:p w14:paraId="1F31E561" w14:textId="77777777" w:rsidR="00AD1899" w:rsidRDefault="00AD1899" w:rsidP="00AD18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20F"/>
    <w:rsid w:val="000C1BB5"/>
    <w:rsid w:val="001D0C97"/>
    <w:rsid w:val="001D5393"/>
    <w:rsid w:val="001E5DC1"/>
    <w:rsid w:val="00395A3A"/>
    <w:rsid w:val="003F320F"/>
    <w:rsid w:val="006444F3"/>
    <w:rsid w:val="00787CC0"/>
    <w:rsid w:val="00835A06"/>
    <w:rsid w:val="008B733F"/>
    <w:rsid w:val="00AD1899"/>
    <w:rsid w:val="00BA1B46"/>
    <w:rsid w:val="00C04ED5"/>
    <w:rsid w:val="00C21653"/>
    <w:rsid w:val="00DE2A62"/>
    <w:rsid w:val="00DE5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906A9"/>
  <w15:chartTrackingRefBased/>
  <w15:docId w15:val="{8FCC8D81-A243-4E36-B7AF-494D5D93A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D0C9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D0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AD189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D1899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AD18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D1899"/>
  </w:style>
  <w:style w:type="paragraph" w:styleId="Stopka">
    <w:name w:val="footer"/>
    <w:basedOn w:val="Normalny"/>
    <w:link w:val="StopkaZnak"/>
    <w:uiPriority w:val="99"/>
    <w:unhideWhenUsed/>
    <w:rsid w:val="00AD18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D1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testujpl.gitlab.io/pomodoro-kanban-test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bg2">
                    <a:lumMod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>
                <a:solidFill>
                  <a:schemeClr val="bg2">
                    <a:lumMod val="25000"/>
                  </a:schemeClr>
                </a:solidFill>
              </a:rPr>
              <a:t>Status wykonań przypadków testowych</a:t>
            </a:r>
          </a:p>
        </c:rich>
      </c:tx>
      <c:layout>
        <c:manualLayout>
          <c:xMode val="edge"/>
          <c:yMode val="edge"/>
          <c:x val="0.16237682890415051"/>
          <c:y val="3.942828979793001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bg2">
                  <a:lumMod val="2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Arkusz1!$B$1</c:f>
              <c:strCache>
                <c:ptCount val="1"/>
                <c:pt idx="0">
                  <c:v>Realizacja testu</c:v>
                </c:pt>
              </c:strCache>
            </c:strRef>
          </c:tx>
          <c:dPt>
            <c:idx val="0"/>
            <c:bubble3D val="0"/>
            <c:spPr>
              <a:solidFill>
                <a:schemeClr val="accent6"/>
              </a:solidFill>
              <a:ln w="25400">
                <a:solidFill>
                  <a:srgbClr val="92D050"/>
                </a:solidFill>
              </a:ln>
              <a:effectLst/>
              <a:sp3d contourW="25400">
                <a:contourClr>
                  <a:srgbClr val="92D05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831E-4358-B00B-E339B6F0BEA0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831E-4358-B00B-E339B6F0BEA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831E-4358-B00B-E339B6F0BEA0}"/>
              </c:ext>
            </c:extLst>
          </c:dPt>
          <c:dLbls>
            <c:dLbl>
              <c:idx val="0"/>
              <c:layout>
                <c:manualLayout>
                  <c:x val="-0.14345645625289136"/>
                  <c:y val="-0.1517268129069288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effectLst>
                          <a:outerShdw blurRad="406400" dist="50800" dir="5400000" algn="ctr" rotWithShape="0">
                            <a:schemeClr val="tx1"/>
                          </a:outerShdw>
                        </a:effectLst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/>
                      <a:t>19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effectLst>
                        <a:outerShdw blurRad="406400" dist="50800" dir="5400000" algn="ctr" rotWithShape="0">
                          <a:schemeClr val="tx1"/>
                        </a:outerShdw>
                      </a:effectLst>
                      <a:latin typeface="+mn-lt"/>
                      <a:ea typeface="+mn-ea"/>
                      <a:cs typeface="+mn-cs"/>
                    </a:defRPr>
                  </a:pPr>
                  <a:endParaRPr lang="pl-PL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2421084428334088"/>
                      <c:h val="0.13089430165192903"/>
                    </c:manualLayout>
                  </c15:layout>
                  <c15:showDataLabelsRange val="0"/>
                </c:ext>
                <c:ext xmlns:c16="http://schemas.microsoft.com/office/drawing/2014/chart" uri="{C3380CC4-5D6E-409C-BE32-E72D297353CC}">
                  <c16:uniqueId val="{00000001-831E-4358-B00B-E339B6F0BEA0}"/>
                </c:ext>
              </c:extLst>
            </c:dLbl>
            <c:dLbl>
              <c:idx val="1"/>
              <c:tx>
                <c:rich>
                  <a:bodyPr rot="0" spcFirstLastPara="1" vertOverflow="ellipsis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effectLst>
                          <a:outerShdw blurRad="406400" dist="50800" dir="5400000" algn="ctr" rotWithShape="0">
                            <a:schemeClr val="tx1"/>
                          </a:outerShdw>
                        </a:effectLst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/>
                      <a:t>7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effectLst>
                        <a:outerShdw blurRad="406400" dist="50800" dir="5400000" algn="ctr" rotWithShape="0">
                          <a:schemeClr val="tx1"/>
                        </a:outerShdw>
                      </a:effectLst>
                      <a:latin typeface="+mn-lt"/>
                      <a:ea typeface="+mn-ea"/>
                      <a:cs typeface="+mn-cs"/>
                    </a:defRPr>
                  </a:pPr>
                  <a:endParaRPr lang="pl-PL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6.7965564114182142E-2"/>
                      <c:h val="0.10962414578587699"/>
                    </c:manualLayout>
                  </c15:layout>
                  <c15:showDataLabelsRange val="0"/>
                </c:ext>
                <c:ext xmlns:c16="http://schemas.microsoft.com/office/drawing/2014/chart" uri="{C3380CC4-5D6E-409C-BE32-E72D297353CC}">
                  <c16:uniqueId val="{00000003-831E-4358-B00B-E339B6F0BEA0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31E-4358-B00B-E339B6F0BEA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effectLst>
                      <a:outerShdw blurRad="406400" dist="50800" dir="5400000" algn="ctr" rotWithShape="0">
                        <a:schemeClr val="tx1"/>
                      </a:outerShdw>
                    </a:effectLst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Arkusz1!$A$2:$A$4</c:f>
              <c:strCache>
                <c:ptCount val="3"/>
                <c:pt idx="0">
                  <c:v>Passed</c:v>
                </c:pt>
                <c:pt idx="1">
                  <c:v>Failed</c:v>
                </c:pt>
                <c:pt idx="2">
                  <c:v>Blocked</c:v>
                </c:pt>
              </c:strCache>
            </c:strRef>
          </c:cat>
          <c:val>
            <c:numRef>
              <c:f>Arkusz1!$B$2:$B$4</c:f>
              <c:numCache>
                <c:formatCode>General</c:formatCode>
                <c:ptCount val="3"/>
                <c:pt idx="0">
                  <c:v>17</c:v>
                </c:pt>
                <c:pt idx="1">
                  <c:v>7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831E-4358-B00B-E339B6F0BE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>
      <a:gsLst>
        <a:gs pos="0">
          <a:schemeClr val="accent1">
            <a:lumMod val="5000"/>
            <a:lumOff val="95000"/>
            <a:alpha val="0"/>
          </a:schemeClr>
        </a:gs>
        <a:gs pos="97000">
          <a:schemeClr val="accent1">
            <a:lumMod val="45000"/>
            <a:lumOff val="55000"/>
          </a:schemeClr>
        </a:gs>
        <a:gs pos="100000">
          <a:schemeClr val="accent1">
            <a:lumMod val="30000"/>
            <a:lumOff val="70000"/>
          </a:schemeClr>
        </a:gs>
      </a:gsLst>
      <a:lin ang="5400000" scaled="1"/>
    </a:gra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bg2">
                  <a:lumMod val="2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Arkusz1!$B$1</c:f>
              <c:strCache>
                <c:ptCount val="1"/>
                <c:pt idx="0">
                  <c:v>Waga wykrytych błędów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2194-4869-A93A-A189F1C7BCBC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2194-4869-A93A-A189F1C7BCBC}"/>
              </c:ext>
            </c:extLst>
          </c:dPt>
          <c:dPt>
            <c:idx val="2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2194-4869-A93A-A189F1C7BCBC}"/>
              </c:ext>
            </c:extLst>
          </c:dPt>
          <c:dPt>
            <c:idx val="3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2194-4869-A93A-A189F1C7BCBC}"/>
              </c:ext>
            </c:extLst>
          </c:dPt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194-4869-A93A-A189F1C7BCBC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2194-4869-A93A-A189F1C7BCBC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2194-4869-A93A-A189F1C7BCB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Arkusz1!$A$2:$A$5</c:f>
              <c:strCache>
                <c:ptCount val="4"/>
                <c:pt idx="0">
                  <c:v>krytyczny</c:v>
                </c:pt>
                <c:pt idx="1">
                  <c:v>wysoki</c:v>
                </c:pt>
                <c:pt idx="2">
                  <c:v>średni</c:v>
                </c:pt>
                <c:pt idx="3">
                  <c:v>niski</c:v>
                </c:pt>
              </c:strCache>
            </c:strRef>
          </c:cat>
          <c:val>
            <c:numRef>
              <c:f>Arkusz1!$B$2:$B$5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2194-4869-A93A-A189F1C7BC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84000">
          <a:schemeClr val="accent1">
            <a:lumMod val="20000"/>
            <a:lumOff val="80000"/>
          </a:schemeClr>
        </a:gs>
        <a:gs pos="97000">
          <a:srgbClr val="4472C4">
            <a:lumMod val="45000"/>
            <a:lumOff val="55000"/>
          </a:srgbClr>
        </a:gs>
      </a:gsLst>
      <a:lin ang="2700000" scaled="1"/>
      <a:tileRect/>
    </a:gra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Pakiet 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Pakiet 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Pakiet 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899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</dc:creator>
  <cp:keywords/>
  <dc:description/>
  <cp:lastModifiedBy>Iwona Klewicka</cp:lastModifiedBy>
  <cp:revision>8</cp:revision>
  <dcterms:created xsi:type="dcterms:W3CDTF">2023-03-24T21:31:00Z</dcterms:created>
  <dcterms:modified xsi:type="dcterms:W3CDTF">2023-05-16T10:41:00Z</dcterms:modified>
</cp:coreProperties>
</file>