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6A4F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Пензенский государственный университет</w:t>
      </w:r>
    </w:p>
    <w:p w14:paraId="40492C8B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Факультет вычислительной техники</w:t>
      </w:r>
    </w:p>
    <w:p w14:paraId="523EB426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Кафедра «Вычислительная техника»</w:t>
      </w:r>
    </w:p>
    <w:p w14:paraId="4A9205F9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5EFBF813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0368C9D9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b/>
          <w:bCs/>
          <w:sz w:val="52"/>
          <w:szCs w:val="40"/>
        </w:rPr>
      </w:pPr>
      <w:r w:rsidRPr="00CA3E80">
        <w:rPr>
          <w:rFonts w:ascii="Times New Roman" w:hAnsi="Times New Roman" w:cs="Times New Roman"/>
          <w:b/>
          <w:bCs/>
          <w:sz w:val="52"/>
          <w:szCs w:val="40"/>
        </w:rPr>
        <w:t>Отчёт</w:t>
      </w:r>
    </w:p>
    <w:p w14:paraId="66142E3F" w14:textId="1254ABBE" w:rsidR="00B26C55" w:rsidRPr="008B0094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 xml:space="preserve"> по лабораторной работе № </w:t>
      </w:r>
      <w:r w:rsidR="008B0094" w:rsidRPr="008B0094">
        <w:rPr>
          <w:rFonts w:ascii="Times New Roman" w:hAnsi="Times New Roman" w:cs="Times New Roman"/>
          <w:sz w:val="32"/>
          <w:szCs w:val="32"/>
        </w:rPr>
        <w:t>4</w:t>
      </w:r>
    </w:p>
    <w:p w14:paraId="2F3F0B5E" w14:textId="2A220054" w:rsidR="00B26C55" w:rsidRPr="00CA3E80" w:rsidRDefault="00B26C55" w:rsidP="00B26C55">
      <w:pPr>
        <w:pStyle w:val="2"/>
        <w:spacing w:after="60"/>
        <w:ind w:hanging="142"/>
        <w:rPr>
          <w:rFonts w:eastAsiaTheme="minorEastAsia"/>
          <w:sz w:val="32"/>
          <w:szCs w:val="32"/>
        </w:rPr>
      </w:pPr>
      <w:r w:rsidRPr="00CA3E80">
        <w:rPr>
          <w:sz w:val="32"/>
          <w:szCs w:val="32"/>
        </w:rPr>
        <w:t>на тему «</w:t>
      </w:r>
      <w:r w:rsidR="008B0094" w:rsidRPr="008B0094">
        <w:rPr>
          <w:sz w:val="32"/>
          <w:szCs w:val="32"/>
        </w:rPr>
        <w:t>Создание хранимых процедур</w:t>
      </w:r>
      <w:r w:rsidRPr="00CA3E80">
        <w:rPr>
          <w:rFonts w:eastAsiaTheme="minorEastAsia"/>
          <w:sz w:val="32"/>
          <w:szCs w:val="32"/>
        </w:rPr>
        <w:t>»</w:t>
      </w:r>
    </w:p>
    <w:p w14:paraId="20A3DEE1" w14:textId="65B89610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по дисциплине «Программно-аппаратные средства хранения и ОД»</w:t>
      </w:r>
    </w:p>
    <w:p w14:paraId="49AA2D63" w14:textId="78D6C1E2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Вариант № 4</w:t>
      </w:r>
    </w:p>
    <w:p w14:paraId="209C0C07" w14:textId="37116A83" w:rsidR="00B26C55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322FF723" w14:textId="77777777" w:rsidR="007D48B1" w:rsidRPr="00CA3E80" w:rsidRDefault="007D48B1" w:rsidP="00B26C55">
      <w:pPr>
        <w:tabs>
          <w:tab w:val="left" w:pos="994"/>
          <w:tab w:val="left" w:pos="5516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</w:p>
    <w:p w14:paraId="1D8632F3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 xml:space="preserve">выполнили: </w:t>
      </w:r>
      <w:proofErr w:type="spellStart"/>
      <w:r w:rsidRPr="00CA3E80">
        <w:rPr>
          <w:rFonts w:ascii="Times New Roman" w:hAnsi="Times New Roman" w:cs="Times New Roman"/>
          <w:sz w:val="32"/>
          <w:szCs w:val="32"/>
        </w:rPr>
        <w:t>ст</w:t>
      </w:r>
      <w:proofErr w:type="spellEnd"/>
      <w:r w:rsidRPr="00CA3E80">
        <w:rPr>
          <w:rFonts w:ascii="Times New Roman" w:hAnsi="Times New Roman" w:cs="Times New Roman"/>
          <w:sz w:val="32"/>
          <w:szCs w:val="32"/>
        </w:rPr>
        <w:t xml:space="preserve">-ты гр. 22ВВП1 </w:t>
      </w:r>
    </w:p>
    <w:p w14:paraId="405D55EA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Китаев Я.Е.</w:t>
      </w:r>
    </w:p>
    <w:p w14:paraId="57B5D057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Рябов С.И.</w:t>
      </w:r>
    </w:p>
    <w:p w14:paraId="75068DBE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 xml:space="preserve">Проверили: </w:t>
      </w:r>
    </w:p>
    <w:p w14:paraId="1778A0B2" w14:textId="6A68950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Дубини</w:t>
      </w:r>
      <w:r w:rsidR="00065D3F">
        <w:rPr>
          <w:rFonts w:ascii="Times New Roman" w:hAnsi="Times New Roman" w:cs="Times New Roman"/>
          <w:sz w:val="32"/>
          <w:szCs w:val="32"/>
        </w:rPr>
        <w:t>н</w:t>
      </w:r>
      <w:r w:rsidRPr="00CA3E80">
        <w:rPr>
          <w:rFonts w:ascii="Times New Roman" w:hAnsi="Times New Roman" w:cs="Times New Roman"/>
          <w:sz w:val="32"/>
          <w:szCs w:val="32"/>
        </w:rPr>
        <w:t xml:space="preserve"> В.Н.</w:t>
      </w:r>
    </w:p>
    <w:p w14:paraId="09B98B15" w14:textId="307B4265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Карамышева Н.С.</w:t>
      </w:r>
    </w:p>
    <w:p w14:paraId="2E1963DF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F19212E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jc w:val="right"/>
        <w:rPr>
          <w:rFonts w:ascii="Times New Roman" w:hAnsi="Times New Roman" w:cs="Times New Roman"/>
          <w:sz w:val="32"/>
          <w:szCs w:val="32"/>
        </w:rPr>
      </w:pPr>
    </w:p>
    <w:p w14:paraId="1EFC2EAD" w14:textId="229F3F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27618AD" w14:textId="479D76BF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7EE14550" w14:textId="232D1CA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12C233C1" w14:textId="4E171F5D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4B976250" w14:textId="77777777" w:rsidR="00B26C55" w:rsidRPr="00CA3E80" w:rsidRDefault="00B26C55" w:rsidP="00B26C55">
      <w:pPr>
        <w:tabs>
          <w:tab w:val="left" w:pos="994"/>
          <w:tab w:val="left" w:pos="5516"/>
        </w:tabs>
        <w:spacing w:after="0" w:line="360" w:lineRule="auto"/>
        <w:ind w:hanging="142"/>
        <w:rPr>
          <w:rFonts w:ascii="Times New Roman" w:hAnsi="Times New Roman" w:cs="Times New Roman"/>
          <w:sz w:val="32"/>
          <w:szCs w:val="32"/>
        </w:rPr>
      </w:pPr>
    </w:p>
    <w:p w14:paraId="09A36B23" w14:textId="6BA0FAB7" w:rsidR="00B26C55" w:rsidRDefault="00B26C55" w:rsidP="00B26C55">
      <w:pPr>
        <w:tabs>
          <w:tab w:val="left" w:pos="994"/>
          <w:tab w:val="left" w:pos="5516"/>
          <w:tab w:val="left" w:pos="8553"/>
        </w:tabs>
        <w:spacing w:after="0" w:line="360" w:lineRule="auto"/>
        <w:ind w:hanging="142"/>
        <w:jc w:val="center"/>
        <w:rPr>
          <w:rFonts w:ascii="Times New Roman" w:hAnsi="Times New Roman" w:cs="Times New Roman"/>
          <w:sz w:val="32"/>
          <w:szCs w:val="32"/>
        </w:rPr>
      </w:pPr>
      <w:r w:rsidRPr="00CA3E80">
        <w:rPr>
          <w:rFonts w:ascii="Times New Roman" w:hAnsi="Times New Roman" w:cs="Times New Roman"/>
          <w:sz w:val="32"/>
          <w:szCs w:val="32"/>
        </w:rPr>
        <w:t>2025</w:t>
      </w:r>
    </w:p>
    <w:p w14:paraId="662641B3" w14:textId="650D4EFD" w:rsidR="008B0094" w:rsidRDefault="008B0094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B00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научиться создавать хранимые процедуры.</w:t>
      </w:r>
    </w:p>
    <w:p w14:paraId="4A9C1ADF" w14:textId="317ECE53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Создали таблицу, которая будет хранить маржу для товаров.</w:t>
      </w:r>
    </w:p>
    <w:p w14:paraId="2E002F6B" w14:textId="68BE06AA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31FF9" wp14:editId="08489F20">
            <wp:extent cx="5939790" cy="1083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90A8" w14:textId="3C28C3A9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Создали процедуру, которая будет заполнять таблицу маржа, автоматически подсчитывая значения. А затем выводит таблицу. Если таблица маржа есть, то она очищается и пересчитывается.</w:t>
      </w:r>
    </w:p>
    <w:p w14:paraId="5C9AC9A8" w14:textId="46E89ACF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26A4A1" wp14:editId="2C86B55E">
            <wp:extent cx="51625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D1DC" w14:textId="38ED728A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Проверили работу процедуры.</w:t>
      </w:r>
    </w:p>
    <w:p w14:paraId="084FF20D" w14:textId="6F3D9EDA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797D2" wp14:editId="6ACB1F19">
            <wp:extent cx="4427610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836" cy="48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94F" w14:textId="340639C5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Создали вторую процедуру</w:t>
      </w:r>
    </w:p>
    <w:p w14:paraId="6DE3106F" w14:textId="0D74EFC8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A0D9F6" wp14:editId="7FBA198C">
            <wp:extent cx="5721485" cy="4543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8763" cy="455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1F7C22" w14:textId="7B740926" w:rsidR="00C8570C" w:rsidRDefault="00C8570C" w:rsidP="00C8570C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процедуры выполняет увеличение цен всех продуктов на фиксированную величину, затем выполняет пересчет маржи.</w:t>
      </w:r>
    </w:p>
    <w:p w14:paraId="41923F9F" w14:textId="77777777" w:rsidR="00C8570C" w:rsidRDefault="00C8570C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1AD33A" wp14:editId="3FE4BB3D">
            <wp:extent cx="5939790" cy="6393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1BC0" w14:textId="77777777" w:rsidR="00C8570C" w:rsidRDefault="00C8570C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069F3B" w14:textId="229F9F97" w:rsidR="000520D5" w:rsidRPr="000520D5" w:rsidRDefault="000520D5" w:rsidP="00550E87">
      <w:pPr>
        <w:spacing w:before="120"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20D5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научились </w:t>
      </w:r>
      <w:r w:rsidR="008B0094">
        <w:rPr>
          <w:rFonts w:ascii="Times New Roman" w:eastAsia="Times New Roman" w:hAnsi="Times New Roman" w:cs="Times New Roman"/>
          <w:sz w:val="28"/>
          <w:szCs w:val="28"/>
        </w:rPr>
        <w:t>создавать хранимые процедуры.</w:t>
      </w:r>
    </w:p>
    <w:sectPr w:rsidR="000520D5" w:rsidRPr="000520D5" w:rsidSect="00B26C55">
      <w:pgSz w:w="11906" w:h="16838"/>
      <w:pgMar w:top="1134" w:right="851" w:bottom="1134" w:left="1701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467E"/>
    <w:multiLevelType w:val="hybridMultilevel"/>
    <w:tmpl w:val="365CF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C6253"/>
    <w:multiLevelType w:val="hybridMultilevel"/>
    <w:tmpl w:val="DDC2D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309"/>
    <w:rsid w:val="00002158"/>
    <w:rsid w:val="000520D5"/>
    <w:rsid w:val="00065D3F"/>
    <w:rsid w:val="000D7692"/>
    <w:rsid w:val="00126EAB"/>
    <w:rsid w:val="001C1841"/>
    <w:rsid w:val="0020168C"/>
    <w:rsid w:val="002A1192"/>
    <w:rsid w:val="002E6B3D"/>
    <w:rsid w:val="002F0F62"/>
    <w:rsid w:val="00303FFB"/>
    <w:rsid w:val="004843D9"/>
    <w:rsid w:val="004913FB"/>
    <w:rsid w:val="005267FB"/>
    <w:rsid w:val="00550E87"/>
    <w:rsid w:val="00551E94"/>
    <w:rsid w:val="005C2B8D"/>
    <w:rsid w:val="005F378C"/>
    <w:rsid w:val="00675DF6"/>
    <w:rsid w:val="006A36DE"/>
    <w:rsid w:val="00734CC0"/>
    <w:rsid w:val="007D48B1"/>
    <w:rsid w:val="00833671"/>
    <w:rsid w:val="008B0094"/>
    <w:rsid w:val="008B10AA"/>
    <w:rsid w:val="008E17B1"/>
    <w:rsid w:val="008E4CFB"/>
    <w:rsid w:val="009C39EC"/>
    <w:rsid w:val="00A14309"/>
    <w:rsid w:val="00A835DA"/>
    <w:rsid w:val="00A96628"/>
    <w:rsid w:val="00B134A1"/>
    <w:rsid w:val="00B20DBD"/>
    <w:rsid w:val="00B26C55"/>
    <w:rsid w:val="00B92B8E"/>
    <w:rsid w:val="00BA47B6"/>
    <w:rsid w:val="00C449E6"/>
    <w:rsid w:val="00C8570C"/>
    <w:rsid w:val="00CA3E80"/>
    <w:rsid w:val="00D81B13"/>
    <w:rsid w:val="00E54442"/>
    <w:rsid w:val="00EC6F89"/>
    <w:rsid w:val="00EF4589"/>
    <w:rsid w:val="00F13EBF"/>
    <w:rsid w:val="00F16465"/>
    <w:rsid w:val="00F3764D"/>
    <w:rsid w:val="00F40B91"/>
    <w:rsid w:val="00F5089D"/>
    <w:rsid w:val="00F655E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1AB9"/>
  <w15:chartTrackingRefBased/>
  <w15:docId w15:val="{DC4A444C-DDC5-4F4C-9ADF-CAB08483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7B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qFormat/>
    <w:rsid w:val="00B26C55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26C55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39"/>
    <w:rsid w:val="00CA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3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Святослав</cp:lastModifiedBy>
  <cp:revision>21</cp:revision>
  <dcterms:created xsi:type="dcterms:W3CDTF">2025-02-10T14:38:00Z</dcterms:created>
  <dcterms:modified xsi:type="dcterms:W3CDTF">2025-02-25T11:59:00Z</dcterms:modified>
</cp:coreProperties>
</file>