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D5C98" w14:textId="666D88BC" w:rsidR="00C66079" w:rsidRDefault="00C66079" w:rsidP="00AB3303">
      <w:pPr>
        <w:pStyle w:val="Titre"/>
        <w:spacing w:line="360" w:lineRule="auto"/>
        <w:rPr>
          <w:lang w:val="en-US"/>
        </w:rPr>
      </w:pPr>
      <w:r>
        <w:rPr>
          <w:lang w:val="en-US"/>
        </w:rPr>
        <w:t xml:space="preserve">Distributed System </w:t>
      </w:r>
      <w:r w:rsidRPr="00204CC9">
        <w:rPr>
          <w:lang w:val="en-US"/>
        </w:rPr>
        <w:t>- Project Report</w:t>
      </w:r>
    </w:p>
    <w:p w14:paraId="32AE1E07" w14:textId="77777777" w:rsidR="00473940" w:rsidRPr="00473940" w:rsidRDefault="00473940" w:rsidP="00AB3303">
      <w:pPr>
        <w:spacing w:line="360" w:lineRule="auto"/>
        <w:rPr>
          <w:lang w:val="en-US"/>
        </w:rPr>
      </w:pPr>
    </w:p>
    <w:p w14:paraId="5235EA37" w14:textId="7F4A37D5" w:rsidR="00C66079" w:rsidRDefault="00473940" w:rsidP="00AB3303">
      <w:pPr>
        <w:spacing w:line="360" w:lineRule="auto"/>
        <w:jc w:val="center"/>
        <w:rPr>
          <w:lang w:val="en-US"/>
        </w:rPr>
      </w:pPr>
      <w:r w:rsidRPr="005910D8">
        <w:rPr>
          <w:noProof/>
          <w:lang w:val="en-US"/>
        </w:rPr>
        <w:drawing>
          <wp:inline distT="0" distB="0" distL="0" distR="0" wp14:anchorId="5D4CD57F" wp14:editId="5928C94C">
            <wp:extent cx="3388093" cy="3449141"/>
            <wp:effectExtent l="0" t="0" r="3175" b="5715"/>
            <wp:docPr id="1701953564" name="Image 1" descr="Une image contenant Bleu électrique, bleu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53564" name="Image 1" descr="Une image contenant Bleu électrique, bleu, logo, Graphiqu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191" cy="350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8F1E" w14:textId="77777777" w:rsidR="00473940" w:rsidRDefault="00473940" w:rsidP="00AB3303">
      <w:pPr>
        <w:spacing w:line="360" w:lineRule="auto"/>
        <w:jc w:val="center"/>
        <w:rPr>
          <w:lang w:val="en-US"/>
        </w:rPr>
      </w:pPr>
    </w:p>
    <w:p w14:paraId="04043FC0" w14:textId="77777777" w:rsidR="00DB330D" w:rsidRDefault="00DB330D" w:rsidP="00AB3303">
      <w:pPr>
        <w:spacing w:line="360" w:lineRule="auto"/>
        <w:rPr>
          <w:rFonts w:asciiTheme="minorHAnsi" w:hAnsiTheme="minorHAnsi"/>
          <w:lang w:val="en-US"/>
        </w:rPr>
      </w:pPr>
    </w:p>
    <w:p w14:paraId="6D761D69" w14:textId="77777777" w:rsidR="00DB330D" w:rsidRDefault="00DB330D" w:rsidP="00AB3303">
      <w:pPr>
        <w:spacing w:line="360" w:lineRule="auto"/>
        <w:rPr>
          <w:rFonts w:asciiTheme="minorHAnsi" w:hAnsiTheme="minorHAnsi"/>
          <w:lang w:val="en-US"/>
        </w:rPr>
      </w:pPr>
    </w:p>
    <w:p w14:paraId="4E3887E0" w14:textId="46CCEC98" w:rsidR="00DB330D" w:rsidRPr="00DB330D" w:rsidRDefault="00C66079" w:rsidP="00AB3303">
      <w:pPr>
        <w:spacing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Title: Distributed System Project Report</w:t>
      </w:r>
    </w:p>
    <w:p w14:paraId="06D28D14" w14:textId="3E9D5DCF" w:rsidR="00DB330D" w:rsidRDefault="00C66079" w:rsidP="00AB3303">
      <w:pPr>
        <w:spacing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 xml:space="preserve">Course: </w:t>
      </w:r>
      <w:r w:rsidR="000F0CC5" w:rsidRPr="00DB330D">
        <w:rPr>
          <w:rFonts w:asciiTheme="minorHAnsi" w:hAnsiTheme="minorHAnsi"/>
          <w:lang w:val="en-US"/>
        </w:rPr>
        <w:t>Distributed System</w:t>
      </w:r>
      <w:r w:rsidRPr="00DB330D">
        <w:rPr>
          <w:rFonts w:asciiTheme="minorHAnsi" w:hAnsiTheme="minorHAnsi"/>
          <w:lang w:val="en-US"/>
        </w:rPr>
        <w:t xml:space="preserve"> CO30</w:t>
      </w:r>
      <w:r w:rsidR="000F0CC5" w:rsidRPr="00DB330D">
        <w:rPr>
          <w:rFonts w:asciiTheme="minorHAnsi" w:hAnsiTheme="minorHAnsi"/>
          <w:lang w:val="en-US"/>
        </w:rPr>
        <w:t>72</w:t>
      </w:r>
    </w:p>
    <w:p w14:paraId="4248A580" w14:textId="362498D4" w:rsidR="00DB330D" w:rsidRDefault="000F0CC5" w:rsidP="00AB3303">
      <w:pPr>
        <w:spacing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 xml:space="preserve">Professor: Dr. </w:t>
      </w:r>
      <w:proofErr w:type="spellStart"/>
      <w:r w:rsidRPr="00DB330D">
        <w:rPr>
          <w:rFonts w:asciiTheme="minorHAnsi" w:hAnsiTheme="minorHAnsi"/>
          <w:lang w:val="en-US"/>
        </w:rPr>
        <w:t>Thoai</w:t>
      </w:r>
      <w:proofErr w:type="spellEnd"/>
      <w:r w:rsidRPr="00DB330D">
        <w:rPr>
          <w:rFonts w:asciiTheme="minorHAnsi" w:hAnsiTheme="minorHAnsi"/>
          <w:lang w:val="en-US"/>
        </w:rPr>
        <w:t xml:space="preserve"> Nam</w:t>
      </w:r>
    </w:p>
    <w:p w14:paraId="29A9F724" w14:textId="567ADBA1" w:rsidR="00C66079" w:rsidRPr="00DB330D" w:rsidRDefault="00C66079" w:rsidP="00AB3303">
      <w:pPr>
        <w:spacing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Authors:</w:t>
      </w:r>
    </w:p>
    <w:p w14:paraId="252E869C" w14:textId="08DD3795" w:rsidR="00C66079" w:rsidRPr="00DB330D" w:rsidRDefault="00C66079" w:rsidP="00AB3303">
      <w:pPr>
        <w:spacing w:line="360" w:lineRule="auto"/>
        <w:ind w:firstLine="708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Julien Holzer, 2360059</w:t>
      </w:r>
    </w:p>
    <w:p w14:paraId="7F42EAB6" w14:textId="3507D38F" w:rsidR="00DB330D" w:rsidRDefault="00C66079" w:rsidP="00AB3303">
      <w:pPr>
        <w:spacing w:line="360" w:lineRule="auto"/>
        <w:ind w:firstLine="708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 xml:space="preserve">Lê </w:t>
      </w:r>
      <w:proofErr w:type="spellStart"/>
      <w:r w:rsidRPr="00DB330D">
        <w:rPr>
          <w:rFonts w:asciiTheme="minorHAnsi" w:hAnsiTheme="minorHAnsi"/>
          <w:lang w:val="en-US"/>
        </w:rPr>
        <w:t>T</w:t>
      </w:r>
      <w:r w:rsidR="00473940" w:rsidRPr="00DB330D">
        <w:rPr>
          <w:rFonts w:asciiTheme="minorHAnsi" w:hAnsiTheme="minorHAnsi"/>
          <w:lang w:val="en-US"/>
        </w:rPr>
        <w:t>i</w:t>
      </w:r>
      <w:r w:rsidRPr="00DB330D">
        <w:rPr>
          <w:rFonts w:asciiTheme="minorHAnsi" w:hAnsiTheme="minorHAnsi"/>
          <w:lang w:val="en-US"/>
        </w:rPr>
        <w:t>ến</w:t>
      </w:r>
      <w:proofErr w:type="spellEnd"/>
      <w:r w:rsidRPr="00DB330D">
        <w:rPr>
          <w:rFonts w:asciiTheme="minorHAnsi" w:hAnsiTheme="minorHAnsi"/>
          <w:lang w:val="en-US"/>
        </w:rPr>
        <w:t xml:space="preserve"> </w:t>
      </w:r>
      <w:proofErr w:type="spellStart"/>
      <w:r w:rsidRPr="00DB330D">
        <w:rPr>
          <w:rFonts w:asciiTheme="minorHAnsi" w:hAnsiTheme="minorHAnsi"/>
          <w:lang w:val="en-US"/>
        </w:rPr>
        <w:t>Phát</w:t>
      </w:r>
      <w:proofErr w:type="spellEnd"/>
      <w:r w:rsidRPr="00DB330D">
        <w:rPr>
          <w:rFonts w:asciiTheme="minorHAnsi" w:hAnsiTheme="minorHAnsi"/>
          <w:lang w:val="en-US"/>
        </w:rPr>
        <w:t>, 2252600</w:t>
      </w:r>
    </w:p>
    <w:p w14:paraId="5D8C6AF6" w14:textId="084BE6ED" w:rsidR="00DB330D" w:rsidRDefault="000F0CC5" w:rsidP="00AB3303">
      <w:pPr>
        <w:spacing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Group</w:t>
      </w:r>
      <w:r w:rsidR="00C66079" w:rsidRPr="00DB330D">
        <w:rPr>
          <w:rFonts w:asciiTheme="minorHAnsi" w:hAnsiTheme="minorHAnsi"/>
          <w:lang w:val="en-US"/>
        </w:rPr>
        <w:t xml:space="preserve">: </w:t>
      </w:r>
      <w:r w:rsidR="00473940" w:rsidRPr="00DB330D">
        <w:rPr>
          <w:rFonts w:asciiTheme="minorHAnsi" w:hAnsiTheme="minorHAnsi"/>
          <w:lang w:val="en-US"/>
        </w:rPr>
        <w:t>N</w:t>
      </w:r>
      <w:r w:rsidRPr="00DB330D">
        <w:rPr>
          <w:rFonts w:asciiTheme="minorHAnsi" w:hAnsiTheme="minorHAnsi"/>
          <w:lang w:val="en-US"/>
        </w:rPr>
        <w:t>o12</w:t>
      </w:r>
    </w:p>
    <w:p w14:paraId="152DA59F" w14:textId="62E6BAA2" w:rsidR="00DB330D" w:rsidRDefault="00C66079" w:rsidP="00AB3303">
      <w:pPr>
        <w:spacing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Institution: Ho Chi Minh City University of Technology</w:t>
      </w:r>
    </w:p>
    <w:p w14:paraId="53378062" w14:textId="4892BCF5" w:rsidR="00DB330D" w:rsidRDefault="00C66079" w:rsidP="00AB3303">
      <w:pPr>
        <w:spacing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Faculty: Computer Science and Engineering</w:t>
      </w:r>
    </w:p>
    <w:p w14:paraId="5979D1E1" w14:textId="4067D041" w:rsidR="00DB330D" w:rsidRDefault="00C66079" w:rsidP="00AB3303">
      <w:pPr>
        <w:spacing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Date: 05 January 2025</w:t>
      </w:r>
    </w:p>
    <w:p w14:paraId="57873ADE" w14:textId="13450266" w:rsidR="00C66079" w:rsidRPr="00DB330D" w:rsidRDefault="00C66079" w:rsidP="00AB3303">
      <w:pPr>
        <w:spacing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Project subject: Data stream and storage with analysis system for a restaurant recommendations application</w:t>
      </w:r>
    </w:p>
    <w:p w14:paraId="6B1CAA6C" w14:textId="77777777" w:rsidR="00C66079" w:rsidRPr="00DB330D" w:rsidRDefault="00C66079" w:rsidP="00AB3303">
      <w:pPr>
        <w:spacing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br w:type="page"/>
      </w:r>
    </w:p>
    <w:sdt>
      <w:sdtPr>
        <w:rPr>
          <w:lang w:val="fr-FR"/>
        </w:rPr>
        <w:id w:val="33673934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fr-CH"/>
        </w:rPr>
      </w:sdtEndPr>
      <w:sdtContent>
        <w:p w14:paraId="74E5BCD1" w14:textId="0A019CF8" w:rsidR="0082276E" w:rsidRDefault="0082276E">
          <w:pPr>
            <w:pStyle w:val="En-ttedetabledesmatires"/>
          </w:pPr>
          <w:r>
            <w:rPr>
              <w:lang w:val="fr-FR"/>
            </w:rPr>
            <w:t>Table of contents</w:t>
          </w:r>
        </w:p>
        <w:p w14:paraId="0126E1A6" w14:textId="2005DD7F" w:rsidR="0082276E" w:rsidRDefault="0082276E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7164489" w:history="1">
            <w:r w:rsidRPr="002430F8">
              <w:rPr>
                <w:rStyle w:val="Lienhypertext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5C18" w14:textId="71A19E5F" w:rsidR="0082276E" w:rsidRDefault="0082276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7164490" w:history="1">
            <w:r w:rsidRPr="002430F8">
              <w:rPr>
                <w:rStyle w:val="Lienhypertexte"/>
                <w:noProof/>
                <w:lang w:val="en-US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8E6CE" w14:textId="4D696257" w:rsidR="0082276E" w:rsidRDefault="008227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164491" w:history="1">
            <w:r w:rsidRPr="002430F8">
              <w:rPr>
                <w:rStyle w:val="Lienhypertexte"/>
                <w:noProof/>
                <w:lang w:val="en-US"/>
              </w:rPr>
              <w:t>Database Layer: TimescaleDB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22DB" w14:textId="2D9D459D" w:rsidR="0082276E" w:rsidRDefault="008227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164492" w:history="1">
            <w:r w:rsidRPr="002430F8">
              <w:rPr>
                <w:rStyle w:val="Lienhypertexte"/>
                <w:noProof/>
                <w:lang w:val="en-US"/>
              </w:rPr>
              <w:t>Application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2A57" w14:textId="70F16DED" w:rsidR="0082276E" w:rsidRDefault="0082276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7164493" w:history="1">
            <w:r w:rsidRPr="002430F8">
              <w:rPr>
                <w:rStyle w:val="Lienhypertexte"/>
                <w:noProof/>
                <w:lang w:val="en-US"/>
              </w:rPr>
              <w:t>Distributed System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60BF8" w14:textId="34FBC80A" w:rsidR="0082276E" w:rsidRDefault="008227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164494" w:history="1">
            <w:r w:rsidRPr="002430F8">
              <w:rPr>
                <w:rStyle w:val="Lienhypertexte"/>
                <w:noProof/>
                <w:lang w:val="en-US"/>
              </w:rPr>
              <w:t>Data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6040F" w14:textId="5BCB41C0" w:rsidR="0082276E" w:rsidRDefault="008227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164495" w:history="1">
            <w:r w:rsidRPr="002430F8">
              <w:rPr>
                <w:rStyle w:val="Lienhypertexte"/>
                <w:noProof/>
                <w:lang w:val="en-US"/>
              </w:rPr>
              <w:t>System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67A8F" w14:textId="46EB5CC3" w:rsidR="0082276E" w:rsidRDefault="0082276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7164496" w:history="1">
            <w:r w:rsidRPr="002430F8">
              <w:rPr>
                <w:rStyle w:val="Lienhypertexte"/>
                <w:noProof/>
                <w:lang w:val="en-US"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81E2" w14:textId="6B302813" w:rsidR="0082276E" w:rsidRDefault="008227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164497" w:history="1">
            <w:r w:rsidRPr="002430F8">
              <w:rPr>
                <w:rStyle w:val="Lienhypertexte"/>
                <w:noProof/>
                <w:lang w:val="en-US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B54F" w14:textId="292455BD" w:rsidR="0082276E" w:rsidRDefault="008227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164498" w:history="1">
            <w:r w:rsidRPr="002430F8">
              <w:rPr>
                <w:rStyle w:val="Lienhypertexte"/>
                <w:noProof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7B5A" w14:textId="46DE54F6" w:rsidR="0082276E" w:rsidRDefault="0082276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7164499" w:history="1">
            <w:r w:rsidRPr="002430F8">
              <w:rPr>
                <w:rStyle w:val="Lienhypertexte"/>
                <w:noProof/>
                <w:lang w:val="en-US"/>
              </w:rPr>
              <w:t>Technical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1BDD" w14:textId="1CDC066A" w:rsidR="0082276E" w:rsidRDefault="008227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164500" w:history="1">
            <w:r w:rsidRPr="002430F8">
              <w:rPr>
                <w:rStyle w:val="Lienhypertexte"/>
                <w:noProof/>
                <w:lang w:val="en-US"/>
              </w:rPr>
              <w:t>Benefits of TimescaleDB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C3FB" w14:textId="1B80A84C" w:rsidR="0082276E" w:rsidRDefault="008227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164501" w:history="1">
            <w:r w:rsidRPr="002430F8">
              <w:rPr>
                <w:rStyle w:val="Lienhypertexte"/>
                <w:noProof/>
                <w:lang w:val="en-US"/>
              </w:rPr>
              <w:t>System Extensibility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42DBB" w14:textId="1EA4C6EB" w:rsidR="0082276E" w:rsidRDefault="0082276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7164502" w:history="1">
            <w:r w:rsidRPr="002430F8">
              <w:rPr>
                <w:rStyle w:val="Lienhypertexte"/>
                <w:noProof/>
                <w:lang w:val="en-US"/>
              </w:rPr>
              <w:t>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B2597" w14:textId="65F39DD1" w:rsidR="0082276E" w:rsidRDefault="008227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164503" w:history="1">
            <w:r w:rsidRPr="002430F8">
              <w:rPr>
                <w:rStyle w:val="Lienhypertexte"/>
                <w:noProof/>
                <w:lang w:val="en-US"/>
              </w:rPr>
              <w:t>Query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E0236" w14:textId="035F918E" w:rsidR="0082276E" w:rsidRDefault="0082276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87164504" w:history="1">
            <w:r w:rsidRPr="002430F8">
              <w:rPr>
                <w:rStyle w:val="Lienhypertexte"/>
                <w:noProof/>
                <w:lang w:val="en-US"/>
              </w:rPr>
              <w:t>Scalability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7A66F" w14:textId="3FB0BA36" w:rsidR="0082276E" w:rsidRDefault="0082276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7164505" w:history="1">
            <w:r w:rsidRPr="002430F8">
              <w:rPr>
                <w:rStyle w:val="Lienhypertexte"/>
                <w:noProof/>
                <w:lang w:val="en-US"/>
              </w:rPr>
              <w:t>Future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8E1D7" w14:textId="3850A3AB" w:rsidR="0082276E" w:rsidRDefault="0082276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7164506" w:history="1">
            <w:r w:rsidRPr="002430F8">
              <w:rPr>
                <w:rStyle w:val="Lienhypertexte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CD610" w14:textId="2FEAB91A" w:rsidR="0082276E" w:rsidRDefault="0082276E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87164507" w:history="1">
            <w:r w:rsidRPr="002430F8">
              <w:rPr>
                <w:rStyle w:val="Lienhypertexte"/>
                <w:noProof/>
                <w:lang w:val="en-US"/>
              </w:rPr>
              <w:t>Demo of the 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_Toc187164507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A672" w14:textId="5ACBF987" w:rsidR="0082276E" w:rsidRDefault="0082276E">
          <w:r>
            <w:rPr>
              <w:b/>
              <w:bCs/>
              <w:noProof/>
            </w:rPr>
            <w:fldChar w:fldCharType="end"/>
          </w:r>
        </w:p>
      </w:sdtContent>
    </w:sdt>
    <w:p w14:paraId="28B8FD61" w14:textId="38957BF2" w:rsidR="00DB330D" w:rsidRPr="00DB330D" w:rsidRDefault="000F0CC5" w:rsidP="00AB3303">
      <w:pPr>
        <w:pStyle w:val="NormalWeb"/>
        <w:spacing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br w:type="page"/>
      </w:r>
    </w:p>
    <w:p w14:paraId="52243F4D" w14:textId="77777777" w:rsidR="00DB330D" w:rsidRPr="00DB330D" w:rsidRDefault="00DB330D" w:rsidP="00AB3303">
      <w:pPr>
        <w:pStyle w:val="Titre1"/>
        <w:spacing w:line="360" w:lineRule="auto"/>
        <w:rPr>
          <w:lang w:val="en-US"/>
        </w:rPr>
      </w:pPr>
      <w:bookmarkStart w:id="0" w:name="_Toc187164489"/>
      <w:r w:rsidRPr="00DB330D">
        <w:rPr>
          <w:lang w:val="en-US"/>
        </w:rPr>
        <w:lastRenderedPageBreak/>
        <w:t>Introduction</w:t>
      </w:r>
      <w:bookmarkEnd w:id="0"/>
    </w:p>
    <w:p w14:paraId="5AF1BA7F" w14:textId="69AD31DD" w:rsidR="00103100" w:rsidRPr="00DB330D" w:rsidRDefault="00DB330D" w:rsidP="00AB3303">
      <w:p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The Restaurant Recommendation System is a distributed system designed to offer personalized restaurant recommendations for users in various cities</w:t>
      </w:r>
      <w:r w:rsidR="00103100">
        <w:rPr>
          <w:rFonts w:asciiTheme="minorHAnsi" w:hAnsiTheme="minorHAnsi"/>
          <w:lang w:val="en-US"/>
        </w:rPr>
        <w:t xml:space="preserve"> in the United States</w:t>
      </w:r>
      <w:r w:rsidRPr="00DB330D">
        <w:rPr>
          <w:rFonts w:asciiTheme="minorHAnsi" w:hAnsiTheme="minorHAnsi"/>
          <w:lang w:val="en-US"/>
        </w:rPr>
        <w:t xml:space="preserve">. By employing </w:t>
      </w:r>
      <w:proofErr w:type="spellStart"/>
      <w:r w:rsidRPr="00DB330D">
        <w:rPr>
          <w:rFonts w:asciiTheme="minorHAnsi" w:hAnsiTheme="minorHAnsi"/>
          <w:lang w:val="en-US"/>
        </w:rPr>
        <w:t>TimescaleDB</w:t>
      </w:r>
      <w:proofErr w:type="spellEnd"/>
      <w:r w:rsidRPr="00DB330D">
        <w:rPr>
          <w:rFonts w:asciiTheme="minorHAnsi" w:hAnsiTheme="minorHAnsi"/>
          <w:lang w:val="en-US"/>
        </w:rPr>
        <w:t xml:space="preserve"> as the core of its data management layer, the system optimizes time-series data storage and querying while maintaining high performance and scalability. The application incorporates distributed system principles such as horizontal scalability, fault tolerance, and concurrency, ensuring a reliable and location-agnostic experience for users. This report provides a detailed overview of the system’s architecture, features, technical considerations, and recommendations for future enhancements.</w:t>
      </w:r>
    </w:p>
    <w:p w14:paraId="68E400A0" w14:textId="77777777" w:rsidR="00DB330D" w:rsidRPr="00DB330D" w:rsidRDefault="00DB330D" w:rsidP="00AB3303">
      <w:pPr>
        <w:pStyle w:val="Titre1"/>
        <w:spacing w:line="360" w:lineRule="auto"/>
        <w:rPr>
          <w:lang w:val="en-US"/>
        </w:rPr>
      </w:pPr>
      <w:bookmarkStart w:id="1" w:name="_Toc187164490"/>
      <w:r w:rsidRPr="00DB330D">
        <w:rPr>
          <w:lang w:val="en-US"/>
        </w:rPr>
        <w:t>System Architecture</w:t>
      </w:r>
      <w:bookmarkEnd w:id="1"/>
    </w:p>
    <w:p w14:paraId="0DF8F6CF" w14:textId="77777777" w:rsidR="00DB330D" w:rsidRPr="00DB330D" w:rsidRDefault="00DB330D" w:rsidP="00AB3303">
      <w:pPr>
        <w:pStyle w:val="Titre2"/>
        <w:spacing w:line="360" w:lineRule="auto"/>
        <w:rPr>
          <w:lang w:val="en-US"/>
        </w:rPr>
      </w:pPr>
      <w:bookmarkStart w:id="2" w:name="_Toc187164491"/>
      <w:r w:rsidRPr="00DB330D">
        <w:rPr>
          <w:lang w:val="en-US"/>
        </w:rPr>
        <w:t xml:space="preserve">Database Layer: </w:t>
      </w:r>
      <w:proofErr w:type="spellStart"/>
      <w:r w:rsidRPr="00DB330D">
        <w:rPr>
          <w:lang w:val="en-US"/>
        </w:rPr>
        <w:t>TimescaleDB</w:t>
      </w:r>
      <w:bookmarkEnd w:id="2"/>
      <w:proofErr w:type="spellEnd"/>
    </w:p>
    <w:p w14:paraId="23212045" w14:textId="77777777" w:rsidR="00DB330D" w:rsidRPr="00DB330D" w:rsidRDefault="00DB330D" w:rsidP="00AB3303">
      <w:p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proofErr w:type="spellStart"/>
      <w:r w:rsidRPr="00DB330D">
        <w:rPr>
          <w:rFonts w:asciiTheme="minorHAnsi" w:hAnsiTheme="minorHAnsi"/>
          <w:lang w:val="en-US"/>
        </w:rPr>
        <w:t>TimescaleDB</w:t>
      </w:r>
      <w:proofErr w:type="spellEnd"/>
      <w:r w:rsidRPr="00DB330D">
        <w:rPr>
          <w:rFonts w:asciiTheme="minorHAnsi" w:hAnsiTheme="minorHAnsi"/>
          <w:lang w:val="en-US"/>
        </w:rPr>
        <w:t xml:space="preserve"> forms the core of the system's database layer and provides several advanced capabilities:</w:t>
      </w:r>
    </w:p>
    <w:p w14:paraId="48DFABF7" w14:textId="77777777" w:rsidR="00DB330D" w:rsidRPr="00DB330D" w:rsidRDefault="00DB330D" w:rsidP="00AB33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Time-Series Optimization</w:t>
      </w:r>
      <w:r w:rsidRPr="00DB330D">
        <w:rPr>
          <w:rFonts w:asciiTheme="minorHAnsi" w:hAnsiTheme="minorHAnsi"/>
          <w:lang w:val="en-US"/>
        </w:rPr>
        <w:br/>
      </w:r>
      <w:proofErr w:type="spellStart"/>
      <w:r w:rsidRPr="00DB330D">
        <w:rPr>
          <w:rFonts w:asciiTheme="minorHAnsi" w:hAnsiTheme="minorHAnsi"/>
          <w:lang w:val="en-US"/>
        </w:rPr>
        <w:t>TimescaleDB</w:t>
      </w:r>
      <w:proofErr w:type="spellEnd"/>
      <w:r w:rsidRPr="00DB330D">
        <w:rPr>
          <w:rFonts w:asciiTheme="minorHAnsi" w:hAnsiTheme="minorHAnsi"/>
          <w:lang w:val="en-US"/>
        </w:rPr>
        <w:t xml:space="preserve"> automatically partitions data by time, allowing for efficient handling of temporal queries. It also optimizes data retention and archival, ensuring that both recent and historical data are managed effectively.</w:t>
      </w:r>
    </w:p>
    <w:p w14:paraId="47D505B6" w14:textId="77777777" w:rsidR="00DB330D" w:rsidRPr="00DB330D" w:rsidRDefault="00DB330D" w:rsidP="00AB33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Scalability Features</w:t>
      </w:r>
      <w:r w:rsidRPr="00DB330D">
        <w:rPr>
          <w:rFonts w:asciiTheme="minorHAnsi" w:hAnsiTheme="minorHAnsi"/>
          <w:lang w:val="en-US"/>
        </w:rPr>
        <w:br/>
        <w:t>The database supports horizontal scaling through a multi-node architecture, enabling parallel query processing and automated data partitioning. This design ensures the system can handle increasing volumes of data without compromising performance.</w:t>
      </w:r>
    </w:p>
    <w:p w14:paraId="0A2C25C5" w14:textId="38887961" w:rsidR="00103100" w:rsidRPr="00AB3303" w:rsidRDefault="00DB330D" w:rsidP="00AB33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Performance Benefits</w:t>
      </w:r>
      <w:r w:rsidRPr="00DB330D">
        <w:rPr>
          <w:rFonts w:asciiTheme="minorHAnsi" w:hAnsiTheme="minorHAnsi"/>
          <w:lang w:val="en-US"/>
        </w:rPr>
        <w:br/>
      </w:r>
      <w:proofErr w:type="spellStart"/>
      <w:r w:rsidRPr="00DB330D">
        <w:rPr>
          <w:rFonts w:asciiTheme="minorHAnsi" w:hAnsiTheme="minorHAnsi"/>
          <w:lang w:val="en-US"/>
        </w:rPr>
        <w:t>TimescaleDB</w:t>
      </w:r>
      <w:proofErr w:type="spellEnd"/>
      <w:r w:rsidRPr="00DB330D">
        <w:rPr>
          <w:rFonts w:asciiTheme="minorHAnsi" w:hAnsiTheme="minorHAnsi"/>
          <w:lang w:val="en-US"/>
        </w:rPr>
        <w:t xml:space="preserve"> enhances query performance with specialized indexing, data compression, and efficient handling of large datasets. These features allow the system to process user queries rapidly, even under high loads.</w:t>
      </w:r>
      <w:r w:rsidR="00103100" w:rsidRPr="00AB3303">
        <w:rPr>
          <w:lang w:val="en-US"/>
        </w:rPr>
        <w:br w:type="page"/>
      </w:r>
    </w:p>
    <w:p w14:paraId="53031C2B" w14:textId="061FB9EB" w:rsidR="00DB330D" w:rsidRPr="00DB330D" w:rsidRDefault="00DB330D" w:rsidP="00AB3303">
      <w:pPr>
        <w:pStyle w:val="Titre2"/>
        <w:spacing w:line="360" w:lineRule="auto"/>
        <w:rPr>
          <w:lang w:val="en-US"/>
        </w:rPr>
      </w:pPr>
      <w:bookmarkStart w:id="3" w:name="_Toc187164492"/>
      <w:r w:rsidRPr="00DB330D">
        <w:rPr>
          <w:lang w:val="en-US"/>
        </w:rPr>
        <w:lastRenderedPageBreak/>
        <w:t>Application Layer</w:t>
      </w:r>
      <w:bookmarkEnd w:id="3"/>
    </w:p>
    <w:p w14:paraId="395C7331" w14:textId="77777777" w:rsidR="00DB330D" w:rsidRPr="00DB330D" w:rsidRDefault="00DB330D" w:rsidP="00AB3303">
      <w:p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The system is built on a three-tier architecture that separates concerns for better maintainability and scalability:</w:t>
      </w:r>
    </w:p>
    <w:p w14:paraId="2ABBE2EA" w14:textId="77777777" w:rsidR="00DB330D" w:rsidRPr="00DB330D" w:rsidRDefault="00DB330D" w:rsidP="00AB330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Data Access Layer</w:t>
      </w:r>
      <w:r w:rsidRPr="00DB330D">
        <w:rPr>
          <w:rFonts w:asciiTheme="minorHAnsi" w:hAnsiTheme="minorHAnsi"/>
          <w:lang w:val="en-US"/>
        </w:rPr>
        <w:br/>
        <w:t xml:space="preserve">The data access layer interacts directly with </w:t>
      </w:r>
      <w:proofErr w:type="spellStart"/>
      <w:r w:rsidRPr="00DB330D">
        <w:rPr>
          <w:rFonts w:asciiTheme="minorHAnsi" w:hAnsiTheme="minorHAnsi"/>
          <w:lang w:val="en-US"/>
        </w:rPr>
        <w:t>TimescaleDB</w:t>
      </w:r>
      <w:proofErr w:type="spellEnd"/>
      <w:r w:rsidRPr="00DB330D">
        <w:rPr>
          <w:rFonts w:asciiTheme="minorHAnsi" w:hAnsiTheme="minorHAnsi"/>
          <w:lang w:val="en-US"/>
        </w:rPr>
        <w:t xml:space="preserve"> to handle data cleaning, validation, and transaction management. It ensures that only clean and accurate data is stored in the database.</w:t>
      </w:r>
    </w:p>
    <w:p w14:paraId="04FCE2C2" w14:textId="77777777" w:rsidR="00DB330D" w:rsidRPr="00DB330D" w:rsidRDefault="00DB330D" w:rsidP="00AB330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Business Logic Layer</w:t>
      </w:r>
      <w:r w:rsidRPr="00DB330D">
        <w:rPr>
          <w:rFonts w:asciiTheme="minorHAnsi" w:hAnsiTheme="minorHAnsi"/>
          <w:lang w:val="en-US"/>
        </w:rPr>
        <w:br/>
        <w:t>This layer implements restaurant ranking algorithms, sort orders, and review management. It acts as the brain of the system, processing data and applying logic to provide meaningful recommendations to users.</w:t>
      </w:r>
    </w:p>
    <w:p w14:paraId="68D25C00" w14:textId="08A95D3F" w:rsidR="00DB330D" w:rsidRPr="00DB330D" w:rsidRDefault="00DB330D" w:rsidP="00AB330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Presentation Layer</w:t>
      </w:r>
      <w:r w:rsidRPr="00DB330D">
        <w:rPr>
          <w:rFonts w:asciiTheme="minorHAnsi" w:hAnsiTheme="minorHAnsi"/>
          <w:lang w:val="en-US"/>
        </w:rPr>
        <w:br/>
        <w:t xml:space="preserve">The presentation layer provides an interactive, console-based user interface. It handles input validation, formats </w:t>
      </w:r>
      <w:proofErr w:type="gramStart"/>
      <w:r w:rsidRPr="00DB330D">
        <w:rPr>
          <w:rFonts w:asciiTheme="minorHAnsi" w:hAnsiTheme="minorHAnsi"/>
          <w:lang w:val="en-US"/>
        </w:rPr>
        <w:t>results</w:t>
      </w:r>
      <w:proofErr w:type="gramEnd"/>
      <w:r w:rsidRPr="00DB330D">
        <w:rPr>
          <w:rFonts w:asciiTheme="minorHAnsi" w:hAnsiTheme="minorHAnsi"/>
          <w:lang w:val="en-US"/>
        </w:rPr>
        <w:t xml:space="preserve"> for display, and ensures a user-friendly experience.</w:t>
      </w:r>
    </w:p>
    <w:p w14:paraId="56CE1E08" w14:textId="77777777" w:rsidR="00103100" w:rsidRDefault="00103100" w:rsidP="00AB3303">
      <w:pPr>
        <w:spacing w:after="160" w:line="36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69204FBA" w14:textId="068C7E18" w:rsidR="00DB330D" w:rsidRPr="00DB330D" w:rsidRDefault="00DB330D" w:rsidP="00AB3303">
      <w:pPr>
        <w:pStyle w:val="Titre1"/>
        <w:spacing w:line="360" w:lineRule="auto"/>
        <w:rPr>
          <w:lang w:val="en-US"/>
        </w:rPr>
      </w:pPr>
      <w:bookmarkStart w:id="4" w:name="_Toc187164493"/>
      <w:r w:rsidRPr="00DB330D">
        <w:rPr>
          <w:lang w:val="en-US"/>
        </w:rPr>
        <w:lastRenderedPageBreak/>
        <w:t>Distributed System Aspects</w:t>
      </w:r>
      <w:bookmarkEnd w:id="4"/>
    </w:p>
    <w:p w14:paraId="179F89B6" w14:textId="77777777" w:rsidR="00DB330D" w:rsidRPr="00DB330D" w:rsidRDefault="00DB330D" w:rsidP="00AB3303">
      <w:pPr>
        <w:pStyle w:val="Titre2"/>
        <w:spacing w:line="360" w:lineRule="auto"/>
        <w:rPr>
          <w:lang w:val="en-US"/>
        </w:rPr>
      </w:pPr>
      <w:bookmarkStart w:id="5" w:name="_Toc187164494"/>
      <w:r w:rsidRPr="00DB330D">
        <w:rPr>
          <w:lang w:val="en-US"/>
        </w:rPr>
        <w:t>Data Distribution</w:t>
      </w:r>
      <w:bookmarkEnd w:id="5"/>
    </w:p>
    <w:p w14:paraId="5E72B740" w14:textId="77777777" w:rsidR="00DB330D" w:rsidRPr="00DB330D" w:rsidRDefault="00DB330D" w:rsidP="00AB3303">
      <w:p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The system adopts distributed computing principles to ensure high performance and reliability:</w:t>
      </w:r>
    </w:p>
    <w:p w14:paraId="71ECEB90" w14:textId="77777777" w:rsidR="00DB330D" w:rsidRPr="00DB330D" w:rsidRDefault="00DB330D" w:rsidP="00AB330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Horizontal Scalability</w:t>
      </w:r>
      <w:r w:rsidRPr="00DB330D">
        <w:rPr>
          <w:rFonts w:asciiTheme="minorHAnsi" w:hAnsiTheme="minorHAnsi"/>
          <w:lang w:val="en-US"/>
        </w:rPr>
        <w:br/>
      </w:r>
      <w:proofErr w:type="spellStart"/>
      <w:r w:rsidRPr="00DB330D">
        <w:rPr>
          <w:rFonts w:asciiTheme="minorHAnsi" w:hAnsiTheme="minorHAnsi"/>
          <w:lang w:val="en-US"/>
        </w:rPr>
        <w:t>TimescaleDB</w:t>
      </w:r>
      <w:proofErr w:type="spellEnd"/>
      <w:r w:rsidRPr="00DB330D">
        <w:rPr>
          <w:rFonts w:asciiTheme="minorHAnsi" w:hAnsiTheme="minorHAnsi"/>
          <w:lang w:val="en-US"/>
        </w:rPr>
        <w:t xml:space="preserve"> distributes data across multiple nodes, enabling each node to handle queries independently. Automatic load balancing ensures even distribution of queries across the cluster.</w:t>
      </w:r>
    </w:p>
    <w:p w14:paraId="2915E0EF" w14:textId="77777777" w:rsidR="00DB330D" w:rsidRPr="00DB330D" w:rsidRDefault="00DB330D" w:rsidP="00AB330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r w:rsidRPr="00DB330D">
        <w:rPr>
          <w:rFonts w:asciiTheme="minorHAnsi" w:hAnsiTheme="minorHAnsi"/>
          <w:b/>
          <w:bCs/>
          <w:lang w:val="en-US"/>
        </w:rPr>
        <w:t>Concurrent Access</w:t>
      </w:r>
      <w:r w:rsidRPr="00DB330D">
        <w:rPr>
          <w:rFonts w:asciiTheme="minorHAnsi" w:hAnsiTheme="minorHAnsi"/>
          <w:lang w:val="en-US"/>
        </w:rPr>
        <w:br/>
        <w:t xml:space="preserve">The system supports simultaneous querying and updating by multiple users. </w:t>
      </w:r>
      <w:r w:rsidRPr="00DB330D">
        <w:rPr>
          <w:rFonts w:asciiTheme="minorHAnsi" w:hAnsiTheme="minorHAnsi"/>
        </w:rPr>
        <w:t xml:space="preserve">Transaction management </w:t>
      </w:r>
      <w:proofErr w:type="spellStart"/>
      <w:r w:rsidRPr="00DB330D">
        <w:rPr>
          <w:rFonts w:asciiTheme="minorHAnsi" w:hAnsiTheme="minorHAnsi"/>
        </w:rPr>
        <w:t>ensures</w:t>
      </w:r>
      <w:proofErr w:type="spellEnd"/>
      <w:r w:rsidRPr="00DB330D">
        <w:rPr>
          <w:rFonts w:asciiTheme="minorHAnsi" w:hAnsiTheme="minorHAnsi"/>
        </w:rPr>
        <w:t xml:space="preserve"> data </w:t>
      </w:r>
      <w:proofErr w:type="spellStart"/>
      <w:r w:rsidRPr="00DB330D">
        <w:rPr>
          <w:rFonts w:asciiTheme="minorHAnsi" w:hAnsiTheme="minorHAnsi"/>
        </w:rPr>
        <w:t>consistency</w:t>
      </w:r>
      <w:proofErr w:type="spellEnd"/>
      <w:r w:rsidRPr="00DB330D">
        <w:rPr>
          <w:rFonts w:asciiTheme="minorHAnsi" w:hAnsiTheme="minorHAnsi"/>
        </w:rPr>
        <w:t xml:space="preserve">, </w:t>
      </w:r>
      <w:proofErr w:type="spellStart"/>
      <w:r w:rsidRPr="00DB330D">
        <w:rPr>
          <w:rFonts w:asciiTheme="minorHAnsi" w:hAnsiTheme="minorHAnsi"/>
        </w:rPr>
        <w:t>while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connection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pooling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optimizes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resource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utilization</w:t>
      </w:r>
      <w:proofErr w:type="spellEnd"/>
      <w:r w:rsidRPr="00DB330D">
        <w:rPr>
          <w:rFonts w:asciiTheme="minorHAnsi" w:hAnsiTheme="minorHAnsi"/>
        </w:rPr>
        <w:t>.</w:t>
      </w:r>
    </w:p>
    <w:p w14:paraId="476300C6" w14:textId="77777777" w:rsidR="00DB330D" w:rsidRPr="00DB330D" w:rsidRDefault="00DB330D" w:rsidP="00AB330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Location Independence</w:t>
      </w:r>
      <w:r w:rsidRPr="00DB330D">
        <w:rPr>
          <w:rFonts w:asciiTheme="minorHAnsi" w:hAnsiTheme="minorHAnsi"/>
          <w:lang w:val="en-US"/>
        </w:rPr>
        <w:br/>
        <w:t>Users can access data without knowing its physical location. The system handles query routing transparently, retrieving data from the appropriate database nodes.</w:t>
      </w:r>
    </w:p>
    <w:p w14:paraId="70BC0DD4" w14:textId="77777777" w:rsidR="00AB3303" w:rsidRDefault="00AB3303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C217E80" w14:textId="18D2F98B" w:rsidR="00DB330D" w:rsidRPr="00DB330D" w:rsidRDefault="00DB330D" w:rsidP="00AB3303">
      <w:pPr>
        <w:pStyle w:val="Titre2"/>
        <w:spacing w:line="360" w:lineRule="auto"/>
        <w:rPr>
          <w:lang w:val="en-US"/>
        </w:rPr>
      </w:pPr>
      <w:bookmarkStart w:id="6" w:name="_Toc187164495"/>
      <w:r w:rsidRPr="00DB330D">
        <w:rPr>
          <w:lang w:val="en-US"/>
        </w:rPr>
        <w:lastRenderedPageBreak/>
        <w:t>System Characteristics</w:t>
      </w:r>
      <w:bookmarkEnd w:id="6"/>
    </w:p>
    <w:p w14:paraId="6BFED4C8" w14:textId="77777777" w:rsidR="00DB330D" w:rsidRPr="00DB330D" w:rsidRDefault="00DB330D" w:rsidP="00AB3303">
      <w:p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The system embodies several key properties of distributed systems:</w:t>
      </w:r>
    </w:p>
    <w:p w14:paraId="2A35E628" w14:textId="77777777" w:rsidR="00DB330D" w:rsidRPr="00DB330D" w:rsidRDefault="00DB330D" w:rsidP="00AB330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proofErr w:type="spellStart"/>
      <w:r w:rsidRPr="00DB330D">
        <w:rPr>
          <w:rFonts w:asciiTheme="minorHAnsi" w:hAnsiTheme="minorHAnsi"/>
          <w:b/>
          <w:bCs/>
        </w:rPr>
        <w:t>Transparency</w:t>
      </w:r>
      <w:proofErr w:type="spellEnd"/>
    </w:p>
    <w:p w14:paraId="70CB5CC7" w14:textId="77777777" w:rsidR="00DB330D" w:rsidRPr="00DB330D" w:rsidRDefault="00DB330D" w:rsidP="00AB330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Location Transparency</w:t>
      </w:r>
      <w:r w:rsidRPr="00DB330D">
        <w:rPr>
          <w:rFonts w:asciiTheme="minorHAnsi" w:hAnsiTheme="minorHAnsi"/>
          <w:lang w:val="en-US"/>
        </w:rPr>
        <w:t>: Users are not aware of the physical storage location of data.</w:t>
      </w:r>
    </w:p>
    <w:p w14:paraId="44B32CBD" w14:textId="77777777" w:rsidR="00DB330D" w:rsidRPr="00DB330D" w:rsidRDefault="00DB330D" w:rsidP="00AB330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Replication Transparency</w:t>
      </w:r>
      <w:r w:rsidRPr="00DB330D">
        <w:rPr>
          <w:rFonts w:asciiTheme="minorHAnsi" w:hAnsiTheme="minorHAnsi"/>
          <w:lang w:val="en-US"/>
        </w:rPr>
        <w:t>: Data replication is automatic and invisible to users.</w:t>
      </w:r>
    </w:p>
    <w:p w14:paraId="28C81E9C" w14:textId="77777777" w:rsidR="00DB330D" w:rsidRPr="00DB330D" w:rsidRDefault="00DB330D" w:rsidP="00AB330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Concurrency Transparency</w:t>
      </w:r>
      <w:r w:rsidRPr="00DB330D">
        <w:rPr>
          <w:rFonts w:asciiTheme="minorHAnsi" w:hAnsiTheme="minorHAnsi"/>
          <w:lang w:val="en-US"/>
        </w:rPr>
        <w:t>: Multiple users can access the system simultaneously without conflicts.</w:t>
      </w:r>
    </w:p>
    <w:p w14:paraId="204B193F" w14:textId="77777777" w:rsidR="00DB330D" w:rsidRPr="00DB330D" w:rsidRDefault="00DB330D" w:rsidP="00AB330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r w:rsidRPr="00DB330D">
        <w:rPr>
          <w:rFonts w:asciiTheme="minorHAnsi" w:hAnsiTheme="minorHAnsi"/>
          <w:b/>
          <w:bCs/>
          <w:lang w:val="en-US"/>
        </w:rPr>
        <w:t>Reliability</w:t>
      </w:r>
      <w:r w:rsidRPr="00DB330D">
        <w:rPr>
          <w:rFonts w:asciiTheme="minorHAnsi" w:hAnsiTheme="minorHAnsi"/>
          <w:lang w:val="en-US"/>
        </w:rPr>
        <w:br/>
        <w:t xml:space="preserve">The system ensures fault tolerance through data replication and implements transaction management to maintain consistency. </w:t>
      </w:r>
      <w:proofErr w:type="spellStart"/>
      <w:r w:rsidRPr="00DB330D">
        <w:rPr>
          <w:rFonts w:asciiTheme="minorHAnsi" w:hAnsiTheme="minorHAnsi"/>
        </w:rPr>
        <w:t>Error</w:t>
      </w:r>
      <w:proofErr w:type="spellEnd"/>
      <w:r w:rsidRPr="00DB330D">
        <w:rPr>
          <w:rFonts w:asciiTheme="minorHAnsi" w:hAnsiTheme="minorHAnsi"/>
        </w:rPr>
        <w:t xml:space="preserve"> handling and </w:t>
      </w:r>
      <w:proofErr w:type="spellStart"/>
      <w:r w:rsidRPr="00DB330D">
        <w:rPr>
          <w:rFonts w:asciiTheme="minorHAnsi" w:hAnsiTheme="minorHAnsi"/>
        </w:rPr>
        <w:t>recovery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mechanisms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further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enhance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reliability</w:t>
      </w:r>
      <w:proofErr w:type="spellEnd"/>
      <w:r w:rsidRPr="00DB330D">
        <w:rPr>
          <w:rFonts w:asciiTheme="minorHAnsi" w:hAnsiTheme="minorHAnsi"/>
        </w:rPr>
        <w:t>.</w:t>
      </w:r>
    </w:p>
    <w:p w14:paraId="2FE0AB56" w14:textId="3717C1D5" w:rsidR="00DB330D" w:rsidRPr="00DB330D" w:rsidRDefault="00DB330D" w:rsidP="00AB330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r w:rsidRPr="00DB330D">
        <w:rPr>
          <w:rFonts w:asciiTheme="minorHAnsi" w:hAnsiTheme="minorHAnsi"/>
          <w:b/>
          <w:bCs/>
          <w:lang w:val="en-US"/>
        </w:rPr>
        <w:t>Scalability</w:t>
      </w:r>
      <w:r w:rsidRPr="00DB330D">
        <w:rPr>
          <w:rFonts w:asciiTheme="minorHAnsi" w:hAnsiTheme="minorHAnsi"/>
          <w:lang w:val="en-US"/>
        </w:rPr>
        <w:br/>
        <w:t xml:space="preserve">The architecture supports horizontal scaling, allowing the system to handle growing data volumes and user demands efficiently. </w:t>
      </w:r>
      <w:r w:rsidRPr="00DB330D">
        <w:rPr>
          <w:rFonts w:asciiTheme="minorHAnsi" w:hAnsiTheme="minorHAnsi"/>
        </w:rPr>
        <w:t xml:space="preserve">Distributed </w:t>
      </w:r>
      <w:proofErr w:type="spellStart"/>
      <w:r w:rsidRPr="00DB330D">
        <w:rPr>
          <w:rFonts w:asciiTheme="minorHAnsi" w:hAnsiTheme="minorHAnsi"/>
        </w:rPr>
        <w:t>processing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optimizes</w:t>
      </w:r>
      <w:proofErr w:type="spellEnd"/>
      <w:r w:rsidRPr="00DB330D">
        <w:rPr>
          <w:rFonts w:asciiTheme="minorHAnsi" w:hAnsiTheme="minorHAnsi"/>
        </w:rPr>
        <w:t xml:space="preserve"> performance </w:t>
      </w:r>
      <w:proofErr w:type="spellStart"/>
      <w:r w:rsidRPr="00DB330D">
        <w:rPr>
          <w:rFonts w:asciiTheme="minorHAnsi" w:hAnsiTheme="minorHAnsi"/>
        </w:rPr>
        <w:t>under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increasing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loads</w:t>
      </w:r>
      <w:proofErr w:type="spellEnd"/>
      <w:r w:rsidRPr="00DB330D">
        <w:rPr>
          <w:rFonts w:asciiTheme="minorHAnsi" w:hAnsiTheme="minorHAnsi"/>
        </w:rPr>
        <w:t>.</w:t>
      </w:r>
    </w:p>
    <w:p w14:paraId="48CB5BCE" w14:textId="77777777" w:rsidR="00103100" w:rsidRDefault="00103100" w:rsidP="00AB3303">
      <w:pPr>
        <w:spacing w:after="160" w:line="36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5919D27D" w14:textId="63798AB6" w:rsidR="00DB330D" w:rsidRPr="00DB330D" w:rsidRDefault="00DB330D" w:rsidP="00AB3303">
      <w:pPr>
        <w:pStyle w:val="Titre1"/>
        <w:spacing w:line="360" w:lineRule="auto"/>
        <w:rPr>
          <w:lang w:val="en-US"/>
        </w:rPr>
      </w:pPr>
      <w:bookmarkStart w:id="7" w:name="_Toc187164496"/>
      <w:r w:rsidRPr="00DB330D">
        <w:rPr>
          <w:lang w:val="en-US"/>
        </w:rPr>
        <w:lastRenderedPageBreak/>
        <w:t>Implementation Details</w:t>
      </w:r>
      <w:bookmarkEnd w:id="7"/>
    </w:p>
    <w:p w14:paraId="4EACF3DB" w14:textId="77777777" w:rsidR="00DB330D" w:rsidRPr="00DB330D" w:rsidRDefault="00DB330D" w:rsidP="00AB3303">
      <w:pPr>
        <w:pStyle w:val="Titre2"/>
        <w:spacing w:line="360" w:lineRule="auto"/>
        <w:rPr>
          <w:lang w:val="en-US"/>
        </w:rPr>
      </w:pPr>
      <w:bookmarkStart w:id="8" w:name="_Toc187164497"/>
      <w:r w:rsidRPr="00DB330D">
        <w:rPr>
          <w:lang w:val="en-US"/>
        </w:rPr>
        <w:t>Data Model</w:t>
      </w:r>
      <w:bookmarkEnd w:id="8"/>
    </w:p>
    <w:p w14:paraId="5C13E85B" w14:textId="77777777" w:rsidR="00DB330D" w:rsidRPr="00DB330D" w:rsidRDefault="00DB330D" w:rsidP="00AB3303">
      <w:p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The database schema is designed to store and manage comprehensive restaurant information, including:</w:t>
      </w:r>
    </w:p>
    <w:p w14:paraId="02C5D60F" w14:textId="15266A64" w:rsidR="00DB330D" w:rsidRPr="00DB330D" w:rsidRDefault="00DB330D" w:rsidP="00AB330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 xml:space="preserve">Restaurant </w:t>
      </w:r>
      <w:r w:rsidR="00AB3303">
        <w:rPr>
          <w:rFonts w:asciiTheme="minorHAnsi" w:hAnsiTheme="minorHAnsi"/>
          <w:lang w:val="en-US"/>
        </w:rPr>
        <w:t>name.</w:t>
      </w:r>
    </w:p>
    <w:p w14:paraId="7AB1BF9C" w14:textId="5483F988" w:rsidR="00DB330D" w:rsidRPr="00DB330D" w:rsidRDefault="00DB330D" w:rsidP="00AB330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r w:rsidRPr="00DB330D">
        <w:rPr>
          <w:rFonts w:asciiTheme="minorHAnsi" w:hAnsiTheme="minorHAnsi"/>
        </w:rPr>
        <w:t xml:space="preserve">Location </w:t>
      </w:r>
      <w:r w:rsidR="00AB3303">
        <w:rPr>
          <w:rFonts w:asciiTheme="minorHAnsi" w:hAnsiTheme="minorHAnsi"/>
        </w:rPr>
        <w:t>(</w:t>
      </w:r>
      <w:proofErr w:type="spellStart"/>
      <w:r w:rsidR="00AB3303">
        <w:rPr>
          <w:rFonts w:asciiTheme="minorHAnsi" w:hAnsiTheme="minorHAnsi"/>
        </w:rPr>
        <w:t>street</w:t>
      </w:r>
      <w:proofErr w:type="spellEnd"/>
      <w:r w:rsidR="00AB3303">
        <w:rPr>
          <w:rFonts w:asciiTheme="minorHAnsi" w:hAnsiTheme="minorHAnsi"/>
        </w:rPr>
        <w:t xml:space="preserve"> </w:t>
      </w:r>
      <w:proofErr w:type="spellStart"/>
      <w:r w:rsidR="00AB3303">
        <w:rPr>
          <w:rFonts w:asciiTheme="minorHAnsi" w:hAnsiTheme="minorHAnsi"/>
        </w:rPr>
        <w:t>adress</w:t>
      </w:r>
      <w:proofErr w:type="spellEnd"/>
      <w:r w:rsidR="00AB3303">
        <w:rPr>
          <w:rFonts w:asciiTheme="minorHAnsi" w:hAnsiTheme="minorHAnsi"/>
        </w:rPr>
        <w:t>).</w:t>
      </w:r>
    </w:p>
    <w:p w14:paraId="1010AC6D" w14:textId="77777777" w:rsidR="00DB330D" w:rsidRDefault="00DB330D" w:rsidP="00AB330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r w:rsidRPr="00DB330D">
        <w:rPr>
          <w:rFonts w:asciiTheme="minorHAnsi" w:hAnsiTheme="minorHAnsi"/>
        </w:rPr>
        <w:t xml:space="preserve">Rating and </w:t>
      </w:r>
      <w:proofErr w:type="spellStart"/>
      <w:r w:rsidRPr="00DB330D">
        <w:rPr>
          <w:rFonts w:asciiTheme="minorHAnsi" w:hAnsiTheme="minorHAnsi"/>
        </w:rPr>
        <w:t>review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metrics</w:t>
      </w:r>
      <w:proofErr w:type="spellEnd"/>
      <w:r w:rsidRPr="00DB330D">
        <w:rPr>
          <w:rFonts w:asciiTheme="minorHAnsi" w:hAnsiTheme="minorHAnsi"/>
        </w:rPr>
        <w:t>.</w:t>
      </w:r>
    </w:p>
    <w:p w14:paraId="5788E0B9" w14:textId="0513E009" w:rsidR="00AB3303" w:rsidRDefault="00AB3303" w:rsidP="00AB330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Price range.</w:t>
      </w:r>
    </w:p>
    <w:p w14:paraId="20D1D797" w14:textId="3C0F365C" w:rsidR="00AB3303" w:rsidRDefault="00AB3303" w:rsidP="00AB330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DB330D">
        <w:rPr>
          <w:rFonts w:asciiTheme="minorHAnsi" w:hAnsiTheme="minorHAnsi"/>
        </w:rPr>
        <w:t>ontact information.</w:t>
      </w:r>
    </w:p>
    <w:p w14:paraId="768F105B" w14:textId="4880FB33" w:rsidR="00AB3303" w:rsidRDefault="00AB3303" w:rsidP="00AB330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Trip Advisor </w:t>
      </w:r>
      <w:proofErr w:type="spellStart"/>
      <w:r>
        <w:rPr>
          <w:rFonts w:asciiTheme="minorHAnsi" w:hAnsiTheme="minorHAnsi"/>
        </w:rPr>
        <w:t>webpage</w:t>
      </w:r>
      <w:proofErr w:type="spellEnd"/>
      <w:r>
        <w:rPr>
          <w:rFonts w:asciiTheme="minorHAnsi" w:hAnsiTheme="minorHAnsi"/>
        </w:rPr>
        <w:t xml:space="preserve"> URL</w:t>
      </w:r>
      <w:r w:rsidR="004C17F8">
        <w:rPr>
          <w:rFonts w:asciiTheme="minorHAnsi" w:hAnsiTheme="minorHAnsi"/>
        </w:rPr>
        <w:t>.</w:t>
      </w:r>
    </w:p>
    <w:p w14:paraId="323C8FC2" w14:textId="66866972" w:rsidR="00AB3303" w:rsidRPr="00DB330D" w:rsidRDefault="00AB3303" w:rsidP="00AB330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Menu Link (</w:t>
      </w:r>
      <w:proofErr w:type="spellStart"/>
      <w:r>
        <w:rPr>
          <w:rFonts w:asciiTheme="minorHAnsi" w:hAnsiTheme="minorHAnsi"/>
        </w:rPr>
        <w:t>Optional</w:t>
      </w:r>
      <w:proofErr w:type="spellEnd"/>
      <w:r>
        <w:rPr>
          <w:rFonts w:asciiTheme="minorHAnsi" w:hAnsiTheme="minorHAnsi"/>
        </w:rPr>
        <w:t>).</w:t>
      </w:r>
    </w:p>
    <w:p w14:paraId="07189825" w14:textId="77777777" w:rsidR="00DB330D" w:rsidRPr="00DB330D" w:rsidRDefault="00DB330D" w:rsidP="00AB3303">
      <w:pPr>
        <w:pStyle w:val="Titre2"/>
        <w:spacing w:line="360" w:lineRule="auto"/>
      </w:pPr>
      <w:bookmarkStart w:id="9" w:name="_Toc187164498"/>
      <w:r w:rsidRPr="00DB330D">
        <w:t xml:space="preserve">Key </w:t>
      </w:r>
      <w:proofErr w:type="spellStart"/>
      <w:r w:rsidRPr="00DB330D">
        <w:t>Features</w:t>
      </w:r>
      <w:bookmarkEnd w:id="9"/>
      <w:proofErr w:type="spellEnd"/>
    </w:p>
    <w:p w14:paraId="559165D5" w14:textId="77777777" w:rsidR="00DB330D" w:rsidRPr="00DB330D" w:rsidRDefault="00DB330D" w:rsidP="00AB330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Search Capabilities</w:t>
      </w:r>
      <w:r w:rsidRPr="00DB330D">
        <w:rPr>
          <w:rFonts w:asciiTheme="minorHAnsi" w:hAnsiTheme="minorHAnsi"/>
          <w:lang w:val="en-US"/>
        </w:rPr>
        <w:br/>
        <w:t>Users can search for restaurants by city, filter results by food type, and sort them based on various criteria such as ratings and price. Integration with a URL shortening service ensures efficient link sharing.</w:t>
      </w:r>
    </w:p>
    <w:p w14:paraId="45FC8487" w14:textId="77777777" w:rsidR="00DB330D" w:rsidRPr="00DB330D" w:rsidRDefault="00DB330D" w:rsidP="00AB330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Data Management</w:t>
      </w:r>
      <w:r w:rsidRPr="00DB330D">
        <w:rPr>
          <w:rFonts w:asciiTheme="minorHAnsi" w:hAnsiTheme="minorHAnsi"/>
          <w:lang w:val="en-US"/>
        </w:rPr>
        <w:br/>
        <w:t>The system supports adding and updating reviews, validating and cleaning input data, and automating tasks like ID generation and price range standardization.</w:t>
      </w:r>
    </w:p>
    <w:p w14:paraId="3EA5B7F6" w14:textId="326C0B52" w:rsidR="00DB330D" w:rsidRPr="00DB330D" w:rsidRDefault="00DB330D" w:rsidP="00AB330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r w:rsidRPr="00DB330D">
        <w:rPr>
          <w:rFonts w:asciiTheme="minorHAnsi" w:hAnsiTheme="minorHAnsi"/>
          <w:b/>
          <w:bCs/>
          <w:lang w:val="en-US"/>
        </w:rPr>
        <w:t>User Interface</w:t>
      </w:r>
      <w:r w:rsidRPr="00DB330D">
        <w:rPr>
          <w:rFonts w:asciiTheme="minorHAnsi" w:hAnsiTheme="minorHAnsi"/>
          <w:lang w:val="en-US"/>
        </w:rPr>
        <w:br/>
        <w:t xml:space="preserve">An interactive console-based interface allows users to query the database, validate inputs, and receive formatted, easy-to-read results. </w:t>
      </w:r>
      <w:proofErr w:type="spellStart"/>
      <w:r w:rsidRPr="00DB330D">
        <w:rPr>
          <w:rFonts w:asciiTheme="minorHAnsi" w:hAnsiTheme="minorHAnsi"/>
        </w:rPr>
        <w:t>Error</w:t>
      </w:r>
      <w:proofErr w:type="spellEnd"/>
      <w:r w:rsidRPr="00DB330D">
        <w:rPr>
          <w:rFonts w:asciiTheme="minorHAnsi" w:hAnsiTheme="minorHAnsi"/>
        </w:rPr>
        <w:t xml:space="preserve"> handling and feedback </w:t>
      </w:r>
      <w:proofErr w:type="spellStart"/>
      <w:r w:rsidRPr="00DB330D">
        <w:rPr>
          <w:rFonts w:asciiTheme="minorHAnsi" w:hAnsiTheme="minorHAnsi"/>
        </w:rPr>
        <w:t>mechanisms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improve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usability</w:t>
      </w:r>
      <w:proofErr w:type="spellEnd"/>
      <w:r w:rsidRPr="00DB330D">
        <w:rPr>
          <w:rFonts w:asciiTheme="minorHAnsi" w:hAnsiTheme="minorHAnsi"/>
        </w:rPr>
        <w:t>.</w:t>
      </w:r>
    </w:p>
    <w:p w14:paraId="28CCEB85" w14:textId="77777777" w:rsidR="00103100" w:rsidRDefault="00103100" w:rsidP="00AB3303">
      <w:pPr>
        <w:spacing w:after="160" w:line="36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768F216B" w14:textId="3C8DD90F" w:rsidR="00DB330D" w:rsidRPr="00DB330D" w:rsidRDefault="00DB330D" w:rsidP="00AB3303">
      <w:pPr>
        <w:pStyle w:val="Titre1"/>
        <w:spacing w:line="360" w:lineRule="auto"/>
        <w:rPr>
          <w:lang w:val="en-US"/>
        </w:rPr>
      </w:pPr>
      <w:bookmarkStart w:id="10" w:name="_Toc187164499"/>
      <w:r w:rsidRPr="00DB330D">
        <w:rPr>
          <w:lang w:val="en-US"/>
        </w:rPr>
        <w:lastRenderedPageBreak/>
        <w:t>Technical Considerations</w:t>
      </w:r>
      <w:bookmarkEnd w:id="10"/>
    </w:p>
    <w:p w14:paraId="6C0209E4" w14:textId="77777777" w:rsidR="00DB330D" w:rsidRPr="00DB330D" w:rsidRDefault="00DB330D" w:rsidP="00AB3303">
      <w:pPr>
        <w:pStyle w:val="Titre2"/>
        <w:spacing w:line="360" w:lineRule="auto"/>
        <w:rPr>
          <w:lang w:val="en-US"/>
        </w:rPr>
      </w:pPr>
      <w:bookmarkStart w:id="11" w:name="_Toc187164500"/>
      <w:r w:rsidRPr="00DB330D">
        <w:rPr>
          <w:lang w:val="en-US"/>
        </w:rPr>
        <w:t xml:space="preserve">Benefits of </w:t>
      </w:r>
      <w:proofErr w:type="spellStart"/>
      <w:r w:rsidRPr="00DB330D">
        <w:rPr>
          <w:lang w:val="en-US"/>
        </w:rPr>
        <w:t>TimescaleDB</w:t>
      </w:r>
      <w:bookmarkEnd w:id="11"/>
      <w:proofErr w:type="spellEnd"/>
    </w:p>
    <w:p w14:paraId="25427221" w14:textId="77777777" w:rsidR="00DB330D" w:rsidRPr="00DB330D" w:rsidRDefault="00DB330D" w:rsidP="00AB3303">
      <w:p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 xml:space="preserve">The choice of </w:t>
      </w:r>
      <w:proofErr w:type="spellStart"/>
      <w:r w:rsidRPr="00DB330D">
        <w:rPr>
          <w:rFonts w:asciiTheme="minorHAnsi" w:hAnsiTheme="minorHAnsi"/>
          <w:lang w:val="en-US"/>
        </w:rPr>
        <w:t>TimescaleDB</w:t>
      </w:r>
      <w:proofErr w:type="spellEnd"/>
      <w:r w:rsidRPr="00DB330D">
        <w:rPr>
          <w:rFonts w:asciiTheme="minorHAnsi" w:hAnsiTheme="minorHAnsi"/>
          <w:lang w:val="en-US"/>
        </w:rPr>
        <w:t xml:space="preserve"> offers significant advantages:</w:t>
      </w:r>
    </w:p>
    <w:p w14:paraId="01213109" w14:textId="77777777" w:rsidR="00DB330D" w:rsidRPr="00DB330D" w:rsidRDefault="00DB330D" w:rsidP="00AB330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Time-Series Functionality</w:t>
      </w:r>
      <w:r w:rsidRPr="00DB330D">
        <w:rPr>
          <w:rFonts w:asciiTheme="minorHAnsi" w:hAnsiTheme="minorHAnsi"/>
          <w:lang w:val="en-US"/>
        </w:rPr>
        <w:t>: Efficient storage and querying of temporal data, along with automated partitioning.</w:t>
      </w:r>
    </w:p>
    <w:p w14:paraId="7162DFF6" w14:textId="77777777" w:rsidR="00DB330D" w:rsidRPr="00DB330D" w:rsidRDefault="00DB330D" w:rsidP="00AB330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PostgreSQL Compatibility</w:t>
      </w:r>
      <w:r w:rsidRPr="00DB330D">
        <w:rPr>
          <w:rFonts w:asciiTheme="minorHAnsi" w:hAnsiTheme="minorHAnsi"/>
          <w:lang w:val="en-US"/>
        </w:rPr>
        <w:t>: Access to PostgreSQL’s full feature set and ecosystem of tools.</w:t>
      </w:r>
    </w:p>
    <w:p w14:paraId="7936DB53" w14:textId="77777777" w:rsidR="00DB330D" w:rsidRPr="00DB330D" w:rsidRDefault="00DB330D" w:rsidP="00AB330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Scalability</w:t>
      </w:r>
      <w:r w:rsidRPr="00DB330D">
        <w:rPr>
          <w:rFonts w:asciiTheme="minorHAnsi" w:hAnsiTheme="minorHAnsi"/>
          <w:lang w:val="en-US"/>
        </w:rPr>
        <w:t>: Native support for distributed architectures and performance optimization features.</w:t>
      </w:r>
    </w:p>
    <w:p w14:paraId="4888E761" w14:textId="77777777" w:rsidR="00DB330D" w:rsidRPr="00DB330D" w:rsidRDefault="00DB330D" w:rsidP="00AB3303">
      <w:pPr>
        <w:pStyle w:val="Titre2"/>
        <w:spacing w:line="360" w:lineRule="auto"/>
        <w:rPr>
          <w:lang w:val="en-US"/>
        </w:rPr>
      </w:pPr>
      <w:bookmarkStart w:id="12" w:name="_Toc187164501"/>
      <w:r w:rsidRPr="00DB330D">
        <w:rPr>
          <w:lang w:val="en-US"/>
        </w:rPr>
        <w:t>System Extensibility</w:t>
      </w:r>
      <w:bookmarkEnd w:id="12"/>
    </w:p>
    <w:p w14:paraId="47214131" w14:textId="77777777" w:rsidR="00DB330D" w:rsidRPr="00DB330D" w:rsidRDefault="00DB330D" w:rsidP="00AB3303">
      <w:p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The system is designed for future enhancements, including:</w:t>
      </w:r>
    </w:p>
    <w:p w14:paraId="7025C8BB" w14:textId="56D7E710" w:rsidR="004C17F8" w:rsidRDefault="004C17F8" w:rsidP="004C17F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Restaurants from more countries around the World</w:t>
      </w:r>
    </w:p>
    <w:p w14:paraId="673C67AC" w14:textId="7667333E" w:rsidR="004C17F8" w:rsidRPr="00DB330D" w:rsidRDefault="00DB330D" w:rsidP="004C17F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Advanced search and filtering options.</w:t>
      </w:r>
    </w:p>
    <w:p w14:paraId="533C7962" w14:textId="77777777" w:rsidR="00DB330D" w:rsidRPr="00DB330D" w:rsidRDefault="00DB330D" w:rsidP="00AB330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Geographic search capabilities and analytics functions.</w:t>
      </w:r>
    </w:p>
    <w:p w14:paraId="515E658F" w14:textId="3F1CD0D7" w:rsidR="00DB330D" w:rsidRPr="00DB330D" w:rsidRDefault="00DB330D" w:rsidP="00AB330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Extending the interface to include web and mobile platforms.</w:t>
      </w:r>
    </w:p>
    <w:p w14:paraId="75B0F905" w14:textId="77777777" w:rsidR="00103100" w:rsidRDefault="00103100" w:rsidP="00AB3303">
      <w:pPr>
        <w:spacing w:after="160" w:line="36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2D6AF99D" w14:textId="58740357" w:rsidR="00DB330D" w:rsidRPr="00DB330D" w:rsidRDefault="00DB330D" w:rsidP="00AB3303">
      <w:pPr>
        <w:pStyle w:val="Titre1"/>
        <w:spacing w:line="360" w:lineRule="auto"/>
        <w:rPr>
          <w:lang w:val="en-US"/>
        </w:rPr>
      </w:pPr>
      <w:bookmarkStart w:id="13" w:name="_Toc187164502"/>
      <w:r w:rsidRPr="00DB330D">
        <w:rPr>
          <w:lang w:val="en-US"/>
        </w:rPr>
        <w:lastRenderedPageBreak/>
        <w:t>Performance Considerations</w:t>
      </w:r>
      <w:bookmarkEnd w:id="13"/>
    </w:p>
    <w:p w14:paraId="7BF6CDA1" w14:textId="77777777" w:rsidR="00DB330D" w:rsidRPr="00DB330D" w:rsidRDefault="00DB330D" w:rsidP="00AB3303">
      <w:pPr>
        <w:pStyle w:val="Titre2"/>
        <w:spacing w:line="360" w:lineRule="auto"/>
        <w:rPr>
          <w:lang w:val="en-US"/>
        </w:rPr>
      </w:pPr>
      <w:bookmarkStart w:id="14" w:name="_Toc187164503"/>
      <w:r w:rsidRPr="00DB330D">
        <w:rPr>
          <w:lang w:val="en-US"/>
        </w:rPr>
        <w:t>Query Optimization</w:t>
      </w:r>
      <w:bookmarkEnd w:id="14"/>
    </w:p>
    <w:p w14:paraId="463B9246" w14:textId="77777777" w:rsidR="00DB330D" w:rsidRPr="00DB330D" w:rsidRDefault="00DB330D" w:rsidP="00AB3303">
      <w:p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The system employs several strategies to optimize query performance:</w:t>
      </w:r>
    </w:p>
    <w:p w14:paraId="766759C6" w14:textId="77777777" w:rsidR="00DB330D" w:rsidRPr="00DB330D" w:rsidRDefault="00DB330D" w:rsidP="00AB330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Database Level</w:t>
      </w:r>
      <w:r w:rsidRPr="00DB330D">
        <w:rPr>
          <w:rFonts w:asciiTheme="minorHAnsi" w:hAnsiTheme="minorHAnsi"/>
          <w:lang w:val="en-US"/>
        </w:rPr>
        <w:t>: Specialized indexing, query optimization, and connection pooling.</w:t>
      </w:r>
    </w:p>
    <w:p w14:paraId="75EBF2AB" w14:textId="77777777" w:rsidR="00DB330D" w:rsidRPr="00DB330D" w:rsidRDefault="00DB330D" w:rsidP="00AB3303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b/>
          <w:bCs/>
          <w:lang w:val="en-US"/>
        </w:rPr>
        <w:t>Application Level</w:t>
      </w:r>
      <w:r w:rsidRPr="00DB330D">
        <w:rPr>
          <w:rFonts w:asciiTheme="minorHAnsi" w:hAnsiTheme="minorHAnsi"/>
          <w:lang w:val="en-US"/>
        </w:rPr>
        <w:t>: Prepared statements, batch processing, and efficient result set management.</w:t>
      </w:r>
    </w:p>
    <w:p w14:paraId="77C98021" w14:textId="77777777" w:rsidR="00DB330D" w:rsidRPr="00DB330D" w:rsidRDefault="00DB330D" w:rsidP="00AB3303">
      <w:pPr>
        <w:pStyle w:val="Titre2"/>
        <w:spacing w:line="360" w:lineRule="auto"/>
        <w:rPr>
          <w:lang w:val="en-US"/>
        </w:rPr>
      </w:pPr>
      <w:bookmarkStart w:id="15" w:name="_Toc187164504"/>
      <w:r w:rsidRPr="00DB330D">
        <w:rPr>
          <w:lang w:val="en-US"/>
        </w:rPr>
        <w:t>Scalability Testing</w:t>
      </w:r>
      <w:bookmarkEnd w:id="15"/>
    </w:p>
    <w:p w14:paraId="0845757E" w14:textId="77777777" w:rsidR="00DB330D" w:rsidRPr="00DB330D" w:rsidRDefault="00DB330D" w:rsidP="00AB3303">
      <w:p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Performance testing evaluates the system’s ability to handle:</w:t>
      </w:r>
    </w:p>
    <w:p w14:paraId="6BB90DDB" w14:textId="77777777" w:rsidR="00DB330D" w:rsidRPr="00DB330D" w:rsidRDefault="00DB330D" w:rsidP="00AB330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r w:rsidRPr="00DB330D">
        <w:rPr>
          <w:rFonts w:asciiTheme="minorHAnsi" w:hAnsiTheme="minorHAnsi"/>
        </w:rPr>
        <w:t xml:space="preserve">Concurrent user </w:t>
      </w:r>
      <w:proofErr w:type="spellStart"/>
      <w:r w:rsidRPr="00DB330D">
        <w:rPr>
          <w:rFonts w:asciiTheme="minorHAnsi" w:hAnsiTheme="minorHAnsi"/>
        </w:rPr>
        <w:t>access</w:t>
      </w:r>
      <w:proofErr w:type="spellEnd"/>
      <w:r w:rsidRPr="00DB330D">
        <w:rPr>
          <w:rFonts w:asciiTheme="minorHAnsi" w:hAnsiTheme="minorHAnsi"/>
        </w:rPr>
        <w:t>.</w:t>
      </w:r>
    </w:p>
    <w:p w14:paraId="35557568" w14:textId="77777777" w:rsidR="00DB330D" w:rsidRPr="00DB330D" w:rsidRDefault="00DB330D" w:rsidP="00AB330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proofErr w:type="spellStart"/>
      <w:r w:rsidRPr="00DB330D">
        <w:rPr>
          <w:rFonts w:asciiTheme="minorHAnsi" w:hAnsiTheme="minorHAnsi"/>
        </w:rPr>
        <w:t>Increasing</w:t>
      </w:r>
      <w:proofErr w:type="spellEnd"/>
      <w:r w:rsidRPr="00DB330D">
        <w:rPr>
          <w:rFonts w:asciiTheme="minorHAnsi" w:hAnsiTheme="minorHAnsi"/>
        </w:rPr>
        <w:t xml:space="preserve"> data volumes.</w:t>
      </w:r>
    </w:p>
    <w:p w14:paraId="2A85F185" w14:textId="77777777" w:rsidR="00DB330D" w:rsidRPr="00DB330D" w:rsidRDefault="00DB330D" w:rsidP="00AB330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proofErr w:type="spellStart"/>
      <w:r w:rsidRPr="00DB330D">
        <w:rPr>
          <w:rFonts w:asciiTheme="minorHAnsi" w:hAnsiTheme="minorHAnsi"/>
        </w:rPr>
        <w:t>Query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response</w:t>
      </w:r>
      <w:proofErr w:type="spellEnd"/>
      <w:r w:rsidRPr="00DB330D">
        <w:rPr>
          <w:rFonts w:asciiTheme="minorHAnsi" w:hAnsiTheme="minorHAnsi"/>
        </w:rPr>
        <w:t xml:space="preserve"> times.</w:t>
      </w:r>
    </w:p>
    <w:p w14:paraId="6891D366" w14:textId="6826573A" w:rsidR="004C17F8" w:rsidRDefault="00DB330D" w:rsidP="00AB330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r w:rsidRPr="00DB330D">
        <w:rPr>
          <w:rFonts w:asciiTheme="minorHAnsi" w:hAnsiTheme="minorHAnsi"/>
        </w:rPr>
        <w:t xml:space="preserve">Efficient </w:t>
      </w:r>
      <w:proofErr w:type="spellStart"/>
      <w:r w:rsidRPr="00DB330D">
        <w:rPr>
          <w:rFonts w:asciiTheme="minorHAnsi" w:hAnsiTheme="minorHAnsi"/>
        </w:rPr>
        <w:t>resource</w:t>
      </w:r>
      <w:proofErr w:type="spellEnd"/>
      <w:r w:rsidRPr="00DB330D">
        <w:rPr>
          <w:rFonts w:asciiTheme="minorHAnsi" w:hAnsiTheme="minorHAnsi"/>
        </w:rPr>
        <w:t xml:space="preserve"> </w:t>
      </w:r>
      <w:proofErr w:type="spellStart"/>
      <w:r w:rsidRPr="00DB330D">
        <w:rPr>
          <w:rFonts w:asciiTheme="minorHAnsi" w:hAnsiTheme="minorHAnsi"/>
        </w:rPr>
        <w:t>utilization</w:t>
      </w:r>
      <w:proofErr w:type="spellEnd"/>
      <w:r w:rsidRPr="00DB330D">
        <w:rPr>
          <w:rFonts w:asciiTheme="minorHAnsi" w:hAnsiTheme="minorHAnsi"/>
        </w:rPr>
        <w:t>.</w:t>
      </w:r>
    </w:p>
    <w:p w14:paraId="4C837E89" w14:textId="635D2FE0" w:rsidR="00103100" w:rsidRPr="004C17F8" w:rsidRDefault="004C17F8" w:rsidP="004C17F8">
      <w:pPr>
        <w:spacing w:after="160" w:line="278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D67E937" w14:textId="214E1B8C" w:rsidR="00DB330D" w:rsidRPr="00DB330D" w:rsidRDefault="00DB330D" w:rsidP="00AB3303">
      <w:pPr>
        <w:pStyle w:val="Titre1"/>
        <w:spacing w:line="360" w:lineRule="auto"/>
        <w:rPr>
          <w:lang w:val="en-US"/>
        </w:rPr>
      </w:pPr>
      <w:bookmarkStart w:id="16" w:name="_Toc187164505"/>
      <w:r w:rsidRPr="00DB330D">
        <w:rPr>
          <w:lang w:val="en-US"/>
        </w:rPr>
        <w:lastRenderedPageBreak/>
        <w:t>Future Recommendations</w:t>
      </w:r>
      <w:bookmarkEnd w:id="16"/>
    </w:p>
    <w:p w14:paraId="566AB1CE" w14:textId="77777777" w:rsidR="00DB330D" w:rsidRPr="00DB330D" w:rsidRDefault="00DB330D" w:rsidP="00AB3303">
      <w:p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To further improve the system’s capabilities:</w:t>
      </w:r>
    </w:p>
    <w:p w14:paraId="563408F9" w14:textId="77777777" w:rsidR="00DB330D" w:rsidRPr="00DB330D" w:rsidRDefault="00DB330D" w:rsidP="00AB330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r w:rsidRPr="00DB330D">
        <w:rPr>
          <w:rFonts w:asciiTheme="minorHAnsi" w:hAnsiTheme="minorHAnsi"/>
          <w:b/>
          <w:bCs/>
        </w:rPr>
        <w:t xml:space="preserve">Infrastructure </w:t>
      </w:r>
      <w:proofErr w:type="spellStart"/>
      <w:r w:rsidRPr="00DB330D">
        <w:rPr>
          <w:rFonts w:asciiTheme="minorHAnsi" w:hAnsiTheme="minorHAnsi"/>
          <w:b/>
          <w:bCs/>
        </w:rPr>
        <w:t>Enhancements</w:t>
      </w:r>
      <w:proofErr w:type="spellEnd"/>
    </w:p>
    <w:p w14:paraId="254909D5" w14:textId="77777777" w:rsidR="00DB330D" w:rsidRPr="00DB330D" w:rsidRDefault="00DB330D" w:rsidP="00AB3303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Implement a caching layer for faster query responses.</w:t>
      </w:r>
    </w:p>
    <w:p w14:paraId="7E0AEDE4" w14:textId="77777777" w:rsidR="00DB330D" w:rsidRPr="00DB330D" w:rsidRDefault="00DB330D" w:rsidP="00AB3303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Introduce a load balancer to manage traffic.</w:t>
      </w:r>
    </w:p>
    <w:p w14:paraId="045548E8" w14:textId="77777777" w:rsidR="00DB330D" w:rsidRPr="00DB330D" w:rsidRDefault="00DB330D" w:rsidP="00AB3303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Develop a monitoring and logging system to track performance.</w:t>
      </w:r>
    </w:p>
    <w:p w14:paraId="56DA902C" w14:textId="77777777" w:rsidR="00DB330D" w:rsidRPr="00DB330D" w:rsidRDefault="00DB330D" w:rsidP="00AB330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proofErr w:type="spellStart"/>
      <w:r w:rsidRPr="00DB330D">
        <w:rPr>
          <w:rFonts w:asciiTheme="minorHAnsi" w:hAnsiTheme="minorHAnsi"/>
          <w:b/>
          <w:bCs/>
        </w:rPr>
        <w:t>Feature</w:t>
      </w:r>
      <w:proofErr w:type="spellEnd"/>
      <w:r w:rsidRPr="00DB330D">
        <w:rPr>
          <w:rFonts w:asciiTheme="minorHAnsi" w:hAnsiTheme="minorHAnsi"/>
          <w:b/>
          <w:bCs/>
        </w:rPr>
        <w:t xml:space="preserve"> Expansion</w:t>
      </w:r>
    </w:p>
    <w:p w14:paraId="19D9C20D" w14:textId="77777777" w:rsidR="00DB330D" w:rsidRPr="00DB330D" w:rsidRDefault="00DB330D" w:rsidP="00AB3303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Enable real-time review updates.</w:t>
      </w:r>
    </w:p>
    <w:p w14:paraId="51F62CEF" w14:textId="77777777" w:rsidR="00DB330D" w:rsidRPr="00DB330D" w:rsidRDefault="00DB330D" w:rsidP="00AB3303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Add advanced analytics and reporting capabilities.</w:t>
      </w:r>
    </w:p>
    <w:p w14:paraId="6C26C036" w14:textId="77777777" w:rsidR="00DB330D" w:rsidRPr="00DB330D" w:rsidRDefault="00DB330D" w:rsidP="00AB3303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Theme="minorHAnsi" w:hAnsiTheme="minorHAnsi"/>
        </w:rPr>
      </w:pPr>
      <w:r w:rsidRPr="00DB330D">
        <w:rPr>
          <w:rFonts w:asciiTheme="minorHAnsi" w:hAnsiTheme="minorHAnsi"/>
          <w:b/>
          <w:bCs/>
        </w:rPr>
        <w:t xml:space="preserve">Interface </w:t>
      </w:r>
      <w:proofErr w:type="spellStart"/>
      <w:r w:rsidRPr="00DB330D">
        <w:rPr>
          <w:rFonts w:asciiTheme="minorHAnsi" w:hAnsiTheme="minorHAnsi"/>
          <w:b/>
          <w:bCs/>
        </w:rPr>
        <w:t>Development</w:t>
      </w:r>
      <w:proofErr w:type="spellEnd"/>
    </w:p>
    <w:p w14:paraId="25A8CD55" w14:textId="77777777" w:rsidR="00DB330D" w:rsidRPr="00DB330D" w:rsidRDefault="00DB330D" w:rsidP="00AB3303">
      <w:pPr>
        <w:numPr>
          <w:ilvl w:val="1"/>
          <w:numId w:val="11"/>
        </w:numPr>
        <w:spacing w:before="120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Create a web-based interface for broader accessibility.</w:t>
      </w:r>
    </w:p>
    <w:p w14:paraId="57D9F724" w14:textId="77777777" w:rsidR="00DB330D" w:rsidRPr="00DB330D" w:rsidRDefault="00DB330D" w:rsidP="00AB3303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Develop mobile applications for on-the-go usage.</w:t>
      </w:r>
    </w:p>
    <w:p w14:paraId="55B61034" w14:textId="49910978" w:rsidR="00DB330D" w:rsidRPr="00DB330D" w:rsidRDefault="00DB330D" w:rsidP="00AB3303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>Provide API documentation for third-party integration.</w:t>
      </w:r>
    </w:p>
    <w:p w14:paraId="449887B0" w14:textId="77777777" w:rsidR="00DB330D" w:rsidRPr="00DB330D" w:rsidRDefault="00DB330D" w:rsidP="00AB3303">
      <w:pPr>
        <w:pStyle w:val="Titre1"/>
        <w:spacing w:line="360" w:lineRule="auto"/>
        <w:rPr>
          <w:lang w:val="en-US"/>
        </w:rPr>
      </w:pPr>
      <w:bookmarkStart w:id="17" w:name="_Toc187164506"/>
      <w:r w:rsidRPr="00DB330D">
        <w:rPr>
          <w:lang w:val="en-US"/>
        </w:rPr>
        <w:t>Conclusion</w:t>
      </w:r>
      <w:bookmarkEnd w:id="17"/>
    </w:p>
    <w:p w14:paraId="7870B6EA" w14:textId="0A0F7D19" w:rsidR="00AB3303" w:rsidRDefault="00DB330D" w:rsidP="00AB3303">
      <w:pPr>
        <w:spacing w:line="360" w:lineRule="auto"/>
        <w:rPr>
          <w:rFonts w:asciiTheme="minorHAnsi" w:hAnsiTheme="minorHAnsi"/>
          <w:lang w:val="en-US"/>
        </w:rPr>
      </w:pPr>
      <w:r w:rsidRPr="00DB330D">
        <w:rPr>
          <w:rFonts w:asciiTheme="minorHAnsi" w:hAnsiTheme="minorHAnsi"/>
          <w:lang w:val="en-US"/>
        </w:rPr>
        <w:t xml:space="preserve">The Restaurant Recommendation System demonstrates the successful integration of distributed system principles with the advanced capabilities of </w:t>
      </w:r>
      <w:proofErr w:type="spellStart"/>
      <w:r w:rsidRPr="00DB330D">
        <w:rPr>
          <w:rFonts w:asciiTheme="minorHAnsi" w:hAnsiTheme="minorHAnsi"/>
          <w:lang w:val="en-US"/>
        </w:rPr>
        <w:t>TimescaleDB</w:t>
      </w:r>
      <w:proofErr w:type="spellEnd"/>
      <w:r w:rsidRPr="00DB330D">
        <w:rPr>
          <w:rFonts w:asciiTheme="minorHAnsi" w:hAnsiTheme="minorHAnsi"/>
          <w:lang w:val="en-US"/>
        </w:rPr>
        <w:t>. By leveraging time-series optimization, scalability, and fault tolerance, the system delivers a robust and efficient platform for restaurant data management and recommendations. With a solid foundation in place, future enhancements can further extend its features and scalability, ensuring the system remains adaptable to evolving requirements.</w:t>
      </w:r>
    </w:p>
    <w:p w14:paraId="3F404F8D" w14:textId="4068F6D9" w:rsidR="00AB3303" w:rsidRDefault="00AB3303" w:rsidP="00AB3303">
      <w:pPr>
        <w:pStyle w:val="Titre1"/>
        <w:spacing w:line="360" w:lineRule="auto"/>
        <w:rPr>
          <w:lang w:val="en-US"/>
        </w:rPr>
      </w:pPr>
      <w:bookmarkStart w:id="18" w:name="_Toc187156066"/>
      <w:bookmarkStart w:id="19" w:name="_Toc187164507"/>
      <w:r>
        <w:rPr>
          <w:lang w:val="en-US"/>
        </w:rPr>
        <w:t xml:space="preserve">Demo of the </w:t>
      </w:r>
      <w:bookmarkEnd w:id="18"/>
      <w:bookmarkEnd w:id="19"/>
      <w:r w:rsidR="0082276E">
        <w:rPr>
          <w:lang w:val="en-US"/>
        </w:rPr>
        <w:t>Project</w:t>
      </w:r>
    </w:p>
    <w:p w14:paraId="70C7547D" w14:textId="77777777" w:rsidR="00AB3303" w:rsidRPr="00AB3303" w:rsidRDefault="00AB3303" w:rsidP="00AB3303">
      <w:pPr>
        <w:spacing w:line="360" w:lineRule="auto"/>
        <w:rPr>
          <w:rFonts w:asciiTheme="minorHAnsi" w:hAnsiTheme="minorHAnsi"/>
          <w:lang w:val="en-US"/>
        </w:rPr>
      </w:pPr>
      <w:r w:rsidRPr="00AB3303">
        <w:rPr>
          <w:rFonts w:asciiTheme="minorHAnsi" w:hAnsiTheme="minorHAnsi"/>
          <w:lang w:val="en-US"/>
        </w:rPr>
        <w:t xml:space="preserve">The demo of the </w:t>
      </w:r>
      <w:r w:rsidRPr="00AB3303">
        <w:rPr>
          <w:rFonts w:asciiTheme="minorHAnsi" w:hAnsiTheme="minorHAnsi"/>
          <w:lang w:val="en-US"/>
        </w:rPr>
        <w:t>project</w:t>
      </w:r>
      <w:r w:rsidRPr="00AB3303">
        <w:rPr>
          <w:rFonts w:asciiTheme="minorHAnsi" w:hAnsiTheme="minorHAnsi"/>
          <w:lang w:val="en-US"/>
        </w:rPr>
        <w:t xml:space="preserve"> is available on YouTube at the following link:</w:t>
      </w:r>
      <w:r w:rsidRPr="00AB3303">
        <w:rPr>
          <w:rFonts w:asciiTheme="minorHAnsi" w:hAnsiTheme="minorHAnsi"/>
          <w:lang w:val="en-US"/>
        </w:rPr>
        <w:br/>
      </w:r>
      <w:r w:rsidRPr="00AB3303">
        <w:rPr>
          <w:rFonts w:asciiTheme="minorHAnsi" w:hAnsiTheme="minorHAnsi"/>
          <w:lang w:val="en-US"/>
        </w:rPr>
        <w:br/>
        <w:t>https://youtu.be/ikh8LREbzPs</w:t>
      </w:r>
    </w:p>
    <w:p w14:paraId="51F4FF77" w14:textId="46E236CA" w:rsidR="003A47FE" w:rsidRPr="000F0CC5" w:rsidRDefault="003A47FE" w:rsidP="00AB3303">
      <w:pPr>
        <w:spacing w:line="360" w:lineRule="auto"/>
        <w:rPr>
          <w:lang w:val="en-US"/>
        </w:rPr>
      </w:pPr>
    </w:p>
    <w:sectPr w:rsidR="003A47FE" w:rsidRPr="000F0CC5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A192F" w14:textId="77777777" w:rsidR="00F36AF9" w:rsidRDefault="00F36AF9" w:rsidP="00C66079">
      <w:r>
        <w:separator/>
      </w:r>
    </w:p>
  </w:endnote>
  <w:endnote w:type="continuationSeparator" w:id="0">
    <w:p w14:paraId="2DC2B0F5" w14:textId="77777777" w:rsidR="00F36AF9" w:rsidRDefault="00F36AF9" w:rsidP="00C6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1763183494"/>
      <w:docPartObj>
        <w:docPartGallery w:val="Page Numbers (Bottom of Page)"/>
        <w:docPartUnique/>
      </w:docPartObj>
    </w:sdtPr>
    <w:sdtContent>
      <w:p w14:paraId="04F779BB" w14:textId="66BE7B47" w:rsidR="00C66079" w:rsidRDefault="00C66079" w:rsidP="00D8292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2C0AE9D" w14:textId="77777777" w:rsidR="00C66079" w:rsidRDefault="00C66079" w:rsidP="00C6607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483134286"/>
      <w:docPartObj>
        <w:docPartGallery w:val="Page Numbers (Bottom of Page)"/>
        <w:docPartUnique/>
      </w:docPartObj>
    </w:sdtPr>
    <w:sdtContent>
      <w:p w14:paraId="6AFCEAB1" w14:textId="4434FCD8" w:rsidR="00C66079" w:rsidRDefault="00C66079" w:rsidP="00D8292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2E6EC80A" w14:textId="77777777" w:rsidR="00C66079" w:rsidRDefault="00C66079" w:rsidP="00C6607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6A225" w14:textId="77777777" w:rsidR="00F36AF9" w:rsidRDefault="00F36AF9" w:rsidP="00C66079">
      <w:r>
        <w:separator/>
      </w:r>
    </w:p>
  </w:footnote>
  <w:footnote w:type="continuationSeparator" w:id="0">
    <w:p w14:paraId="085E927D" w14:textId="77777777" w:rsidR="00F36AF9" w:rsidRDefault="00F36AF9" w:rsidP="00C66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5295F" w14:textId="303ECAF8" w:rsidR="00C66079" w:rsidRPr="00103100" w:rsidRDefault="00C66079" w:rsidP="00C66079">
    <w:pPr>
      <w:pStyle w:val="En-tte"/>
      <w:rPr>
        <w:rFonts w:asciiTheme="minorHAnsi" w:hAnsiTheme="minorHAnsi"/>
        <w:lang w:val="de-CH"/>
      </w:rPr>
    </w:pPr>
    <w:r w:rsidRPr="00103100">
      <w:rPr>
        <w:rFonts w:asciiTheme="minorHAnsi" w:hAnsiTheme="minorHAnsi"/>
        <w:lang w:val="de-CH"/>
      </w:rPr>
      <w:t>05.01.25</w:t>
    </w:r>
    <w:r w:rsidRPr="00103100">
      <w:rPr>
        <w:rFonts w:asciiTheme="minorHAnsi" w:hAnsiTheme="minorHAnsi"/>
        <w:lang w:val="de-CH"/>
      </w:rPr>
      <w:tab/>
      <w:t>HCMUT 24-25</w:t>
    </w:r>
    <w:r w:rsidRPr="00103100">
      <w:rPr>
        <w:rFonts w:asciiTheme="minorHAnsi" w:hAnsiTheme="minorHAnsi"/>
        <w:lang w:val="de-CH"/>
      </w:rPr>
      <w:tab/>
      <w:t xml:space="preserve">Lê </w:t>
    </w:r>
    <w:proofErr w:type="spellStart"/>
    <w:r w:rsidRPr="00103100">
      <w:rPr>
        <w:rFonts w:asciiTheme="minorHAnsi" w:hAnsiTheme="minorHAnsi"/>
        <w:lang w:val="de-CH"/>
      </w:rPr>
      <w:t>T</w:t>
    </w:r>
    <w:r w:rsidR="00473940" w:rsidRPr="00103100">
      <w:rPr>
        <w:rFonts w:asciiTheme="minorHAnsi" w:hAnsiTheme="minorHAnsi"/>
        <w:lang w:val="de-CH"/>
      </w:rPr>
      <w:t>i</w:t>
    </w:r>
    <w:r w:rsidRPr="00103100">
      <w:rPr>
        <w:rFonts w:asciiTheme="minorHAnsi" w:hAnsiTheme="minorHAnsi"/>
        <w:lang w:val="de-CH"/>
      </w:rPr>
      <w:t>ến</w:t>
    </w:r>
    <w:proofErr w:type="spellEnd"/>
    <w:r w:rsidRPr="00103100">
      <w:rPr>
        <w:rFonts w:asciiTheme="minorHAnsi" w:hAnsiTheme="minorHAnsi"/>
        <w:lang w:val="de-CH"/>
      </w:rPr>
      <w:t xml:space="preserve"> </w:t>
    </w:r>
    <w:proofErr w:type="spellStart"/>
    <w:r w:rsidRPr="00103100">
      <w:rPr>
        <w:rFonts w:asciiTheme="minorHAnsi" w:hAnsiTheme="minorHAnsi"/>
        <w:lang w:val="de-CH"/>
      </w:rPr>
      <w:t>Phát</w:t>
    </w:r>
    <w:proofErr w:type="spellEnd"/>
    <w:r w:rsidRPr="00103100">
      <w:rPr>
        <w:rFonts w:asciiTheme="minorHAnsi" w:hAnsiTheme="minorHAnsi"/>
        <w:lang w:val="de-CH"/>
      </w:rPr>
      <w:t xml:space="preserve"> and Julien Holzer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62D00"/>
    <w:multiLevelType w:val="multilevel"/>
    <w:tmpl w:val="2A22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34A54"/>
    <w:multiLevelType w:val="multilevel"/>
    <w:tmpl w:val="944E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15BDE"/>
    <w:multiLevelType w:val="multilevel"/>
    <w:tmpl w:val="4188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86AEC"/>
    <w:multiLevelType w:val="multilevel"/>
    <w:tmpl w:val="6688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E5D19"/>
    <w:multiLevelType w:val="multilevel"/>
    <w:tmpl w:val="B6F09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0024EE"/>
    <w:multiLevelType w:val="multilevel"/>
    <w:tmpl w:val="14DC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80959"/>
    <w:multiLevelType w:val="multilevel"/>
    <w:tmpl w:val="B2F0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3C213E"/>
    <w:multiLevelType w:val="multilevel"/>
    <w:tmpl w:val="EF14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0C1343"/>
    <w:multiLevelType w:val="multilevel"/>
    <w:tmpl w:val="27FA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35C61"/>
    <w:multiLevelType w:val="multilevel"/>
    <w:tmpl w:val="66E6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B2176"/>
    <w:multiLevelType w:val="multilevel"/>
    <w:tmpl w:val="D1D2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962230">
    <w:abstractNumId w:val="0"/>
  </w:num>
  <w:num w:numId="2" w16cid:durableId="1941450818">
    <w:abstractNumId w:val="5"/>
  </w:num>
  <w:num w:numId="3" w16cid:durableId="140968780">
    <w:abstractNumId w:val="1"/>
  </w:num>
  <w:num w:numId="4" w16cid:durableId="120928722">
    <w:abstractNumId w:val="2"/>
  </w:num>
  <w:num w:numId="5" w16cid:durableId="1371296198">
    <w:abstractNumId w:val="8"/>
  </w:num>
  <w:num w:numId="6" w16cid:durableId="431629682">
    <w:abstractNumId w:val="7"/>
  </w:num>
  <w:num w:numId="7" w16cid:durableId="503789287">
    <w:abstractNumId w:val="3"/>
  </w:num>
  <w:num w:numId="8" w16cid:durableId="726611079">
    <w:abstractNumId w:val="10"/>
  </w:num>
  <w:num w:numId="9" w16cid:durableId="103623228">
    <w:abstractNumId w:val="6"/>
  </w:num>
  <w:num w:numId="10" w16cid:durableId="1970746039">
    <w:abstractNumId w:val="9"/>
  </w:num>
  <w:num w:numId="11" w16cid:durableId="1307247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79"/>
    <w:rsid w:val="0000428A"/>
    <w:rsid w:val="000F0CC5"/>
    <w:rsid w:val="00103100"/>
    <w:rsid w:val="00201081"/>
    <w:rsid w:val="003A47FE"/>
    <w:rsid w:val="004335A5"/>
    <w:rsid w:val="00473940"/>
    <w:rsid w:val="004C17F8"/>
    <w:rsid w:val="0052369D"/>
    <w:rsid w:val="0082276E"/>
    <w:rsid w:val="008A7570"/>
    <w:rsid w:val="00AB3303"/>
    <w:rsid w:val="00B913C7"/>
    <w:rsid w:val="00C66079"/>
    <w:rsid w:val="00CB4726"/>
    <w:rsid w:val="00D62254"/>
    <w:rsid w:val="00DB330D"/>
    <w:rsid w:val="00E04C78"/>
    <w:rsid w:val="00E353C9"/>
    <w:rsid w:val="00F36AF9"/>
    <w:rsid w:val="00FA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C68E"/>
  <w15:chartTrackingRefBased/>
  <w15:docId w15:val="{43EC4A2D-8482-7244-BA80-B2997630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30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66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6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6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6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6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60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60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60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60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6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66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66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607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607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607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607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607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607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60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6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6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6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6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607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607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607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6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607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607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660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66079"/>
  </w:style>
  <w:style w:type="paragraph" w:styleId="Pieddepage">
    <w:name w:val="footer"/>
    <w:basedOn w:val="Normal"/>
    <w:link w:val="PieddepageCar"/>
    <w:uiPriority w:val="99"/>
    <w:unhideWhenUsed/>
    <w:rsid w:val="00C660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66079"/>
  </w:style>
  <w:style w:type="character" w:styleId="Numrodepage">
    <w:name w:val="page number"/>
    <w:basedOn w:val="Policepardfaut"/>
    <w:uiPriority w:val="99"/>
    <w:semiHidden/>
    <w:unhideWhenUsed/>
    <w:rsid w:val="00C66079"/>
  </w:style>
  <w:style w:type="paragraph" w:styleId="NormalWeb">
    <w:name w:val="Normal (Web)"/>
    <w:basedOn w:val="Normal"/>
    <w:uiPriority w:val="99"/>
    <w:semiHidden/>
    <w:unhideWhenUsed/>
    <w:rsid w:val="00DB330D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DB330D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276E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82276E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82276E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2276E"/>
    <w:rPr>
      <w:color w:val="46788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82276E"/>
    <w:pPr>
      <w:ind w:left="48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2276E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2276E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2276E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2276E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2276E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2276E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5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19B0B2-E880-9A45-A34B-B801E654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1426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Holzer</dc:creator>
  <cp:keywords/>
  <dc:description/>
  <cp:lastModifiedBy>Julien Holzer</cp:lastModifiedBy>
  <cp:revision>4</cp:revision>
  <dcterms:created xsi:type="dcterms:W3CDTF">2025-01-03T03:25:00Z</dcterms:created>
  <dcterms:modified xsi:type="dcterms:W3CDTF">2025-01-08T08:52:00Z</dcterms:modified>
</cp:coreProperties>
</file>