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A66" w:rsidRPr="00807938" w:rsidRDefault="00856A66" w:rsidP="00807938">
      <w:pPr>
        <w:pStyle w:val="Titel"/>
        <w:rPr>
          <w:b/>
        </w:rPr>
      </w:pPr>
      <w:r w:rsidRPr="00807938">
        <w:rPr>
          <w:b/>
        </w:rPr>
        <w:t>MäCAN Dokumentation</w:t>
      </w:r>
    </w:p>
    <w:sdt>
      <w:sdtPr>
        <w:id w:val="1106695395"/>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856A66" w:rsidRPr="00022C88" w:rsidRDefault="00856A66" w:rsidP="00807938">
          <w:pPr>
            <w:pStyle w:val="Inhaltsverzeichnisberschrift"/>
            <w:numPr>
              <w:ilvl w:val="0"/>
              <w:numId w:val="0"/>
            </w:numPr>
          </w:pPr>
          <w:r w:rsidRPr="00022C88">
            <w:t>Inhalt</w:t>
          </w:r>
        </w:p>
        <w:p w:rsidR="000B48CF" w:rsidRDefault="00856A66">
          <w:pPr>
            <w:pStyle w:val="Verzeichnis1"/>
            <w:tabs>
              <w:tab w:val="left" w:pos="440"/>
              <w:tab w:val="right" w:leader="dot" w:pos="9062"/>
            </w:tabs>
            <w:rPr>
              <w:noProof/>
              <w:lang w:eastAsia="de-DE"/>
            </w:rPr>
          </w:pPr>
          <w:r>
            <w:fldChar w:fldCharType="begin"/>
          </w:r>
          <w:r>
            <w:instrText xml:space="preserve"> TOC \o "1-3" \h \z \u </w:instrText>
          </w:r>
          <w:r>
            <w:fldChar w:fldCharType="separate"/>
          </w:r>
          <w:hyperlink w:anchor="_Toc480214308" w:history="1">
            <w:r w:rsidR="000B48CF" w:rsidRPr="00281886">
              <w:rPr>
                <w:rStyle w:val="Hyperlink"/>
                <w:noProof/>
              </w:rPr>
              <w:t>1</w:t>
            </w:r>
            <w:r w:rsidR="000B48CF">
              <w:rPr>
                <w:noProof/>
                <w:lang w:eastAsia="de-DE"/>
              </w:rPr>
              <w:tab/>
            </w:r>
            <w:r w:rsidR="000B48CF" w:rsidRPr="00281886">
              <w:rPr>
                <w:rStyle w:val="Hyperlink"/>
                <w:noProof/>
              </w:rPr>
              <w:t>Vorwort</w:t>
            </w:r>
            <w:r w:rsidR="000B48CF">
              <w:rPr>
                <w:noProof/>
                <w:webHidden/>
              </w:rPr>
              <w:tab/>
            </w:r>
            <w:r w:rsidR="000B48CF">
              <w:rPr>
                <w:noProof/>
                <w:webHidden/>
              </w:rPr>
              <w:fldChar w:fldCharType="begin"/>
            </w:r>
            <w:r w:rsidR="000B48CF">
              <w:rPr>
                <w:noProof/>
                <w:webHidden/>
              </w:rPr>
              <w:instrText xml:space="preserve"> PAGEREF _Toc480214308 \h </w:instrText>
            </w:r>
            <w:r w:rsidR="000B48CF">
              <w:rPr>
                <w:noProof/>
                <w:webHidden/>
              </w:rPr>
            </w:r>
            <w:r w:rsidR="000B48CF">
              <w:rPr>
                <w:noProof/>
                <w:webHidden/>
              </w:rPr>
              <w:fldChar w:fldCharType="separate"/>
            </w:r>
            <w:r w:rsidR="00F01B4E">
              <w:rPr>
                <w:noProof/>
                <w:webHidden/>
              </w:rPr>
              <w:t>1</w:t>
            </w:r>
            <w:r w:rsidR="000B48CF">
              <w:rPr>
                <w:noProof/>
                <w:webHidden/>
              </w:rPr>
              <w:fldChar w:fldCharType="end"/>
            </w:r>
          </w:hyperlink>
        </w:p>
        <w:p w:rsidR="000B48CF" w:rsidRDefault="000B48CF">
          <w:pPr>
            <w:pStyle w:val="Verzeichnis1"/>
            <w:tabs>
              <w:tab w:val="left" w:pos="440"/>
              <w:tab w:val="right" w:leader="dot" w:pos="9062"/>
            </w:tabs>
            <w:rPr>
              <w:noProof/>
              <w:lang w:eastAsia="de-DE"/>
            </w:rPr>
          </w:pPr>
          <w:hyperlink w:anchor="_Toc480214309" w:history="1">
            <w:r w:rsidRPr="00281886">
              <w:rPr>
                <w:rStyle w:val="Hyperlink"/>
                <w:noProof/>
              </w:rPr>
              <w:t>2</w:t>
            </w:r>
            <w:r>
              <w:rPr>
                <w:noProof/>
                <w:lang w:eastAsia="de-DE"/>
              </w:rPr>
              <w:tab/>
            </w:r>
            <w:r w:rsidRPr="00281886">
              <w:rPr>
                <w:rStyle w:val="Hyperlink"/>
                <w:noProof/>
              </w:rPr>
              <w:t>Was wird benötigt</w:t>
            </w:r>
            <w:r>
              <w:rPr>
                <w:noProof/>
                <w:webHidden/>
              </w:rPr>
              <w:tab/>
            </w:r>
            <w:r>
              <w:rPr>
                <w:noProof/>
                <w:webHidden/>
              </w:rPr>
              <w:fldChar w:fldCharType="begin"/>
            </w:r>
            <w:r>
              <w:rPr>
                <w:noProof/>
                <w:webHidden/>
              </w:rPr>
              <w:instrText xml:space="preserve"> PAGEREF _Toc480214309 \h </w:instrText>
            </w:r>
            <w:r>
              <w:rPr>
                <w:noProof/>
                <w:webHidden/>
              </w:rPr>
            </w:r>
            <w:r>
              <w:rPr>
                <w:noProof/>
                <w:webHidden/>
              </w:rPr>
              <w:fldChar w:fldCharType="separate"/>
            </w:r>
            <w:r w:rsidR="00F01B4E">
              <w:rPr>
                <w:noProof/>
                <w:webHidden/>
              </w:rPr>
              <w:t>1</w:t>
            </w:r>
            <w:r>
              <w:rPr>
                <w:noProof/>
                <w:webHidden/>
              </w:rPr>
              <w:fldChar w:fldCharType="end"/>
            </w:r>
          </w:hyperlink>
        </w:p>
        <w:p w:rsidR="000B48CF" w:rsidRDefault="000B48CF">
          <w:pPr>
            <w:pStyle w:val="Verzeichnis2"/>
            <w:tabs>
              <w:tab w:val="left" w:pos="880"/>
              <w:tab w:val="right" w:leader="dot" w:pos="9062"/>
            </w:tabs>
            <w:rPr>
              <w:noProof/>
              <w:lang w:eastAsia="de-DE"/>
            </w:rPr>
          </w:pPr>
          <w:hyperlink w:anchor="_Toc480214310" w:history="1">
            <w:r w:rsidRPr="00281886">
              <w:rPr>
                <w:rStyle w:val="Hyperlink"/>
                <w:noProof/>
              </w:rPr>
              <w:t>2.1</w:t>
            </w:r>
            <w:r>
              <w:rPr>
                <w:noProof/>
                <w:lang w:eastAsia="de-DE"/>
              </w:rPr>
              <w:tab/>
            </w:r>
            <w:r w:rsidRPr="00281886">
              <w:rPr>
                <w:rStyle w:val="Hyperlink"/>
                <w:noProof/>
              </w:rPr>
              <w:t>Arduino IDE</w:t>
            </w:r>
            <w:r>
              <w:rPr>
                <w:noProof/>
                <w:webHidden/>
              </w:rPr>
              <w:tab/>
            </w:r>
            <w:r>
              <w:rPr>
                <w:noProof/>
                <w:webHidden/>
              </w:rPr>
              <w:fldChar w:fldCharType="begin"/>
            </w:r>
            <w:r>
              <w:rPr>
                <w:noProof/>
                <w:webHidden/>
              </w:rPr>
              <w:instrText xml:space="preserve"> PAGEREF _Toc480214310 \h </w:instrText>
            </w:r>
            <w:r>
              <w:rPr>
                <w:noProof/>
                <w:webHidden/>
              </w:rPr>
            </w:r>
            <w:r>
              <w:rPr>
                <w:noProof/>
                <w:webHidden/>
              </w:rPr>
              <w:fldChar w:fldCharType="separate"/>
            </w:r>
            <w:r w:rsidR="00F01B4E">
              <w:rPr>
                <w:noProof/>
                <w:webHidden/>
              </w:rPr>
              <w:t>1</w:t>
            </w:r>
            <w:r>
              <w:rPr>
                <w:noProof/>
                <w:webHidden/>
              </w:rPr>
              <w:fldChar w:fldCharType="end"/>
            </w:r>
          </w:hyperlink>
        </w:p>
        <w:p w:rsidR="000B48CF" w:rsidRDefault="000B48CF">
          <w:pPr>
            <w:pStyle w:val="Verzeichnis2"/>
            <w:tabs>
              <w:tab w:val="left" w:pos="880"/>
              <w:tab w:val="right" w:leader="dot" w:pos="9062"/>
            </w:tabs>
            <w:rPr>
              <w:noProof/>
              <w:lang w:eastAsia="de-DE"/>
            </w:rPr>
          </w:pPr>
          <w:hyperlink w:anchor="_Toc480214311" w:history="1">
            <w:r w:rsidRPr="00281886">
              <w:rPr>
                <w:rStyle w:val="Hyperlink"/>
                <w:noProof/>
              </w:rPr>
              <w:t>2.2</w:t>
            </w:r>
            <w:r>
              <w:rPr>
                <w:noProof/>
                <w:lang w:eastAsia="de-DE"/>
              </w:rPr>
              <w:tab/>
            </w:r>
            <w:r w:rsidRPr="00281886">
              <w:rPr>
                <w:rStyle w:val="Hyperlink"/>
                <w:noProof/>
              </w:rPr>
              <w:t>Arduino / ICSP-Programmer</w:t>
            </w:r>
            <w:r>
              <w:rPr>
                <w:noProof/>
                <w:webHidden/>
              </w:rPr>
              <w:tab/>
            </w:r>
            <w:r>
              <w:rPr>
                <w:noProof/>
                <w:webHidden/>
              </w:rPr>
              <w:fldChar w:fldCharType="begin"/>
            </w:r>
            <w:r>
              <w:rPr>
                <w:noProof/>
                <w:webHidden/>
              </w:rPr>
              <w:instrText xml:space="preserve"> PAGEREF _Toc480214311 \h </w:instrText>
            </w:r>
            <w:r>
              <w:rPr>
                <w:noProof/>
                <w:webHidden/>
              </w:rPr>
            </w:r>
            <w:r>
              <w:rPr>
                <w:noProof/>
                <w:webHidden/>
              </w:rPr>
              <w:fldChar w:fldCharType="separate"/>
            </w:r>
            <w:r w:rsidR="00F01B4E">
              <w:rPr>
                <w:noProof/>
                <w:webHidden/>
              </w:rPr>
              <w:t>2</w:t>
            </w:r>
            <w:r>
              <w:rPr>
                <w:noProof/>
                <w:webHidden/>
              </w:rPr>
              <w:fldChar w:fldCharType="end"/>
            </w:r>
          </w:hyperlink>
        </w:p>
        <w:p w:rsidR="000B48CF" w:rsidRDefault="000B48CF">
          <w:pPr>
            <w:pStyle w:val="Verzeichnis1"/>
            <w:tabs>
              <w:tab w:val="left" w:pos="440"/>
              <w:tab w:val="right" w:leader="dot" w:pos="9062"/>
            </w:tabs>
            <w:rPr>
              <w:noProof/>
              <w:lang w:eastAsia="de-DE"/>
            </w:rPr>
          </w:pPr>
          <w:hyperlink w:anchor="_Toc480214312" w:history="1">
            <w:r w:rsidRPr="00281886">
              <w:rPr>
                <w:rStyle w:val="Hyperlink"/>
                <w:noProof/>
              </w:rPr>
              <w:t>3</w:t>
            </w:r>
            <w:r>
              <w:rPr>
                <w:noProof/>
                <w:lang w:eastAsia="de-DE"/>
              </w:rPr>
              <w:tab/>
            </w:r>
            <w:r w:rsidRPr="00281886">
              <w:rPr>
                <w:rStyle w:val="Hyperlink"/>
                <w:noProof/>
              </w:rPr>
              <w:t>Neue Software aufspielen</w:t>
            </w:r>
            <w:r>
              <w:rPr>
                <w:noProof/>
                <w:webHidden/>
              </w:rPr>
              <w:tab/>
            </w:r>
            <w:r>
              <w:rPr>
                <w:noProof/>
                <w:webHidden/>
              </w:rPr>
              <w:fldChar w:fldCharType="begin"/>
            </w:r>
            <w:r>
              <w:rPr>
                <w:noProof/>
                <w:webHidden/>
              </w:rPr>
              <w:instrText xml:space="preserve"> PAGEREF _Toc480214312 \h </w:instrText>
            </w:r>
            <w:r>
              <w:rPr>
                <w:noProof/>
                <w:webHidden/>
              </w:rPr>
            </w:r>
            <w:r>
              <w:rPr>
                <w:noProof/>
                <w:webHidden/>
              </w:rPr>
              <w:fldChar w:fldCharType="separate"/>
            </w:r>
            <w:r w:rsidR="00F01B4E">
              <w:rPr>
                <w:noProof/>
                <w:webHidden/>
              </w:rPr>
              <w:t>2</w:t>
            </w:r>
            <w:r>
              <w:rPr>
                <w:noProof/>
                <w:webHidden/>
              </w:rPr>
              <w:fldChar w:fldCharType="end"/>
            </w:r>
          </w:hyperlink>
        </w:p>
        <w:p w:rsidR="000B48CF" w:rsidRDefault="000B48CF">
          <w:pPr>
            <w:pStyle w:val="Verzeichnis2"/>
            <w:tabs>
              <w:tab w:val="left" w:pos="880"/>
              <w:tab w:val="right" w:leader="dot" w:pos="9062"/>
            </w:tabs>
            <w:rPr>
              <w:noProof/>
              <w:lang w:eastAsia="de-DE"/>
            </w:rPr>
          </w:pPr>
          <w:hyperlink w:anchor="_Toc480214313" w:history="1">
            <w:r w:rsidRPr="00281886">
              <w:rPr>
                <w:rStyle w:val="Hyperlink"/>
                <w:noProof/>
              </w:rPr>
              <w:t>3.1</w:t>
            </w:r>
            <w:r>
              <w:rPr>
                <w:noProof/>
                <w:lang w:eastAsia="de-DE"/>
              </w:rPr>
              <w:tab/>
            </w:r>
            <w:r w:rsidRPr="00281886">
              <w:rPr>
                <w:rStyle w:val="Hyperlink"/>
                <w:noProof/>
              </w:rPr>
              <w:t>Arduino mit CAN-Shield</w:t>
            </w:r>
            <w:r>
              <w:rPr>
                <w:noProof/>
                <w:webHidden/>
              </w:rPr>
              <w:tab/>
            </w:r>
            <w:r>
              <w:rPr>
                <w:noProof/>
                <w:webHidden/>
              </w:rPr>
              <w:fldChar w:fldCharType="begin"/>
            </w:r>
            <w:r>
              <w:rPr>
                <w:noProof/>
                <w:webHidden/>
              </w:rPr>
              <w:instrText xml:space="preserve"> PAGEREF _Toc480214313 \h </w:instrText>
            </w:r>
            <w:r>
              <w:rPr>
                <w:noProof/>
                <w:webHidden/>
              </w:rPr>
            </w:r>
            <w:r>
              <w:rPr>
                <w:noProof/>
                <w:webHidden/>
              </w:rPr>
              <w:fldChar w:fldCharType="separate"/>
            </w:r>
            <w:r w:rsidR="00F01B4E">
              <w:rPr>
                <w:noProof/>
                <w:webHidden/>
              </w:rPr>
              <w:t>2</w:t>
            </w:r>
            <w:r>
              <w:rPr>
                <w:noProof/>
                <w:webHidden/>
              </w:rPr>
              <w:fldChar w:fldCharType="end"/>
            </w:r>
          </w:hyperlink>
        </w:p>
        <w:p w:rsidR="000B48CF" w:rsidRDefault="000B48CF">
          <w:pPr>
            <w:pStyle w:val="Verzeichnis2"/>
            <w:tabs>
              <w:tab w:val="left" w:pos="880"/>
              <w:tab w:val="right" w:leader="dot" w:pos="9062"/>
            </w:tabs>
            <w:rPr>
              <w:noProof/>
              <w:lang w:eastAsia="de-DE"/>
            </w:rPr>
          </w:pPr>
          <w:hyperlink w:anchor="_Toc480214314" w:history="1">
            <w:r w:rsidRPr="00281886">
              <w:rPr>
                <w:rStyle w:val="Hyperlink"/>
                <w:noProof/>
              </w:rPr>
              <w:t>3.2</w:t>
            </w:r>
            <w:r>
              <w:rPr>
                <w:noProof/>
                <w:lang w:eastAsia="de-DE"/>
              </w:rPr>
              <w:tab/>
            </w:r>
            <w:r w:rsidRPr="00281886">
              <w:rPr>
                <w:rStyle w:val="Hyperlink"/>
                <w:noProof/>
              </w:rPr>
              <w:t>MäCAN-Module</w:t>
            </w:r>
            <w:r>
              <w:rPr>
                <w:noProof/>
                <w:webHidden/>
              </w:rPr>
              <w:tab/>
            </w:r>
            <w:r>
              <w:rPr>
                <w:noProof/>
                <w:webHidden/>
              </w:rPr>
              <w:fldChar w:fldCharType="begin"/>
            </w:r>
            <w:r>
              <w:rPr>
                <w:noProof/>
                <w:webHidden/>
              </w:rPr>
              <w:instrText xml:space="preserve"> PAGEREF _Toc480214314 \h </w:instrText>
            </w:r>
            <w:r>
              <w:rPr>
                <w:noProof/>
                <w:webHidden/>
              </w:rPr>
            </w:r>
            <w:r>
              <w:rPr>
                <w:noProof/>
                <w:webHidden/>
              </w:rPr>
              <w:fldChar w:fldCharType="separate"/>
            </w:r>
            <w:r w:rsidR="00F01B4E">
              <w:rPr>
                <w:noProof/>
                <w:webHidden/>
              </w:rPr>
              <w:t>2</w:t>
            </w:r>
            <w:r>
              <w:rPr>
                <w:noProof/>
                <w:webHidden/>
              </w:rPr>
              <w:fldChar w:fldCharType="end"/>
            </w:r>
          </w:hyperlink>
        </w:p>
        <w:p w:rsidR="000B48CF" w:rsidRDefault="000B48CF">
          <w:pPr>
            <w:pStyle w:val="Verzeichnis3"/>
            <w:tabs>
              <w:tab w:val="left" w:pos="1320"/>
              <w:tab w:val="right" w:leader="dot" w:pos="9062"/>
            </w:tabs>
            <w:rPr>
              <w:noProof/>
              <w:lang w:eastAsia="de-DE"/>
            </w:rPr>
          </w:pPr>
          <w:hyperlink w:anchor="_Toc480214315" w:history="1">
            <w:r w:rsidRPr="00281886">
              <w:rPr>
                <w:rStyle w:val="Hyperlink"/>
                <w:noProof/>
              </w:rPr>
              <w:t>3.2.1</w:t>
            </w:r>
            <w:r>
              <w:rPr>
                <w:noProof/>
                <w:lang w:eastAsia="de-DE"/>
              </w:rPr>
              <w:tab/>
            </w:r>
            <w:r w:rsidRPr="00281886">
              <w:rPr>
                <w:rStyle w:val="Hyperlink"/>
                <w:noProof/>
              </w:rPr>
              <w:t>Programmieren des Arduino</w:t>
            </w:r>
            <w:r>
              <w:rPr>
                <w:noProof/>
                <w:webHidden/>
              </w:rPr>
              <w:tab/>
            </w:r>
            <w:r>
              <w:rPr>
                <w:noProof/>
                <w:webHidden/>
              </w:rPr>
              <w:fldChar w:fldCharType="begin"/>
            </w:r>
            <w:r>
              <w:rPr>
                <w:noProof/>
                <w:webHidden/>
              </w:rPr>
              <w:instrText xml:space="preserve"> PAGEREF _Toc480214315 \h </w:instrText>
            </w:r>
            <w:r>
              <w:rPr>
                <w:noProof/>
                <w:webHidden/>
              </w:rPr>
            </w:r>
            <w:r>
              <w:rPr>
                <w:noProof/>
                <w:webHidden/>
              </w:rPr>
              <w:fldChar w:fldCharType="separate"/>
            </w:r>
            <w:r w:rsidR="00F01B4E">
              <w:rPr>
                <w:noProof/>
                <w:webHidden/>
              </w:rPr>
              <w:t>2</w:t>
            </w:r>
            <w:r>
              <w:rPr>
                <w:noProof/>
                <w:webHidden/>
              </w:rPr>
              <w:fldChar w:fldCharType="end"/>
            </w:r>
          </w:hyperlink>
        </w:p>
        <w:p w:rsidR="000B48CF" w:rsidRDefault="000B48CF">
          <w:pPr>
            <w:pStyle w:val="Verzeichnis3"/>
            <w:tabs>
              <w:tab w:val="left" w:pos="1320"/>
              <w:tab w:val="right" w:leader="dot" w:pos="9062"/>
            </w:tabs>
            <w:rPr>
              <w:noProof/>
              <w:lang w:eastAsia="de-DE"/>
            </w:rPr>
          </w:pPr>
          <w:hyperlink w:anchor="_Toc480214316" w:history="1">
            <w:r w:rsidRPr="00281886">
              <w:rPr>
                <w:rStyle w:val="Hyperlink"/>
                <w:noProof/>
              </w:rPr>
              <w:t>3.2.2</w:t>
            </w:r>
            <w:r>
              <w:rPr>
                <w:noProof/>
                <w:lang w:eastAsia="de-DE"/>
              </w:rPr>
              <w:tab/>
            </w:r>
            <w:r w:rsidRPr="00281886">
              <w:rPr>
                <w:rStyle w:val="Hyperlink"/>
                <w:noProof/>
              </w:rPr>
              <w:t>Einrichten der IDE</w:t>
            </w:r>
            <w:r>
              <w:rPr>
                <w:noProof/>
                <w:webHidden/>
              </w:rPr>
              <w:tab/>
            </w:r>
            <w:r>
              <w:rPr>
                <w:noProof/>
                <w:webHidden/>
              </w:rPr>
              <w:fldChar w:fldCharType="begin"/>
            </w:r>
            <w:r>
              <w:rPr>
                <w:noProof/>
                <w:webHidden/>
              </w:rPr>
              <w:instrText xml:space="preserve"> PAGEREF _Toc480214316 \h </w:instrText>
            </w:r>
            <w:r>
              <w:rPr>
                <w:noProof/>
                <w:webHidden/>
              </w:rPr>
            </w:r>
            <w:r>
              <w:rPr>
                <w:noProof/>
                <w:webHidden/>
              </w:rPr>
              <w:fldChar w:fldCharType="separate"/>
            </w:r>
            <w:r w:rsidR="00F01B4E">
              <w:rPr>
                <w:noProof/>
                <w:webHidden/>
              </w:rPr>
              <w:t>2</w:t>
            </w:r>
            <w:r>
              <w:rPr>
                <w:noProof/>
                <w:webHidden/>
              </w:rPr>
              <w:fldChar w:fldCharType="end"/>
            </w:r>
          </w:hyperlink>
        </w:p>
        <w:p w:rsidR="000B48CF" w:rsidRDefault="000B48CF">
          <w:pPr>
            <w:pStyle w:val="Verzeichnis3"/>
            <w:tabs>
              <w:tab w:val="left" w:pos="1320"/>
              <w:tab w:val="right" w:leader="dot" w:pos="9062"/>
            </w:tabs>
            <w:rPr>
              <w:noProof/>
              <w:lang w:eastAsia="de-DE"/>
            </w:rPr>
          </w:pPr>
          <w:hyperlink w:anchor="_Toc480214317" w:history="1">
            <w:r w:rsidRPr="00281886">
              <w:rPr>
                <w:rStyle w:val="Hyperlink"/>
                <w:noProof/>
              </w:rPr>
              <w:t>3.2.3</w:t>
            </w:r>
            <w:r>
              <w:rPr>
                <w:noProof/>
                <w:lang w:eastAsia="de-DE"/>
              </w:rPr>
              <w:tab/>
            </w:r>
            <w:r w:rsidRPr="00281886">
              <w:rPr>
                <w:rStyle w:val="Hyperlink"/>
                <w:noProof/>
              </w:rPr>
              <w:t>Hardware</w:t>
            </w:r>
            <w:r>
              <w:rPr>
                <w:noProof/>
                <w:webHidden/>
              </w:rPr>
              <w:tab/>
            </w:r>
            <w:r>
              <w:rPr>
                <w:noProof/>
                <w:webHidden/>
              </w:rPr>
              <w:fldChar w:fldCharType="begin"/>
            </w:r>
            <w:r>
              <w:rPr>
                <w:noProof/>
                <w:webHidden/>
              </w:rPr>
              <w:instrText xml:space="preserve"> PAGEREF _Toc480214317 \h </w:instrText>
            </w:r>
            <w:r>
              <w:rPr>
                <w:noProof/>
                <w:webHidden/>
              </w:rPr>
            </w:r>
            <w:r>
              <w:rPr>
                <w:noProof/>
                <w:webHidden/>
              </w:rPr>
              <w:fldChar w:fldCharType="separate"/>
            </w:r>
            <w:r w:rsidR="00F01B4E">
              <w:rPr>
                <w:noProof/>
                <w:webHidden/>
              </w:rPr>
              <w:t>2</w:t>
            </w:r>
            <w:r>
              <w:rPr>
                <w:noProof/>
                <w:webHidden/>
              </w:rPr>
              <w:fldChar w:fldCharType="end"/>
            </w:r>
          </w:hyperlink>
        </w:p>
        <w:p w:rsidR="000B48CF" w:rsidRDefault="000B48CF">
          <w:pPr>
            <w:pStyle w:val="Verzeichnis3"/>
            <w:tabs>
              <w:tab w:val="left" w:pos="1320"/>
              <w:tab w:val="right" w:leader="dot" w:pos="9062"/>
            </w:tabs>
            <w:rPr>
              <w:noProof/>
              <w:lang w:eastAsia="de-DE"/>
            </w:rPr>
          </w:pPr>
          <w:hyperlink w:anchor="_Toc480214318" w:history="1">
            <w:r w:rsidRPr="00281886">
              <w:rPr>
                <w:rStyle w:val="Hyperlink"/>
                <w:noProof/>
              </w:rPr>
              <w:t>3.2.4</w:t>
            </w:r>
            <w:r>
              <w:rPr>
                <w:noProof/>
                <w:lang w:eastAsia="de-DE"/>
              </w:rPr>
              <w:tab/>
            </w:r>
            <w:r w:rsidRPr="00281886">
              <w:rPr>
                <w:rStyle w:val="Hyperlink"/>
                <w:noProof/>
              </w:rPr>
              <w:t>Aufspielen der Software</w:t>
            </w:r>
            <w:r>
              <w:rPr>
                <w:noProof/>
                <w:webHidden/>
              </w:rPr>
              <w:tab/>
            </w:r>
            <w:r>
              <w:rPr>
                <w:noProof/>
                <w:webHidden/>
              </w:rPr>
              <w:fldChar w:fldCharType="begin"/>
            </w:r>
            <w:r>
              <w:rPr>
                <w:noProof/>
                <w:webHidden/>
              </w:rPr>
              <w:instrText xml:space="preserve"> PAGEREF _Toc480214318 \h </w:instrText>
            </w:r>
            <w:r>
              <w:rPr>
                <w:noProof/>
                <w:webHidden/>
              </w:rPr>
            </w:r>
            <w:r>
              <w:rPr>
                <w:noProof/>
                <w:webHidden/>
              </w:rPr>
              <w:fldChar w:fldCharType="separate"/>
            </w:r>
            <w:r w:rsidR="00F01B4E">
              <w:rPr>
                <w:noProof/>
                <w:webHidden/>
              </w:rPr>
              <w:t>2</w:t>
            </w:r>
            <w:r>
              <w:rPr>
                <w:noProof/>
                <w:webHidden/>
              </w:rPr>
              <w:fldChar w:fldCharType="end"/>
            </w:r>
          </w:hyperlink>
        </w:p>
        <w:p w:rsidR="000B48CF" w:rsidRDefault="000B48CF">
          <w:pPr>
            <w:pStyle w:val="Verzeichnis3"/>
            <w:tabs>
              <w:tab w:val="left" w:pos="1320"/>
              <w:tab w:val="right" w:leader="dot" w:pos="9062"/>
            </w:tabs>
            <w:rPr>
              <w:noProof/>
              <w:lang w:eastAsia="de-DE"/>
            </w:rPr>
          </w:pPr>
          <w:hyperlink w:anchor="_Toc480214319" w:history="1">
            <w:r w:rsidRPr="00281886">
              <w:rPr>
                <w:rStyle w:val="Hyperlink"/>
                <w:noProof/>
              </w:rPr>
              <w:t>3.2.5</w:t>
            </w:r>
            <w:r>
              <w:rPr>
                <w:noProof/>
                <w:lang w:eastAsia="de-DE"/>
              </w:rPr>
              <w:tab/>
            </w:r>
            <w:r w:rsidRPr="00281886">
              <w:rPr>
                <w:rStyle w:val="Hyperlink"/>
                <w:noProof/>
              </w:rPr>
              <w:t>Weitere Tipps</w:t>
            </w:r>
            <w:r>
              <w:rPr>
                <w:noProof/>
                <w:webHidden/>
              </w:rPr>
              <w:tab/>
            </w:r>
            <w:r>
              <w:rPr>
                <w:noProof/>
                <w:webHidden/>
              </w:rPr>
              <w:fldChar w:fldCharType="begin"/>
            </w:r>
            <w:r>
              <w:rPr>
                <w:noProof/>
                <w:webHidden/>
              </w:rPr>
              <w:instrText xml:space="preserve"> PAGEREF _Toc480214319 \h </w:instrText>
            </w:r>
            <w:r>
              <w:rPr>
                <w:noProof/>
                <w:webHidden/>
              </w:rPr>
            </w:r>
            <w:r>
              <w:rPr>
                <w:noProof/>
                <w:webHidden/>
              </w:rPr>
              <w:fldChar w:fldCharType="separate"/>
            </w:r>
            <w:r w:rsidR="00F01B4E">
              <w:rPr>
                <w:noProof/>
                <w:webHidden/>
              </w:rPr>
              <w:t>2</w:t>
            </w:r>
            <w:r>
              <w:rPr>
                <w:noProof/>
                <w:webHidden/>
              </w:rPr>
              <w:fldChar w:fldCharType="end"/>
            </w:r>
          </w:hyperlink>
        </w:p>
        <w:p w:rsidR="00807938" w:rsidRDefault="00856A66" w:rsidP="00807938">
          <w:pPr>
            <w:rPr>
              <w:b/>
              <w:bCs/>
            </w:rPr>
          </w:pPr>
          <w:r>
            <w:rPr>
              <w:b/>
              <w:bCs/>
            </w:rPr>
            <w:fldChar w:fldCharType="end"/>
          </w:r>
        </w:p>
      </w:sdtContent>
    </w:sdt>
    <w:p w:rsidR="00856A66" w:rsidRPr="00022C88" w:rsidRDefault="00856A66" w:rsidP="00807938">
      <w:pPr>
        <w:pStyle w:val="berschrift1"/>
      </w:pPr>
      <w:bookmarkStart w:id="0" w:name="_Toc480214308"/>
      <w:r w:rsidRPr="00022C88">
        <w:t>Vorwort</w:t>
      </w:r>
      <w:bookmarkEnd w:id="0"/>
    </w:p>
    <w:p w:rsidR="00856A66" w:rsidRDefault="00856A66" w:rsidP="00856A66">
      <w:pPr>
        <w:rPr>
          <w:rFonts w:cs="Courier New"/>
        </w:rPr>
      </w:pPr>
      <w:r>
        <w:t xml:space="preserve">Diese Dokumentation soll dazu dienen, dass jeder Anwender des MäCAN-Projektes den </w:t>
      </w:r>
      <w:bookmarkStart w:id="1" w:name="_GoBack"/>
      <w:bookmarkEnd w:id="1"/>
      <w:r>
        <w:t xml:space="preserve">bestmöglichen Nutzen aus den Vorteilen der einfachen Programmierbarkeit ziehen kann. Neben dem Anschluss der Module an den Rechner sowie die Programmierung dieser wird auch genauer auf die Arduino-Bibiliothek </w:t>
      </w:r>
      <w:r w:rsidRPr="002B52D0">
        <w:rPr>
          <w:rFonts w:ascii="Consolas" w:hAnsi="Consolas" w:cs="Courier New"/>
          <w:b/>
        </w:rPr>
        <w:t>MCAN</w:t>
      </w:r>
      <w:r>
        <w:rPr>
          <w:rFonts w:asciiTheme="majorHAnsi" w:hAnsiTheme="majorHAnsi" w:cs="Courier New"/>
        </w:rPr>
        <w:t xml:space="preserve"> </w:t>
      </w:r>
      <w:r>
        <w:rPr>
          <w:rFonts w:cs="Courier New"/>
        </w:rPr>
        <w:t>eingegangen, mit der eigene Software geschrieben werden kann, um weitere, benutzerdefinierte Funktionalitäten zu erhalten.</w:t>
      </w:r>
    </w:p>
    <w:p w:rsidR="00856A66" w:rsidRPr="00022C88" w:rsidRDefault="00856A66" w:rsidP="00807938">
      <w:pPr>
        <w:pStyle w:val="berschrift1"/>
      </w:pPr>
      <w:bookmarkStart w:id="2" w:name="_Toc480214309"/>
      <w:r w:rsidRPr="00022C88">
        <w:t>Was wird benötigt</w:t>
      </w:r>
      <w:bookmarkEnd w:id="2"/>
    </w:p>
    <w:p w:rsidR="00856A66" w:rsidRDefault="00856A66" w:rsidP="00856A66">
      <w:r>
        <w:t>Um die MäCAN-Komponenten programmieren zu können sind einige zusätzliche Dinge zu beachten, die neben den eigentlichen Modulen vorhanden sein sollten. Diese werden im Folgenden näher betrachtet.</w:t>
      </w:r>
    </w:p>
    <w:p w:rsidR="000A3445" w:rsidRPr="00022C88" w:rsidRDefault="000A3445" w:rsidP="000A3445">
      <w:pPr>
        <w:pStyle w:val="berschrift2"/>
      </w:pPr>
      <w:bookmarkStart w:id="3" w:name="_Toc480214310"/>
      <w:r w:rsidRPr="00022C88">
        <w:t>Arduino IDE</w:t>
      </w:r>
      <w:bookmarkEnd w:id="3"/>
    </w:p>
    <w:p w:rsidR="000A3445" w:rsidRDefault="000A3445" w:rsidP="000A3445">
      <w:r>
        <w:t>Das ganze Projekt ist darauf ausgelegt, dass sämtliche Programmierarbeiten in der Arduino IDE durchgeführt werden. Der große Vorteil davon ist, dass eine Fülle an einfach zu nutzenden Bibliotheken für allerhand Funktionalitäten kostenlos erhältlich ist. Des Weiteren ist es auf Grund der großen Zahl an Tutorials im Internet sehr leicht möglich zu lernen, wie man einen Arduino - und damit auch die MäCAN-Module - programmiert.</w:t>
      </w:r>
    </w:p>
    <w:p w:rsidR="000A3445" w:rsidRDefault="000A3445" w:rsidP="000A3445">
      <w:r>
        <w:t xml:space="preserve">Um die Module programmieren zu können muss die Arduino IDE unter </w:t>
      </w:r>
      <w:hyperlink r:id="rId5" w:history="1">
        <w:r w:rsidRPr="00A17172">
          <w:rPr>
            <w:rStyle w:val="Hyperlink"/>
            <w:rFonts w:ascii="Consolas" w:hAnsi="Consolas"/>
          </w:rPr>
          <w:t>http://</w:t>
        </w:r>
        <w:r w:rsidRPr="00A17172">
          <w:rPr>
            <w:rStyle w:val="Hyperlink"/>
            <w:rFonts w:ascii="Consolas" w:hAnsi="Consolas" w:cs="Courier New"/>
          </w:rPr>
          <w:t>arduino.cc</w:t>
        </w:r>
      </w:hyperlink>
      <w:r>
        <w:t xml:space="preserve"> </w:t>
      </w:r>
      <w:r w:rsidR="003A3EEB">
        <w:t xml:space="preserve">gemäß den Anweisungen heruntergeladen werden. Zusätzlich muss die MCAN-Bibliothek hinzugefügt </w:t>
      </w:r>
      <w:r w:rsidR="003A3EEB">
        <w:lastRenderedPageBreak/>
        <w:t xml:space="preserve">werden. Am einfachsten geschieht dies, wenn der Ordner </w:t>
      </w:r>
      <w:r w:rsidR="003A3EEB" w:rsidRPr="003A3EEB">
        <w:rPr>
          <w:rFonts w:ascii="Consolas" w:hAnsi="Consolas"/>
          <w:b/>
        </w:rPr>
        <w:t xml:space="preserve">MCAN </w:t>
      </w:r>
      <w:r w:rsidR="003A3EEB">
        <w:t xml:space="preserve">aus dem </w:t>
      </w:r>
      <w:hyperlink r:id="rId6" w:history="1">
        <w:r w:rsidR="003A3EEB" w:rsidRPr="00022C88">
          <w:rPr>
            <w:rStyle w:val="Hyperlink"/>
            <w:rFonts w:ascii="Consolas" w:hAnsi="Consolas"/>
          </w:rPr>
          <w:t>MäCAN-GitHub-Repository</w:t>
        </w:r>
      </w:hyperlink>
      <w:r w:rsidR="003A3EEB">
        <w:rPr>
          <w:rFonts w:ascii="Consolas" w:hAnsi="Consolas"/>
          <w:b/>
        </w:rPr>
        <w:t xml:space="preserve"> </w:t>
      </w:r>
      <w:r w:rsidR="003A3EEB" w:rsidRPr="00807938">
        <w:t>in den Ordner</w:t>
      </w:r>
      <w:r w:rsidR="003A3EEB">
        <w:rPr>
          <w:rFonts w:asciiTheme="majorHAnsi" w:hAnsiTheme="majorHAnsi"/>
        </w:rPr>
        <w:t xml:space="preserve"> </w:t>
      </w:r>
      <w:r w:rsidR="003A3EEB" w:rsidRPr="003A3EEB">
        <w:rPr>
          <w:rFonts w:ascii="Consolas" w:hAnsi="Consolas"/>
          <w:b/>
        </w:rPr>
        <w:t>Dokumente/</w:t>
      </w:r>
      <w:r w:rsidR="003A3EEB">
        <w:rPr>
          <w:rFonts w:ascii="Consolas" w:hAnsi="Consolas"/>
          <w:b/>
        </w:rPr>
        <w:t xml:space="preserve">Arduino/libraries/ </w:t>
      </w:r>
      <w:r w:rsidR="003A3EEB">
        <w:t xml:space="preserve">zu kopieren. </w:t>
      </w:r>
    </w:p>
    <w:p w:rsidR="002B52D0" w:rsidRDefault="002B52D0" w:rsidP="000A3445">
      <w:r>
        <w:t xml:space="preserve">Um einen Sketch (so nennen sich die Programme in der Arduino IDE) öffenen zu können muss ich die </w:t>
      </w:r>
      <w:r w:rsidRPr="002B52D0">
        <w:rPr>
          <w:rFonts w:ascii="Consolas" w:hAnsi="Consolas"/>
          <w:b/>
        </w:rPr>
        <w:t>*.ino</w:t>
      </w:r>
      <w:r>
        <w:t>-Datei in einem gleichnamigen Ordner befinden. Die vorgefertigten Sketche sind ebenfalls über GitHub erhältlich.</w:t>
      </w:r>
    </w:p>
    <w:p w:rsidR="002B52D0" w:rsidRPr="00022C88" w:rsidRDefault="002B52D0" w:rsidP="00807938">
      <w:pPr>
        <w:pStyle w:val="berschrift2"/>
      </w:pPr>
      <w:bookmarkStart w:id="4" w:name="_Toc480214311"/>
      <w:r w:rsidRPr="00022C88">
        <w:t>Arduino / ICSP-Programmer</w:t>
      </w:r>
      <w:bookmarkEnd w:id="4"/>
    </w:p>
    <w:p w:rsidR="002B52D0" w:rsidRDefault="002B52D0" w:rsidP="002B52D0">
      <w:r>
        <w:t xml:space="preserve">Um die Vorgefertigten Module programmieren zu können ist es erforderlich, einen ICSP-Programmer oder einen Arduino, der als ein solcher programmiert ist, einzusetzen. Wie genau ein Modul mit neuer Software bespielt wird, wird </w:t>
      </w:r>
      <w:r w:rsidR="00022C88">
        <w:t>im anschließenden Kapitel erklärt</w:t>
      </w:r>
      <w:r>
        <w:t>.</w:t>
      </w:r>
    </w:p>
    <w:p w:rsidR="002B52D0" w:rsidRPr="002B52D0" w:rsidRDefault="002B52D0" w:rsidP="002B52D0">
      <w:r>
        <w:t>Wird hingegen ein fertiger Arduino mit einem CAN-Shield eingesetzt, so ist ein solcher Programmer nicht erforderlich, da der Arduino direkt über USB angeschlossen wird.</w:t>
      </w:r>
    </w:p>
    <w:p w:rsidR="000A3445" w:rsidRDefault="00022C88" w:rsidP="00022C88">
      <w:pPr>
        <w:pStyle w:val="berschrift1"/>
      </w:pPr>
      <w:bookmarkStart w:id="5" w:name="_Toc480214312"/>
      <w:r>
        <w:t>Neue Software aufspielen</w:t>
      </w:r>
      <w:bookmarkEnd w:id="5"/>
    </w:p>
    <w:p w:rsidR="00022C88" w:rsidRDefault="00022C88" w:rsidP="00022C88">
      <w:pPr>
        <w:pStyle w:val="berschrift2"/>
      </w:pPr>
      <w:bookmarkStart w:id="6" w:name="_Toc480214313"/>
      <w:r>
        <w:t>Arduino mit CAN-Shield</w:t>
      </w:r>
      <w:bookmarkEnd w:id="6"/>
    </w:p>
    <w:p w:rsidR="00022C88" w:rsidRDefault="00022C88" w:rsidP="00022C88">
      <w:r>
        <w:t xml:space="preserve">Die wohl einfachste Möglichkeit, einen selbst programmierbaren Teilnehmer im CAN-Bus zu haben ist wohl die Verwendung eines Standard-Arduinos (z.B. der </w:t>
      </w:r>
      <w:r w:rsidRPr="00022C88">
        <w:rPr>
          <w:rFonts w:ascii="Consolas" w:hAnsi="Consolas"/>
          <w:i/>
        </w:rPr>
        <w:t>Arduino Uno</w:t>
      </w:r>
      <w:r>
        <w:t xml:space="preserve"> oder eine der vielen kompatiblen Nachbauten) in Kombination mit einem CAN-Schield, wie es unter anderem von Sparkfun angeboten wird. Die MCAN-Bibliothek sollte mit diesem Funktionieren, sofern die Pins entsprechend belegt sind. Hierbei muss der Arduino einfach per USB an den PC angeschlossen werden und kann über die </w:t>
      </w:r>
      <w:r w:rsidRPr="00022C88">
        <w:rPr>
          <w:rFonts w:ascii="Consolas" w:hAnsi="Consolas"/>
          <w:b/>
        </w:rPr>
        <w:t>Hochladen</w:t>
      </w:r>
      <w:r w:rsidRPr="00022C88">
        <w:rPr>
          <w:rFonts w:cstheme="minorHAnsi"/>
        </w:rPr>
        <w:t>-</w:t>
      </w:r>
      <w:r>
        <w:t>Schaltfläche mit neuer Software bespielt werden.</w:t>
      </w:r>
    </w:p>
    <w:p w:rsidR="00022C88" w:rsidRDefault="00022C88" w:rsidP="00022C88">
      <w:pPr>
        <w:pStyle w:val="berschrift2"/>
      </w:pPr>
      <w:bookmarkStart w:id="7" w:name="_Toc480214314"/>
      <w:r>
        <w:t>MäCAN-Module</w:t>
      </w:r>
      <w:bookmarkEnd w:id="7"/>
    </w:p>
    <w:p w:rsidR="00022C88" w:rsidRDefault="00022C88" w:rsidP="00022C88">
      <w:r>
        <w:t xml:space="preserve">Die MäCAN-Module sind </w:t>
      </w:r>
      <w:r w:rsidR="00883A7A">
        <w:t xml:space="preserve">im Grunde abgespeckte Arduinos: Wie beim Arduino Uno wird der Microcontroller ATMEGA 328P verwendet und deshalb sollten auch die meisten für Arduino Unos vorgesehenen Bibliotheken mit den MäCAN-Modulen funktionieren. Die MäCAN-Module verfügen jedoch nicht über eine USB-Schnittstelle </w:t>
      </w:r>
      <w:r w:rsidR="00883A7A" w:rsidRPr="00883A7A">
        <w:rPr>
          <w:u w:val="single"/>
        </w:rPr>
        <w:t>(die ggf. vorhandene USB-Buchse dient ausschließlich der Spannungsversorgung</w:t>
      </w:r>
      <w:r w:rsidR="00883A7A">
        <w:rPr>
          <w:u w:val="single"/>
        </w:rPr>
        <w:t>!</w:t>
      </w:r>
      <w:r w:rsidR="00883A7A">
        <w:t xml:space="preserve">), sondern werden über eine sechspolige ICSP-Schnittstelle programmiert. Dafür ist es notwendig einen Programmer zwischen Modul und PC zu schalten. Im Folgenden wird genauer darauf eingegangen, wie die Programmierung eines MäCAN-Moduls mithilfe eines Arduino Uno gelingt. </w:t>
      </w:r>
    </w:p>
    <w:p w:rsidR="00883A7A" w:rsidRDefault="00883A7A" w:rsidP="00883A7A">
      <w:pPr>
        <w:pStyle w:val="berschrift3"/>
      </w:pPr>
      <w:bookmarkStart w:id="8" w:name="_Toc480214315"/>
      <w:r>
        <w:t>Programmieren des Arduino</w:t>
      </w:r>
      <w:bookmarkEnd w:id="8"/>
    </w:p>
    <w:p w:rsidR="006E258F" w:rsidRPr="006E258F" w:rsidRDefault="006E258F" w:rsidP="006E258F"/>
    <w:p w:rsidR="00883A7A" w:rsidRDefault="00883A7A" w:rsidP="00883A7A">
      <w:pPr>
        <w:pStyle w:val="berschrift3"/>
      </w:pPr>
      <w:bookmarkStart w:id="9" w:name="_Toc480214316"/>
      <w:r>
        <w:t>Einrichten der IDE</w:t>
      </w:r>
      <w:bookmarkEnd w:id="9"/>
    </w:p>
    <w:p w:rsidR="00883A7A" w:rsidRDefault="00883A7A" w:rsidP="00883A7A"/>
    <w:p w:rsidR="00883A7A" w:rsidRDefault="00883A7A" w:rsidP="00883A7A">
      <w:pPr>
        <w:pStyle w:val="berschrift3"/>
      </w:pPr>
      <w:bookmarkStart w:id="10" w:name="_Toc480214317"/>
      <w:r>
        <w:t>Hardware</w:t>
      </w:r>
      <w:bookmarkEnd w:id="10"/>
    </w:p>
    <w:p w:rsidR="00883A7A" w:rsidRPr="00883A7A" w:rsidRDefault="00883A7A" w:rsidP="00883A7A"/>
    <w:p w:rsidR="00883A7A" w:rsidRDefault="00883A7A" w:rsidP="00883A7A">
      <w:pPr>
        <w:pStyle w:val="berschrift3"/>
      </w:pPr>
      <w:bookmarkStart w:id="11" w:name="_Toc480214318"/>
      <w:r>
        <w:t>Aufspielen der Software</w:t>
      </w:r>
      <w:bookmarkEnd w:id="11"/>
    </w:p>
    <w:p w:rsidR="00883A7A" w:rsidRDefault="00883A7A" w:rsidP="00883A7A"/>
    <w:p w:rsidR="00883A7A" w:rsidRPr="00883A7A" w:rsidRDefault="00883A7A" w:rsidP="00883A7A">
      <w:pPr>
        <w:pStyle w:val="berschrift3"/>
      </w:pPr>
      <w:bookmarkStart w:id="12" w:name="_Toc480214319"/>
      <w:r>
        <w:t>Weitere Tipps</w:t>
      </w:r>
      <w:bookmarkEnd w:id="12"/>
    </w:p>
    <w:sectPr w:rsidR="00883A7A" w:rsidRPr="00883A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1A5809C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2FD7745"/>
    <w:multiLevelType w:val="hybridMultilevel"/>
    <w:tmpl w:val="4E7AF9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0D0F1E"/>
    <w:multiLevelType w:val="hybridMultilevel"/>
    <w:tmpl w:val="765621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4C4C62"/>
    <w:multiLevelType w:val="hybridMultilevel"/>
    <w:tmpl w:val="4AB2E7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0C"/>
    <w:rsid w:val="00022C88"/>
    <w:rsid w:val="000A3445"/>
    <w:rsid w:val="000B48CF"/>
    <w:rsid w:val="002B52D0"/>
    <w:rsid w:val="003A3EEB"/>
    <w:rsid w:val="006E258F"/>
    <w:rsid w:val="006F4EF4"/>
    <w:rsid w:val="00784B59"/>
    <w:rsid w:val="00807938"/>
    <w:rsid w:val="00856A66"/>
    <w:rsid w:val="00883A7A"/>
    <w:rsid w:val="00BF640C"/>
    <w:rsid w:val="00C10E6B"/>
    <w:rsid w:val="00F01B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364A"/>
  <w15:chartTrackingRefBased/>
  <w15:docId w15:val="{0F1AD692-EF5E-45F7-A9D7-0CF6637F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07938"/>
  </w:style>
  <w:style w:type="paragraph" w:styleId="berschrift1">
    <w:name w:val="heading 1"/>
    <w:basedOn w:val="Standard"/>
    <w:next w:val="Standard"/>
    <w:link w:val="berschrift1Zchn"/>
    <w:uiPriority w:val="9"/>
    <w:qFormat/>
    <w:rsid w:val="00807938"/>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07938"/>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07938"/>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07938"/>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07938"/>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807938"/>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807938"/>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0793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0793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7938"/>
    <w:rPr>
      <w:rFonts w:asciiTheme="majorHAnsi" w:eastAsiaTheme="majorEastAsia" w:hAnsiTheme="majorHAnsi" w:cstheme="majorBidi"/>
      <w:b/>
      <w:bCs/>
      <w:smallCaps/>
      <w:color w:val="000000" w:themeColor="text1"/>
      <w:sz w:val="36"/>
      <w:szCs w:val="36"/>
    </w:rPr>
  </w:style>
  <w:style w:type="paragraph" w:styleId="Titel">
    <w:name w:val="Title"/>
    <w:basedOn w:val="Standard"/>
    <w:next w:val="Standard"/>
    <w:link w:val="TitelZchn"/>
    <w:uiPriority w:val="10"/>
    <w:qFormat/>
    <w:rsid w:val="0080793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07938"/>
    <w:rPr>
      <w:rFonts w:asciiTheme="majorHAnsi" w:eastAsiaTheme="majorEastAsia" w:hAnsiTheme="majorHAnsi" w:cstheme="majorBidi"/>
      <w:color w:val="000000" w:themeColor="text1"/>
      <w:sz w:val="56"/>
      <w:szCs w:val="56"/>
    </w:rPr>
  </w:style>
  <w:style w:type="paragraph" w:styleId="Inhaltsverzeichnisberschrift">
    <w:name w:val="TOC Heading"/>
    <w:basedOn w:val="berschrift1"/>
    <w:next w:val="Standard"/>
    <w:uiPriority w:val="39"/>
    <w:unhideWhenUsed/>
    <w:qFormat/>
    <w:rsid w:val="00807938"/>
    <w:pPr>
      <w:outlineLvl w:val="9"/>
    </w:pPr>
  </w:style>
  <w:style w:type="paragraph" w:styleId="Verzeichnis1">
    <w:name w:val="toc 1"/>
    <w:basedOn w:val="Standard"/>
    <w:next w:val="Standard"/>
    <w:autoRedefine/>
    <w:uiPriority w:val="39"/>
    <w:unhideWhenUsed/>
    <w:rsid w:val="00856A66"/>
    <w:pPr>
      <w:spacing w:after="100"/>
    </w:pPr>
  </w:style>
  <w:style w:type="character" w:styleId="Hyperlink">
    <w:name w:val="Hyperlink"/>
    <w:basedOn w:val="Absatz-Standardschriftart"/>
    <w:uiPriority w:val="99"/>
    <w:unhideWhenUsed/>
    <w:rsid w:val="00856A66"/>
    <w:rPr>
      <w:color w:val="0563C1" w:themeColor="hyperlink"/>
      <w:u w:val="single"/>
    </w:rPr>
  </w:style>
  <w:style w:type="character" w:customStyle="1" w:styleId="berschrift2Zchn">
    <w:name w:val="Überschrift 2 Zchn"/>
    <w:basedOn w:val="Absatz-Standardschriftart"/>
    <w:link w:val="berschrift2"/>
    <w:uiPriority w:val="9"/>
    <w:rsid w:val="00807938"/>
    <w:rPr>
      <w:rFonts w:asciiTheme="majorHAnsi" w:eastAsiaTheme="majorEastAsia" w:hAnsiTheme="majorHAnsi" w:cstheme="majorBidi"/>
      <w:b/>
      <w:bCs/>
      <w:smallCaps/>
      <w:color w:val="000000" w:themeColor="text1"/>
      <w:sz w:val="28"/>
      <w:szCs w:val="28"/>
    </w:rPr>
  </w:style>
  <w:style w:type="character" w:styleId="Erwhnung">
    <w:name w:val="Mention"/>
    <w:basedOn w:val="Absatz-Standardschriftart"/>
    <w:uiPriority w:val="99"/>
    <w:semiHidden/>
    <w:unhideWhenUsed/>
    <w:rsid w:val="000A3445"/>
    <w:rPr>
      <w:color w:val="2B579A"/>
      <w:shd w:val="clear" w:color="auto" w:fill="E6E6E6"/>
    </w:rPr>
  </w:style>
  <w:style w:type="paragraph" w:styleId="Verzeichnis2">
    <w:name w:val="toc 2"/>
    <w:basedOn w:val="Standard"/>
    <w:next w:val="Standard"/>
    <w:autoRedefine/>
    <w:uiPriority w:val="39"/>
    <w:unhideWhenUsed/>
    <w:rsid w:val="00807938"/>
    <w:pPr>
      <w:spacing w:after="100"/>
      <w:ind w:left="220"/>
    </w:pPr>
  </w:style>
  <w:style w:type="character" w:customStyle="1" w:styleId="berschrift3Zchn">
    <w:name w:val="Überschrift 3 Zchn"/>
    <w:basedOn w:val="Absatz-Standardschriftart"/>
    <w:link w:val="berschrift3"/>
    <w:uiPriority w:val="9"/>
    <w:rsid w:val="00807938"/>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807938"/>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807938"/>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807938"/>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80793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0793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07938"/>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807938"/>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807938"/>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807938"/>
    <w:rPr>
      <w:color w:val="5A5A5A" w:themeColor="text1" w:themeTint="A5"/>
      <w:spacing w:val="10"/>
    </w:rPr>
  </w:style>
  <w:style w:type="character" w:styleId="Fett">
    <w:name w:val="Strong"/>
    <w:basedOn w:val="Absatz-Standardschriftart"/>
    <w:uiPriority w:val="22"/>
    <w:qFormat/>
    <w:rsid w:val="00807938"/>
    <w:rPr>
      <w:b/>
      <w:bCs/>
      <w:color w:val="000000" w:themeColor="text1"/>
    </w:rPr>
  </w:style>
  <w:style w:type="character" w:styleId="Hervorhebung">
    <w:name w:val="Emphasis"/>
    <w:basedOn w:val="Absatz-Standardschriftart"/>
    <w:uiPriority w:val="20"/>
    <w:qFormat/>
    <w:rsid w:val="00807938"/>
    <w:rPr>
      <w:i/>
      <w:iCs/>
      <w:color w:val="auto"/>
    </w:rPr>
  </w:style>
  <w:style w:type="paragraph" w:styleId="KeinLeerraum">
    <w:name w:val="No Spacing"/>
    <w:uiPriority w:val="1"/>
    <w:qFormat/>
    <w:rsid w:val="00807938"/>
    <w:pPr>
      <w:spacing w:after="0" w:line="240" w:lineRule="auto"/>
    </w:pPr>
  </w:style>
  <w:style w:type="paragraph" w:styleId="Zitat">
    <w:name w:val="Quote"/>
    <w:basedOn w:val="Standard"/>
    <w:next w:val="Standard"/>
    <w:link w:val="ZitatZchn"/>
    <w:uiPriority w:val="29"/>
    <w:qFormat/>
    <w:rsid w:val="00807938"/>
    <w:pPr>
      <w:spacing w:before="160"/>
      <w:ind w:left="720" w:right="720"/>
    </w:pPr>
    <w:rPr>
      <w:i/>
      <w:iCs/>
      <w:color w:val="000000" w:themeColor="text1"/>
    </w:rPr>
  </w:style>
  <w:style w:type="character" w:customStyle="1" w:styleId="ZitatZchn">
    <w:name w:val="Zitat Zchn"/>
    <w:basedOn w:val="Absatz-Standardschriftart"/>
    <w:link w:val="Zitat"/>
    <w:uiPriority w:val="29"/>
    <w:rsid w:val="00807938"/>
    <w:rPr>
      <w:i/>
      <w:iCs/>
      <w:color w:val="000000" w:themeColor="text1"/>
    </w:rPr>
  </w:style>
  <w:style w:type="paragraph" w:styleId="IntensivesZitat">
    <w:name w:val="Intense Quote"/>
    <w:basedOn w:val="Standard"/>
    <w:next w:val="Standard"/>
    <w:link w:val="IntensivesZitatZchn"/>
    <w:uiPriority w:val="30"/>
    <w:qFormat/>
    <w:rsid w:val="0080793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807938"/>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807938"/>
    <w:rPr>
      <w:i/>
      <w:iCs/>
      <w:color w:val="404040" w:themeColor="text1" w:themeTint="BF"/>
    </w:rPr>
  </w:style>
  <w:style w:type="character" w:styleId="IntensiveHervorhebung">
    <w:name w:val="Intense Emphasis"/>
    <w:basedOn w:val="Absatz-Standardschriftart"/>
    <w:uiPriority w:val="21"/>
    <w:qFormat/>
    <w:rsid w:val="00807938"/>
    <w:rPr>
      <w:b/>
      <w:bCs/>
      <w:i/>
      <w:iCs/>
      <w:caps/>
    </w:rPr>
  </w:style>
  <w:style w:type="character" w:styleId="SchwacherVerweis">
    <w:name w:val="Subtle Reference"/>
    <w:basedOn w:val="Absatz-Standardschriftart"/>
    <w:uiPriority w:val="31"/>
    <w:qFormat/>
    <w:rsid w:val="00807938"/>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807938"/>
    <w:rPr>
      <w:b/>
      <w:bCs/>
      <w:smallCaps/>
      <w:u w:val="single"/>
    </w:rPr>
  </w:style>
  <w:style w:type="character" w:styleId="Buchtitel">
    <w:name w:val="Book Title"/>
    <w:basedOn w:val="Absatz-Standardschriftart"/>
    <w:uiPriority w:val="33"/>
    <w:qFormat/>
    <w:rsid w:val="00807938"/>
    <w:rPr>
      <w:b w:val="0"/>
      <w:bCs w:val="0"/>
      <w:smallCaps/>
      <w:spacing w:val="5"/>
    </w:rPr>
  </w:style>
  <w:style w:type="paragraph" w:styleId="Verzeichnis3">
    <w:name w:val="toc 3"/>
    <w:basedOn w:val="Standard"/>
    <w:next w:val="Standard"/>
    <w:autoRedefine/>
    <w:uiPriority w:val="39"/>
    <w:unhideWhenUsed/>
    <w:rsid w:val="00883A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hbXmR8" TargetMode="External"/><Relationship Id="rId5" Type="http://schemas.openxmlformats.org/officeDocument/2006/relationships/hyperlink" Target="http://arduino.cc"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3988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Goldschmidt</dc:creator>
  <cp:keywords/>
  <dc:description/>
  <cp:lastModifiedBy>Maximilian Goldschmidt</cp:lastModifiedBy>
  <cp:revision>4</cp:revision>
  <cp:lastPrinted>2017-04-17T15:43:00Z</cp:lastPrinted>
  <dcterms:created xsi:type="dcterms:W3CDTF">2017-04-17T14:10:00Z</dcterms:created>
  <dcterms:modified xsi:type="dcterms:W3CDTF">2017-04-17T18:58:00Z</dcterms:modified>
</cp:coreProperties>
</file>