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449" w:rsidRDefault="00484449" w:rsidP="00325DFB">
      <w:pPr>
        <w:pStyle w:val="Heading1"/>
        <w:rPr>
          <w:sz w:val="48"/>
        </w:rPr>
      </w:pPr>
      <w:bookmarkStart w:id="0" w:name="_GoBack"/>
      <w:bookmarkEnd w:id="0"/>
    </w:p>
    <w:p w:rsidR="00A86CCC" w:rsidRDefault="00325DFB" w:rsidP="00325DFB">
      <w:pPr>
        <w:pStyle w:val="Heading1"/>
        <w:rPr>
          <w:sz w:val="48"/>
        </w:rPr>
      </w:pPr>
      <w:r>
        <w:rPr>
          <w:sz w:val="48"/>
        </w:rPr>
        <w:t>PROMOTIONAL DIARIES FOR 2020:</w:t>
      </w:r>
    </w:p>
    <w:p w:rsidR="00484449" w:rsidRDefault="00484449" w:rsidP="00325DFB">
      <w:pPr>
        <w:pStyle w:val="Subtitle"/>
        <w:rPr>
          <w:sz w:val="36"/>
        </w:rPr>
      </w:pPr>
    </w:p>
    <w:p w:rsidR="00325DFB" w:rsidRDefault="00325DFB" w:rsidP="00325DFB">
      <w:pPr>
        <w:pStyle w:val="Subtitle"/>
        <w:rPr>
          <w:sz w:val="36"/>
        </w:rPr>
      </w:pPr>
      <w:r>
        <w:rPr>
          <w:sz w:val="36"/>
        </w:rPr>
        <w:t>DETAILS FOR RAYYAN’S DIARIES:</w:t>
      </w:r>
    </w:p>
    <w:p w:rsidR="00325DFB" w:rsidRDefault="00325DFB" w:rsidP="00325DFB">
      <w:r>
        <w:t>The Paper Source subscription box is here! Our limited edition box includes tons of inspired, eco-minded products to enjoy this spring. Boxes will be shipped to you on a quarterly schedule. Each box contains $200 in retail value for only $49.95! Box includes the below product:</w:t>
      </w:r>
    </w:p>
    <w:p w:rsidR="00325DFB" w:rsidRDefault="00325DFB" w:rsidP="00325DFB"/>
    <w:p w:rsidR="00325DFB" w:rsidRDefault="00325DFB" w:rsidP="00325DFB">
      <w:r>
        <w:t>1 Frey Mini Travel Detergent</w:t>
      </w:r>
    </w:p>
    <w:p w:rsidR="00325DFB" w:rsidRDefault="00325DFB" w:rsidP="00325DFB">
      <w:r>
        <w:t>1 Rewined Rosé Candle</w:t>
      </w:r>
    </w:p>
    <w:p w:rsidR="00325DFB" w:rsidRDefault="00325DFB" w:rsidP="00325DFB">
      <w:r>
        <w:t>1 Re-Usable Dish Towel</w:t>
      </w:r>
    </w:p>
    <w:p w:rsidR="00325DFB" w:rsidRDefault="00325DFB" w:rsidP="00325DFB">
      <w:r>
        <w:t>1 Karst Stonepaper Pocket Journal</w:t>
      </w:r>
    </w:p>
    <w:p w:rsidR="00325DFB" w:rsidRDefault="00325DFB" w:rsidP="00325DFB">
      <w:r>
        <w:t>1 Stainless Steel Re-usable Straw + Brush</w:t>
      </w:r>
    </w:p>
    <w:p w:rsidR="00325DFB" w:rsidRDefault="00325DFB" w:rsidP="00325DFB">
      <w:r>
        <w:t>1 Compartes Beauty Chocolate Bar</w:t>
      </w:r>
    </w:p>
    <w:p w:rsidR="00325DFB" w:rsidRDefault="00325DFB" w:rsidP="00325DFB">
      <w:r>
        <w:t>1 Good Paper Greeting Cards</w:t>
      </w:r>
    </w:p>
    <w:p w:rsidR="00325DFB" w:rsidRDefault="00325DFB" w:rsidP="00325DFB">
      <w:r>
        <w:t>1 Guided Journal</w:t>
      </w:r>
    </w:p>
    <w:p w:rsidR="00325DFB" w:rsidRDefault="00325DFB" w:rsidP="00325DFB">
      <w:r>
        <w:t>1 Honey Ginseng Green Tea</w:t>
      </w:r>
    </w:p>
    <w:p w:rsidR="00325DFB" w:rsidRDefault="00325DFB" w:rsidP="00325DFB">
      <w:r>
        <w:t>1 Musee Bath Bomb</w:t>
      </w:r>
    </w:p>
    <w:p w:rsidR="00325DFB" w:rsidRDefault="00325DFB" w:rsidP="00325DFB">
      <w:r>
        <w:t>1 Stasher Snack Bag</w:t>
      </w:r>
    </w:p>
    <w:p w:rsidR="00325DFB" w:rsidRDefault="00325DFB" w:rsidP="00325DFB">
      <w:r>
        <w:t>1 Corkcicle Wine Tumbler</w:t>
      </w:r>
    </w:p>
    <w:p w:rsidR="00325DFB" w:rsidRDefault="00325DFB" w:rsidP="00325DFB">
      <w:r>
        <w:t>1 Bee's Wrap Sandwich Wrap</w:t>
      </w:r>
    </w:p>
    <w:p w:rsidR="00325DFB" w:rsidRDefault="00325DFB" w:rsidP="00325DFB">
      <w:r>
        <w:t>Set of 4 Plantable Paper Globes</w:t>
      </w:r>
    </w:p>
    <w:p w:rsidR="00325DFB" w:rsidRDefault="00325DFB" w:rsidP="00325DFB"/>
    <w:p w:rsidR="00325DFB" w:rsidRDefault="00325DFB" w:rsidP="00325DFB">
      <w:r>
        <w:t>Shipping Info:</w:t>
      </w:r>
    </w:p>
    <w:p w:rsidR="00484449" w:rsidRDefault="00325DFB" w:rsidP="00325DFB">
      <w:r>
        <w:t>Boxes ship quarterly. Approximate ship dates are February, May, August and November.</w:t>
      </w:r>
    </w:p>
    <w:p w:rsidR="00484449" w:rsidRDefault="00484449" w:rsidP="00484449">
      <w:r>
        <w:br w:type="page"/>
      </w:r>
    </w:p>
    <w:p w:rsidR="00325DFB" w:rsidRDefault="00325DFB" w:rsidP="00325DFB"/>
    <w:p w:rsidR="00325DFB" w:rsidRDefault="00325DFB" w:rsidP="00325DFB">
      <w:pPr>
        <w:pStyle w:val="Subtitle"/>
        <w:rPr>
          <w:sz w:val="32"/>
        </w:rPr>
      </w:pPr>
      <w:r>
        <w:rPr>
          <w:sz w:val="32"/>
        </w:rPr>
        <w:t>AVAILABLE COLORS:</w:t>
      </w:r>
    </w:p>
    <w:p w:rsidR="00325DFB" w:rsidRPr="00325DFB" w:rsidRDefault="00325DFB" w:rsidP="00325DFB">
      <w:pPr>
        <w:rPr>
          <w:color w:val="FF0000"/>
        </w:rPr>
      </w:pPr>
      <w:r w:rsidRPr="00325DFB">
        <w:rPr>
          <w:color w:val="FF0000"/>
        </w:rPr>
        <w:t>RED…………………………….</w:t>
      </w:r>
    </w:p>
    <w:p w:rsidR="00325DFB" w:rsidRPr="00325DFB" w:rsidRDefault="00325DFB" w:rsidP="00325DFB">
      <w:pPr>
        <w:rPr>
          <w:color w:val="FFFF00"/>
        </w:rPr>
      </w:pPr>
      <w:r w:rsidRPr="00325DFB">
        <w:rPr>
          <w:color w:val="FFFF00"/>
        </w:rPr>
        <w:t>YELLOW…………………………….</w:t>
      </w:r>
    </w:p>
    <w:p w:rsidR="00325DFB" w:rsidRPr="00325DFB" w:rsidRDefault="00325DFB" w:rsidP="00325DFB">
      <w:pPr>
        <w:rPr>
          <w:color w:val="FF33CC"/>
        </w:rPr>
      </w:pPr>
      <w:r w:rsidRPr="00325DFB">
        <w:rPr>
          <w:color w:val="FF33CC"/>
        </w:rPr>
        <w:t>PINK………………………………………..</w:t>
      </w:r>
    </w:p>
    <w:p w:rsidR="00484449" w:rsidRDefault="00325DFB" w:rsidP="00484449">
      <w:r>
        <w:t>BLACK…………………………………………</w:t>
      </w:r>
    </w:p>
    <w:p w:rsidR="00484449" w:rsidRDefault="00484449" w:rsidP="00484449"/>
    <w:p w:rsidR="00325DFB" w:rsidRPr="00484449" w:rsidRDefault="00325DFB" w:rsidP="00484449">
      <w:r>
        <w:rPr>
          <w:sz w:val="32"/>
        </w:rPr>
        <w:t>AVAILABLE SIZE &amp; QUANTITY:</w:t>
      </w:r>
    </w:p>
    <w:p w:rsidR="00325DFB" w:rsidRDefault="00325DFB" w:rsidP="00325DFB">
      <w:r>
        <w:t>LARGE ………………………………… QTY: 600 PCS …………………………. PRICE: 650 RS;</w:t>
      </w:r>
    </w:p>
    <w:p w:rsidR="00325DFB" w:rsidRDefault="00325DFB" w:rsidP="00325DFB">
      <w:r>
        <w:t>MEDIUM ……………………………….. QTY: 600 PCS ……………………………. PRICE: 450 RS;</w:t>
      </w:r>
    </w:p>
    <w:p w:rsidR="00325DFB" w:rsidRDefault="00325DFB" w:rsidP="00325DFB">
      <w:r>
        <w:t>SMALL …………………………………….. QTY: 700 PCS ……………………………… PRICE: 350 RS;</w:t>
      </w:r>
    </w:p>
    <w:p w:rsidR="00484449" w:rsidRDefault="00484449" w:rsidP="00325DFB">
      <w:pPr>
        <w:pStyle w:val="Subtitle"/>
        <w:rPr>
          <w:sz w:val="32"/>
        </w:rPr>
      </w:pPr>
    </w:p>
    <w:p w:rsidR="00325DFB" w:rsidRDefault="00325DFB" w:rsidP="00325DFB">
      <w:pPr>
        <w:pStyle w:val="Subtitle"/>
        <w:rPr>
          <w:sz w:val="32"/>
        </w:rPr>
      </w:pPr>
      <w:r>
        <w:rPr>
          <w:sz w:val="32"/>
        </w:rPr>
        <w:t>RATING:</w:t>
      </w:r>
    </w:p>
    <w:p w:rsidR="00325DFB" w:rsidRPr="00325DFB" w:rsidRDefault="00484449" w:rsidP="00325DFB">
      <w:pPr>
        <w:rPr>
          <w:sz w:val="28"/>
        </w:rPr>
      </w:pPr>
      <w:r>
        <w:rPr>
          <w:sz w:val="28"/>
        </w:rPr>
        <w:t>3 / 6;</w:t>
      </w:r>
    </w:p>
    <w:p w:rsidR="00325DFB" w:rsidRPr="00325DFB" w:rsidRDefault="00325DFB" w:rsidP="00325DFB"/>
    <w:sectPr w:rsidR="00325DFB" w:rsidRPr="00325D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CB5" w:rsidRDefault="00123CB5" w:rsidP="00325DFB">
      <w:pPr>
        <w:spacing w:after="0" w:line="240" w:lineRule="auto"/>
      </w:pPr>
      <w:r>
        <w:separator/>
      </w:r>
    </w:p>
  </w:endnote>
  <w:endnote w:type="continuationSeparator" w:id="0">
    <w:p w:rsidR="00123CB5" w:rsidRDefault="00123CB5" w:rsidP="00325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449" w:rsidRDefault="00484449">
    <w:pPr>
      <w:pStyle w:val="Footer"/>
    </w:pPr>
    <w:r>
      <w:t>BATCH: 1907F;</w:t>
    </w:r>
  </w:p>
  <w:p w:rsidR="00484449" w:rsidRDefault="00484449">
    <w:pPr>
      <w:pStyle w:val="Footer"/>
    </w:pPr>
    <w:r>
      <w:t>PROMOTIONAL CALENDERS</w:t>
    </w:r>
  </w:p>
  <w:p w:rsidR="00484449" w:rsidRDefault="00484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CB5" w:rsidRDefault="00123CB5" w:rsidP="00325DFB">
      <w:pPr>
        <w:spacing w:after="0" w:line="240" w:lineRule="auto"/>
      </w:pPr>
      <w:r>
        <w:separator/>
      </w:r>
    </w:p>
  </w:footnote>
  <w:footnote w:type="continuationSeparator" w:id="0">
    <w:p w:rsidR="00123CB5" w:rsidRDefault="00123CB5" w:rsidP="00325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DFB" w:rsidRDefault="00325DFB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FB"/>
    <w:rsid w:val="00123CB5"/>
    <w:rsid w:val="00325DFB"/>
    <w:rsid w:val="00484449"/>
    <w:rsid w:val="00A8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BCC5"/>
  <w15:chartTrackingRefBased/>
  <w15:docId w15:val="{128E5DE2-7225-41A1-8342-E9D4F45A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FB"/>
  </w:style>
  <w:style w:type="paragraph" w:styleId="Footer">
    <w:name w:val="footer"/>
    <w:basedOn w:val="Normal"/>
    <w:link w:val="FooterChar"/>
    <w:uiPriority w:val="99"/>
    <w:unhideWhenUsed/>
    <w:rsid w:val="00325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FB"/>
  </w:style>
  <w:style w:type="character" w:customStyle="1" w:styleId="Heading1Char">
    <w:name w:val="Heading 1 Char"/>
    <w:basedOn w:val="DefaultParagraphFont"/>
    <w:link w:val="Heading1"/>
    <w:uiPriority w:val="9"/>
    <w:rsid w:val="00325D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D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5D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2019-12-06T11:08:00Z</dcterms:created>
  <dcterms:modified xsi:type="dcterms:W3CDTF">2019-12-06T11:22:00Z</dcterms:modified>
</cp:coreProperties>
</file>